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4619A34" w:rsidR="00184167" w:rsidRPr="00B90CF4" w:rsidRDefault="00951279" w:rsidP="00184167">
      <w:pPr>
        <w:pStyle w:val="Rubrik1"/>
        <w:rPr>
          <w:strike/>
        </w:rPr>
      </w:pPr>
      <w:bookmarkStart w:id="0" w:name="_Toc321146591"/>
      <w:r>
        <w:t>R</w:t>
      </w:r>
      <w:r w:rsidR="000F2B30" w:rsidRPr="00441186">
        <w:t xml:space="preserve">espirator Servo U </w:t>
      </w:r>
      <w:r w:rsidR="00B90CF4">
        <w:t>–</w:t>
      </w:r>
      <w:r w:rsidR="00DC7DB9">
        <w:t xml:space="preserve"> </w:t>
      </w:r>
      <w:r w:rsidR="00DE6442" w:rsidRPr="00591BB9">
        <w:t xml:space="preserve">aktiv befuktning </w:t>
      </w:r>
      <w:r w:rsidR="00DC7DB9">
        <w:t>via</w:t>
      </w:r>
      <w:r w:rsidR="00DE6442">
        <w:t xml:space="preserve"> Fisher &amp; Paykel 950 </w:t>
      </w:r>
    </w:p>
    <w:bookmarkEnd w:id="0"/>
    <w:p w14:paraId="76341E57" w14:textId="25EF5274" w:rsidR="000871E4" w:rsidRPr="006F7985" w:rsidRDefault="000871E4" w:rsidP="000871E4">
      <w:pPr>
        <w:pStyle w:val="Rubrik2"/>
        <w:rPr>
          <w:color w:val="73D552" w:themeColor="accent2" w:themeTint="99"/>
          <w:sz w:val="24"/>
          <w:szCs w:val="24"/>
        </w:rPr>
      </w:pPr>
      <w:r>
        <w:t xml:space="preserve">Syfte </w:t>
      </w:r>
    </w:p>
    <w:p w14:paraId="7CC9415A" w14:textId="7C885E26" w:rsidR="000871E4" w:rsidRPr="00CD365A" w:rsidRDefault="000871E4" w:rsidP="005D189F">
      <w:pPr>
        <w:spacing w:after="0" w:line="240" w:lineRule="auto"/>
        <w:ind w:left="993" w:right="0"/>
      </w:pPr>
      <w:r w:rsidRPr="00CD365A">
        <w:t xml:space="preserve">Att beskriva och tydliggöra uppkoppling samt användning av </w:t>
      </w:r>
      <w:r w:rsidR="005418E2" w:rsidRPr="00CD365A">
        <w:t xml:space="preserve">Servo U med aktiv befuktning </w:t>
      </w:r>
      <w:r w:rsidRPr="00CD365A">
        <w:t>med Fisher &amp; Paykel MR 950</w:t>
      </w:r>
      <w:r w:rsidR="00E95295" w:rsidRPr="00CD365A">
        <w:t>.</w:t>
      </w:r>
      <w:r w:rsidRPr="00CD365A">
        <w:t xml:space="preserve"> </w:t>
      </w:r>
      <w:r w:rsidR="002A5AA1" w:rsidRPr="00CD365A">
        <w:t xml:space="preserve">Används </w:t>
      </w:r>
      <w:r w:rsidR="00F647B7" w:rsidRPr="00CD365A">
        <w:t>vid</w:t>
      </w:r>
      <w:r w:rsidR="00ED6AE2" w:rsidRPr="00CD365A">
        <w:t xml:space="preserve"> </w:t>
      </w:r>
      <w:r w:rsidR="00FA221C" w:rsidRPr="00CD365A">
        <w:t>invasiv</w:t>
      </w:r>
      <w:r w:rsidR="00F647B7" w:rsidRPr="00CD365A">
        <w:t xml:space="preserve"> ventilation</w:t>
      </w:r>
      <w:r w:rsidR="00FA221C" w:rsidRPr="00CD365A">
        <w:t xml:space="preserve">, </w:t>
      </w:r>
      <w:r w:rsidR="00CD365A" w:rsidRPr="00CD365A">
        <w:t>NIV</w:t>
      </w:r>
      <w:r w:rsidR="00FA221C" w:rsidRPr="00CD365A">
        <w:t xml:space="preserve"> och </w:t>
      </w:r>
      <w:r w:rsidR="00C26DD1">
        <w:t xml:space="preserve">vid högflödesbehandling på </w:t>
      </w:r>
      <w:proofErr w:type="spellStart"/>
      <w:r w:rsidR="00C26DD1">
        <w:t>näsgrimma</w:t>
      </w:r>
      <w:proofErr w:type="spellEnd"/>
      <w:r w:rsidR="00C26DD1">
        <w:t xml:space="preserve"> eller trachealkanyl</w:t>
      </w:r>
      <w:r w:rsidR="00532B76" w:rsidRPr="00CD365A">
        <w:t>.</w:t>
      </w:r>
    </w:p>
    <w:p w14:paraId="4FDD1FD1" w14:textId="311CAE3A" w:rsidR="000871E4" w:rsidRPr="000871E4" w:rsidRDefault="000871E4" w:rsidP="005D189F">
      <w:pPr>
        <w:pStyle w:val="Rubrik2"/>
      </w:pPr>
      <w:r w:rsidRPr="000871E4">
        <w:t xml:space="preserve">Bakgrund </w:t>
      </w:r>
    </w:p>
    <w:p w14:paraId="2366010B" w14:textId="1111992D" w:rsidR="000871E4" w:rsidRPr="000871E4" w:rsidRDefault="000871E4" w:rsidP="005D189F">
      <w:pPr>
        <w:spacing w:after="0" w:line="240" w:lineRule="auto"/>
        <w:ind w:left="993" w:right="0"/>
      </w:pPr>
      <w:r w:rsidRPr="000871E4">
        <w:t>Högt syrgasbehov vid spontanandning innebär nästan alltid uttorkade luftvägar och sämre sekrettransport</w:t>
      </w:r>
      <w:r w:rsidRPr="00EB2348">
        <w:t xml:space="preserve">. </w:t>
      </w:r>
      <w:proofErr w:type="spellStart"/>
      <w:r w:rsidR="006F7985" w:rsidRPr="00EB2348">
        <w:t>Högflöde</w:t>
      </w:r>
      <w:proofErr w:type="spellEnd"/>
      <w:r w:rsidR="006F7985" w:rsidRPr="00EB2348">
        <w:t xml:space="preserve"> </w:t>
      </w:r>
      <w:r w:rsidRPr="00EB2348">
        <w:t>med aktiv befuktning möjliggör högt gasflöde utan att luftvägarna torkas ut</w:t>
      </w:r>
      <w:r w:rsidR="00F63259" w:rsidRPr="00EB2348">
        <w:t>, ges med hjälp av en högflödesgrimma eller trachealkoppling.</w:t>
      </w:r>
      <w:r w:rsidRPr="00EB2348">
        <w:t xml:space="preserve"> Högt gasflöde (&gt;35 </w:t>
      </w:r>
      <w:r w:rsidRPr="000871E4">
        <w:t>liter/min) skapar dessutom låga nivåer av positivt luftvägstryck samt en spolningseffekt av näsa/svalg vilket minimerar återinandning av koldioxid. När detta system används kan man även administrera läkemedel via nebulisering.</w:t>
      </w:r>
    </w:p>
    <w:p w14:paraId="1B42D3C5" w14:textId="3454B8E5" w:rsidR="000871E4" w:rsidRPr="000871E4" w:rsidRDefault="000871E4" w:rsidP="005D189F">
      <w:pPr>
        <w:pStyle w:val="Rubrik2"/>
      </w:pPr>
      <w:r w:rsidRPr="000871E4">
        <w:t xml:space="preserve">Arbetsbeskrivning och material </w:t>
      </w:r>
    </w:p>
    <w:p w14:paraId="6DC2FF0F" w14:textId="4CDEA635" w:rsidR="000871E4" w:rsidRPr="00975353" w:rsidRDefault="000871E4" w:rsidP="00B562CC">
      <w:pPr>
        <w:pStyle w:val="Punktlista"/>
        <w:numPr>
          <w:ilvl w:val="0"/>
          <w:numId w:val="26"/>
        </w:numPr>
        <w:ind w:right="282"/>
        <w:rPr>
          <w:rFonts w:ascii="Arial" w:hAnsi="Arial" w:cs="Arial"/>
          <w:strike/>
          <w:sz w:val="28"/>
          <w:szCs w:val="28"/>
        </w:rPr>
      </w:pPr>
      <w:r w:rsidRPr="000871E4">
        <w:t>Servo-U respirator med option för högt flöde</w:t>
      </w:r>
    </w:p>
    <w:p w14:paraId="6CBFE220" w14:textId="77777777" w:rsidR="000871E4" w:rsidRPr="000871E4" w:rsidRDefault="000871E4" w:rsidP="00B562CC">
      <w:pPr>
        <w:pStyle w:val="Punktlista"/>
        <w:numPr>
          <w:ilvl w:val="0"/>
          <w:numId w:val="26"/>
        </w:numPr>
        <w:ind w:right="282"/>
        <w:rPr>
          <w:rFonts w:ascii="Arial" w:hAnsi="Arial" w:cs="Arial"/>
          <w:sz w:val="28"/>
          <w:szCs w:val="28"/>
        </w:rPr>
      </w:pPr>
      <w:proofErr w:type="spellStart"/>
      <w:r w:rsidRPr="000871E4">
        <w:t>Befuktare</w:t>
      </w:r>
      <w:proofErr w:type="spellEnd"/>
      <w:r w:rsidRPr="000871E4">
        <w:t xml:space="preserve"> </w:t>
      </w:r>
      <w:proofErr w:type="spellStart"/>
      <w:r w:rsidRPr="000871E4">
        <w:t>Fisher&amp;Paykel</w:t>
      </w:r>
      <w:proofErr w:type="spellEnd"/>
      <w:r w:rsidRPr="000871E4">
        <w:t xml:space="preserve"> MR 950</w:t>
      </w:r>
    </w:p>
    <w:p w14:paraId="1852D33F" w14:textId="77777777" w:rsidR="000871E4" w:rsidRPr="000871E4" w:rsidRDefault="000871E4" w:rsidP="00B562CC">
      <w:pPr>
        <w:pStyle w:val="Punktlista"/>
        <w:numPr>
          <w:ilvl w:val="0"/>
          <w:numId w:val="26"/>
        </w:numPr>
        <w:ind w:right="282"/>
        <w:rPr>
          <w:rFonts w:ascii="Arial" w:hAnsi="Arial" w:cs="Arial"/>
          <w:sz w:val="28"/>
          <w:szCs w:val="28"/>
        </w:rPr>
      </w:pPr>
      <w:r w:rsidRPr="000871E4">
        <w:t xml:space="preserve">Slangsats F&amp;P </w:t>
      </w:r>
      <w:proofErr w:type="spellStart"/>
      <w:r w:rsidRPr="000871E4">
        <w:t>befuktare</w:t>
      </w:r>
      <w:proofErr w:type="spellEnd"/>
      <w:r w:rsidRPr="000871E4">
        <w:t xml:space="preserve"> Servo-U, Adult Ventilator Dual </w:t>
      </w:r>
      <w:proofErr w:type="spellStart"/>
      <w:r w:rsidRPr="000871E4">
        <w:t>Heated</w:t>
      </w:r>
      <w:proofErr w:type="spellEnd"/>
      <w:r w:rsidRPr="000871E4">
        <w:t xml:space="preserve"> Circuit Kit</w:t>
      </w:r>
    </w:p>
    <w:p w14:paraId="5B251595" w14:textId="09400A65" w:rsidR="00074A1D" w:rsidRPr="003C37C4" w:rsidRDefault="000871E4" w:rsidP="00B562CC">
      <w:pPr>
        <w:pStyle w:val="Punktlista"/>
        <w:numPr>
          <w:ilvl w:val="0"/>
          <w:numId w:val="26"/>
        </w:numPr>
        <w:ind w:right="282"/>
        <w:rPr>
          <w:rFonts w:ascii="Arial" w:hAnsi="Arial" w:cs="Arial"/>
          <w:sz w:val="28"/>
          <w:szCs w:val="28"/>
        </w:rPr>
      </w:pPr>
      <w:r w:rsidRPr="000871E4">
        <w:t>Sterilt vatten</w:t>
      </w:r>
    </w:p>
    <w:p w14:paraId="2D6E1059" w14:textId="2170C6FA" w:rsidR="000871E4" w:rsidRPr="000D475F" w:rsidRDefault="000871E4" w:rsidP="00B562CC">
      <w:pPr>
        <w:pStyle w:val="Punktlista"/>
        <w:numPr>
          <w:ilvl w:val="0"/>
          <w:numId w:val="26"/>
        </w:numPr>
        <w:ind w:right="282"/>
        <w:rPr>
          <w:rFonts w:ascii="Arial" w:hAnsi="Arial" w:cs="Arial"/>
          <w:sz w:val="28"/>
          <w:szCs w:val="28"/>
        </w:rPr>
      </w:pPr>
      <w:r w:rsidRPr="000871E4">
        <w:t xml:space="preserve">Ev </w:t>
      </w:r>
      <w:r w:rsidR="00246B48" w:rsidRPr="00A178F7">
        <w:t>Nebuliseringsset</w:t>
      </w:r>
      <w:r w:rsidR="00343502" w:rsidRPr="00A178F7">
        <w:t xml:space="preserve"> med nebuliseringskabel</w:t>
      </w:r>
      <w:r w:rsidR="00246B48" w:rsidRPr="00A178F7">
        <w:t xml:space="preserve"> </w:t>
      </w:r>
    </w:p>
    <w:p w14:paraId="1D5E495E" w14:textId="4A39BD3C" w:rsidR="00323A24" w:rsidRPr="00D00ED6" w:rsidRDefault="00AA2502" w:rsidP="00D00ED6">
      <w:pPr>
        <w:pStyle w:val="Punktlista"/>
        <w:numPr>
          <w:ilvl w:val="0"/>
          <w:numId w:val="26"/>
        </w:numPr>
        <w:spacing w:after="240"/>
        <w:ind w:right="284"/>
        <w:contextualSpacing w:val="0"/>
        <w:rPr>
          <w:rFonts w:ascii="Arial" w:hAnsi="Arial" w:cs="Arial"/>
          <w:sz w:val="28"/>
          <w:szCs w:val="28"/>
        </w:rPr>
      </w:pPr>
      <w:r>
        <w:t>Beroende på behandling d</w:t>
      </w:r>
      <w:r w:rsidR="00AD2182">
        <w:t>essutom:</w:t>
      </w:r>
      <w:r w:rsidR="00AD2182" w:rsidRPr="00D00ED6">
        <w:rPr>
          <w:rFonts w:ascii="Arial" w:hAnsi="Arial" w:cs="Arial"/>
          <w:sz w:val="28"/>
          <w:szCs w:val="28"/>
        </w:rPr>
        <w:br/>
      </w:r>
      <w:r w:rsidR="00AF6034" w:rsidRPr="00D00ED6">
        <w:rPr>
          <w:b/>
          <w:bCs/>
        </w:rPr>
        <w:t xml:space="preserve">Invasiv: </w:t>
      </w:r>
      <w:r w:rsidR="00A17594" w:rsidRPr="00A07ED2">
        <w:t>CO</w:t>
      </w:r>
      <w:r w:rsidR="00A17594" w:rsidRPr="00D00ED6">
        <w:rPr>
          <w:vertAlign w:val="subscript"/>
        </w:rPr>
        <w:t>2</w:t>
      </w:r>
      <w:r w:rsidR="00A07ED2" w:rsidRPr="00A07ED2">
        <w:t>-kyvett</w:t>
      </w:r>
      <w:r w:rsidR="00A07ED2">
        <w:t xml:space="preserve">, </w:t>
      </w:r>
      <w:r w:rsidR="001B7E65">
        <w:t>CO</w:t>
      </w:r>
      <w:r w:rsidR="001B7E65" w:rsidRPr="00D00ED6">
        <w:rPr>
          <w:vertAlign w:val="subscript"/>
        </w:rPr>
        <w:t>2</w:t>
      </w:r>
      <w:r w:rsidR="001B7E65">
        <w:t>-mätare, swivel conne</w:t>
      </w:r>
      <w:r w:rsidR="002B5A6B">
        <w:t>ctor, flexslang</w:t>
      </w:r>
      <w:r w:rsidR="00D00ED6">
        <w:br/>
      </w:r>
      <w:r w:rsidR="00CF3FD1" w:rsidRPr="00D00ED6">
        <w:rPr>
          <w:b/>
          <w:bCs/>
        </w:rPr>
        <w:t>Mask</w:t>
      </w:r>
      <w:r w:rsidR="002B5A6B" w:rsidRPr="00D00ED6">
        <w:rPr>
          <w:b/>
          <w:bCs/>
        </w:rPr>
        <w:t>:</w:t>
      </w:r>
      <w:r w:rsidR="002B5A6B" w:rsidRPr="00D00ED6">
        <w:rPr>
          <w:b/>
          <w:bCs/>
          <w:sz w:val="28"/>
          <w:szCs w:val="28"/>
        </w:rPr>
        <w:t xml:space="preserve"> </w:t>
      </w:r>
      <w:r w:rsidR="002B5A6B">
        <w:t>NIV-mask</w:t>
      </w:r>
      <w:r w:rsidR="299BC8F5">
        <w:t xml:space="preserve">, swivel </w:t>
      </w:r>
      <w:proofErr w:type="spellStart"/>
      <w:r w:rsidR="299BC8F5">
        <w:t>connektor</w:t>
      </w:r>
      <w:proofErr w:type="spellEnd"/>
      <w:r w:rsidR="00D00ED6">
        <w:br/>
      </w:r>
      <w:r w:rsidR="00323A24" w:rsidRPr="00D00ED6">
        <w:rPr>
          <w:b/>
          <w:bCs/>
        </w:rPr>
        <w:t>Optiflow:</w:t>
      </w:r>
      <w:r w:rsidR="00323A24" w:rsidRPr="00D00ED6">
        <w:rPr>
          <w:b/>
          <w:bCs/>
          <w:sz w:val="28"/>
          <w:szCs w:val="28"/>
        </w:rPr>
        <w:t xml:space="preserve"> </w:t>
      </w:r>
      <w:proofErr w:type="spellStart"/>
      <w:r w:rsidR="00323A24" w:rsidRPr="000871E4">
        <w:t>Näsgrimma</w:t>
      </w:r>
      <w:proofErr w:type="spellEnd"/>
      <w:r w:rsidR="00323A24" w:rsidRPr="000871E4">
        <w:t xml:space="preserve"> (Optiflow)/Trachealkoppling (Optiflow)</w:t>
      </w:r>
    </w:p>
    <w:p w14:paraId="51D69B9D" w14:textId="77777777" w:rsidR="004F1879" w:rsidRDefault="004F1879">
      <w:pPr>
        <w:spacing w:after="0" w:line="240" w:lineRule="auto"/>
        <w:ind w:left="0" w:right="0"/>
      </w:pPr>
      <w:r>
        <w:br w:type="page"/>
      </w:r>
    </w:p>
    <w:p w14:paraId="385E4071" w14:textId="0FA541B6" w:rsidR="00131B85" w:rsidRDefault="000871E4" w:rsidP="000871E4">
      <w:pPr>
        <w:spacing w:after="0" w:line="240" w:lineRule="auto"/>
        <w:ind w:left="993" w:right="0"/>
      </w:pPr>
      <w:r w:rsidRPr="000871E4">
        <w:lastRenderedPageBreak/>
        <w:t>För mer detaljerad beskrivning för uppkoppling, se ”</w:t>
      </w:r>
      <w:proofErr w:type="spellStart"/>
      <w:r w:rsidR="00136349">
        <w:fldChar w:fldCharType="begin"/>
      </w:r>
      <w:r w:rsidR="00136349">
        <w:instrText xml:space="preserve"> HYPERLINK "https://vgregion.sharepoint.com/:p:/r/sites/sy-sv-intensivvardsavdelning-kungalv/_layouts/15/Doc.aspx?sourcedoc=%7B6076D5D5-338F-45B8-905E-CC3F6AC107C5%7D&amp;file=Hogflode%20med%20befuktare%20F%26P%20vuxen%20Kungalv.pptx&amp;action=edit&amp;mobileredirect=true" </w:instrText>
      </w:r>
      <w:r w:rsidR="00136349">
        <w:fldChar w:fldCharType="separate"/>
      </w:r>
      <w:r w:rsidRPr="000871E4">
        <w:rPr>
          <w:color w:val="0563C1"/>
          <w:u w:val="single"/>
        </w:rPr>
        <w:t>Högflöde</w:t>
      </w:r>
      <w:proofErr w:type="spellEnd"/>
      <w:r w:rsidRPr="000871E4">
        <w:rPr>
          <w:color w:val="0563C1"/>
          <w:u w:val="single"/>
        </w:rPr>
        <w:t xml:space="preserve"> med </w:t>
      </w:r>
      <w:proofErr w:type="spellStart"/>
      <w:r w:rsidRPr="000871E4">
        <w:rPr>
          <w:color w:val="0563C1"/>
          <w:u w:val="single"/>
        </w:rPr>
        <w:t>befuktare</w:t>
      </w:r>
      <w:proofErr w:type="spellEnd"/>
      <w:r w:rsidRPr="000871E4">
        <w:rPr>
          <w:color w:val="0563C1"/>
          <w:u w:val="single"/>
        </w:rPr>
        <w:t xml:space="preserve"> </w:t>
      </w:r>
      <w:proofErr w:type="spellStart"/>
      <w:r w:rsidRPr="000871E4">
        <w:rPr>
          <w:color w:val="0563C1"/>
          <w:u w:val="single"/>
        </w:rPr>
        <w:t>Fisher&amp;Paykel</w:t>
      </w:r>
      <w:proofErr w:type="spellEnd"/>
      <w:r w:rsidRPr="000871E4">
        <w:rPr>
          <w:color w:val="0563C1"/>
          <w:u w:val="single"/>
        </w:rPr>
        <w:t xml:space="preserve"> 950</w:t>
      </w:r>
      <w:r w:rsidR="00136349">
        <w:rPr>
          <w:color w:val="0563C1"/>
          <w:u w:val="single"/>
        </w:rPr>
        <w:fldChar w:fldCharType="end"/>
      </w:r>
      <w:r w:rsidRPr="000871E4">
        <w:t>” bildspel för ihopkoppling på Sharepoint MT</w:t>
      </w:r>
      <w:r w:rsidR="0021299D">
        <w:t>.</w:t>
      </w:r>
    </w:p>
    <w:p w14:paraId="298A213C" w14:textId="0E35516B" w:rsidR="00131B85" w:rsidRDefault="00131B85">
      <w:pPr>
        <w:spacing w:after="0" w:line="240" w:lineRule="auto"/>
        <w:ind w:left="0" w:right="0"/>
      </w:pPr>
    </w:p>
    <w:p w14:paraId="767E152E" w14:textId="77777777" w:rsidR="000871E4" w:rsidRPr="000871E4" w:rsidRDefault="000871E4" w:rsidP="00650780">
      <w:pPr>
        <w:pStyle w:val="Punktlista"/>
        <w:numPr>
          <w:ilvl w:val="0"/>
          <w:numId w:val="22"/>
        </w:numPr>
        <w:ind w:right="282"/>
      </w:pPr>
      <w:r w:rsidRPr="000871E4">
        <w:t>Ta fram slangsatsen F&amp;P.</w:t>
      </w:r>
    </w:p>
    <w:p w14:paraId="5DFF7FFE" w14:textId="77777777" w:rsidR="000871E4" w:rsidRPr="000871E4" w:rsidRDefault="000871E4" w:rsidP="00650780">
      <w:pPr>
        <w:pStyle w:val="Punktlista"/>
        <w:numPr>
          <w:ilvl w:val="0"/>
          <w:numId w:val="22"/>
        </w:numPr>
        <w:ind w:right="282"/>
      </w:pPr>
      <w:r w:rsidRPr="000871E4">
        <w:t xml:space="preserve">Anslut kammaren till värmeplattan. </w:t>
      </w:r>
    </w:p>
    <w:p w14:paraId="472E6CDF" w14:textId="5B137BFB" w:rsidR="009B79DE" w:rsidRPr="00323B52" w:rsidRDefault="00FE4015" w:rsidP="00CC52A7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323B52">
        <w:t>Låt den gula slanganslutningen till sterilt vatten sitta kvar för täthetstest om du inte skall starta upp omedelbart. Vid omedelbar uppstart kopplas sterilt vatten till aggregatet</w:t>
      </w:r>
      <w:r w:rsidR="009B79DE" w:rsidRPr="00323B52">
        <w:t>.</w:t>
      </w:r>
      <w:r w:rsidRPr="00323B52">
        <w:t xml:space="preserve"> </w:t>
      </w:r>
    </w:p>
    <w:p w14:paraId="3D2DC63D" w14:textId="154D07BC" w:rsidR="000871E4" w:rsidRPr="000871E4" w:rsidRDefault="000871E4" w:rsidP="00CC52A7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>Fäst den långa blå inspirationsslangen i sensor kassetten.</w:t>
      </w:r>
    </w:p>
    <w:p w14:paraId="201AE927" w14:textId="6324BD38" w:rsidR="000871E4" w:rsidRPr="000871E4" w:rsidRDefault="000871E4" w:rsidP="02E11A84">
      <w:pPr>
        <w:pStyle w:val="Punktlista"/>
        <w:numPr>
          <w:ilvl w:val="0"/>
          <w:numId w:val="22"/>
        </w:numPr>
        <w:spacing w:line="240" w:lineRule="auto"/>
        <w:ind w:right="284" w:hanging="357"/>
      </w:pPr>
      <w:r>
        <w:t xml:space="preserve">Fäst den korta blå slangen till fuktkammaren och den andra änden till inspiration på respiratorn. </w:t>
      </w:r>
    </w:p>
    <w:p w14:paraId="219792C6" w14:textId="77777777" w:rsidR="003E2B6A" w:rsidRDefault="000871E4" w:rsidP="00CC52A7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>Fäst den vita exspirationsslangen med HEPA-filter till exspirationskassetten och exspirationsvärmekabeln till kontakt på den vita exspirationsslangen uppe vid exspirationskassetten.</w:t>
      </w:r>
    </w:p>
    <w:p w14:paraId="20E48AE9" w14:textId="5F6284CD" w:rsidR="00DB72C4" w:rsidRPr="003F7EA8" w:rsidRDefault="00DB72C4" w:rsidP="00CC52A7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3F7EA8">
        <w:t>Etiketten för märkning av bytesdatum av slangset sparas, användas när du star</w:t>
      </w:r>
      <w:r w:rsidR="00161E5E" w:rsidRPr="003F7EA8">
        <w:t>t</w:t>
      </w:r>
      <w:r w:rsidRPr="003F7EA8">
        <w:t>ar behandling</w:t>
      </w:r>
      <w:r w:rsidR="00F23254" w:rsidRPr="003F7EA8">
        <w:t>,</w:t>
      </w:r>
      <w:r w:rsidR="00161E5E" w:rsidRPr="003F7EA8">
        <w:t xml:space="preserve"> </w:t>
      </w:r>
      <w:r w:rsidR="00220057" w:rsidRPr="003F7EA8">
        <w:t>fästs på den orange flaggan på slangsetet</w:t>
      </w:r>
      <w:r w:rsidRPr="003F7EA8">
        <w:t xml:space="preserve">. </w:t>
      </w:r>
      <w:r w:rsidR="003C492D" w:rsidRPr="003F7EA8">
        <w:t>Slangsetet</w:t>
      </w:r>
      <w:r w:rsidR="008D1A01" w:rsidRPr="003F7EA8">
        <w:t xml:space="preserve"> kan</w:t>
      </w:r>
      <w:r w:rsidRPr="003F7EA8">
        <w:t xml:space="preserve"> användas i </w:t>
      </w:r>
      <w:r w:rsidR="002307EE">
        <w:t>14</w:t>
      </w:r>
      <w:r w:rsidRPr="003F7EA8">
        <w:t xml:space="preserve"> dagar.</w:t>
      </w:r>
    </w:p>
    <w:p w14:paraId="7FF9ADD8" w14:textId="4AF998AE" w:rsidR="00996E3C" w:rsidRDefault="000871E4" w:rsidP="000C150F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>Utför funktionskontroll med ”Test av patientkretsen”</w:t>
      </w:r>
      <w:r w:rsidR="009F416C">
        <w:t>.</w:t>
      </w:r>
    </w:p>
    <w:p w14:paraId="686E9F62" w14:textId="5AB8D041" w:rsidR="00833EDD" w:rsidRPr="00986D14" w:rsidRDefault="00E94EAD">
      <w:pPr>
        <w:spacing w:after="0" w:line="240" w:lineRule="auto"/>
        <w:ind w:left="0" w:right="0"/>
        <w:rPr>
          <w:b/>
          <w:bCs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 xml:space="preserve">            </w:t>
      </w:r>
      <w:r w:rsidR="006B4EF8">
        <w:rPr>
          <w:b/>
          <w:bCs/>
          <w:color w:val="FF0000"/>
          <w:sz w:val="28"/>
          <w:szCs w:val="28"/>
        </w:rPr>
        <w:t xml:space="preserve">          </w:t>
      </w:r>
      <w:r w:rsidR="00672924" w:rsidRPr="00D46D67">
        <w:rPr>
          <w:b/>
          <w:bCs/>
          <w:sz w:val="28"/>
          <w:szCs w:val="28"/>
        </w:rPr>
        <w:t xml:space="preserve">Efter rengöring                                   </w:t>
      </w:r>
      <w:r w:rsidR="006B4EF8" w:rsidRPr="00D46D67">
        <w:rPr>
          <w:b/>
          <w:bCs/>
          <w:sz w:val="28"/>
          <w:szCs w:val="28"/>
        </w:rPr>
        <w:t xml:space="preserve">      </w:t>
      </w:r>
      <w:r w:rsidR="00491A95" w:rsidRPr="00D46D67">
        <w:rPr>
          <w:b/>
          <w:bCs/>
          <w:sz w:val="28"/>
          <w:szCs w:val="28"/>
        </w:rPr>
        <w:t>Uppstart</w:t>
      </w:r>
    </w:p>
    <w:p w14:paraId="073326A5" w14:textId="6DF7ADD6" w:rsidR="00833EDD" w:rsidRDefault="006413A6">
      <w:pPr>
        <w:spacing w:after="0" w:line="240" w:lineRule="auto"/>
        <w:ind w:left="0" w:right="0"/>
        <w:rPr>
          <w:b/>
          <w:bCs/>
          <w:color w:val="FF0000"/>
        </w:rPr>
      </w:pPr>
      <w:r w:rsidRPr="006413A6">
        <w:rPr>
          <w:rFonts w:ascii="Calibri" w:eastAsia="Calibri" w:hAnsi="Calibri"/>
          <w:noProof/>
          <w:sz w:val="22"/>
          <w:szCs w:val="22"/>
          <w:lang w:eastAsia="en-US"/>
        </w:rPr>
        <w:drawing>
          <wp:inline distT="0" distB="0" distL="0" distR="0" wp14:anchorId="150F47CA" wp14:editId="78904364">
            <wp:extent cx="4868626" cy="2692400"/>
            <wp:effectExtent l="2223" t="0" r="0" b="0"/>
            <wp:docPr id="7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57" t="34920"/>
                    <a:stretch/>
                  </pic:blipFill>
                  <pic:spPr bwMode="auto">
                    <a:xfrm rot="5400000">
                      <a:off x="0" y="0"/>
                      <a:ext cx="4870682" cy="2693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D5AF6">
        <w:rPr>
          <w:rFonts w:ascii="Calibri" w:eastAsia="Calibri" w:hAnsi="Calibri"/>
          <w:noProof/>
          <w:sz w:val="22"/>
          <w:szCs w:val="22"/>
          <w:lang w:eastAsia="en-US"/>
        </w:rPr>
        <w:t xml:space="preserve">  </w:t>
      </w:r>
      <w:r w:rsidR="00B46D6C" w:rsidRPr="00B46D6C">
        <w:rPr>
          <w:rFonts w:ascii="Calibri" w:eastAsia="Calibri" w:hAnsi="Calibri"/>
          <w:noProof/>
          <w:sz w:val="22"/>
          <w:szCs w:val="22"/>
          <w:lang w:eastAsia="en-US"/>
        </w:rPr>
        <w:drawing>
          <wp:inline distT="0" distB="0" distL="0" distR="0" wp14:anchorId="32A1DBC7" wp14:editId="5E9B27D0">
            <wp:extent cx="4847709" cy="2800985"/>
            <wp:effectExtent l="0" t="5398" r="4763" b="4762"/>
            <wp:docPr id="21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851299" cy="2803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ACA3D" w14:textId="665702ED" w:rsidR="00C82CB0" w:rsidRPr="00C82CB0" w:rsidRDefault="00C82CB0">
      <w:pPr>
        <w:spacing w:after="0" w:line="240" w:lineRule="auto"/>
        <w:ind w:left="0" w:right="0"/>
        <w:rPr>
          <w:b/>
          <w:bCs/>
          <w:color w:val="FF0000"/>
        </w:rPr>
      </w:pPr>
    </w:p>
    <w:p w14:paraId="30C18354" w14:textId="0FE0138D" w:rsidR="00996E3C" w:rsidRPr="007953F8" w:rsidRDefault="00996E3C" w:rsidP="00C82CB0">
      <w:pPr>
        <w:pStyle w:val="Punktlista"/>
        <w:ind w:right="282"/>
        <w:rPr>
          <w:b/>
          <w:bCs/>
        </w:rPr>
      </w:pPr>
      <w:r w:rsidRPr="007953F8">
        <w:rPr>
          <w:b/>
          <w:bCs/>
        </w:rPr>
        <w:lastRenderedPageBreak/>
        <w:t xml:space="preserve">Inför uppstart av </w:t>
      </w:r>
      <w:r w:rsidR="00CF3FD1" w:rsidRPr="007953F8">
        <w:rPr>
          <w:b/>
          <w:bCs/>
        </w:rPr>
        <w:t>aktiv befuktning</w:t>
      </w:r>
      <w:r w:rsidRPr="007953F8">
        <w:rPr>
          <w:b/>
          <w:bCs/>
        </w:rPr>
        <w:t xml:space="preserve"> </w:t>
      </w:r>
      <w:r w:rsidR="007068A8" w:rsidRPr="007953F8">
        <w:rPr>
          <w:b/>
          <w:bCs/>
        </w:rPr>
        <w:t xml:space="preserve">vid </w:t>
      </w:r>
      <w:r w:rsidRPr="007953F8">
        <w:rPr>
          <w:b/>
          <w:bCs/>
        </w:rPr>
        <w:t>invasiv</w:t>
      </w:r>
      <w:r w:rsidR="007068A8" w:rsidRPr="007953F8">
        <w:rPr>
          <w:b/>
          <w:bCs/>
        </w:rPr>
        <w:t xml:space="preserve"> ventilation</w:t>
      </w:r>
      <w:r w:rsidR="00210C35">
        <w:rPr>
          <w:b/>
          <w:bCs/>
        </w:rPr>
        <w:t xml:space="preserve"> eller NIV</w:t>
      </w:r>
    </w:p>
    <w:p w14:paraId="19901028" w14:textId="11C9D72A" w:rsidR="6723B955" w:rsidRDefault="6723B955" w:rsidP="77D94A9B">
      <w:pPr>
        <w:pStyle w:val="Punktlista"/>
        <w:numPr>
          <w:ilvl w:val="0"/>
          <w:numId w:val="24"/>
        </w:numPr>
        <w:ind w:right="282"/>
      </w:pPr>
      <w:r>
        <w:t>Test av patientkretsen, om respiratorn varit avstängd görs även förkontroll.</w:t>
      </w:r>
    </w:p>
    <w:p w14:paraId="0853CB52" w14:textId="5991FC41" w:rsidR="5BB4AF37" w:rsidRDefault="5BB4AF37">
      <w:pPr>
        <w:pStyle w:val="Punktlista"/>
        <w:numPr>
          <w:ilvl w:val="0"/>
          <w:numId w:val="24"/>
        </w:numPr>
        <w:ind w:right="282"/>
      </w:pPr>
      <w:r>
        <w:t>Kalibrera CO</w:t>
      </w:r>
      <w:r w:rsidRPr="77D94A9B">
        <w:rPr>
          <w:vertAlign w:val="subscript"/>
        </w:rPr>
        <w:t>2</w:t>
      </w:r>
      <w:r w:rsidR="34DA6473" w:rsidRPr="77D94A9B">
        <w:t>-</w:t>
      </w:r>
      <w:r w:rsidRPr="77D94A9B">
        <w:t>sensorn</w:t>
      </w:r>
      <w:r w:rsidR="416DB834" w:rsidRPr="77D94A9B">
        <w:t xml:space="preserve"> (utförs ej vid NIV, dra ut CO</w:t>
      </w:r>
      <w:r w:rsidR="416DB834" w:rsidRPr="77D94A9B">
        <w:rPr>
          <w:vertAlign w:val="subscript"/>
        </w:rPr>
        <w:t>2</w:t>
      </w:r>
      <w:r w:rsidR="416DB834" w:rsidRPr="77D94A9B">
        <w:t xml:space="preserve">-kabeln vid </w:t>
      </w:r>
      <w:r w:rsidR="2D092573" w:rsidRPr="77D94A9B">
        <w:t>NIV-behandling.</w:t>
      </w:r>
    </w:p>
    <w:p w14:paraId="25005841" w14:textId="216F7FE8" w:rsidR="6BD30F93" w:rsidRPr="007953F8" w:rsidRDefault="6BD30F93" w:rsidP="1E3250B7">
      <w:pPr>
        <w:pStyle w:val="Punktlista"/>
        <w:numPr>
          <w:ilvl w:val="0"/>
          <w:numId w:val="24"/>
        </w:numPr>
        <w:ind w:right="282"/>
      </w:pPr>
      <w:r w:rsidRPr="007953F8">
        <w:t xml:space="preserve">Välj invasiv/noninvasiv behandling på </w:t>
      </w:r>
      <w:proofErr w:type="spellStart"/>
      <w:r w:rsidRPr="007953F8">
        <w:t>standbysidan</w:t>
      </w:r>
      <w:proofErr w:type="spellEnd"/>
      <w:r w:rsidRPr="007953F8">
        <w:t xml:space="preserve"> Servo U</w:t>
      </w:r>
    </w:p>
    <w:p w14:paraId="4F05AB28" w14:textId="195F2BB9" w:rsidR="00E467FD" w:rsidRPr="007953F8" w:rsidRDefault="00515188" w:rsidP="00E467FD">
      <w:pPr>
        <w:pStyle w:val="Punktlista"/>
        <w:numPr>
          <w:ilvl w:val="0"/>
          <w:numId w:val="24"/>
        </w:numPr>
        <w:ind w:right="282"/>
      </w:pPr>
      <w:r w:rsidRPr="007953F8">
        <w:t xml:space="preserve">Starta </w:t>
      </w:r>
      <w:r w:rsidR="00C67882" w:rsidRPr="007953F8">
        <w:t>F&amp;P 950</w:t>
      </w:r>
      <w:r w:rsidRPr="007953F8">
        <w:t xml:space="preserve">, välj </w:t>
      </w:r>
      <w:r w:rsidR="00CD5EBF" w:rsidRPr="007953F8">
        <w:t xml:space="preserve">läge </w:t>
      </w:r>
      <w:r w:rsidRPr="007953F8">
        <w:t>Invasiv/</w:t>
      </w:r>
      <w:r w:rsidR="00290838" w:rsidRPr="007953F8">
        <w:t>M</w:t>
      </w:r>
      <w:r w:rsidR="00577AB4" w:rsidRPr="007953F8">
        <w:t>ask</w:t>
      </w:r>
      <w:r w:rsidRPr="007953F8">
        <w:t xml:space="preserve"> beroende på aktuell behandling</w:t>
      </w:r>
    </w:p>
    <w:p w14:paraId="5EE4F544" w14:textId="0FFFD28D" w:rsidR="00E467FD" w:rsidRPr="007953F8" w:rsidRDefault="008D7D47" w:rsidP="00DA412C">
      <w:pPr>
        <w:pStyle w:val="Punktlista"/>
        <w:numPr>
          <w:ilvl w:val="0"/>
          <w:numId w:val="24"/>
        </w:numPr>
        <w:spacing w:line="240" w:lineRule="auto"/>
        <w:ind w:right="282"/>
      </w:pPr>
      <w:r w:rsidRPr="007953F8">
        <w:t>Välj temperatur</w:t>
      </w:r>
      <w:r w:rsidR="001A3A8F" w:rsidRPr="007953F8">
        <w:t xml:space="preserve"> F&amp;P 950</w:t>
      </w:r>
      <w:r w:rsidR="006E50CC" w:rsidRPr="007953F8">
        <w:t xml:space="preserve">; vid </w:t>
      </w:r>
      <w:r w:rsidR="00846FE3" w:rsidRPr="007953F8">
        <w:t xml:space="preserve">Invasivt </w:t>
      </w:r>
      <w:r w:rsidR="006E50CC" w:rsidRPr="007953F8">
        <w:t xml:space="preserve">läge </w:t>
      </w:r>
      <w:r w:rsidR="00846FE3" w:rsidRPr="007953F8">
        <w:t>finns endast 37 grader</w:t>
      </w:r>
      <w:r w:rsidR="006E50CC" w:rsidRPr="007953F8">
        <w:t xml:space="preserve">, </w:t>
      </w:r>
      <w:proofErr w:type="gramStart"/>
      <w:r w:rsidR="006E50CC" w:rsidRPr="007953F8">
        <w:t>vid</w:t>
      </w:r>
      <w:r w:rsidR="006D6681" w:rsidRPr="007953F8">
        <w:t xml:space="preserve"> </w:t>
      </w:r>
      <w:r w:rsidR="0034677A" w:rsidRPr="007953F8">
        <w:t xml:space="preserve"> </w:t>
      </w:r>
      <w:r w:rsidR="00854523" w:rsidRPr="007953F8">
        <w:t>M</w:t>
      </w:r>
      <w:r w:rsidR="0034677A" w:rsidRPr="007953F8">
        <w:t>ask</w:t>
      </w:r>
      <w:proofErr w:type="gramEnd"/>
      <w:r w:rsidR="00854523" w:rsidRPr="007953F8">
        <w:t>-läge</w:t>
      </w:r>
      <w:r w:rsidR="0034677A" w:rsidRPr="007953F8">
        <w:t xml:space="preserve"> s</w:t>
      </w:r>
      <w:r w:rsidR="006D6681" w:rsidRPr="007953F8">
        <w:t xml:space="preserve">tarta </w:t>
      </w:r>
      <w:r w:rsidR="0034677A" w:rsidRPr="007953F8">
        <w:t xml:space="preserve">med </w:t>
      </w:r>
      <w:r w:rsidR="003555FD" w:rsidRPr="007953F8">
        <w:t xml:space="preserve">31 grader </w:t>
      </w:r>
      <w:r w:rsidR="001E4CBA" w:rsidRPr="007953F8">
        <w:t xml:space="preserve">(valbara temperaturer </w:t>
      </w:r>
      <w:r w:rsidR="00846FE3" w:rsidRPr="007953F8">
        <w:t xml:space="preserve">27, 29 och 31 grader). </w:t>
      </w:r>
    </w:p>
    <w:p w14:paraId="39F1333D" w14:textId="77777777" w:rsidR="00C34AE5" w:rsidRDefault="00C34AE5" w:rsidP="006C3588">
      <w:pPr>
        <w:pStyle w:val="Punktlista"/>
        <w:ind w:left="916" w:right="282" w:firstLine="0"/>
      </w:pPr>
    </w:p>
    <w:p w14:paraId="6B74BF71" w14:textId="1E070666" w:rsidR="009F416C" w:rsidRPr="002B6B3C" w:rsidRDefault="009F416C" w:rsidP="00C34AE5">
      <w:pPr>
        <w:pStyle w:val="Punktlista"/>
        <w:ind w:left="916" w:right="282" w:firstLine="0"/>
        <w:rPr>
          <w:b/>
          <w:bCs/>
        </w:rPr>
      </w:pPr>
      <w:r w:rsidRPr="002B6B3C">
        <w:rPr>
          <w:b/>
          <w:bCs/>
        </w:rPr>
        <w:t>Inför uppstart av högflödesbehandling</w:t>
      </w:r>
      <w:r w:rsidR="001D2B32" w:rsidRPr="002B6B3C">
        <w:rPr>
          <w:b/>
          <w:bCs/>
        </w:rPr>
        <w:t xml:space="preserve"> </w:t>
      </w:r>
      <w:r w:rsidR="00604FE5">
        <w:rPr>
          <w:b/>
          <w:bCs/>
        </w:rPr>
        <w:t>på</w:t>
      </w:r>
      <w:r w:rsidR="00D016FB" w:rsidRPr="002B6B3C">
        <w:rPr>
          <w:b/>
          <w:bCs/>
        </w:rPr>
        <w:t xml:space="preserve"> trachealkoppling</w:t>
      </w:r>
      <w:r w:rsidR="000D1E1E">
        <w:rPr>
          <w:b/>
          <w:bCs/>
        </w:rPr>
        <w:t xml:space="preserve"> alternativt </w:t>
      </w:r>
      <w:proofErr w:type="spellStart"/>
      <w:r w:rsidR="000D1E1E">
        <w:rPr>
          <w:b/>
          <w:bCs/>
        </w:rPr>
        <w:t>näsgrimma</w:t>
      </w:r>
      <w:proofErr w:type="spellEnd"/>
    </w:p>
    <w:p w14:paraId="3DA0FAA1" w14:textId="45D82EF2" w:rsidR="23C2C61D" w:rsidRDefault="23C2C61D" w:rsidP="77D94A9B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>
        <w:t>Test av patientkretsen, om respiratorn varit avstängd görs även förkontroll.</w:t>
      </w:r>
    </w:p>
    <w:p w14:paraId="5D7E5522" w14:textId="46ABC13B" w:rsidR="0059672B" w:rsidRDefault="0059672B" w:rsidP="0017016A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 xml:space="preserve">Ta bort och spara den vita exspirationsslangen med Y-stycke. Används inte vid högflödesbehandling. (Sparas för att kunna användas vid invasiv </w:t>
      </w:r>
      <w:r w:rsidR="00210C35">
        <w:t xml:space="preserve">ventilation </w:t>
      </w:r>
      <w:r w:rsidRPr="000871E4">
        <w:t xml:space="preserve">eller </w:t>
      </w:r>
      <w:r w:rsidR="009A5C41">
        <w:t>NIV</w:t>
      </w:r>
      <w:r w:rsidR="002B6B3C">
        <w:t>)</w:t>
      </w:r>
      <w:r w:rsidR="00210C35">
        <w:t>.</w:t>
      </w:r>
    </w:p>
    <w:p w14:paraId="352DF853" w14:textId="4A8BB5BA" w:rsidR="0059672B" w:rsidRDefault="0059672B" w:rsidP="77D94A9B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 xml:space="preserve">Starta </w:t>
      </w:r>
      <w:r w:rsidR="001753B4" w:rsidRPr="007D0C08">
        <w:t>F</w:t>
      </w:r>
      <w:r w:rsidR="00F94938" w:rsidRPr="007D0C08">
        <w:t>&amp;P 950</w:t>
      </w:r>
      <w:r w:rsidRPr="000871E4">
        <w:t>, välj</w:t>
      </w:r>
      <w:r>
        <w:t xml:space="preserve"> </w:t>
      </w:r>
      <w:r w:rsidR="007D0C08">
        <w:t xml:space="preserve">läge </w:t>
      </w:r>
      <w:r w:rsidR="28BCF3BF" w:rsidRPr="77D94A9B">
        <w:t>Invasiv</w:t>
      </w:r>
      <w:r w:rsidR="004F1DF4">
        <w:t xml:space="preserve"> </w:t>
      </w:r>
      <w:r w:rsidR="007F6A30">
        <w:t>(</w:t>
      </w:r>
      <w:r w:rsidR="00F61E77">
        <w:t xml:space="preserve">vid </w:t>
      </w:r>
      <w:r w:rsidR="00FA516C">
        <w:t>anslutning till trachealkanyl)</w:t>
      </w:r>
      <w:r w:rsidR="00D17018">
        <w:t xml:space="preserve"> alternativt </w:t>
      </w:r>
      <w:r w:rsidR="4834706A" w:rsidRPr="77D94A9B">
        <w:t>Optiflow</w:t>
      </w:r>
    </w:p>
    <w:p w14:paraId="051F8E61" w14:textId="14F9861A" w:rsidR="000871E4" w:rsidRPr="00457808" w:rsidRDefault="000871E4" w:rsidP="77D94A9B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>Välj temperatur</w:t>
      </w:r>
      <w:r w:rsidR="00F94938">
        <w:t xml:space="preserve"> </w:t>
      </w:r>
      <w:r w:rsidR="651FFFEB">
        <w:t xml:space="preserve">på </w:t>
      </w:r>
      <w:r w:rsidR="00EE4B9C" w:rsidRPr="007D0C08">
        <w:t>F&amp;P 950</w:t>
      </w:r>
      <w:r w:rsidRPr="000871E4">
        <w:t xml:space="preserve">. </w:t>
      </w:r>
      <w:r w:rsidR="00146613">
        <w:br/>
      </w:r>
      <w:r w:rsidR="52A9A0AE">
        <w:t xml:space="preserve">Alltid 37 grader för invasiv behandling. </w:t>
      </w:r>
      <w:r w:rsidR="00146613">
        <w:br/>
      </w:r>
      <w:r w:rsidR="52A9A0AE">
        <w:t xml:space="preserve">Vid Optiflow är </w:t>
      </w:r>
      <w:r>
        <w:t>37</w:t>
      </w:r>
      <w:r w:rsidRPr="00457808">
        <w:rPr>
          <w:rFonts w:ascii="Courier New" w:hAnsi="Courier New" w:cs="Courier New"/>
        </w:rPr>
        <w:t>°</w:t>
      </w:r>
      <w:r w:rsidRPr="00457808">
        <w:t>, 35</w:t>
      </w:r>
      <w:r w:rsidRPr="00457808">
        <w:rPr>
          <w:rFonts w:ascii="Courier New" w:hAnsi="Courier New" w:cs="Courier New"/>
        </w:rPr>
        <w:t>°</w:t>
      </w:r>
      <w:r w:rsidRPr="00457808">
        <w:t xml:space="preserve"> och </w:t>
      </w:r>
      <w:r w:rsidR="73572E15">
        <w:t>3</w:t>
      </w:r>
      <w:r w:rsidR="20933EAF">
        <w:t>3</w:t>
      </w:r>
      <w:r w:rsidR="73572E15" w:rsidRPr="77D94A9B">
        <w:rPr>
          <w:rFonts w:ascii="Courier New" w:hAnsi="Courier New" w:cs="Courier New"/>
        </w:rPr>
        <w:t>°</w:t>
      </w:r>
      <w:r w:rsidR="3D43DA07" w:rsidRPr="77D94A9B">
        <w:rPr>
          <w:rFonts w:ascii="Courier New" w:hAnsi="Courier New" w:cs="Courier New"/>
        </w:rPr>
        <w:t xml:space="preserve"> </w:t>
      </w:r>
      <w:r w:rsidRPr="00457808">
        <w:t>valbara temperaturer</w:t>
      </w:r>
      <w:r w:rsidR="73572E15">
        <w:t>.</w:t>
      </w:r>
      <w:r w:rsidRPr="00457808">
        <w:t xml:space="preserve"> Det kan dröja upp till 30 minuter innan 37</w:t>
      </w:r>
      <w:r w:rsidRPr="00457808">
        <w:rPr>
          <w:rFonts w:ascii="Courier New" w:hAnsi="Courier New" w:cs="Courier New"/>
        </w:rPr>
        <w:t>°</w:t>
      </w:r>
      <w:r w:rsidRPr="00457808">
        <w:t xml:space="preserve"> nås.</w:t>
      </w:r>
    </w:p>
    <w:p w14:paraId="26A5DE54" w14:textId="28E8FFA3" w:rsidR="000871E4" w:rsidRPr="000871E4" w:rsidRDefault="000871E4" w:rsidP="0017016A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>Välj HÖGT FLÖDE under MODE</w:t>
      </w:r>
      <w:r w:rsidR="00646441">
        <w:t>R</w:t>
      </w:r>
      <w:r w:rsidRPr="000871E4">
        <w:t xml:space="preserve"> på respiratorn.</w:t>
      </w:r>
    </w:p>
    <w:p w14:paraId="444F141B" w14:textId="07B91209" w:rsidR="000871E4" w:rsidRPr="000871E4" w:rsidRDefault="000871E4" w:rsidP="0017016A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>Ställ in syrgashalt och flöde, acceptera och starta respiratorn. Flödet skall vara minst 20 liter/minut för att ge rätt syrgaskoncentration. Maximalt flöde som kan ställas in är 60 liter/minut. Målet med det höga flödet är att över</w:t>
      </w:r>
      <w:r w:rsidR="009558E5">
        <w:t>stig</w:t>
      </w:r>
      <w:r w:rsidRPr="000871E4">
        <w:t>a patientens inandnings</w:t>
      </w:r>
      <w:r w:rsidR="009558E5">
        <w:t>flöde</w:t>
      </w:r>
      <w:r w:rsidRPr="000871E4">
        <w:t xml:space="preserve"> och där</w:t>
      </w:r>
      <w:r w:rsidR="00E708CB">
        <w:t>med</w:t>
      </w:r>
      <w:r w:rsidRPr="000871E4">
        <w:t xml:space="preserve"> skapa en minimal utspädning med rumsluft. På så vis kommer patienten att få den inställda syrgasmängden. </w:t>
      </w:r>
    </w:p>
    <w:p w14:paraId="28C3369D" w14:textId="3819E613" w:rsidR="000871E4" w:rsidRPr="000871E4" w:rsidRDefault="000871E4" w:rsidP="0017016A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>a) Sätt på patienten grimman innan du ansluter till flödet. Det kan vara en fördel om temperaturen inte hunnit stiga till inställda 37° i detta fall.</w:t>
      </w:r>
      <w:r w:rsidR="00DA412C" w:rsidDel="00984585">
        <w:br/>
      </w:r>
      <w:r w:rsidRPr="000871E4">
        <w:t>b) Om däremot trachealkoppling används kontrollera att temperaturen stigit så den inte är för låg innan du ansluter flödet till patient.</w:t>
      </w:r>
    </w:p>
    <w:p w14:paraId="6412E09A" w14:textId="6151BEF8" w:rsidR="000871E4" w:rsidRDefault="000871E4" w:rsidP="0017016A">
      <w:pPr>
        <w:pStyle w:val="Punktlista"/>
        <w:numPr>
          <w:ilvl w:val="0"/>
          <w:numId w:val="22"/>
        </w:numPr>
        <w:spacing w:line="240" w:lineRule="auto"/>
        <w:ind w:right="284" w:hanging="357"/>
        <w:contextualSpacing w:val="0"/>
      </w:pPr>
      <w:r w:rsidRPr="000871E4">
        <w:t xml:space="preserve">Anslut Optiflow </w:t>
      </w:r>
      <w:proofErr w:type="spellStart"/>
      <w:r w:rsidRPr="000871E4">
        <w:t>näsgrimma</w:t>
      </w:r>
      <w:proofErr w:type="spellEnd"/>
      <w:r w:rsidRPr="000871E4">
        <w:t>/Optiflow trachealkoppling</w:t>
      </w:r>
      <w:r w:rsidR="000E5BD3">
        <w:t>,</w:t>
      </w:r>
      <w:r w:rsidRPr="000871E4">
        <w:t xml:space="preserve"> som sitter på patienten</w:t>
      </w:r>
      <w:r w:rsidR="000E5BD3">
        <w:t>,</w:t>
      </w:r>
      <w:r w:rsidRPr="000871E4">
        <w:t xml:space="preserve"> till den blå </w:t>
      </w:r>
      <w:proofErr w:type="spellStart"/>
      <w:r w:rsidRPr="000871E4">
        <w:t>befuktarslangen</w:t>
      </w:r>
      <w:proofErr w:type="spellEnd"/>
      <w:r w:rsidRPr="000871E4">
        <w:t xml:space="preserve">. </w:t>
      </w:r>
    </w:p>
    <w:p w14:paraId="2064FF3F" w14:textId="77777777" w:rsidR="0050063B" w:rsidRDefault="0050063B" w:rsidP="003024BD">
      <w:pPr>
        <w:pStyle w:val="Punktlista"/>
        <w:ind w:left="717" w:right="282" w:firstLine="0"/>
      </w:pPr>
    </w:p>
    <w:p w14:paraId="7E34F39F" w14:textId="77777777" w:rsidR="0050063B" w:rsidRDefault="0050063B" w:rsidP="003024BD">
      <w:pPr>
        <w:pStyle w:val="Punktlista"/>
        <w:ind w:left="717" w:right="282" w:firstLine="0"/>
      </w:pPr>
    </w:p>
    <w:p w14:paraId="6CF4EF6C" w14:textId="77777777" w:rsidR="0050063B" w:rsidRDefault="0050063B" w:rsidP="003024BD">
      <w:pPr>
        <w:pStyle w:val="Punktlista"/>
        <w:ind w:left="717" w:right="282" w:firstLine="0"/>
      </w:pPr>
    </w:p>
    <w:p w14:paraId="76CB6A07" w14:textId="77777777" w:rsidR="0050063B" w:rsidRDefault="0050063B" w:rsidP="003024BD">
      <w:pPr>
        <w:pStyle w:val="Punktlista"/>
        <w:ind w:left="717" w:right="282" w:firstLine="0"/>
      </w:pPr>
    </w:p>
    <w:p w14:paraId="0B88C3CB" w14:textId="77777777" w:rsidR="0050063B" w:rsidRDefault="0050063B" w:rsidP="003024BD">
      <w:pPr>
        <w:pStyle w:val="Punktlista"/>
        <w:ind w:left="717" w:right="282" w:firstLine="0"/>
      </w:pPr>
    </w:p>
    <w:p w14:paraId="643BB42B" w14:textId="77777777" w:rsidR="0050063B" w:rsidRDefault="0050063B" w:rsidP="004C717F">
      <w:pPr>
        <w:pStyle w:val="Punktlista"/>
        <w:ind w:left="0" w:right="282" w:firstLine="0"/>
      </w:pPr>
    </w:p>
    <w:p w14:paraId="65CF9C72" w14:textId="77777777" w:rsidR="0050063B" w:rsidRDefault="0050063B" w:rsidP="003024BD">
      <w:pPr>
        <w:pStyle w:val="Punktlista"/>
        <w:ind w:left="717" w:right="282" w:firstLine="0"/>
      </w:pPr>
    </w:p>
    <w:p w14:paraId="6067EDFA" w14:textId="617BCF61" w:rsidR="003024BD" w:rsidRDefault="009D6A9E" w:rsidP="003024BD">
      <w:pPr>
        <w:pStyle w:val="Punktlista"/>
        <w:ind w:left="717" w:right="282" w:firstLine="0"/>
      </w:pPr>
      <w:r w:rsidRPr="009D6A9E">
        <w:rPr>
          <w:rFonts w:ascii="Calibri" w:eastAsia="Calibri" w:hAnsi="Calibri"/>
          <w:noProof/>
          <w:sz w:val="22"/>
          <w:szCs w:val="22"/>
          <w:lang w:eastAsia="en-US"/>
        </w:rPr>
        <w:lastRenderedPageBreak/>
        <w:drawing>
          <wp:anchor distT="0" distB="0" distL="114300" distR="114300" simplePos="0" relativeHeight="251659286" behindDoc="0" locked="0" layoutInCell="1" allowOverlap="1" wp14:anchorId="44D4104C" wp14:editId="66A02FE5">
            <wp:simplePos x="350520" y="1646555"/>
            <wp:positionH relativeFrom="column">
              <wp:align>left</wp:align>
            </wp:positionH>
            <wp:positionV relativeFrom="paragraph">
              <wp:align>top</wp:align>
            </wp:positionV>
            <wp:extent cx="3070225" cy="1598295"/>
            <wp:effectExtent l="0" t="6985" r="8890" b="8890"/>
            <wp:wrapSquare wrapText="bothSides"/>
            <wp:docPr id="1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0" t="30511"/>
                    <a:stretch/>
                  </pic:blipFill>
                  <pic:spPr bwMode="auto">
                    <a:xfrm rot="5400000">
                      <a:off x="0" y="0"/>
                      <a:ext cx="3070225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3024BD">
        <w:t xml:space="preserve">Vid växling mellan Invasiv behandling och Högt flöde på tracheotomerad patient behåll Invasiv behandling på F&amp;P 950 </w:t>
      </w:r>
      <w:proofErr w:type="spellStart"/>
      <w:r w:rsidR="003024BD">
        <w:t>befuktaren</w:t>
      </w:r>
      <w:proofErr w:type="spellEnd"/>
      <w:r w:rsidR="003024BD">
        <w:t>.</w:t>
      </w:r>
    </w:p>
    <w:p w14:paraId="5DE47C5B" w14:textId="263175B2" w:rsidR="006E661A" w:rsidRPr="00835029" w:rsidRDefault="00713418" w:rsidP="0050063B">
      <w:pPr>
        <w:pStyle w:val="Punktlista"/>
        <w:ind w:left="717" w:right="282" w:firstLine="0"/>
        <w:rPr>
          <w:rFonts w:asciiTheme="majorHAnsi" w:hAnsiTheme="majorHAnsi" w:cstheme="majorHAnsi"/>
          <w:sz w:val="40"/>
          <w:szCs w:val="40"/>
        </w:rPr>
      </w:pPr>
      <w:r>
        <w:br w:type="textWrapping" w:clear="all"/>
      </w:r>
      <w:r w:rsidR="006E661A" w:rsidRPr="00835029">
        <w:rPr>
          <w:rFonts w:asciiTheme="majorHAnsi" w:hAnsiTheme="majorHAnsi" w:cstheme="majorHAnsi"/>
          <w:sz w:val="40"/>
          <w:szCs w:val="40"/>
        </w:rPr>
        <w:t>Nebulisering</w:t>
      </w:r>
    </w:p>
    <w:p w14:paraId="578C7833" w14:textId="2485B3E1" w:rsidR="006D0605" w:rsidRDefault="002F32B4" w:rsidP="00A73780">
      <w:pPr>
        <w:pStyle w:val="Punktlista"/>
        <w:ind w:left="717" w:right="282" w:firstLine="0"/>
      </w:pPr>
      <w:r w:rsidRPr="00A53E18">
        <w:t xml:space="preserve">Nebuliseringsset </w:t>
      </w:r>
      <w:r w:rsidR="000871E4" w:rsidRPr="00A53E18">
        <w:t xml:space="preserve">kopplas </w:t>
      </w:r>
      <w:r w:rsidR="000871E4" w:rsidRPr="000871E4">
        <w:t xml:space="preserve">mellan fuktkammaren och den korta blå slangen. Anslut </w:t>
      </w:r>
      <w:proofErr w:type="spellStart"/>
      <w:r w:rsidR="000871E4" w:rsidRPr="000871E4">
        <w:t>nebuliserings</w:t>
      </w:r>
      <w:r w:rsidR="00194D57">
        <w:t>kabeln</w:t>
      </w:r>
      <w:proofErr w:type="spellEnd"/>
      <w:r w:rsidR="000871E4" w:rsidRPr="000871E4">
        <w:t xml:space="preserve"> till </w:t>
      </w:r>
      <w:proofErr w:type="spellStart"/>
      <w:r w:rsidR="00714248" w:rsidRPr="003A1BCC">
        <w:t>nebuliseringssetet</w:t>
      </w:r>
      <w:proofErr w:type="spellEnd"/>
      <w:r w:rsidR="000871E4" w:rsidRPr="000871E4">
        <w:t xml:space="preserve"> och till </w:t>
      </w:r>
      <w:proofErr w:type="spellStart"/>
      <w:r w:rsidR="000871E4" w:rsidRPr="000871E4">
        <w:t>nebuliseringsporten</w:t>
      </w:r>
      <w:proofErr w:type="spellEnd"/>
      <w:r w:rsidR="000871E4" w:rsidRPr="000871E4">
        <w:t xml:space="preserve"> på Servo U. Starta under </w:t>
      </w:r>
      <w:r w:rsidR="00093E68">
        <w:t>”M</w:t>
      </w:r>
      <w:r w:rsidR="000871E4" w:rsidRPr="000871E4">
        <w:t>anöver</w:t>
      </w:r>
      <w:r w:rsidR="009F3B80">
        <w:t>”</w:t>
      </w:r>
      <w:r w:rsidR="000871E4" w:rsidRPr="000871E4">
        <w:t xml:space="preserve"> på Servo U.</w:t>
      </w:r>
      <w:r w:rsidR="00527A6B">
        <w:t xml:space="preserve"> </w:t>
      </w:r>
    </w:p>
    <w:p w14:paraId="0953820B" w14:textId="6D862825" w:rsidR="00724E4A" w:rsidRPr="000871E4" w:rsidRDefault="00900D04" w:rsidP="00F001C1">
      <w:pPr>
        <w:pStyle w:val="Punktlista"/>
        <w:tabs>
          <w:tab w:val="left" w:pos="5625"/>
          <w:tab w:val="left" w:pos="7875"/>
        </w:tabs>
        <w:ind w:left="0" w:right="282" w:firstLine="0"/>
      </w:pPr>
      <w:r w:rsidRPr="00B55D14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6C7D1D37" wp14:editId="690C77A4">
                <wp:simplePos x="0" y="0"/>
                <wp:positionH relativeFrom="margin">
                  <wp:posOffset>1875155</wp:posOffset>
                </wp:positionH>
                <wp:positionV relativeFrom="paragraph">
                  <wp:posOffset>3202305</wp:posOffset>
                </wp:positionV>
                <wp:extent cx="904875" cy="276225"/>
                <wp:effectExtent l="38100" t="38100" r="28575" b="28575"/>
                <wp:wrapNone/>
                <wp:docPr id="14" name="Rak pi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04875" cy="276225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D7A8D0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 46" o:spid="_x0000_s1026" type="#_x0000_t32" style="position:absolute;margin-left:147.65pt;margin-top:252.15pt;width:71.25pt;height:21.75pt;flip:x y;z-index:25165825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B55D14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3787F2BD" wp14:editId="2B32CB44">
                <wp:simplePos x="0" y="0"/>
                <wp:positionH relativeFrom="margin">
                  <wp:posOffset>1894205</wp:posOffset>
                </wp:positionH>
                <wp:positionV relativeFrom="paragraph">
                  <wp:posOffset>2707005</wp:posOffset>
                </wp:positionV>
                <wp:extent cx="1428750" cy="361950"/>
                <wp:effectExtent l="38100" t="0" r="19050" b="76200"/>
                <wp:wrapNone/>
                <wp:docPr id="13" name="Rak pi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0" cy="36195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59B1D7" id="Rak pil 46" o:spid="_x0000_s1026" type="#_x0000_t32" style="position:absolute;margin-left:149.15pt;margin-top:213.15pt;width:112.5pt;height:28.5pt;flip:x;z-index:2516582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721E34" w:rsidRPr="00B55D14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7EA46BE0" wp14:editId="61D62D66">
                <wp:simplePos x="0" y="0"/>
                <wp:positionH relativeFrom="margin">
                  <wp:posOffset>884555</wp:posOffset>
                </wp:positionH>
                <wp:positionV relativeFrom="paragraph">
                  <wp:posOffset>2478406</wp:posOffset>
                </wp:positionV>
                <wp:extent cx="962025" cy="876300"/>
                <wp:effectExtent l="0" t="0" r="66675" b="57150"/>
                <wp:wrapNone/>
                <wp:docPr id="9" name="Rak pi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62025" cy="87630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52F3DB" id="Rak pil 46" o:spid="_x0000_s1026" type="#_x0000_t32" style="position:absolute;margin-left:69.65pt;margin-top:195.15pt;width:75.75pt;height:69pt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721E34" w:rsidRPr="00B55D14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5FACCC14" wp14:editId="65B30BBF">
                <wp:simplePos x="0" y="0"/>
                <wp:positionH relativeFrom="margin">
                  <wp:posOffset>875030</wp:posOffset>
                </wp:positionH>
                <wp:positionV relativeFrom="paragraph">
                  <wp:posOffset>1592580</wp:posOffset>
                </wp:positionV>
                <wp:extent cx="390525" cy="866775"/>
                <wp:effectExtent l="0" t="38100" r="66675" b="28575"/>
                <wp:wrapNone/>
                <wp:docPr id="8" name="Rak pi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0525" cy="866775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648EC1" id="Rak pil 46" o:spid="_x0000_s1026" type="#_x0000_t32" style="position:absolute;margin-left:68.9pt;margin-top:125.4pt;width:30.75pt;height:68.25pt;flip:y;z-index:25165825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721E34" w:rsidRPr="00AF0695">
        <w:rPr>
          <w:rFonts w:ascii="Cambria" w:eastAsia="Cambria" w:hAnsi="Cambria"/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6378A040" wp14:editId="37FA1CDA">
                <wp:simplePos x="0" y="0"/>
                <wp:positionH relativeFrom="margin">
                  <wp:posOffset>-457200</wp:posOffset>
                </wp:positionH>
                <wp:positionV relativeFrom="paragraph">
                  <wp:posOffset>2315845</wp:posOffset>
                </wp:positionV>
                <wp:extent cx="1343025" cy="266700"/>
                <wp:effectExtent l="0" t="0" r="28575" b="1905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3423E0B" w14:textId="4CC2276A" w:rsidR="008547E3" w:rsidRDefault="00486A49" w:rsidP="008547E3">
                            <w:pPr>
                              <w:ind w:left="0" w:right="-215"/>
                            </w:pPr>
                            <w:r>
                              <w:t>Nebuliseringskabel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78A040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margin-left:-36pt;margin-top:182.35pt;width:105.75pt;height:21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" fillcolor="window" strokeweight=".5pt">
                <v:textbox>
                  <w:txbxContent>
                    <w:p w14:paraId="73423E0B" w14:textId="4CC2276A" w:rsidR="008547E3" w:rsidRDefault="00486A49" w:rsidP="008547E3">
                      <w:pPr>
                        <w:ind w:left="0" w:right="-215"/>
                      </w:pPr>
                      <w:r>
                        <w:t>Nebuliseringskabel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5A6B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60C39E33" wp14:editId="089C7A96">
                <wp:simplePos x="0" y="0"/>
                <wp:positionH relativeFrom="column">
                  <wp:posOffset>1206499</wp:posOffset>
                </wp:positionH>
                <wp:positionV relativeFrom="paragraph">
                  <wp:posOffset>3462655</wp:posOffset>
                </wp:positionV>
                <wp:extent cx="236978" cy="487017"/>
                <wp:effectExtent l="57150" t="0" r="10795" b="8890"/>
                <wp:wrapNone/>
                <wp:docPr id="19" name="Ned 7101177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410588">
                          <a:off x="0" y="0"/>
                          <a:ext cx="236978" cy="487017"/>
                        </a:xfrm>
                        <a:prstGeom prst="downArrow">
                          <a:avLst>
                            <a:gd name="adj1" fmla="val 15727"/>
                            <a:gd name="adj2" fmla="val 52541"/>
                          </a:avLst>
                        </a:prstGeom>
                        <a:solidFill>
                          <a:sysClr val="windowText" lastClr="0000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85C654E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Ned 710117773" o:spid="_x0000_s1026" type="#_x0000_t67" style="position:absolute;margin-left:95pt;margin-top:272.65pt;width:18.65pt;height:38.35pt;rotation:1540738fd;z-index:25165826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" adj="16078,9101" fillcolor="windowText" strokecolor="#41719c" strokeweight="1pt"/>
            </w:pict>
          </mc:Fallback>
        </mc:AlternateContent>
      </w:r>
      <w:r w:rsidR="005275FB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0DA97F36" wp14:editId="5D4077E2">
                <wp:simplePos x="0" y="0"/>
                <wp:positionH relativeFrom="column">
                  <wp:posOffset>736600</wp:posOffset>
                </wp:positionH>
                <wp:positionV relativeFrom="paragraph">
                  <wp:posOffset>994410</wp:posOffset>
                </wp:positionV>
                <wp:extent cx="236855" cy="486410"/>
                <wp:effectExtent l="57150" t="0" r="67945" b="0"/>
                <wp:wrapNone/>
                <wp:docPr id="18" name="Ned 7101177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2946660">
                          <a:off x="0" y="0"/>
                          <a:ext cx="236855" cy="486410"/>
                        </a:xfrm>
                        <a:prstGeom prst="downArrow">
                          <a:avLst>
                            <a:gd name="adj1" fmla="val 15727"/>
                            <a:gd name="adj2" fmla="val 52541"/>
                          </a:avLst>
                        </a:prstGeom>
                        <a:solidFill>
                          <a:sysClr val="windowText" lastClr="0000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CF47FE" id="Ned 710117773" o:spid="_x0000_s1026" type="#_x0000_t67" style="position:absolute;margin-left:58pt;margin-top:78.3pt;width:18.65pt;height:38.3pt;rotation:-9451755fd;z-index:25165826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" adj="16074,9101" fillcolor="windowText" strokecolor="#41719c" strokeweight="1pt"/>
            </w:pict>
          </mc:Fallback>
        </mc:AlternateContent>
      </w:r>
      <w:r w:rsidR="005275FB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3DC95B42" wp14:editId="53A7ACD2">
                <wp:simplePos x="0" y="0"/>
                <wp:positionH relativeFrom="column">
                  <wp:posOffset>350520</wp:posOffset>
                </wp:positionH>
                <wp:positionV relativeFrom="paragraph">
                  <wp:posOffset>798830</wp:posOffset>
                </wp:positionV>
                <wp:extent cx="236978" cy="487017"/>
                <wp:effectExtent l="76200" t="0" r="29845" b="0"/>
                <wp:wrapNone/>
                <wp:docPr id="17" name="Ned 7101177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05774">
                          <a:off x="0" y="0"/>
                          <a:ext cx="236978" cy="487017"/>
                        </a:xfrm>
                        <a:prstGeom prst="downArrow">
                          <a:avLst>
                            <a:gd name="adj1" fmla="val 15727"/>
                            <a:gd name="adj2" fmla="val 52541"/>
                          </a:avLst>
                        </a:prstGeom>
                        <a:solidFill>
                          <a:sysClr val="windowText" lastClr="0000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223DDE" id="Ned 710117773" o:spid="_x0000_s1026" type="#_x0000_t67" style="position:absolute;margin-left:27.6pt;margin-top:62.9pt;width:18.65pt;height:38.35pt;rotation:1972387fd;z-index:2516582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" adj="16078,9101" fillcolor="windowText" strokecolor="#41719c" strokeweight="1pt"/>
            </w:pict>
          </mc:Fallback>
        </mc:AlternateContent>
      </w:r>
      <w:r w:rsidR="004C717F" w:rsidRPr="00AF0695">
        <w:rPr>
          <w:rFonts w:ascii="Cambria" w:eastAsia="Cambria" w:hAnsi="Cambria"/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017C1B4A" wp14:editId="54E75053">
                <wp:simplePos x="0" y="0"/>
                <wp:positionH relativeFrom="margin">
                  <wp:posOffset>2781300</wp:posOffset>
                </wp:positionH>
                <wp:positionV relativeFrom="paragraph">
                  <wp:posOffset>3330575</wp:posOffset>
                </wp:positionV>
                <wp:extent cx="1238250" cy="314325"/>
                <wp:effectExtent l="0" t="0" r="19050" b="28575"/>
                <wp:wrapNone/>
                <wp:docPr id="710117774" name="Textruta 7101177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8250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094B9C30" w14:textId="77777777" w:rsidR="00232EE0" w:rsidRPr="004E614F" w:rsidRDefault="00232EE0" w:rsidP="00232EE0">
                            <w:pPr>
                              <w:ind w:left="0" w:right="21"/>
                              <w:rPr>
                                <w:u w:val="single"/>
                              </w:rPr>
                            </w:pPr>
                            <w:r w:rsidRPr="00441673">
                              <w:t>Nebuliseringsset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7C1B4A" id="Textruta 710117774" o:spid="_x0000_s1027" type="#_x0000_t202" style="position:absolute;margin-left:219pt;margin-top:262.25pt;width:97.5pt;height:24.7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" fillcolor="window" strokeweight=".5pt">
                <v:textbox>
                  <w:txbxContent>
                    <w:p w14:paraId="094B9C30" w14:textId="77777777" w:rsidR="00232EE0" w:rsidRPr="004E614F" w:rsidRDefault="00232EE0" w:rsidP="00232EE0">
                      <w:pPr>
                        <w:ind w:left="0" w:right="21"/>
                        <w:rPr>
                          <w:u w:val="single"/>
                        </w:rPr>
                      </w:pPr>
                      <w:r w:rsidRPr="00441673">
                        <w:t>Nebuliseringsset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C717F">
        <w:rPr>
          <w:rFonts w:ascii="Calibri" w:eastAsia="Calibri" w:hAnsi="Calibr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71F4A71D" wp14:editId="0A18A12F">
                <wp:simplePos x="0" y="0"/>
                <wp:positionH relativeFrom="column">
                  <wp:posOffset>2760980</wp:posOffset>
                </wp:positionH>
                <wp:positionV relativeFrom="paragraph">
                  <wp:posOffset>2295525</wp:posOffset>
                </wp:positionV>
                <wp:extent cx="968058" cy="933450"/>
                <wp:effectExtent l="0" t="0" r="22860" b="19050"/>
                <wp:wrapNone/>
                <wp:docPr id="710117766" name="Textruta 7101177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8058" cy="933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15E4639D" w14:textId="77777777" w:rsidR="005A3E17" w:rsidRPr="00441673" w:rsidRDefault="005A3E17" w:rsidP="005A3E17">
                            <w:pPr>
                              <w:ind w:left="0" w:right="96"/>
                            </w:pPr>
                            <w:r w:rsidRPr="00441673">
                              <w:t>Här tillsätts läkemedel, denna del riktas uppåt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F4A71D" id="Textruta 710117766" o:spid="_x0000_s1028" type="#_x0000_t202" style="position:absolute;margin-left:217.4pt;margin-top:180.75pt;width:76.25pt;height:73.5pt;z-index:25165825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" fillcolor="window" strokeweight=".5pt">
                <v:textbox>
                  <w:txbxContent>
                    <w:p w14:paraId="15E4639D" w14:textId="77777777" w:rsidR="005A3E17" w:rsidRPr="00441673" w:rsidRDefault="005A3E17" w:rsidP="005A3E17">
                      <w:pPr>
                        <w:ind w:left="0" w:right="96"/>
                      </w:pPr>
                      <w:r w:rsidRPr="00441673">
                        <w:t>Här tillsätts läkemedel, denna del riktas uppåt</w:t>
                      </w:r>
                    </w:p>
                  </w:txbxContent>
                </v:textbox>
              </v:shape>
            </w:pict>
          </mc:Fallback>
        </mc:AlternateContent>
      </w:r>
      <w:r w:rsidR="00334E4C" w:rsidRPr="00334E4C">
        <w:rPr>
          <w:rFonts w:ascii="Calibri" w:eastAsia="Calibri" w:hAnsi="Calibri"/>
          <w:noProof/>
          <w:sz w:val="22"/>
          <w:szCs w:val="22"/>
          <w:lang w:eastAsia="en-US"/>
        </w:rPr>
        <w:drawing>
          <wp:inline distT="0" distB="0" distL="0" distR="0" wp14:anchorId="064CCF2A" wp14:editId="5655E5FA">
            <wp:extent cx="4647600" cy="2685600"/>
            <wp:effectExtent l="9525" t="0" r="0" b="0"/>
            <wp:docPr id="3" name="Bild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1" t="19489" b="4821"/>
                    <a:stretch/>
                  </pic:blipFill>
                  <pic:spPr bwMode="auto">
                    <a:xfrm rot="5400000">
                      <a:off x="0" y="0"/>
                      <a:ext cx="4647600" cy="26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E6420">
        <w:rPr>
          <w:rFonts w:ascii="Calibri" w:eastAsia="Calibri" w:hAnsi="Calibri"/>
          <w:noProof/>
          <w:sz w:val="22"/>
          <w:szCs w:val="22"/>
          <w:lang w:eastAsia="en-US"/>
        </w:rPr>
        <w:t xml:space="preserve">  </w:t>
      </w:r>
      <w:r w:rsidR="000E6420" w:rsidRPr="000E6420">
        <w:rPr>
          <w:rFonts w:ascii="Calibri" w:eastAsia="Calibri" w:hAnsi="Calibri"/>
          <w:noProof/>
          <w:sz w:val="22"/>
          <w:szCs w:val="22"/>
          <w:lang w:eastAsia="en-US"/>
        </w:rPr>
        <w:drawing>
          <wp:inline distT="0" distB="0" distL="0" distR="0" wp14:anchorId="5C9878E3" wp14:editId="60628729">
            <wp:extent cx="2120400" cy="928800"/>
            <wp:effectExtent l="0" t="0" r="0" b="5080"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9048" r="1263" b="23141"/>
                    <a:stretch/>
                  </pic:blipFill>
                  <pic:spPr bwMode="auto">
                    <a:xfrm>
                      <a:off x="0" y="0"/>
                      <a:ext cx="2120400" cy="9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C10BA" w:rsidRPr="00AF0695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124B5368" wp14:editId="41AE25BB">
                <wp:simplePos x="0" y="0"/>
                <wp:positionH relativeFrom="column">
                  <wp:posOffset>2043430</wp:posOffset>
                </wp:positionH>
                <wp:positionV relativeFrom="paragraph">
                  <wp:posOffset>1632585</wp:posOffset>
                </wp:positionV>
                <wp:extent cx="121285" cy="219075"/>
                <wp:effectExtent l="0" t="0" r="69215" b="47625"/>
                <wp:wrapNone/>
                <wp:docPr id="710117760" name="Rak pil 7101177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1285" cy="219075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FF0000"/>
                          </a:solidFill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16F65A" id="Rak pil 710117760" o:spid="_x0000_s1026" type="#_x0000_t32" style="position:absolute;margin-left:160.9pt;margin-top:128.55pt;width:9.55pt;height:17.25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" strokecolor="red" strokeweight=".5pt">
                <v:stroke endarrow="block" joinstyle="miter"/>
              </v:shape>
            </w:pict>
          </mc:Fallback>
        </mc:AlternateContent>
      </w:r>
      <w:r w:rsidR="00232EE0">
        <w:tab/>
      </w:r>
      <w:r w:rsidR="00C86F45">
        <w:tab/>
      </w:r>
    </w:p>
    <w:p w14:paraId="4E8EA27F" w14:textId="3A44C233" w:rsidR="000871E4" w:rsidRPr="000871E4" w:rsidRDefault="000871E4" w:rsidP="00515A83">
      <w:pPr>
        <w:pStyle w:val="Rubrik2"/>
      </w:pPr>
      <w:r w:rsidRPr="000871E4">
        <w:lastRenderedPageBreak/>
        <w:t>Byte/rengöring</w:t>
      </w:r>
    </w:p>
    <w:p w14:paraId="50FCD440" w14:textId="5668503A" w:rsidR="000871E4" w:rsidRPr="000871E4" w:rsidRDefault="00014977" w:rsidP="000871E4">
      <w:pPr>
        <w:spacing w:after="0" w:line="240" w:lineRule="auto"/>
        <w:ind w:left="993" w:right="0"/>
      </w:pPr>
      <w:r>
        <w:t>S</w:t>
      </w:r>
      <w:r w:rsidR="000871E4">
        <w:t xml:space="preserve">terilt vatten </w:t>
      </w:r>
      <w:r w:rsidR="00BF4E8D" w:rsidRPr="00093E68">
        <w:t xml:space="preserve">byts </w:t>
      </w:r>
      <w:r w:rsidR="000871E4">
        <w:t>när den tar slut. Alla tillbehör är enpatients och engångs. Slangsats byts var 14:e dag. Högflödesgrimma, trachealkoppling byts var 7:e dag.</w:t>
      </w:r>
      <w:r w:rsidR="000871E4">
        <w:br/>
      </w:r>
      <w:r w:rsidR="000871E4" w:rsidRPr="162D84DE">
        <w:rPr>
          <w:rFonts w:eastAsia="Calibri"/>
          <w:lang w:eastAsia="en-US"/>
        </w:rPr>
        <w:t xml:space="preserve">Vid </w:t>
      </w:r>
      <w:proofErr w:type="gramStart"/>
      <w:r w:rsidR="000871E4" w:rsidRPr="162D84DE">
        <w:rPr>
          <w:rFonts w:eastAsia="Calibri"/>
          <w:lang w:eastAsia="en-US"/>
        </w:rPr>
        <w:t>behandlingsuppehåll &gt;</w:t>
      </w:r>
      <w:proofErr w:type="gramEnd"/>
      <w:r w:rsidR="000871E4" w:rsidRPr="162D84DE">
        <w:rPr>
          <w:rFonts w:eastAsia="Calibri"/>
          <w:lang w:eastAsia="en-US"/>
        </w:rPr>
        <w:t xml:space="preserve"> 24 timmar, byts hela slangsetet och det sterila vattnet. </w:t>
      </w:r>
    </w:p>
    <w:p w14:paraId="319BB92E" w14:textId="77777777" w:rsidR="000871E4" w:rsidRPr="000871E4" w:rsidRDefault="000871E4" w:rsidP="00515A83">
      <w:pPr>
        <w:pStyle w:val="Rubrik2"/>
      </w:pPr>
      <w:r w:rsidRPr="000871E4">
        <w:t xml:space="preserve">Relaterad information </w:t>
      </w:r>
    </w:p>
    <w:p w14:paraId="5E904096" w14:textId="6A73F36E" w:rsidR="00F74E41" w:rsidRDefault="000871E4" w:rsidP="009C192D">
      <w:pPr>
        <w:spacing w:after="0" w:line="240" w:lineRule="auto"/>
        <w:ind w:left="993" w:right="0"/>
      </w:pPr>
      <w:r w:rsidRPr="000871E4">
        <w:t>För mer detaljerad beskrivning för uppkoppling, se ”</w:t>
      </w:r>
      <w:proofErr w:type="spellStart"/>
      <w:r w:rsidR="00136349">
        <w:fldChar w:fldCharType="begin"/>
      </w:r>
      <w:r w:rsidR="00136349">
        <w:instrText xml:space="preserve"> HYPERLINK "https://vgregion.sharepoint.com/:p:/r/sites/sy-sv-intensivvardsavdelning-kungalv/_layouts/15/Doc.aspx?sourcedoc=%7B6076D5D5-338F-45B8-905E-CC3F6AC107C5%7D&amp;file=Hogflode%20med%20befuktare%20F%26P%20vuxen%20Kungalv.pptx&amp;action=edit&amp;mobileredirect=true" </w:instrText>
      </w:r>
      <w:r w:rsidR="00136349">
        <w:fldChar w:fldCharType="separate"/>
      </w:r>
      <w:r w:rsidRPr="000871E4">
        <w:rPr>
          <w:color w:val="0563C1"/>
          <w:u w:val="single"/>
        </w:rPr>
        <w:t>Högflöde</w:t>
      </w:r>
      <w:proofErr w:type="spellEnd"/>
      <w:r w:rsidRPr="000871E4">
        <w:rPr>
          <w:color w:val="0563C1"/>
          <w:u w:val="single"/>
        </w:rPr>
        <w:t xml:space="preserve"> med </w:t>
      </w:r>
      <w:proofErr w:type="spellStart"/>
      <w:r w:rsidRPr="000871E4">
        <w:rPr>
          <w:color w:val="0563C1"/>
          <w:u w:val="single"/>
        </w:rPr>
        <w:t>befuktare</w:t>
      </w:r>
      <w:proofErr w:type="spellEnd"/>
      <w:r w:rsidRPr="000871E4">
        <w:rPr>
          <w:color w:val="0563C1"/>
          <w:u w:val="single"/>
        </w:rPr>
        <w:t xml:space="preserve"> </w:t>
      </w:r>
      <w:proofErr w:type="spellStart"/>
      <w:r w:rsidRPr="000871E4">
        <w:rPr>
          <w:color w:val="0563C1"/>
          <w:u w:val="single"/>
        </w:rPr>
        <w:t>Fisher&amp;Paykel</w:t>
      </w:r>
      <w:proofErr w:type="spellEnd"/>
      <w:r w:rsidRPr="000871E4">
        <w:rPr>
          <w:color w:val="0563C1"/>
          <w:u w:val="single"/>
        </w:rPr>
        <w:t xml:space="preserve"> 950</w:t>
      </w:r>
      <w:r w:rsidR="00136349">
        <w:rPr>
          <w:color w:val="0563C1"/>
          <w:u w:val="single"/>
        </w:rPr>
        <w:fldChar w:fldCharType="end"/>
      </w:r>
      <w:r w:rsidRPr="000871E4">
        <w:t xml:space="preserve">”bildspel för ihopkoppling på Sharepoint </w:t>
      </w:r>
      <w:r w:rsidR="005E70F1">
        <w:t>Intensivvårdsavdelning Kungälv/</w:t>
      </w:r>
      <w:r w:rsidRPr="000871E4">
        <w:t>MT</w:t>
      </w:r>
      <w:r w:rsidR="0000258E">
        <w:t>.</w:t>
      </w:r>
    </w:p>
    <w:p w14:paraId="28F4FB38" w14:textId="77777777" w:rsidR="00846E84" w:rsidRDefault="00846E84" w:rsidP="009C192D">
      <w:pPr>
        <w:spacing w:after="0" w:line="240" w:lineRule="auto"/>
        <w:ind w:left="993" w:right="0"/>
      </w:pPr>
    </w:p>
    <w:p w14:paraId="5EE4AC94" w14:textId="71789E6C" w:rsidR="00846E84" w:rsidRPr="00F74E41" w:rsidRDefault="00846E84" w:rsidP="00846E84">
      <w:pPr>
        <w:pStyle w:val="MellanrubrikVGR"/>
      </w:pPr>
      <w:r>
        <w:t>Barium id: 50 074</w:t>
      </w:r>
    </w:p>
    <w:sectPr w:rsidR="00846E84" w:rsidRPr="00F74E41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A228F" w14:textId="77777777" w:rsidR="001D1196" w:rsidRDefault="001D1196">
      <w:r>
        <w:separator/>
      </w:r>
    </w:p>
  </w:endnote>
  <w:endnote w:type="continuationSeparator" w:id="0">
    <w:p w14:paraId="3EB8C8E0" w14:textId="77777777" w:rsidR="001D1196" w:rsidRDefault="001D1196">
      <w:r>
        <w:continuationSeparator/>
      </w:r>
    </w:p>
  </w:endnote>
  <w:endnote w:type="continuationNotice" w:id="1">
    <w:p w14:paraId="4334A3C5" w14:textId="77777777" w:rsidR="001D1196" w:rsidRDefault="001D11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24A2C" w14:textId="77777777" w:rsidR="001D1196" w:rsidRDefault="001D1196"/>
  </w:footnote>
  <w:footnote w:type="continuationSeparator" w:id="0">
    <w:p w14:paraId="4C4650EA" w14:textId="77777777" w:rsidR="001D1196" w:rsidRDefault="001D1196">
      <w:r>
        <w:continuationSeparator/>
      </w:r>
    </w:p>
  </w:footnote>
  <w:footnote w:type="continuationNotice" w:id="1">
    <w:p w14:paraId="1511C2F2" w14:textId="77777777" w:rsidR="001D1196" w:rsidRDefault="001D11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2E142B0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E57CEB"/>
    <w:multiLevelType w:val="hybridMultilevel"/>
    <w:tmpl w:val="2884939A"/>
    <w:lvl w:ilvl="0" w:tplc="E1785054">
      <w:start w:val="1"/>
      <w:numFmt w:val="bullet"/>
      <w:lvlText w:val=""/>
      <w:lvlJc w:val="left"/>
      <w:pPr>
        <w:ind w:left="1636" w:hanging="360"/>
      </w:pPr>
      <w:rPr>
        <w:rFonts w:ascii="Symbol" w:hAnsi="Symbol" w:hint="default"/>
        <w:strike w:val="0"/>
      </w:rPr>
    </w:lvl>
    <w:lvl w:ilvl="1" w:tplc="041D0003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675FF8"/>
    <w:multiLevelType w:val="hybridMultilevel"/>
    <w:tmpl w:val="5D2AACA2"/>
    <w:lvl w:ilvl="0" w:tplc="34668BAA">
      <w:start w:val="1"/>
      <w:numFmt w:val="bullet"/>
      <w:lvlText w:val=""/>
      <w:lvlJc w:val="left"/>
      <w:pPr>
        <w:ind w:left="127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99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1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3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5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7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9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1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36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615574"/>
    <w:multiLevelType w:val="hybridMultilevel"/>
    <w:tmpl w:val="A42CBA90"/>
    <w:lvl w:ilvl="0" w:tplc="1F08009E">
      <w:start w:val="1"/>
      <w:numFmt w:val="decimal"/>
      <w:lvlText w:val="%1."/>
      <w:lvlJc w:val="left"/>
      <w:pPr>
        <w:ind w:left="1440" w:hanging="360"/>
      </w:pPr>
    </w:lvl>
    <w:lvl w:ilvl="1" w:tplc="FC24B942">
      <w:start w:val="1"/>
      <w:numFmt w:val="lowerLetter"/>
      <w:lvlText w:val="%2."/>
      <w:lvlJc w:val="left"/>
      <w:pPr>
        <w:ind w:left="2160" w:hanging="360"/>
      </w:pPr>
    </w:lvl>
    <w:lvl w:ilvl="2" w:tplc="9EAA7CE8">
      <w:start w:val="1"/>
      <w:numFmt w:val="lowerRoman"/>
      <w:lvlText w:val="%3."/>
      <w:lvlJc w:val="right"/>
      <w:pPr>
        <w:ind w:left="2880" w:hanging="180"/>
      </w:pPr>
    </w:lvl>
    <w:lvl w:ilvl="3" w:tplc="46164A5A">
      <w:start w:val="1"/>
      <w:numFmt w:val="decimal"/>
      <w:lvlText w:val="%4."/>
      <w:lvlJc w:val="left"/>
      <w:pPr>
        <w:ind w:left="3600" w:hanging="360"/>
      </w:pPr>
    </w:lvl>
    <w:lvl w:ilvl="4" w:tplc="D370118E">
      <w:start w:val="1"/>
      <w:numFmt w:val="lowerLetter"/>
      <w:lvlText w:val="%5."/>
      <w:lvlJc w:val="left"/>
      <w:pPr>
        <w:ind w:left="4320" w:hanging="360"/>
      </w:pPr>
    </w:lvl>
    <w:lvl w:ilvl="5" w:tplc="F05A32AE">
      <w:start w:val="1"/>
      <w:numFmt w:val="lowerRoman"/>
      <w:lvlText w:val="%6."/>
      <w:lvlJc w:val="right"/>
      <w:pPr>
        <w:ind w:left="5040" w:hanging="180"/>
      </w:pPr>
    </w:lvl>
    <w:lvl w:ilvl="6" w:tplc="A288DAEA">
      <w:start w:val="1"/>
      <w:numFmt w:val="decimal"/>
      <w:lvlText w:val="%7."/>
      <w:lvlJc w:val="left"/>
      <w:pPr>
        <w:ind w:left="5760" w:hanging="360"/>
      </w:pPr>
    </w:lvl>
    <w:lvl w:ilvl="7" w:tplc="DED2E014">
      <w:start w:val="1"/>
      <w:numFmt w:val="lowerLetter"/>
      <w:lvlText w:val="%8."/>
      <w:lvlJc w:val="left"/>
      <w:pPr>
        <w:ind w:left="6480" w:hanging="360"/>
      </w:pPr>
    </w:lvl>
    <w:lvl w:ilvl="8" w:tplc="078015EA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B474E09"/>
    <w:multiLevelType w:val="hybridMultilevel"/>
    <w:tmpl w:val="410830A6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C84F66"/>
    <w:multiLevelType w:val="hybridMultilevel"/>
    <w:tmpl w:val="858A62B4"/>
    <w:lvl w:ilvl="0" w:tplc="59CC82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3697C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8AB1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3292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CCD34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A06A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961B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148D4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47439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44E50F1"/>
    <w:multiLevelType w:val="hybridMultilevel"/>
    <w:tmpl w:val="F3D03236"/>
    <w:lvl w:ilvl="0" w:tplc="041D0001">
      <w:start w:val="1"/>
      <w:numFmt w:val="bullet"/>
      <w:lvlText w:val=""/>
      <w:lvlJc w:val="left"/>
      <w:pPr>
        <w:ind w:left="163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3409327">
    <w:abstractNumId w:val="22"/>
  </w:num>
  <w:num w:numId="2" w16cid:durableId="273486952">
    <w:abstractNumId w:val="18"/>
  </w:num>
  <w:num w:numId="3" w16cid:durableId="1227490796">
    <w:abstractNumId w:val="0"/>
  </w:num>
  <w:num w:numId="4" w16cid:durableId="1306623480">
    <w:abstractNumId w:val="7"/>
  </w:num>
  <w:num w:numId="5" w16cid:durableId="1119764258">
    <w:abstractNumId w:val="20"/>
  </w:num>
  <w:num w:numId="6" w16cid:durableId="366417754">
    <w:abstractNumId w:val="2"/>
  </w:num>
  <w:num w:numId="7" w16cid:durableId="1732658934">
    <w:abstractNumId w:val="15"/>
  </w:num>
  <w:num w:numId="8" w16cid:durableId="1806894173">
    <w:abstractNumId w:val="10"/>
  </w:num>
  <w:num w:numId="9" w16cid:durableId="1265042117">
    <w:abstractNumId w:val="1"/>
  </w:num>
  <w:num w:numId="10" w16cid:durableId="379520123">
    <w:abstractNumId w:val="1"/>
  </w:num>
  <w:num w:numId="11" w16cid:durableId="772676007">
    <w:abstractNumId w:val="3"/>
  </w:num>
  <w:num w:numId="12" w16cid:durableId="1411150767">
    <w:abstractNumId w:val="5"/>
  </w:num>
  <w:num w:numId="13" w16cid:durableId="2113234501">
    <w:abstractNumId w:val="17"/>
  </w:num>
  <w:num w:numId="14" w16cid:durableId="198861026">
    <w:abstractNumId w:val="12"/>
  </w:num>
  <w:num w:numId="15" w16cid:durableId="396512663">
    <w:abstractNumId w:val="8"/>
  </w:num>
  <w:num w:numId="16" w16cid:durableId="201947318">
    <w:abstractNumId w:val="16"/>
  </w:num>
  <w:num w:numId="17" w16cid:durableId="1716656357">
    <w:abstractNumId w:val="6"/>
  </w:num>
  <w:num w:numId="18" w16cid:durableId="1971740527">
    <w:abstractNumId w:val="14"/>
  </w:num>
  <w:num w:numId="19" w16cid:durableId="1565947325">
    <w:abstractNumId w:val="21"/>
  </w:num>
  <w:num w:numId="20" w16cid:durableId="70857087">
    <w:abstractNumId w:val="13"/>
  </w:num>
  <w:num w:numId="21" w16cid:durableId="566036147">
    <w:abstractNumId w:val="11"/>
  </w:num>
  <w:num w:numId="22" w16cid:durableId="701980373">
    <w:abstractNumId w:val="9"/>
  </w:num>
  <w:num w:numId="23" w16cid:durableId="1797092267">
    <w:abstractNumId w:val="19"/>
  </w:num>
  <w:num w:numId="24" w16cid:durableId="2081057137">
    <w:abstractNumId w:val="9"/>
    <w:lvlOverride w:ilvl="0">
      <w:startOverride w:val="1"/>
    </w:lvlOverride>
  </w:num>
  <w:num w:numId="25" w16cid:durableId="1912882378">
    <w:abstractNumId w:val="9"/>
    <w:lvlOverride w:ilvl="0">
      <w:startOverride w:val="1"/>
    </w:lvlOverride>
  </w:num>
  <w:num w:numId="26" w16cid:durableId="9260365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58E"/>
    <w:rsid w:val="000051D5"/>
    <w:rsid w:val="00006D2A"/>
    <w:rsid w:val="00010D47"/>
    <w:rsid w:val="00014977"/>
    <w:rsid w:val="00016CF0"/>
    <w:rsid w:val="000241A3"/>
    <w:rsid w:val="00030DDD"/>
    <w:rsid w:val="000313BB"/>
    <w:rsid w:val="00031697"/>
    <w:rsid w:val="00033ED5"/>
    <w:rsid w:val="0004287D"/>
    <w:rsid w:val="00044F8E"/>
    <w:rsid w:val="00050500"/>
    <w:rsid w:val="00056072"/>
    <w:rsid w:val="0005691C"/>
    <w:rsid w:val="00056ECB"/>
    <w:rsid w:val="00056ED5"/>
    <w:rsid w:val="00061969"/>
    <w:rsid w:val="000655CC"/>
    <w:rsid w:val="000700AE"/>
    <w:rsid w:val="00071FD5"/>
    <w:rsid w:val="0007329C"/>
    <w:rsid w:val="00074A1D"/>
    <w:rsid w:val="00084024"/>
    <w:rsid w:val="000871E4"/>
    <w:rsid w:val="0009062C"/>
    <w:rsid w:val="00093E68"/>
    <w:rsid w:val="00095368"/>
    <w:rsid w:val="000954C4"/>
    <w:rsid w:val="000A611A"/>
    <w:rsid w:val="000B12D9"/>
    <w:rsid w:val="000B4536"/>
    <w:rsid w:val="000B7715"/>
    <w:rsid w:val="000C150F"/>
    <w:rsid w:val="000C61DA"/>
    <w:rsid w:val="000D1E1E"/>
    <w:rsid w:val="000D45F5"/>
    <w:rsid w:val="000D475F"/>
    <w:rsid w:val="000E463B"/>
    <w:rsid w:val="000E5A7E"/>
    <w:rsid w:val="000E5BD3"/>
    <w:rsid w:val="000E6420"/>
    <w:rsid w:val="000F2B30"/>
    <w:rsid w:val="000F3D5C"/>
    <w:rsid w:val="000F41B7"/>
    <w:rsid w:val="000F43A3"/>
    <w:rsid w:val="000F7681"/>
    <w:rsid w:val="00101B39"/>
    <w:rsid w:val="00103031"/>
    <w:rsid w:val="001044FE"/>
    <w:rsid w:val="00111C5D"/>
    <w:rsid w:val="001139D4"/>
    <w:rsid w:val="00124515"/>
    <w:rsid w:val="001316E1"/>
    <w:rsid w:val="00131B08"/>
    <w:rsid w:val="00131B85"/>
    <w:rsid w:val="00132A59"/>
    <w:rsid w:val="00133337"/>
    <w:rsid w:val="00133A0F"/>
    <w:rsid w:val="0013580F"/>
    <w:rsid w:val="00136349"/>
    <w:rsid w:val="00137B6D"/>
    <w:rsid w:val="0014070B"/>
    <w:rsid w:val="001422C1"/>
    <w:rsid w:val="00146613"/>
    <w:rsid w:val="001522AE"/>
    <w:rsid w:val="00157D5B"/>
    <w:rsid w:val="00160996"/>
    <w:rsid w:val="00161E5E"/>
    <w:rsid w:val="00161FE6"/>
    <w:rsid w:val="00163F78"/>
    <w:rsid w:val="00164C3D"/>
    <w:rsid w:val="00166D3A"/>
    <w:rsid w:val="0017016A"/>
    <w:rsid w:val="00173970"/>
    <w:rsid w:val="0017508E"/>
    <w:rsid w:val="001753B4"/>
    <w:rsid w:val="00181FDC"/>
    <w:rsid w:val="00184167"/>
    <w:rsid w:val="001860B9"/>
    <w:rsid w:val="00186F06"/>
    <w:rsid w:val="00186F2B"/>
    <w:rsid w:val="001874D6"/>
    <w:rsid w:val="00194D57"/>
    <w:rsid w:val="0019632A"/>
    <w:rsid w:val="001A3A8F"/>
    <w:rsid w:val="001A4E7C"/>
    <w:rsid w:val="001B762C"/>
    <w:rsid w:val="001B7E65"/>
    <w:rsid w:val="001C1CC6"/>
    <w:rsid w:val="001C4D0A"/>
    <w:rsid w:val="001C5FEF"/>
    <w:rsid w:val="001D1196"/>
    <w:rsid w:val="001D2B32"/>
    <w:rsid w:val="001D661A"/>
    <w:rsid w:val="001E368D"/>
    <w:rsid w:val="001E3789"/>
    <w:rsid w:val="001E4AA2"/>
    <w:rsid w:val="001E4CBA"/>
    <w:rsid w:val="001E562F"/>
    <w:rsid w:val="001F04C6"/>
    <w:rsid w:val="001F20BE"/>
    <w:rsid w:val="00206C04"/>
    <w:rsid w:val="00210C35"/>
    <w:rsid w:val="00211487"/>
    <w:rsid w:val="00211D91"/>
    <w:rsid w:val="00212503"/>
    <w:rsid w:val="0021299D"/>
    <w:rsid w:val="00217DEC"/>
    <w:rsid w:val="00220057"/>
    <w:rsid w:val="00223EA2"/>
    <w:rsid w:val="002307EE"/>
    <w:rsid w:val="00232EE0"/>
    <w:rsid w:val="00235B57"/>
    <w:rsid w:val="00240012"/>
    <w:rsid w:val="00246B48"/>
    <w:rsid w:val="00250F24"/>
    <w:rsid w:val="002523C5"/>
    <w:rsid w:val="0025380B"/>
    <w:rsid w:val="0025703A"/>
    <w:rsid w:val="002628F2"/>
    <w:rsid w:val="00262F3D"/>
    <w:rsid w:val="00263281"/>
    <w:rsid w:val="0026445B"/>
    <w:rsid w:val="002651D6"/>
    <w:rsid w:val="0026551F"/>
    <w:rsid w:val="00270FA8"/>
    <w:rsid w:val="00274C11"/>
    <w:rsid w:val="00280A85"/>
    <w:rsid w:val="00284119"/>
    <w:rsid w:val="0028456A"/>
    <w:rsid w:val="00287265"/>
    <w:rsid w:val="00290838"/>
    <w:rsid w:val="00290B5C"/>
    <w:rsid w:val="0029356A"/>
    <w:rsid w:val="00294791"/>
    <w:rsid w:val="002A1C4F"/>
    <w:rsid w:val="002A5AA1"/>
    <w:rsid w:val="002A7450"/>
    <w:rsid w:val="002B0B30"/>
    <w:rsid w:val="002B0C78"/>
    <w:rsid w:val="002B5A6B"/>
    <w:rsid w:val="002B6B3C"/>
    <w:rsid w:val="002C0C02"/>
    <w:rsid w:val="002C1277"/>
    <w:rsid w:val="002C60AD"/>
    <w:rsid w:val="002D0E0E"/>
    <w:rsid w:val="002D6023"/>
    <w:rsid w:val="002E263F"/>
    <w:rsid w:val="002E6F81"/>
    <w:rsid w:val="002E720A"/>
    <w:rsid w:val="002F08BA"/>
    <w:rsid w:val="002F2CFF"/>
    <w:rsid w:val="002F32B4"/>
    <w:rsid w:val="002F47F3"/>
    <w:rsid w:val="002F559D"/>
    <w:rsid w:val="002F568B"/>
    <w:rsid w:val="002F7818"/>
    <w:rsid w:val="003024BD"/>
    <w:rsid w:val="003066D0"/>
    <w:rsid w:val="00310CCF"/>
    <w:rsid w:val="00311401"/>
    <w:rsid w:val="003203D7"/>
    <w:rsid w:val="00320F86"/>
    <w:rsid w:val="00323A24"/>
    <w:rsid w:val="00323B52"/>
    <w:rsid w:val="00324171"/>
    <w:rsid w:val="00325E23"/>
    <w:rsid w:val="00326C24"/>
    <w:rsid w:val="003337E5"/>
    <w:rsid w:val="00334E4C"/>
    <w:rsid w:val="00337F99"/>
    <w:rsid w:val="003410BD"/>
    <w:rsid w:val="0034307B"/>
    <w:rsid w:val="00343502"/>
    <w:rsid w:val="00345EB1"/>
    <w:rsid w:val="00346363"/>
    <w:rsid w:val="0034677A"/>
    <w:rsid w:val="00347DBC"/>
    <w:rsid w:val="00350C86"/>
    <w:rsid w:val="00350CC4"/>
    <w:rsid w:val="003526FE"/>
    <w:rsid w:val="0035355F"/>
    <w:rsid w:val="003555FD"/>
    <w:rsid w:val="00355A6B"/>
    <w:rsid w:val="00360907"/>
    <w:rsid w:val="00360E0D"/>
    <w:rsid w:val="00362161"/>
    <w:rsid w:val="0036357D"/>
    <w:rsid w:val="0036594C"/>
    <w:rsid w:val="00367D19"/>
    <w:rsid w:val="003705C0"/>
    <w:rsid w:val="00371BED"/>
    <w:rsid w:val="003820E9"/>
    <w:rsid w:val="00384019"/>
    <w:rsid w:val="003854F1"/>
    <w:rsid w:val="0039118E"/>
    <w:rsid w:val="0039638F"/>
    <w:rsid w:val="00397549"/>
    <w:rsid w:val="00397F54"/>
    <w:rsid w:val="003A0D43"/>
    <w:rsid w:val="003A1BCC"/>
    <w:rsid w:val="003B2A4B"/>
    <w:rsid w:val="003C37C4"/>
    <w:rsid w:val="003C492D"/>
    <w:rsid w:val="003C6885"/>
    <w:rsid w:val="003D099E"/>
    <w:rsid w:val="003D21A2"/>
    <w:rsid w:val="003D29D2"/>
    <w:rsid w:val="003D6DF1"/>
    <w:rsid w:val="003E0705"/>
    <w:rsid w:val="003E2B6A"/>
    <w:rsid w:val="003E2FF7"/>
    <w:rsid w:val="003F1013"/>
    <w:rsid w:val="003F1ACF"/>
    <w:rsid w:val="003F53C0"/>
    <w:rsid w:val="003F7CF9"/>
    <w:rsid w:val="003F7EA8"/>
    <w:rsid w:val="00404948"/>
    <w:rsid w:val="00406BEA"/>
    <w:rsid w:val="00411F32"/>
    <w:rsid w:val="00413A60"/>
    <w:rsid w:val="004223F5"/>
    <w:rsid w:val="004230F7"/>
    <w:rsid w:val="0043167E"/>
    <w:rsid w:val="0043409A"/>
    <w:rsid w:val="00441186"/>
    <w:rsid w:val="00441673"/>
    <w:rsid w:val="00446255"/>
    <w:rsid w:val="00447D9E"/>
    <w:rsid w:val="00451935"/>
    <w:rsid w:val="0045237E"/>
    <w:rsid w:val="00457808"/>
    <w:rsid w:val="00460ED0"/>
    <w:rsid w:val="00465651"/>
    <w:rsid w:val="00470CE7"/>
    <w:rsid w:val="00470F4F"/>
    <w:rsid w:val="0047133D"/>
    <w:rsid w:val="00472482"/>
    <w:rsid w:val="00475ED3"/>
    <w:rsid w:val="00480DC7"/>
    <w:rsid w:val="00486A49"/>
    <w:rsid w:val="004876F6"/>
    <w:rsid w:val="00491A95"/>
    <w:rsid w:val="0049236A"/>
    <w:rsid w:val="00492718"/>
    <w:rsid w:val="004A038D"/>
    <w:rsid w:val="004A355D"/>
    <w:rsid w:val="004A4970"/>
    <w:rsid w:val="004B2183"/>
    <w:rsid w:val="004B2A01"/>
    <w:rsid w:val="004B4996"/>
    <w:rsid w:val="004C00ED"/>
    <w:rsid w:val="004C3536"/>
    <w:rsid w:val="004C43AF"/>
    <w:rsid w:val="004C717F"/>
    <w:rsid w:val="004D5577"/>
    <w:rsid w:val="004D5A47"/>
    <w:rsid w:val="004D7BA3"/>
    <w:rsid w:val="004E1916"/>
    <w:rsid w:val="004E614F"/>
    <w:rsid w:val="004F1879"/>
    <w:rsid w:val="004F1DF4"/>
    <w:rsid w:val="004F4518"/>
    <w:rsid w:val="004F4C62"/>
    <w:rsid w:val="0050063B"/>
    <w:rsid w:val="00501433"/>
    <w:rsid w:val="00503BF7"/>
    <w:rsid w:val="00504609"/>
    <w:rsid w:val="00511CC4"/>
    <w:rsid w:val="00515188"/>
    <w:rsid w:val="00515A83"/>
    <w:rsid w:val="005162DD"/>
    <w:rsid w:val="00521479"/>
    <w:rsid w:val="005275FB"/>
    <w:rsid w:val="00527A6B"/>
    <w:rsid w:val="00531E60"/>
    <w:rsid w:val="00531F4E"/>
    <w:rsid w:val="00532B76"/>
    <w:rsid w:val="00533F8B"/>
    <w:rsid w:val="00536A2E"/>
    <w:rsid w:val="005418E2"/>
    <w:rsid w:val="00541D07"/>
    <w:rsid w:val="00544BAB"/>
    <w:rsid w:val="0054566C"/>
    <w:rsid w:val="00545F31"/>
    <w:rsid w:val="00553060"/>
    <w:rsid w:val="00553B47"/>
    <w:rsid w:val="005578FA"/>
    <w:rsid w:val="00565129"/>
    <w:rsid w:val="00565CD0"/>
    <w:rsid w:val="00567820"/>
    <w:rsid w:val="005770AD"/>
    <w:rsid w:val="00577AB4"/>
    <w:rsid w:val="00581414"/>
    <w:rsid w:val="00582490"/>
    <w:rsid w:val="005908AF"/>
    <w:rsid w:val="00591BB9"/>
    <w:rsid w:val="0059672B"/>
    <w:rsid w:val="00597E28"/>
    <w:rsid w:val="005A193A"/>
    <w:rsid w:val="005A2122"/>
    <w:rsid w:val="005A3E17"/>
    <w:rsid w:val="005A519C"/>
    <w:rsid w:val="005A54ED"/>
    <w:rsid w:val="005A5D5B"/>
    <w:rsid w:val="005A6081"/>
    <w:rsid w:val="005A627D"/>
    <w:rsid w:val="005B51FD"/>
    <w:rsid w:val="005C0045"/>
    <w:rsid w:val="005C084E"/>
    <w:rsid w:val="005C4606"/>
    <w:rsid w:val="005D0B0C"/>
    <w:rsid w:val="005D189F"/>
    <w:rsid w:val="005E02B3"/>
    <w:rsid w:val="005E1E24"/>
    <w:rsid w:val="005E70F1"/>
    <w:rsid w:val="00604FE5"/>
    <w:rsid w:val="0060596B"/>
    <w:rsid w:val="00606D97"/>
    <w:rsid w:val="00614E64"/>
    <w:rsid w:val="0061655C"/>
    <w:rsid w:val="00617710"/>
    <w:rsid w:val="00617EE6"/>
    <w:rsid w:val="0062184C"/>
    <w:rsid w:val="00623724"/>
    <w:rsid w:val="00627BEA"/>
    <w:rsid w:val="006319DB"/>
    <w:rsid w:val="0063432F"/>
    <w:rsid w:val="00637B73"/>
    <w:rsid w:val="006413A6"/>
    <w:rsid w:val="00646441"/>
    <w:rsid w:val="00650780"/>
    <w:rsid w:val="0065595B"/>
    <w:rsid w:val="00656DCD"/>
    <w:rsid w:val="00660269"/>
    <w:rsid w:val="00664DE8"/>
    <w:rsid w:val="00665F89"/>
    <w:rsid w:val="00672924"/>
    <w:rsid w:val="006732BD"/>
    <w:rsid w:val="00673C92"/>
    <w:rsid w:val="006753EC"/>
    <w:rsid w:val="00685193"/>
    <w:rsid w:val="00685200"/>
    <w:rsid w:val="006A2789"/>
    <w:rsid w:val="006A4978"/>
    <w:rsid w:val="006A6623"/>
    <w:rsid w:val="006A7261"/>
    <w:rsid w:val="006B0D29"/>
    <w:rsid w:val="006B1819"/>
    <w:rsid w:val="006B4A9F"/>
    <w:rsid w:val="006B4EF8"/>
    <w:rsid w:val="006C13B0"/>
    <w:rsid w:val="006C2EDF"/>
    <w:rsid w:val="006C3588"/>
    <w:rsid w:val="006C4DE9"/>
    <w:rsid w:val="006C5048"/>
    <w:rsid w:val="006C6A4B"/>
    <w:rsid w:val="006C779F"/>
    <w:rsid w:val="006D01F5"/>
    <w:rsid w:val="006D0605"/>
    <w:rsid w:val="006D0CFB"/>
    <w:rsid w:val="006D30C0"/>
    <w:rsid w:val="006D6681"/>
    <w:rsid w:val="006D7535"/>
    <w:rsid w:val="006E450B"/>
    <w:rsid w:val="006E50CC"/>
    <w:rsid w:val="006E52EE"/>
    <w:rsid w:val="006E661A"/>
    <w:rsid w:val="006F0D7E"/>
    <w:rsid w:val="006F2272"/>
    <w:rsid w:val="006F7985"/>
    <w:rsid w:val="007068A8"/>
    <w:rsid w:val="00710479"/>
    <w:rsid w:val="00710B77"/>
    <w:rsid w:val="00713418"/>
    <w:rsid w:val="00714248"/>
    <w:rsid w:val="007155D5"/>
    <w:rsid w:val="0072075B"/>
    <w:rsid w:val="00721E34"/>
    <w:rsid w:val="007221C2"/>
    <w:rsid w:val="00724E4A"/>
    <w:rsid w:val="0072535E"/>
    <w:rsid w:val="00730955"/>
    <w:rsid w:val="00732C62"/>
    <w:rsid w:val="00733A9C"/>
    <w:rsid w:val="00736574"/>
    <w:rsid w:val="007367E0"/>
    <w:rsid w:val="00737215"/>
    <w:rsid w:val="00741F7C"/>
    <w:rsid w:val="00754905"/>
    <w:rsid w:val="00754B43"/>
    <w:rsid w:val="00760038"/>
    <w:rsid w:val="00762EE0"/>
    <w:rsid w:val="00763560"/>
    <w:rsid w:val="00765C41"/>
    <w:rsid w:val="00771100"/>
    <w:rsid w:val="00772D6B"/>
    <w:rsid w:val="00772DF5"/>
    <w:rsid w:val="007759DD"/>
    <w:rsid w:val="0078609F"/>
    <w:rsid w:val="007917BA"/>
    <w:rsid w:val="007953F8"/>
    <w:rsid w:val="007A0EDF"/>
    <w:rsid w:val="007A334E"/>
    <w:rsid w:val="007A4C50"/>
    <w:rsid w:val="007A5C6F"/>
    <w:rsid w:val="007B3B00"/>
    <w:rsid w:val="007C10BA"/>
    <w:rsid w:val="007C1369"/>
    <w:rsid w:val="007C6259"/>
    <w:rsid w:val="007C6A94"/>
    <w:rsid w:val="007D0C08"/>
    <w:rsid w:val="007D0D58"/>
    <w:rsid w:val="007D22FB"/>
    <w:rsid w:val="007D4241"/>
    <w:rsid w:val="007D4317"/>
    <w:rsid w:val="007D4EA3"/>
    <w:rsid w:val="007D6016"/>
    <w:rsid w:val="007F1CFF"/>
    <w:rsid w:val="007F5DD5"/>
    <w:rsid w:val="007F62F0"/>
    <w:rsid w:val="007F6A30"/>
    <w:rsid w:val="0080442C"/>
    <w:rsid w:val="00821A1B"/>
    <w:rsid w:val="00823FE5"/>
    <w:rsid w:val="008262E9"/>
    <w:rsid w:val="00827E69"/>
    <w:rsid w:val="00831727"/>
    <w:rsid w:val="00833EDD"/>
    <w:rsid w:val="00835029"/>
    <w:rsid w:val="00835C4D"/>
    <w:rsid w:val="00843F48"/>
    <w:rsid w:val="00844F75"/>
    <w:rsid w:val="00846E84"/>
    <w:rsid w:val="00846FE3"/>
    <w:rsid w:val="00851423"/>
    <w:rsid w:val="00853EA7"/>
    <w:rsid w:val="00854523"/>
    <w:rsid w:val="008547E3"/>
    <w:rsid w:val="008569C6"/>
    <w:rsid w:val="00857848"/>
    <w:rsid w:val="0086438D"/>
    <w:rsid w:val="008654B6"/>
    <w:rsid w:val="0087139C"/>
    <w:rsid w:val="008729CF"/>
    <w:rsid w:val="00873419"/>
    <w:rsid w:val="008775AA"/>
    <w:rsid w:val="00880E83"/>
    <w:rsid w:val="00892F28"/>
    <w:rsid w:val="008A0C5F"/>
    <w:rsid w:val="008A3DEA"/>
    <w:rsid w:val="008A4EB9"/>
    <w:rsid w:val="008A74C0"/>
    <w:rsid w:val="008A79CE"/>
    <w:rsid w:val="008B1081"/>
    <w:rsid w:val="008B1694"/>
    <w:rsid w:val="008C4B27"/>
    <w:rsid w:val="008C7641"/>
    <w:rsid w:val="008C7F0C"/>
    <w:rsid w:val="008C7F2A"/>
    <w:rsid w:val="008D1A01"/>
    <w:rsid w:val="008D4B13"/>
    <w:rsid w:val="008D7D47"/>
    <w:rsid w:val="008E36F8"/>
    <w:rsid w:val="008E46B2"/>
    <w:rsid w:val="008E682C"/>
    <w:rsid w:val="008E7441"/>
    <w:rsid w:val="008E78A1"/>
    <w:rsid w:val="008F589F"/>
    <w:rsid w:val="00900D04"/>
    <w:rsid w:val="00904675"/>
    <w:rsid w:val="00906238"/>
    <w:rsid w:val="00907EF9"/>
    <w:rsid w:val="00911231"/>
    <w:rsid w:val="00911848"/>
    <w:rsid w:val="0091295C"/>
    <w:rsid w:val="00914D58"/>
    <w:rsid w:val="00914EE1"/>
    <w:rsid w:val="00921C0F"/>
    <w:rsid w:val="00921F47"/>
    <w:rsid w:val="009228AB"/>
    <w:rsid w:val="0093085B"/>
    <w:rsid w:val="00930AC4"/>
    <w:rsid w:val="00931C57"/>
    <w:rsid w:val="009325E2"/>
    <w:rsid w:val="009347A5"/>
    <w:rsid w:val="00934B8D"/>
    <w:rsid w:val="0093666F"/>
    <w:rsid w:val="00936E03"/>
    <w:rsid w:val="00942257"/>
    <w:rsid w:val="009471BF"/>
    <w:rsid w:val="00950C6C"/>
    <w:rsid w:val="00950E4E"/>
    <w:rsid w:val="00951279"/>
    <w:rsid w:val="009529BD"/>
    <w:rsid w:val="009533B4"/>
    <w:rsid w:val="009558E5"/>
    <w:rsid w:val="00957D35"/>
    <w:rsid w:val="00971D93"/>
    <w:rsid w:val="00975353"/>
    <w:rsid w:val="009818B7"/>
    <w:rsid w:val="00984585"/>
    <w:rsid w:val="0098639C"/>
    <w:rsid w:val="00986D14"/>
    <w:rsid w:val="00996E3C"/>
    <w:rsid w:val="009A07DC"/>
    <w:rsid w:val="009A597C"/>
    <w:rsid w:val="009A5C41"/>
    <w:rsid w:val="009A7648"/>
    <w:rsid w:val="009B1F6B"/>
    <w:rsid w:val="009B2545"/>
    <w:rsid w:val="009B79DE"/>
    <w:rsid w:val="009C0D12"/>
    <w:rsid w:val="009C192D"/>
    <w:rsid w:val="009C192E"/>
    <w:rsid w:val="009C2E3E"/>
    <w:rsid w:val="009C674E"/>
    <w:rsid w:val="009C6C0C"/>
    <w:rsid w:val="009D1F78"/>
    <w:rsid w:val="009D5AF6"/>
    <w:rsid w:val="009D6819"/>
    <w:rsid w:val="009D6A9E"/>
    <w:rsid w:val="009D6D1C"/>
    <w:rsid w:val="009E0CF9"/>
    <w:rsid w:val="009E531B"/>
    <w:rsid w:val="009E6C56"/>
    <w:rsid w:val="009E7DCF"/>
    <w:rsid w:val="009F3B80"/>
    <w:rsid w:val="009F416C"/>
    <w:rsid w:val="009F4A56"/>
    <w:rsid w:val="009F4E65"/>
    <w:rsid w:val="00A006A5"/>
    <w:rsid w:val="00A0146B"/>
    <w:rsid w:val="00A05942"/>
    <w:rsid w:val="00A07BEC"/>
    <w:rsid w:val="00A07ED2"/>
    <w:rsid w:val="00A17594"/>
    <w:rsid w:val="00A178F7"/>
    <w:rsid w:val="00A23134"/>
    <w:rsid w:val="00A264BE"/>
    <w:rsid w:val="00A272CA"/>
    <w:rsid w:val="00A3164D"/>
    <w:rsid w:val="00A31F09"/>
    <w:rsid w:val="00A33051"/>
    <w:rsid w:val="00A35F68"/>
    <w:rsid w:val="00A407AD"/>
    <w:rsid w:val="00A40923"/>
    <w:rsid w:val="00A41C05"/>
    <w:rsid w:val="00A42426"/>
    <w:rsid w:val="00A46907"/>
    <w:rsid w:val="00A514B7"/>
    <w:rsid w:val="00A53E18"/>
    <w:rsid w:val="00A53EAE"/>
    <w:rsid w:val="00A54A0B"/>
    <w:rsid w:val="00A63EEC"/>
    <w:rsid w:val="00A65FD4"/>
    <w:rsid w:val="00A71890"/>
    <w:rsid w:val="00A73780"/>
    <w:rsid w:val="00A81198"/>
    <w:rsid w:val="00A81E48"/>
    <w:rsid w:val="00A82035"/>
    <w:rsid w:val="00A82A0D"/>
    <w:rsid w:val="00A90D77"/>
    <w:rsid w:val="00A92E07"/>
    <w:rsid w:val="00AA0B3A"/>
    <w:rsid w:val="00AA2502"/>
    <w:rsid w:val="00AA6EB4"/>
    <w:rsid w:val="00AA767D"/>
    <w:rsid w:val="00AB0CC9"/>
    <w:rsid w:val="00AB75FC"/>
    <w:rsid w:val="00AC3FF6"/>
    <w:rsid w:val="00AC6628"/>
    <w:rsid w:val="00AD2182"/>
    <w:rsid w:val="00AD73EC"/>
    <w:rsid w:val="00AD7AD5"/>
    <w:rsid w:val="00AE5BC7"/>
    <w:rsid w:val="00AE6111"/>
    <w:rsid w:val="00AF500D"/>
    <w:rsid w:val="00AF5AAF"/>
    <w:rsid w:val="00AF6034"/>
    <w:rsid w:val="00B046D8"/>
    <w:rsid w:val="00B11463"/>
    <w:rsid w:val="00B13F4C"/>
    <w:rsid w:val="00B15CCE"/>
    <w:rsid w:val="00B16219"/>
    <w:rsid w:val="00B16BE0"/>
    <w:rsid w:val="00B16C59"/>
    <w:rsid w:val="00B31BFE"/>
    <w:rsid w:val="00B33FDD"/>
    <w:rsid w:val="00B348FC"/>
    <w:rsid w:val="00B359CC"/>
    <w:rsid w:val="00B36107"/>
    <w:rsid w:val="00B41789"/>
    <w:rsid w:val="00B46C03"/>
    <w:rsid w:val="00B46D6C"/>
    <w:rsid w:val="00B55D14"/>
    <w:rsid w:val="00B562C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CF4"/>
    <w:rsid w:val="00B92C14"/>
    <w:rsid w:val="00B96AFF"/>
    <w:rsid w:val="00BA0066"/>
    <w:rsid w:val="00BA1C5D"/>
    <w:rsid w:val="00BA3256"/>
    <w:rsid w:val="00BB56FC"/>
    <w:rsid w:val="00BB69DB"/>
    <w:rsid w:val="00BC322E"/>
    <w:rsid w:val="00BC44CD"/>
    <w:rsid w:val="00BC48A6"/>
    <w:rsid w:val="00BE20DD"/>
    <w:rsid w:val="00BE28DE"/>
    <w:rsid w:val="00BE4AB9"/>
    <w:rsid w:val="00BE7978"/>
    <w:rsid w:val="00BE7D80"/>
    <w:rsid w:val="00BF3527"/>
    <w:rsid w:val="00BF4E8D"/>
    <w:rsid w:val="00C01F0D"/>
    <w:rsid w:val="00C07DDB"/>
    <w:rsid w:val="00C2122F"/>
    <w:rsid w:val="00C22015"/>
    <w:rsid w:val="00C23CC4"/>
    <w:rsid w:val="00C26DD1"/>
    <w:rsid w:val="00C3222E"/>
    <w:rsid w:val="00C34AE5"/>
    <w:rsid w:val="00C4065B"/>
    <w:rsid w:val="00C40F72"/>
    <w:rsid w:val="00C4115D"/>
    <w:rsid w:val="00C41447"/>
    <w:rsid w:val="00C43BDD"/>
    <w:rsid w:val="00C47778"/>
    <w:rsid w:val="00C5011E"/>
    <w:rsid w:val="00C50EE5"/>
    <w:rsid w:val="00C5240A"/>
    <w:rsid w:val="00C5398F"/>
    <w:rsid w:val="00C556F5"/>
    <w:rsid w:val="00C56790"/>
    <w:rsid w:val="00C56DB0"/>
    <w:rsid w:val="00C67882"/>
    <w:rsid w:val="00C70E19"/>
    <w:rsid w:val="00C72574"/>
    <w:rsid w:val="00C7430C"/>
    <w:rsid w:val="00C76B51"/>
    <w:rsid w:val="00C82CB0"/>
    <w:rsid w:val="00C85DA1"/>
    <w:rsid w:val="00C86F45"/>
    <w:rsid w:val="00C90185"/>
    <w:rsid w:val="00C9071C"/>
    <w:rsid w:val="00C908FF"/>
    <w:rsid w:val="00C9166A"/>
    <w:rsid w:val="00C9576B"/>
    <w:rsid w:val="00C97BD3"/>
    <w:rsid w:val="00CA39EF"/>
    <w:rsid w:val="00CA521F"/>
    <w:rsid w:val="00CB0493"/>
    <w:rsid w:val="00CB17FF"/>
    <w:rsid w:val="00CB1D85"/>
    <w:rsid w:val="00CB1ED7"/>
    <w:rsid w:val="00CC167C"/>
    <w:rsid w:val="00CC52A7"/>
    <w:rsid w:val="00CC52D9"/>
    <w:rsid w:val="00CD365A"/>
    <w:rsid w:val="00CD5EBF"/>
    <w:rsid w:val="00CD6647"/>
    <w:rsid w:val="00CD6863"/>
    <w:rsid w:val="00CE0328"/>
    <w:rsid w:val="00CE4B73"/>
    <w:rsid w:val="00CF12AA"/>
    <w:rsid w:val="00CF3FD1"/>
    <w:rsid w:val="00CF4437"/>
    <w:rsid w:val="00CF70BB"/>
    <w:rsid w:val="00D00ED6"/>
    <w:rsid w:val="00D016FB"/>
    <w:rsid w:val="00D074DB"/>
    <w:rsid w:val="00D139CF"/>
    <w:rsid w:val="00D17018"/>
    <w:rsid w:val="00D20779"/>
    <w:rsid w:val="00D20C3E"/>
    <w:rsid w:val="00D23981"/>
    <w:rsid w:val="00D37E7F"/>
    <w:rsid w:val="00D431A3"/>
    <w:rsid w:val="00D46D67"/>
    <w:rsid w:val="00D47AD7"/>
    <w:rsid w:val="00D51529"/>
    <w:rsid w:val="00D85218"/>
    <w:rsid w:val="00D915B1"/>
    <w:rsid w:val="00DA299D"/>
    <w:rsid w:val="00DA412C"/>
    <w:rsid w:val="00DA65C4"/>
    <w:rsid w:val="00DB46F0"/>
    <w:rsid w:val="00DB72C4"/>
    <w:rsid w:val="00DC00F9"/>
    <w:rsid w:val="00DC7DB9"/>
    <w:rsid w:val="00DD1541"/>
    <w:rsid w:val="00DE0DDB"/>
    <w:rsid w:val="00DE4447"/>
    <w:rsid w:val="00DE5DA2"/>
    <w:rsid w:val="00DE63C6"/>
    <w:rsid w:val="00DE6442"/>
    <w:rsid w:val="00DF0033"/>
    <w:rsid w:val="00DF481A"/>
    <w:rsid w:val="00DF5B6E"/>
    <w:rsid w:val="00E026BF"/>
    <w:rsid w:val="00E03694"/>
    <w:rsid w:val="00E07B1B"/>
    <w:rsid w:val="00E11853"/>
    <w:rsid w:val="00E12625"/>
    <w:rsid w:val="00E32B45"/>
    <w:rsid w:val="00E467FD"/>
    <w:rsid w:val="00E52A86"/>
    <w:rsid w:val="00E54B47"/>
    <w:rsid w:val="00E5503D"/>
    <w:rsid w:val="00E553BF"/>
    <w:rsid w:val="00E55D93"/>
    <w:rsid w:val="00E61294"/>
    <w:rsid w:val="00E65CF4"/>
    <w:rsid w:val="00E706CF"/>
    <w:rsid w:val="00E708CB"/>
    <w:rsid w:val="00E7237C"/>
    <w:rsid w:val="00E77C46"/>
    <w:rsid w:val="00E86CE8"/>
    <w:rsid w:val="00E90E82"/>
    <w:rsid w:val="00E91266"/>
    <w:rsid w:val="00E92D4C"/>
    <w:rsid w:val="00E94EAD"/>
    <w:rsid w:val="00E95295"/>
    <w:rsid w:val="00EA00CB"/>
    <w:rsid w:val="00EA1707"/>
    <w:rsid w:val="00EA1BAA"/>
    <w:rsid w:val="00EA3FCD"/>
    <w:rsid w:val="00EA42A0"/>
    <w:rsid w:val="00EB1E4C"/>
    <w:rsid w:val="00EB2348"/>
    <w:rsid w:val="00EB6714"/>
    <w:rsid w:val="00EC0A68"/>
    <w:rsid w:val="00EC3C32"/>
    <w:rsid w:val="00EC5006"/>
    <w:rsid w:val="00ED075D"/>
    <w:rsid w:val="00ED49C3"/>
    <w:rsid w:val="00ED6AE2"/>
    <w:rsid w:val="00ED6CE8"/>
    <w:rsid w:val="00ED7AA6"/>
    <w:rsid w:val="00EE2A56"/>
    <w:rsid w:val="00EE3818"/>
    <w:rsid w:val="00EE4B9C"/>
    <w:rsid w:val="00EF2296"/>
    <w:rsid w:val="00F001C1"/>
    <w:rsid w:val="00F017A9"/>
    <w:rsid w:val="00F02F4C"/>
    <w:rsid w:val="00F1368B"/>
    <w:rsid w:val="00F22264"/>
    <w:rsid w:val="00F23254"/>
    <w:rsid w:val="00F2564D"/>
    <w:rsid w:val="00F34443"/>
    <w:rsid w:val="00F35B05"/>
    <w:rsid w:val="00F370EA"/>
    <w:rsid w:val="00F413D9"/>
    <w:rsid w:val="00F5135F"/>
    <w:rsid w:val="00F51F78"/>
    <w:rsid w:val="00F54DC0"/>
    <w:rsid w:val="00F61E77"/>
    <w:rsid w:val="00F61FBE"/>
    <w:rsid w:val="00F63259"/>
    <w:rsid w:val="00F643B3"/>
    <w:rsid w:val="00F647B7"/>
    <w:rsid w:val="00F73D9C"/>
    <w:rsid w:val="00F74E41"/>
    <w:rsid w:val="00F755F8"/>
    <w:rsid w:val="00F76326"/>
    <w:rsid w:val="00F8233C"/>
    <w:rsid w:val="00F82E9C"/>
    <w:rsid w:val="00F86F47"/>
    <w:rsid w:val="00F90B64"/>
    <w:rsid w:val="00F94938"/>
    <w:rsid w:val="00FA221C"/>
    <w:rsid w:val="00FA516C"/>
    <w:rsid w:val="00FB2F0F"/>
    <w:rsid w:val="00FB5086"/>
    <w:rsid w:val="00FB5411"/>
    <w:rsid w:val="00FB6392"/>
    <w:rsid w:val="00FC06C6"/>
    <w:rsid w:val="00FC4F36"/>
    <w:rsid w:val="00FC6A2A"/>
    <w:rsid w:val="00FD2FB4"/>
    <w:rsid w:val="00FD3C70"/>
    <w:rsid w:val="00FD4E9E"/>
    <w:rsid w:val="00FD6820"/>
    <w:rsid w:val="00FE0029"/>
    <w:rsid w:val="00FE12D8"/>
    <w:rsid w:val="00FE4015"/>
    <w:rsid w:val="00FE48BC"/>
    <w:rsid w:val="00FF2C7B"/>
    <w:rsid w:val="00FF574F"/>
    <w:rsid w:val="00FF7C02"/>
    <w:rsid w:val="024801E3"/>
    <w:rsid w:val="02E11A84"/>
    <w:rsid w:val="0418ED7A"/>
    <w:rsid w:val="055E1B2B"/>
    <w:rsid w:val="0678245D"/>
    <w:rsid w:val="094B0D35"/>
    <w:rsid w:val="0A19B37B"/>
    <w:rsid w:val="0D9A5E6B"/>
    <w:rsid w:val="0EE1DBC8"/>
    <w:rsid w:val="11F93FED"/>
    <w:rsid w:val="11FDB7B0"/>
    <w:rsid w:val="13F26FEB"/>
    <w:rsid w:val="158182CF"/>
    <w:rsid w:val="16173CA1"/>
    <w:rsid w:val="162D84DE"/>
    <w:rsid w:val="16E6BA63"/>
    <w:rsid w:val="17B30D02"/>
    <w:rsid w:val="18395C48"/>
    <w:rsid w:val="1BB7E7FA"/>
    <w:rsid w:val="1D0FCA06"/>
    <w:rsid w:val="1E3250B7"/>
    <w:rsid w:val="2091A7C8"/>
    <w:rsid w:val="20933EAF"/>
    <w:rsid w:val="20DB1D84"/>
    <w:rsid w:val="211BDE70"/>
    <w:rsid w:val="2174D21F"/>
    <w:rsid w:val="21B7F869"/>
    <w:rsid w:val="23C2C61D"/>
    <w:rsid w:val="25A54E7F"/>
    <w:rsid w:val="269F4A87"/>
    <w:rsid w:val="28BCF3BF"/>
    <w:rsid w:val="299BC8F5"/>
    <w:rsid w:val="2A58C420"/>
    <w:rsid w:val="2C46D60A"/>
    <w:rsid w:val="2D092573"/>
    <w:rsid w:val="2F9B7900"/>
    <w:rsid w:val="2FBF28F3"/>
    <w:rsid w:val="30AEF889"/>
    <w:rsid w:val="33C040EF"/>
    <w:rsid w:val="34B6944C"/>
    <w:rsid w:val="34DA6473"/>
    <w:rsid w:val="34DEBE58"/>
    <w:rsid w:val="367A8EB9"/>
    <w:rsid w:val="36AC854B"/>
    <w:rsid w:val="376D3F5E"/>
    <w:rsid w:val="384855AC"/>
    <w:rsid w:val="3A060EE4"/>
    <w:rsid w:val="3CAEF1E3"/>
    <w:rsid w:val="3D43DA07"/>
    <w:rsid w:val="3E0AFF13"/>
    <w:rsid w:val="4026FE47"/>
    <w:rsid w:val="40D3EDD1"/>
    <w:rsid w:val="416DB834"/>
    <w:rsid w:val="441EFD1C"/>
    <w:rsid w:val="44CE45A7"/>
    <w:rsid w:val="458EE761"/>
    <w:rsid w:val="45C1FDA1"/>
    <w:rsid w:val="469973DB"/>
    <w:rsid w:val="473C301B"/>
    <w:rsid w:val="4834706A"/>
    <w:rsid w:val="4C4C3A09"/>
    <w:rsid w:val="4CABED50"/>
    <w:rsid w:val="503F824F"/>
    <w:rsid w:val="52A9A0AE"/>
    <w:rsid w:val="531AB2A4"/>
    <w:rsid w:val="55C912A1"/>
    <w:rsid w:val="58FE799A"/>
    <w:rsid w:val="5986358A"/>
    <w:rsid w:val="5BB4AF37"/>
    <w:rsid w:val="5E57D0A8"/>
    <w:rsid w:val="5EABEE39"/>
    <w:rsid w:val="5F9FB0B3"/>
    <w:rsid w:val="608045BB"/>
    <w:rsid w:val="60A79D0B"/>
    <w:rsid w:val="60D48BAE"/>
    <w:rsid w:val="6226500C"/>
    <w:rsid w:val="627759EA"/>
    <w:rsid w:val="647B2B65"/>
    <w:rsid w:val="651FFFEB"/>
    <w:rsid w:val="6723B955"/>
    <w:rsid w:val="67437501"/>
    <w:rsid w:val="67438DF6"/>
    <w:rsid w:val="67D503B8"/>
    <w:rsid w:val="693DD472"/>
    <w:rsid w:val="6B2CF8ED"/>
    <w:rsid w:val="6BD30F93"/>
    <w:rsid w:val="6BEC1EA4"/>
    <w:rsid w:val="6C3D0157"/>
    <w:rsid w:val="712D3C1C"/>
    <w:rsid w:val="73572E15"/>
    <w:rsid w:val="7429FE84"/>
    <w:rsid w:val="7637A52D"/>
    <w:rsid w:val="77619F46"/>
    <w:rsid w:val="77D94A9B"/>
    <w:rsid w:val="7AE6D886"/>
    <w:rsid w:val="7CABE8AB"/>
    <w:rsid w:val="7D09B9CC"/>
    <w:rsid w:val="7DC95131"/>
    <w:rsid w:val="7DD0E0CA"/>
    <w:rsid w:val="7FFE1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1077" w:hanging="36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F74E41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F74E4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6216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6216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6216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6216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62161"/>
    <w:rPr>
      <w:b/>
      <w:bCs/>
    </w:rPr>
  </w:style>
  <w:style w:type="paragraph" w:styleId="Revision">
    <w:name w:val="Revision"/>
    <w:hidden/>
    <w:uiPriority w:val="99"/>
    <w:semiHidden/>
    <w:rsid w:val="00914EE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header" Target="header1.xml" Id="rId17" /><Relationship Type="http://schemas.openxmlformats.org/officeDocument/2006/relationships/image" Target="media/image5.jpe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jpe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5</Pages>
  <Words>880</Words>
  <Characters>4667</Characters>
  <Application>Microsoft Office Word</Application>
  <DocSecurity>0</DocSecurity>
  <Lines>38</Lines>
  <Paragraphs>11</Paragraphs>
  <ScaleCrop>false</ScaleCrop>
  <Manager/>
  <Company/>
  <LinksUpToDate>false</LinksUpToDate>
  <CharactersWithSpaces>5536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Respirator Servo U - aktiv befuktning via Fisher &amp; Paykel 950</dc:title>
  <dc:subject/>
  <dc:creator>Carina Berntsson</dc:creator>
  <keywords/>
  <lastModifiedBy>Karin Svensson</lastModifiedBy>
  <revision>342</revision>
  <lastPrinted>2016-03-31T10:56:00.0000000Z</lastPrinted>
  <dcterms:created xsi:type="dcterms:W3CDTF">2021-05-27T09:47:00.0000000Z</dcterms:created>
  <dcterms:modified xsi:type="dcterms:W3CDTF">2023-05-22T08:55:00.0000000Z</dcterms:modified>
</coreProperties>
</file>