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7376F0" w14:textId="77777777" w:rsidR="00D94124" w:rsidRPr="007569BD" w:rsidRDefault="00D94124" w:rsidP="007569BD">
      <w:pPr>
        <w:pStyle w:val="Rubrik1"/>
        <w:sectPr w:rsidR="00D94124" w:rsidRPr="007569BD" w:rsidSect="00D9412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8A67EA0" w14:textId="12D9798C" w:rsidR="00D94124" w:rsidRPr="007569BD" w:rsidRDefault="003E4E8B" w:rsidP="007569BD">
      <w:pPr>
        <w:pStyle w:val="Rubrik1"/>
      </w:pPr>
      <w:r w:rsidRPr="007569BD">
        <w:t>Specialanpassning av hjälpmedel</w:t>
      </w:r>
      <w:r w:rsidR="007569BD" w:rsidRPr="007569BD">
        <w:t xml:space="preserve"> - ARB</w:t>
      </w:r>
    </w:p>
    <w:p w14:paraId="235D118D" w14:textId="13DC199F" w:rsidR="00595DD1" w:rsidRDefault="00595DD1" w:rsidP="007569BD">
      <w:pPr>
        <w:pStyle w:val="Rubrik2"/>
      </w:pPr>
      <w:r>
        <w:t>Förändringar sedan föregående version</w:t>
      </w:r>
    </w:p>
    <w:p w14:paraId="62D73A89" w14:textId="68184785" w:rsidR="00D94124" w:rsidRPr="00D94124" w:rsidRDefault="4B26B608" w:rsidP="0EEBCA33">
      <w:r>
        <w:t>Ändringar</w:t>
      </w:r>
      <w:r w:rsidR="00337825">
        <w:t xml:space="preserve"> är gjorda</w:t>
      </w:r>
      <w:r w:rsidR="006D620E">
        <w:t xml:space="preserve"> i innehåll</w:t>
      </w:r>
      <w:r w:rsidR="00B91BB3">
        <w:t xml:space="preserve"> angående registrering</w:t>
      </w:r>
    </w:p>
    <w:p w14:paraId="6E5EBBBF" w14:textId="04ED9358" w:rsidR="00D94124" w:rsidRPr="00AE001E" w:rsidRDefault="00D94124" w:rsidP="00AE001E">
      <w:pPr>
        <w:rPr>
          <w:sz w:val="40"/>
          <w:szCs w:val="40"/>
        </w:rPr>
      </w:pPr>
      <w:r w:rsidRPr="0EEBCA33">
        <w:rPr>
          <w:rFonts w:asciiTheme="majorHAnsi" w:eastAsiaTheme="majorEastAsia" w:hAnsiTheme="majorHAnsi" w:cstheme="majorBidi"/>
          <w:sz w:val="40"/>
          <w:szCs w:val="40"/>
        </w:rPr>
        <w:t>Syfte</w:t>
      </w:r>
      <w:r w:rsidR="00AE001E">
        <w:rPr>
          <w:sz w:val="40"/>
          <w:szCs w:val="40"/>
        </w:rPr>
        <w:br/>
      </w:r>
      <w:r w:rsidRPr="00D94124">
        <w:t>Säkerställa att specialanpassade hjälpmedel registreras enligt lagen om medicintekniska hjälpmedel</w:t>
      </w:r>
    </w:p>
    <w:p w14:paraId="3675C4E1" w14:textId="77777777" w:rsidR="00F14803" w:rsidRPr="00D94124" w:rsidRDefault="00F14803" w:rsidP="00F14803">
      <w:pPr>
        <w:pStyle w:val="Rubrik2"/>
      </w:pPr>
      <w:r w:rsidRPr="00D94124">
        <w:t>A</w:t>
      </w:r>
      <w:r>
        <w:t>vgränsningar</w:t>
      </w:r>
    </w:p>
    <w:p w14:paraId="5F0EBA30" w14:textId="77777777" w:rsidR="00F14803" w:rsidRPr="00D94124" w:rsidRDefault="00F14803" w:rsidP="000B4235">
      <w:pPr>
        <w:ind w:right="707"/>
      </w:pPr>
      <w:r>
        <w:t>Gäller för alla medarbetare som tillverkar och förskriver specialanpassade hjälpmedel</w:t>
      </w:r>
    </w:p>
    <w:p w14:paraId="67084BA7" w14:textId="0366FB56" w:rsidR="6BF2515D" w:rsidRDefault="6BF2515D" w:rsidP="00AE001E">
      <w:pPr>
        <w:spacing w:after="0" w:line="300" w:lineRule="auto"/>
      </w:pPr>
      <w:r w:rsidRPr="0EEBCA33">
        <w:t xml:space="preserve">Inom verksamhet </w:t>
      </w:r>
      <w:r w:rsidR="00B91BB3">
        <w:t xml:space="preserve">Arbetsterapi och Fysioterapi </w:t>
      </w:r>
      <w:r w:rsidRPr="0EEBCA33">
        <w:t>är vi förskrivare till ett antal specialanpassningar</w:t>
      </w:r>
      <w:r w:rsidR="00AE001E">
        <w:t>,</w:t>
      </w:r>
      <w:r w:rsidRPr="0EEBCA33">
        <w:t xml:space="preserve"> men bara vid tillverkning av ortoser står vi för både tillverkning och förskrivning vilket innebär att vi också måste registrera dessa</w:t>
      </w:r>
    </w:p>
    <w:p w14:paraId="1C48819C" w14:textId="7DF3C64C" w:rsidR="0EEBCA33" w:rsidRDefault="0EEBCA33" w:rsidP="0EEBCA33">
      <w:pPr>
        <w:ind w:right="707"/>
      </w:pPr>
    </w:p>
    <w:p w14:paraId="43558C0B" w14:textId="78743915" w:rsidR="00D94124" w:rsidRPr="00D94124" w:rsidRDefault="00F14803" w:rsidP="007569BD">
      <w:pPr>
        <w:pStyle w:val="Rubrik2"/>
      </w:pPr>
      <w:r>
        <w:t>Utförande</w:t>
      </w:r>
    </w:p>
    <w:p w14:paraId="43EA4D00" w14:textId="77777777" w:rsidR="00D94124" w:rsidRPr="00D94124" w:rsidRDefault="00D94124" w:rsidP="007569BD">
      <w:pPr>
        <w:pStyle w:val="Rubrik3"/>
      </w:pPr>
      <w:r w:rsidRPr="00D94124">
        <w:t>Specialanpassning.</w:t>
      </w:r>
    </w:p>
    <w:p w14:paraId="0E98CC06" w14:textId="77777777" w:rsidR="00D94124" w:rsidRPr="00D94124" w:rsidRDefault="00D94124" w:rsidP="000B4235">
      <w:pPr>
        <w:ind w:right="707"/>
      </w:pPr>
      <w:r w:rsidRPr="00D94124">
        <w:t xml:space="preserve">Då användarens behov inte kan tillgodoses genom anpassning av befintliga produkter finns möjligheten att ta fram en produkt som specialanpassats till den aktuelle brukaren. </w:t>
      </w:r>
    </w:p>
    <w:p w14:paraId="77DCBD0D" w14:textId="668E1EC2" w:rsidR="00D94124" w:rsidRPr="00D94124" w:rsidRDefault="00D94124" w:rsidP="0EEBCA33">
      <w:r>
        <w:t xml:space="preserve">Enligt lagen om medicintekniska produkter finns det en särskild registreringsskyldighet för specialanpassade hjälpmedel. Detta innebär att alla produkter ska </w:t>
      </w:r>
      <w:r w:rsidR="26492113">
        <w:t>registreras</w:t>
      </w:r>
      <w:r>
        <w:t xml:space="preserve"> så att de kan identifieras och att brukaren och tillverkaren kan spåras. </w:t>
      </w:r>
    </w:p>
    <w:p w14:paraId="16D7BF8C" w14:textId="71A6779B" w:rsidR="00D94124" w:rsidRPr="00D94124" w:rsidRDefault="00D94124" w:rsidP="0EEBCA33">
      <w:r>
        <w:t xml:space="preserve">Anledningen till att hjälpmedel måste kunna spåras är att det ska vara så patientsäkert som möjligt eftersom behandlingssätt kan ändras eller fel upptäckas på materialet som då behövs bytas ut. </w:t>
      </w:r>
    </w:p>
    <w:p w14:paraId="1D0ED37D" w14:textId="7F4E9A81" w:rsidR="0EEBCA33" w:rsidRDefault="00D94124" w:rsidP="00211EDE">
      <w:r>
        <w:lastRenderedPageBreak/>
        <w:t>I och med att specialanpassade produkter är enstyckstillverkade så innebär kravet på identifiering att varje enskild specialanpassning ska kunna identifieras o</w:t>
      </w:r>
      <w:r w:rsidR="6E6E2567">
        <w:t>ch spåras</w:t>
      </w:r>
      <w:r>
        <w:t xml:space="preserve">. </w:t>
      </w:r>
    </w:p>
    <w:p w14:paraId="1B2062B9" w14:textId="7F0255F9" w:rsidR="00D94124" w:rsidRPr="00D94124" w:rsidRDefault="00D94124" w:rsidP="0EEBCA33">
      <w:r>
        <w:t>En specialanpassning innebär att:</w:t>
      </w:r>
    </w:p>
    <w:p w14:paraId="4478216F" w14:textId="77777777" w:rsidR="00D94124" w:rsidRPr="00D94124" w:rsidRDefault="00D94124" w:rsidP="007569BD">
      <w:pPr>
        <w:pStyle w:val="Liststycke"/>
        <w:numPr>
          <w:ilvl w:val="0"/>
          <w:numId w:val="24"/>
        </w:numPr>
      </w:pPr>
      <w:r w:rsidRPr="00D94124">
        <w:t xml:space="preserve">produkter kombineras på ett sätt som tillverkaren inte avsett </w:t>
      </w:r>
    </w:p>
    <w:p w14:paraId="4FA76B13" w14:textId="77777777" w:rsidR="00D94124" w:rsidRPr="00D94124" w:rsidRDefault="00D94124" w:rsidP="007569BD">
      <w:pPr>
        <w:pStyle w:val="Liststycke"/>
        <w:numPr>
          <w:ilvl w:val="0"/>
          <w:numId w:val="24"/>
        </w:numPr>
      </w:pPr>
      <w:r w:rsidRPr="00D94124">
        <w:t xml:space="preserve">konstruktionsmässiga ingrepp eller tillägg görs på en färdig produkt </w:t>
      </w:r>
    </w:p>
    <w:p w14:paraId="568563BC" w14:textId="77777777" w:rsidR="00BB3B77" w:rsidRDefault="00D94124" w:rsidP="00BB3B77">
      <w:pPr>
        <w:pStyle w:val="Liststycke"/>
        <w:numPr>
          <w:ilvl w:val="0"/>
          <w:numId w:val="24"/>
        </w:numPr>
        <w:rPr>
          <w:bCs/>
        </w:rPr>
      </w:pPr>
      <w:r w:rsidRPr="00EB52B5">
        <w:rPr>
          <w:bCs/>
        </w:rPr>
        <w:t xml:space="preserve">en ny produkt konstrueras och tillverkas </w:t>
      </w:r>
    </w:p>
    <w:p w14:paraId="4166ED68" w14:textId="54EE620D" w:rsidR="00D94124" w:rsidRPr="00BB3B77" w:rsidRDefault="00D94124" w:rsidP="00BB3B77">
      <w:pPr>
        <w:pStyle w:val="Liststycke"/>
        <w:numPr>
          <w:ilvl w:val="0"/>
          <w:numId w:val="24"/>
        </w:numPr>
        <w:ind w:right="282"/>
        <w:rPr>
          <w:bCs/>
        </w:rPr>
      </w:pPr>
      <w:r>
        <w:t>produkten används på ett nytt sätt eller inom ett nytt</w:t>
      </w:r>
      <w:r w:rsidR="00BB3B77">
        <w:t xml:space="preserve"> </w:t>
      </w:r>
      <w:r>
        <w:t>användningsområde</w:t>
      </w:r>
    </w:p>
    <w:p w14:paraId="02A40327" w14:textId="54D99ED9" w:rsidR="00D94124" w:rsidRPr="00D94124" w:rsidRDefault="00D94124" w:rsidP="0EEBCA33">
      <w:pPr>
        <w:ind w:left="0"/>
      </w:pPr>
    </w:p>
    <w:p w14:paraId="31BDA19F" w14:textId="324E3617" w:rsidR="00D94124" w:rsidRPr="00D94124" w:rsidRDefault="7215E161" w:rsidP="0EEBCA33">
      <w:pPr>
        <w:spacing w:after="0" w:line="300" w:lineRule="auto"/>
        <w:rPr>
          <w:rFonts w:ascii="Calibri" w:eastAsia="Calibri" w:hAnsi="Calibri" w:cs="Calibri"/>
          <w:sz w:val="36"/>
          <w:szCs w:val="36"/>
        </w:rPr>
      </w:pPr>
      <w:r w:rsidRPr="0EEBCA33">
        <w:rPr>
          <w:rFonts w:ascii="Calibri" w:eastAsia="Calibri" w:hAnsi="Calibri" w:cs="Calibri"/>
          <w:b/>
          <w:bCs/>
          <w:sz w:val="36"/>
          <w:szCs w:val="36"/>
        </w:rPr>
        <w:t>Registrering av Specialanpassning</w:t>
      </w:r>
      <w:r w:rsidRPr="0EEBCA33">
        <w:rPr>
          <w:rFonts w:ascii="Calibri" w:eastAsia="Calibri" w:hAnsi="Calibri" w:cs="Calibri"/>
          <w:sz w:val="36"/>
          <w:szCs w:val="36"/>
        </w:rPr>
        <w:t xml:space="preserve"> </w:t>
      </w:r>
    </w:p>
    <w:p w14:paraId="0F048CA0" w14:textId="2EFA7E8F" w:rsidR="00D94124" w:rsidRPr="00D94124" w:rsidRDefault="7215E161" w:rsidP="001520A9">
      <w:pPr>
        <w:spacing w:after="0" w:line="300" w:lineRule="auto"/>
        <w:ind w:right="282"/>
      </w:pPr>
      <w:r w:rsidRPr="0EEBCA33">
        <w:t xml:space="preserve">Registrering av specialanpassning behövs från och med </w:t>
      </w:r>
      <w:r w:rsidR="001520A9">
        <w:t>20</w:t>
      </w:r>
      <w:r w:rsidRPr="0EEBCA33">
        <w:t>24-12-16 endast göras i Melior.</w:t>
      </w:r>
    </w:p>
    <w:p w14:paraId="0EDBDC0B" w14:textId="0D1BFC82" w:rsidR="00D94124" w:rsidRPr="00D94124" w:rsidRDefault="7215E161" w:rsidP="001520A9">
      <w:pPr>
        <w:spacing w:after="0" w:line="300" w:lineRule="auto"/>
        <w:ind w:right="282"/>
      </w:pPr>
      <w:r w:rsidRPr="0EEBCA33">
        <w:t>För att kunna spåra specialanpassad ortos, enligt Socialstyrelsens</w:t>
      </w:r>
      <w:r w:rsidR="001520A9">
        <w:t xml:space="preserve"> </w:t>
      </w:r>
      <w:r w:rsidRPr="0EEBCA33">
        <w:t xml:space="preserve">anvisningar, är det viktigt att alla ortoser, som tillverkas inom verksamheten, skrivs in i </w:t>
      </w:r>
      <w:r w:rsidR="00C0722B">
        <w:t>Melior</w:t>
      </w:r>
      <w:r w:rsidRPr="0EEBCA33">
        <w:t xml:space="preserve"> under sökord </w:t>
      </w:r>
      <w:proofErr w:type="spellStart"/>
      <w:r w:rsidRPr="0EEBCA33">
        <w:t>Beh.uppföljning</w:t>
      </w:r>
      <w:proofErr w:type="spellEnd"/>
      <w:r w:rsidRPr="0EEBCA33">
        <w:t>/hjälpmedel/specialanpassning. Dock behöver ortosen ej märkas med specifikt nummer.</w:t>
      </w:r>
    </w:p>
    <w:p w14:paraId="48408A4D" w14:textId="102657A7" w:rsidR="00D94124" w:rsidRPr="00D94124" w:rsidRDefault="00D94124" w:rsidP="0EEBCA33">
      <w:pPr>
        <w:spacing w:after="0" w:line="300" w:lineRule="auto"/>
      </w:pPr>
    </w:p>
    <w:p w14:paraId="0C0F24BA" w14:textId="4F22CBAC" w:rsidR="00D94124" w:rsidRPr="00D94124" w:rsidRDefault="7215E161" w:rsidP="00C2157A">
      <w:pPr>
        <w:spacing w:after="0" w:line="300" w:lineRule="auto"/>
        <w:ind w:right="424"/>
      </w:pPr>
      <w:r w:rsidRPr="0EEBCA33">
        <w:t xml:space="preserve">Det som skall registreras under specialanpassning är typ av ortos samt </w:t>
      </w:r>
      <w:proofErr w:type="spellStart"/>
      <w:r w:rsidRPr="0EEBCA33">
        <w:t>ortosmaterial</w:t>
      </w:r>
      <w:proofErr w:type="spellEnd"/>
      <w:r w:rsidRPr="0EEBCA33">
        <w:t xml:space="preserve">. Detta skrivs i fritextrutan under Specialanpassning. </w:t>
      </w:r>
      <w:r w:rsidR="003D296E">
        <w:br/>
      </w:r>
      <w:r w:rsidRPr="0EEBCA33">
        <w:t xml:space="preserve">För att kunna söka specifikt material skall typ av plast samt dimension anges, </w:t>
      </w:r>
      <w:proofErr w:type="gramStart"/>
      <w:r w:rsidRPr="0EEBCA33">
        <w:t>t.ex.</w:t>
      </w:r>
      <w:proofErr w:type="gramEnd"/>
      <w:r w:rsidR="00C0469A">
        <w:t xml:space="preserve"> </w:t>
      </w:r>
      <w:proofErr w:type="spellStart"/>
      <w:r w:rsidRPr="0EEBCA33">
        <w:t>Orfit</w:t>
      </w:r>
      <w:proofErr w:type="spellEnd"/>
      <w:r w:rsidRPr="0EEBCA33">
        <w:t xml:space="preserve"> Eco 3,2 mm. Det räcker inte med ”vit plast”.</w:t>
      </w:r>
      <w:r w:rsidR="00C2157A">
        <w:t xml:space="preserve"> </w:t>
      </w:r>
      <w:r w:rsidRPr="0EEBCA33">
        <w:t xml:space="preserve">För att kunna söka </w:t>
      </w:r>
      <w:proofErr w:type="spellStart"/>
      <w:r w:rsidRPr="0EEBCA33">
        <w:t>ortostyp</w:t>
      </w:r>
      <w:proofErr w:type="spellEnd"/>
      <w:r w:rsidRPr="0EEBCA33">
        <w:t xml:space="preserve"> skall modell anges, </w:t>
      </w:r>
      <w:proofErr w:type="gramStart"/>
      <w:r w:rsidRPr="0EEBCA33">
        <w:t>t.ex.</w:t>
      </w:r>
      <w:proofErr w:type="gramEnd"/>
      <w:r w:rsidRPr="0EEBCA33">
        <w:t xml:space="preserve"> </w:t>
      </w:r>
      <w:proofErr w:type="spellStart"/>
      <w:r w:rsidRPr="0EEBCA33">
        <w:t>volar</w:t>
      </w:r>
      <w:proofErr w:type="spellEnd"/>
      <w:r w:rsidRPr="0EEBCA33">
        <w:t xml:space="preserve"> handledsortos, cirkulär </w:t>
      </w:r>
      <w:proofErr w:type="spellStart"/>
      <w:r w:rsidRPr="0EEBCA33">
        <w:t>f</w:t>
      </w:r>
      <w:r w:rsidR="00A42B66">
        <w:t>i</w:t>
      </w:r>
      <w:r w:rsidRPr="0EEBCA33">
        <w:t>ngerortos</w:t>
      </w:r>
      <w:proofErr w:type="spellEnd"/>
      <w:r w:rsidRPr="0EEBCA33">
        <w:t>.</w:t>
      </w:r>
    </w:p>
    <w:p w14:paraId="3ABF06AB" w14:textId="46E1AEFD" w:rsidR="00D94124" w:rsidRPr="00D94124" w:rsidRDefault="00D94124" w:rsidP="0EEBCA33">
      <w:pPr>
        <w:ind w:left="0"/>
      </w:pPr>
    </w:p>
    <w:p w14:paraId="4C4EEF48" w14:textId="1FC103F3" w:rsidR="00D94124" w:rsidRPr="00D94124" w:rsidRDefault="00D94124" w:rsidP="0EEBCA33">
      <w:pPr>
        <w:ind w:left="0" w:firstLine="992"/>
      </w:pPr>
      <w:r>
        <w:t>Relaterad information</w:t>
      </w:r>
    </w:p>
    <w:p w14:paraId="0B3E8A08" w14:textId="77777777" w:rsidR="00D94124" w:rsidRPr="00D94124" w:rsidRDefault="007C528D" w:rsidP="007544D3">
      <w:pPr>
        <w:rPr>
          <w:rFonts w:ascii="Arial" w:hAnsi="Arial" w:cs="Arial"/>
          <w:color w:val="0000FF"/>
          <w:sz w:val="20"/>
          <w:szCs w:val="20"/>
          <w:u w:val="single"/>
        </w:rPr>
      </w:pPr>
      <w:hyperlink r:id="rId17" w:history="1">
        <w:r w:rsidR="00D94124" w:rsidRPr="00D94124">
          <w:rPr>
            <w:rFonts w:ascii="Arial" w:hAnsi="Arial" w:cs="Arial"/>
            <w:color w:val="0000FF"/>
            <w:sz w:val="20"/>
            <w:szCs w:val="20"/>
            <w:u w:val="single"/>
          </w:rPr>
          <w:t>Läkemedelsverket, specialanpassade produkter</w:t>
        </w:r>
      </w:hyperlink>
    </w:p>
    <w:p w14:paraId="09A50F14" w14:textId="77777777" w:rsidR="00D94124" w:rsidRPr="00D94124" w:rsidRDefault="00D94124" w:rsidP="00D94124">
      <w:pPr>
        <w:spacing w:after="0" w:line="240" w:lineRule="auto"/>
        <w:ind w:left="0" w:right="0"/>
        <w:rPr>
          <w:rFonts w:ascii="Arial" w:hAnsi="Arial" w:cs="Arial"/>
          <w:sz w:val="20"/>
          <w:lang w:val="fi-FI"/>
        </w:rPr>
      </w:pPr>
    </w:p>
    <w:p w14:paraId="1C40387A" w14:textId="77777777" w:rsidR="00D94124" w:rsidRPr="00D94124" w:rsidRDefault="00D94124" w:rsidP="007544D3">
      <w:pPr>
        <w:pStyle w:val="Rubrik2"/>
      </w:pPr>
      <w:r>
        <w:t>Granskare/arbetsgrupp</w:t>
      </w:r>
    </w:p>
    <w:p w14:paraId="5FB4E336" w14:textId="6F264EA1" w:rsidR="00D94124" w:rsidRPr="00D94124" w:rsidRDefault="00D94124" w:rsidP="0EEBCA33">
      <w:pPr>
        <w:spacing w:after="0" w:line="240" w:lineRule="auto"/>
      </w:pPr>
      <w:r>
        <w:t xml:space="preserve">Marianne Bemgård, </w:t>
      </w:r>
      <w:r w:rsidR="06AB3EAE">
        <w:t>arbetsterapeut</w:t>
      </w:r>
      <w:r w:rsidR="003B5CA7">
        <w:t>,</w:t>
      </w:r>
      <w:r w:rsidR="06AB3EAE">
        <w:t xml:space="preserve"> </w:t>
      </w:r>
      <w:r>
        <w:t>Arbetsterapi Mölndal</w:t>
      </w:r>
      <w:r>
        <w:br/>
      </w:r>
    </w:p>
    <w:p w14:paraId="397D8441" w14:textId="77777777" w:rsidR="00D94124" w:rsidRPr="00D94124" w:rsidRDefault="00D94124" w:rsidP="00D9412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1F479233" w14:textId="77777777" w:rsidR="00D94124" w:rsidRPr="00D94124" w:rsidRDefault="00D94124" w:rsidP="00D9412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17C0672D" w14:textId="77777777" w:rsidR="00D94124" w:rsidRPr="00D94124" w:rsidRDefault="00D94124" w:rsidP="00D9412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B42E91C" w14:textId="77777777" w:rsidR="00D94124" w:rsidRPr="00D94124" w:rsidRDefault="00D94124" w:rsidP="00D94124">
      <w:pPr>
        <w:spacing w:after="0" w:line="240" w:lineRule="auto"/>
        <w:ind w:left="0" w:right="0"/>
      </w:pPr>
    </w:p>
    <w:p w14:paraId="60F5C71D" w14:textId="77777777" w:rsidR="00D94124" w:rsidRPr="00D94124" w:rsidRDefault="00D94124" w:rsidP="00D94124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9412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4A1527" w14:textId="77777777" w:rsidR="001F5943" w:rsidRDefault="001F5943">
      <w:r>
        <w:separator/>
      </w:r>
    </w:p>
  </w:endnote>
  <w:endnote w:type="continuationSeparator" w:id="0">
    <w:p w14:paraId="66F55C28" w14:textId="77777777" w:rsidR="001F5943" w:rsidRDefault="001F5943">
      <w:r>
        <w:continuationSeparator/>
      </w:r>
    </w:p>
  </w:endnote>
  <w:endnote w:type="continuationNotice" w:id="1">
    <w:p w14:paraId="61B946F3" w14:textId="77777777" w:rsidR="001F5943" w:rsidRDefault="001F594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6FD26A" w14:textId="77777777" w:rsidR="001F5943" w:rsidRDefault="001F5943"/>
  </w:footnote>
  <w:footnote w:type="continuationSeparator" w:id="0">
    <w:p w14:paraId="0CB63F22" w14:textId="77777777" w:rsidR="001F5943" w:rsidRDefault="001F5943">
      <w:r>
        <w:continuationSeparator/>
      </w:r>
    </w:p>
  </w:footnote>
  <w:footnote w:type="continuationNotice" w:id="1">
    <w:p w14:paraId="1E3A42DC" w14:textId="77777777" w:rsidR="001F5943" w:rsidRDefault="001F594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7240BC"/>
    <w:multiLevelType w:val="hybridMultilevel"/>
    <w:tmpl w:val="3ECC888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A2601E1"/>
    <w:multiLevelType w:val="hybridMultilevel"/>
    <w:tmpl w:val="90FA38B6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3C4244"/>
    <w:multiLevelType w:val="hybridMultilevel"/>
    <w:tmpl w:val="FE0E2518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E0D67D0"/>
    <w:multiLevelType w:val="hybridMultilevel"/>
    <w:tmpl w:val="B4940A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B7186E"/>
    <w:multiLevelType w:val="hybridMultilevel"/>
    <w:tmpl w:val="B0E26BA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11516DD"/>
    <w:multiLevelType w:val="hybridMultilevel"/>
    <w:tmpl w:val="B7ACEAAA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B24BE5"/>
    <w:multiLevelType w:val="hybridMultilevel"/>
    <w:tmpl w:val="A45A9C76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9" w15:restartNumberingAfterBreak="0">
    <w:nsid w:val="4D796750"/>
    <w:multiLevelType w:val="hybridMultilevel"/>
    <w:tmpl w:val="6F8CB26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D44F5B"/>
    <w:multiLevelType w:val="hybridMultilevel"/>
    <w:tmpl w:val="4A3C3388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6C9C6C2B"/>
    <w:multiLevelType w:val="hybridMultilevel"/>
    <w:tmpl w:val="F7807DBE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5726008">
    <w:abstractNumId w:val="27"/>
  </w:num>
  <w:num w:numId="2" w16cid:durableId="4481179">
    <w:abstractNumId w:val="23"/>
  </w:num>
  <w:num w:numId="3" w16cid:durableId="730542213">
    <w:abstractNumId w:val="0"/>
  </w:num>
  <w:num w:numId="4" w16cid:durableId="1334911860">
    <w:abstractNumId w:val="8"/>
  </w:num>
  <w:num w:numId="5" w16cid:durableId="1870100758">
    <w:abstractNumId w:val="25"/>
  </w:num>
  <w:num w:numId="6" w16cid:durableId="1626499599">
    <w:abstractNumId w:val="3"/>
  </w:num>
  <w:num w:numId="7" w16cid:durableId="1710492578">
    <w:abstractNumId w:val="17"/>
  </w:num>
  <w:num w:numId="8" w16cid:durableId="1968469806">
    <w:abstractNumId w:val="13"/>
  </w:num>
  <w:num w:numId="9" w16cid:durableId="1468473908">
    <w:abstractNumId w:val="1"/>
  </w:num>
  <w:num w:numId="10" w16cid:durableId="830871342">
    <w:abstractNumId w:val="1"/>
  </w:num>
  <w:num w:numId="11" w16cid:durableId="838816497">
    <w:abstractNumId w:val="4"/>
  </w:num>
  <w:num w:numId="12" w16cid:durableId="1987201481">
    <w:abstractNumId w:val="6"/>
  </w:num>
  <w:num w:numId="13" w16cid:durableId="1656912963">
    <w:abstractNumId w:val="22"/>
  </w:num>
  <w:num w:numId="14" w16cid:durableId="329673550">
    <w:abstractNumId w:val="14"/>
  </w:num>
  <w:num w:numId="15" w16cid:durableId="986587538">
    <w:abstractNumId w:val="10"/>
  </w:num>
  <w:num w:numId="16" w16cid:durableId="957028955">
    <w:abstractNumId w:val="21"/>
  </w:num>
  <w:num w:numId="17" w16cid:durableId="257180656">
    <w:abstractNumId w:val="7"/>
  </w:num>
  <w:num w:numId="18" w16cid:durableId="488333009">
    <w:abstractNumId w:val="15"/>
  </w:num>
  <w:num w:numId="19" w16cid:durableId="2049841487">
    <w:abstractNumId w:val="26"/>
  </w:num>
  <w:num w:numId="20" w16cid:durableId="1114861238">
    <w:abstractNumId w:val="11"/>
  </w:num>
  <w:num w:numId="21" w16cid:durableId="434643441">
    <w:abstractNumId w:val="2"/>
  </w:num>
  <w:num w:numId="22" w16cid:durableId="266695460">
    <w:abstractNumId w:val="19"/>
  </w:num>
  <w:num w:numId="23" w16cid:durableId="249580697">
    <w:abstractNumId w:val="16"/>
  </w:num>
  <w:num w:numId="24" w16cid:durableId="1419325011">
    <w:abstractNumId w:val="18"/>
  </w:num>
  <w:num w:numId="25" w16cid:durableId="1926181118">
    <w:abstractNumId w:val="9"/>
  </w:num>
  <w:num w:numId="26" w16cid:durableId="630941670">
    <w:abstractNumId w:val="5"/>
  </w:num>
  <w:num w:numId="27" w16cid:durableId="792332561">
    <w:abstractNumId w:val="12"/>
  </w:num>
  <w:num w:numId="28" w16cid:durableId="871530163">
    <w:abstractNumId w:val="20"/>
  </w:num>
  <w:num w:numId="29" w16cid:durableId="106811262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1529"/>
    <w:rsid w:val="00084024"/>
    <w:rsid w:val="0009062C"/>
    <w:rsid w:val="00094E44"/>
    <w:rsid w:val="00095368"/>
    <w:rsid w:val="000954C4"/>
    <w:rsid w:val="000A4C35"/>
    <w:rsid w:val="000A611A"/>
    <w:rsid w:val="000B12D9"/>
    <w:rsid w:val="000B4235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0A9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37E7"/>
    <w:rsid w:val="001A4E7C"/>
    <w:rsid w:val="001B762C"/>
    <w:rsid w:val="001C4D0A"/>
    <w:rsid w:val="001C5FEF"/>
    <w:rsid w:val="001F5943"/>
    <w:rsid w:val="00211487"/>
    <w:rsid w:val="00211D91"/>
    <w:rsid w:val="00211EDE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1EFC"/>
    <w:rsid w:val="003203D7"/>
    <w:rsid w:val="00320F86"/>
    <w:rsid w:val="00324171"/>
    <w:rsid w:val="00326C24"/>
    <w:rsid w:val="00337825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5CA7"/>
    <w:rsid w:val="003D099E"/>
    <w:rsid w:val="003D21A2"/>
    <w:rsid w:val="003D296E"/>
    <w:rsid w:val="003D29D2"/>
    <w:rsid w:val="003E0705"/>
    <w:rsid w:val="003E2FF7"/>
    <w:rsid w:val="003E4E8B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019A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5DD1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15D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620E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4D3"/>
    <w:rsid w:val="00754905"/>
    <w:rsid w:val="007569BD"/>
    <w:rsid w:val="00760038"/>
    <w:rsid w:val="00762EE0"/>
    <w:rsid w:val="00765C41"/>
    <w:rsid w:val="00771100"/>
    <w:rsid w:val="007759DD"/>
    <w:rsid w:val="0078609F"/>
    <w:rsid w:val="007917BA"/>
    <w:rsid w:val="007A5C6F"/>
    <w:rsid w:val="007C528D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2B6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001E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BB3"/>
    <w:rsid w:val="00B92C14"/>
    <w:rsid w:val="00BA0066"/>
    <w:rsid w:val="00BB3B77"/>
    <w:rsid w:val="00BB69DB"/>
    <w:rsid w:val="00BC322E"/>
    <w:rsid w:val="00BC44CD"/>
    <w:rsid w:val="00BC48A6"/>
    <w:rsid w:val="00BE7978"/>
    <w:rsid w:val="00C0469A"/>
    <w:rsid w:val="00C0722B"/>
    <w:rsid w:val="00C07DDB"/>
    <w:rsid w:val="00C2157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4124"/>
    <w:rsid w:val="00DA299D"/>
    <w:rsid w:val="00DA65C4"/>
    <w:rsid w:val="00DB59D0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52B5"/>
    <w:rsid w:val="00EB6714"/>
    <w:rsid w:val="00EC0A68"/>
    <w:rsid w:val="00EC5006"/>
    <w:rsid w:val="00ED49C3"/>
    <w:rsid w:val="00ED6CE8"/>
    <w:rsid w:val="00ED7AA6"/>
    <w:rsid w:val="00EE2A56"/>
    <w:rsid w:val="00EE3818"/>
    <w:rsid w:val="00F1480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653D2B6"/>
    <w:rsid w:val="06AB3EAE"/>
    <w:rsid w:val="0EEBCA33"/>
    <w:rsid w:val="102096FC"/>
    <w:rsid w:val="130221C7"/>
    <w:rsid w:val="1B745A92"/>
    <w:rsid w:val="1DE46F9A"/>
    <w:rsid w:val="1FFD8AAE"/>
    <w:rsid w:val="26492113"/>
    <w:rsid w:val="2BE31B7E"/>
    <w:rsid w:val="2E8172B4"/>
    <w:rsid w:val="2FBF2686"/>
    <w:rsid w:val="3CC44A59"/>
    <w:rsid w:val="4B26B608"/>
    <w:rsid w:val="5F52DC02"/>
    <w:rsid w:val="647B2B65"/>
    <w:rsid w:val="6B2CF8ED"/>
    <w:rsid w:val="6B797461"/>
    <w:rsid w:val="6BF2515D"/>
    <w:rsid w:val="6E6E2567"/>
    <w:rsid w:val="7215E161"/>
    <w:rsid w:val="726878D4"/>
    <w:rsid w:val="753ACA5C"/>
    <w:rsid w:val="7FD10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getavstnd">
    <w:name w:val="No Spacing"/>
    <w:uiPriority w:val="1"/>
    <w:qFormat/>
    <w:rsid w:val="0EEBCA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lakemedelsverket.se/sv/medicinteknik/tillverka/specialanpassade-produkter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335</Words>
  <Characters>2360</Characters>
  <Application>Microsoft Office Word</Application>
  <DocSecurity>0</DocSecurity>
  <Lines>19</Lines>
  <Paragraphs>5</Paragraphs>
  <ScaleCrop>false</ScaleCrop>
  <Manager/>
  <Company/>
  <LinksUpToDate>false</LinksUpToDate>
  <CharactersWithSpaces>2690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Specialanpassning av hjälpmedel - ARB</dc:title>
  <dc:subject/>
  <dc:creator>Ulrika Cederberg</dc:creator>
  <keywords/>
  <lastModifiedBy>Ulrika Cederberg</lastModifiedBy>
  <revision>32</revision>
  <lastPrinted>2016-03-31T10:56:00.0000000Z</lastPrinted>
  <dcterms:created xsi:type="dcterms:W3CDTF">2022-05-03T06:54:00.0000000Z</dcterms:created>
  <dcterms:modified xsi:type="dcterms:W3CDTF">2024-12-13T13:38:00.0000000Z</dcterms:modified>
</coreProperties>
</file>