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F16BA" w:rsidP="00F35B05" w:rsidRDefault="003F16BA" w14:paraId="1C38D599" w14:textId="77777777">
      <w:pPr>
        <w:pStyle w:val="Rubrik2"/>
        <w:sectPr w:rsidR="003F16BA" w:rsidSect="003F16BA">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bookmarkEnd w:id="0"/>
    </w:p>
    <w:p w:rsidR="78DC56F9" w:rsidP="04A18F65" w:rsidRDefault="78DC56F9" w14:paraId="0DE71C61" w14:textId="66A247D6">
      <w:pPr>
        <w:pStyle w:val="Rubrik1"/>
      </w:pPr>
      <w:r w:rsidRPr="04A18F65">
        <w:t>Akuta tider inom den samlade SU-psykiatrin</w:t>
      </w:r>
    </w:p>
    <w:p w:rsidR="00411E71" w:rsidP="00411E71" w:rsidRDefault="00411E71" w14:paraId="2ECD7B52" w14:textId="77777777">
      <w:pPr>
        <w:pStyle w:val="Rubrik2"/>
        <w:ind w:right="-143"/>
      </w:pPr>
      <w:bookmarkStart w:name="_Toc100327184" w:id="1"/>
      <w:bookmarkStart w:name="_Toc106874287" w:id="2"/>
      <w:r>
        <w:t>Förändringar sedan föregående version</w:t>
      </w:r>
      <w:bookmarkEnd w:id="1"/>
      <w:bookmarkEnd w:id="2"/>
    </w:p>
    <w:p w:rsidRPr="00393A5A" w:rsidR="00411E71" w:rsidP="1448BC3A" w:rsidRDefault="00411E71" w14:paraId="645E6186" w14:textId="7798CB6E">
      <w:r w:rsidR="00411E71">
        <w:rPr/>
        <w:t>Uppdatering av bokningsbara tider inom respektive verksamhet.</w:t>
      </w:r>
      <w:r w:rsidR="00693436">
        <w:rPr/>
        <w:t xml:space="preserve"> </w:t>
      </w:r>
      <w:r w:rsidR="00693436">
        <w:rPr/>
        <w:t>Namnändring på en verksamhet.</w:t>
      </w:r>
      <w:r w:rsidR="4A219F86">
        <w:rPr/>
        <w:t xml:space="preserve"> Tillägg avseende Neuropsykiatrisk mottagning Väster och Neuropsykiatrisk mottagning Öster</w:t>
      </w:r>
      <w:r w:rsidR="01A8DA86">
        <w:rPr/>
        <w:t>, samt Psykiatrisk mottagning intellektuell funktionsnedsättning.</w:t>
      </w:r>
    </w:p>
    <w:p w:rsidR="78DC56F9" w:rsidP="04A18F65" w:rsidRDefault="78DC56F9" w14:paraId="28C38373" w14:textId="00158720">
      <w:pPr>
        <w:pStyle w:val="Rubrik2"/>
      </w:pPr>
      <w:r w:rsidRPr="04A18F65">
        <w:t xml:space="preserve">Syfte </w:t>
      </w:r>
    </w:p>
    <w:p w:rsidR="78DC56F9" w:rsidP="04A18F65" w:rsidRDefault="78DC56F9" w14:paraId="3D8F3AD8" w14:textId="3A362606">
      <w:r w:rsidRPr="04A18F65">
        <w:t xml:space="preserve">Syftet med denna rutin är att säkerställa ett adekvat omhändertagande och uppföljning av patienter som sökt vid Psykiatrisk akutmottagning alternativt har bedömts av psykiaterkonsult och har behov av snar uppföljning inom specialistpsykiatrisk öppenvård.  </w:t>
      </w:r>
    </w:p>
    <w:p w:rsidR="04A18F65" w:rsidP="04A18F65" w:rsidRDefault="04A18F65" w14:paraId="080FF014" w14:textId="2B9D4714">
      <w:pPr>
        <w:pStyle w:val="Rubrik2"/>
      </w:pPr>
      <w:r w:rsidRPr="04A18F65">
        <w:t>Definition av målgrupp</w:t>
      </w:r>
    </w:p>
    <w:p w:rsidR="78DC56F9" w:rsidP="04A18F65" w:rsidRDefault="78DC56F9" w14:paraId="60FE11EB" w14:textId="6D3DC1D4">
      <w:pPr>
        <w:pStyle w:val="Rubrik4"/>
      </w:pPr>
      <w:r w:rsidRPr="04A18F65">
        <w:t xml:space="preserve">Patientgruppen med behov av akut uppföljning avgränsas enligt följande: </w:t>
      </w:r>
    </w:p>
    <w:p w:rsidR="78DC56F9" w:rsidP="04A18F65" w:rsidRDefault="78DC56F9" w14:paraId="1E5AD868" w14:textId="4C3D9618">
      <w:r w:rsidRPr="04A18F65">
        <w:t xml:space="preserve">Patient inom somatiken som träffat psykiaterkonsult efter suicidförsök. </w:t>
      </w:r>
    </w:p>
    <w:p w:rsidR="78DC56F9" w:rsidP="04A18F65" w:rsidRDefault="78DC56F9" w14:paraId="59EF8A75" w14:textId="137CA42E">
      <w:r w:rsidRPr="04A18F65">
        <w:rPr>
          <w:i/>
          <w:iCs/>
        </w:rPr>
        <w:t>eller</w:t>
      </w:r>
      <w:r w:rsidRPr="04A18F65">
        <w:t xml:space="preserve"> </w:t>
      </w:r>
    </w:p>
    <w:p w:rsidR="78DC56F9" w:rsidP="04A18F65" w:rsidRDefault="78DC56F9" w14:paraId="62C158BC" w14:textId="5FDB52D0">
      <w:r w:rsidRPr="04A18F65">
        <w:t xml:space="preserve">Patient med misstanke om psykossjukdom  </w:t>
      </w:r>
    </w:p>
    <w:p w:rsidR="78DC56F9" w:rsidP="04A18F65" w:rsidRDefault="78DC56F9" w14:paraId="3CCC12C5" w14:textId="5975457D">
      <w:pPr>
        <w:rPr>
          <w:i/>
          <w:iCs/>
        </w:rPr>
      </w:pPr>
      <w:r w:rsidRPr="04A18F65">
        <w:rPr>
          <w:i/>
          <w:iCs/>
        </w:rPr>
        <w:t xml:space="preserve">eller </w:t>
      </w:r>
    </w:p>
    <w:p w:rsidR="78DC56F9" w:rsidP="04A18F65" w:rsidRDefault="78DC56F9" w14:paraId="6B3DE1C6" w14:textId="746B4EFF">
      <w:r w:rsidRPr="04A18F65">
        <w:t xml:space="preserve">Patient som sökt Psykiatrisk akutmottagning och där hög suicidrisk bedöms föreligga. </w:t>
      </w:r>
    </w:p>
    <w:p w:rsidR="78DC56F9" w:rsidP="04A18F65" w:rsidRDefault="78DC56F9" w14:paraId="6284341E" w14:textId="5DD721C2">
      <w:r w:rsidRPr="04A18F65">
        <w:t>Samtliga nedanstående kriterier skall vara uppfyllda:</w:t>
      </w:r>
    </w:p>
    <w:p w:rsidR="78DC56F9" w:rsidP="3512122F" w:rsidRDefault="78DC56F9" w14:paraId="39B37067" w14:textId="09C041D9">
      <w:pPr>
        <w:pStyle w:val="Punktlista"/>
        <w:numPr>
          <w:ilvl w:val="1"/>
          <w:numId w:val="1"/>
        </w:numPr>
      </w:pPr>
      <w:r>
        <w:t xml:space="preserve">Patienten uppfyller inte kriterierna för vårdintyg </w:t>
      </w:r>
    </w:p>
    <w:p w:rsidR="78DC56F9" w:rsidP="3512122F" w:rsidRDefault="78DC56F9" w14:paraId="53408A22" w14:textId="4A5FAC58">
      <w:pPr>
        <w:pStyle w:val="Punktlista"/>
        <w:numPr>
          <w:ilvl w:val="1"/>
          <w:numId w:val="1"/>
        </w:numPr>
      </w:pPr>
      <w:r>
        <w:t xml:space="preserve">Patienten skattas till minst 4 på suicidstegen, men är inte oundgängligen i behov av heldygnsvård under förutsättning att andra adekvata akutinsatser ges. </w:t>
      </w:r>
    </w:p>
    <w:p w:rsidR="78DC56F9" w:rsidP="3512122F" w:rsidRDefault="78DC56F9" w14:paraId="59A3AA6B" w14:textId="7460D4E8">
      <w:pPr>
        <w:pStyle w:val="Punktlista"/>
        <w:numPr>
          <w:ilvl w:val="1"/>
          <w:numId w:val="1"/>
        </w:numPr>
      </w:pPr>
      <w:r>
        <w:lastRenderedPageBreak/>
        <w:t xml:space="preserve">Patienten har ingen aktuell kontakt med specialistpsykiatrisk öppenvårdsmottagning.   </w:t>
      </w:r>
    </w:p>
    <w:p w:rsidR="78DC56F9" w:rsidP="04A18F65" w:rsidRDefault="78DC56F9" w14:paraId="4EC85CE2" w14:textId="1ABB2280">
      <w:pPr>
        <w:pStyle w:val="Rubrik2"/>
      </w:pPr>
      <w:r w:rsidRPr="04A18F65">
        <w:t>Handläggning</w:t>
      </w:r>
    </w:p>
    <w:p w:rsidR="78DC56F9" w:rsidP="04A18F65" w:rsidRDefault="3E2733A2" w14:paraId="6B808CBC" w14:textId="715F3574">
      <w:pPr>
        <w:pStyle w:val="Rubrik3"/>
      </w:pPr>
      <w:r w:rsidRPr="3EC88375">
        <w:t>U</w:t>
      </w:r>
      <w:r w:rsidRPr="3EC88375" w:rsidR="78DC56F9">
        <w:t>ppföljning av patienter som inte läggs in</w:t>
      </w:r>
    </w:p>
    <w:p w:rsidR="78DC56F9" w:rsidP="04A18F65" w:rsidRDefault="78DC56F9" w14:paraId="4D73CE84" w14:textId="6043A7F2">
      <w:r>
        <w:t xml:space="preserve">Enligt </w:t>
      </w:r>
      <w:hyperlink r:id="rId17">
        <w:r w:rsidRPr="45AF7CFE">
          <w:rPr>
            <w:rStyle w:val="Hyperlnk"/>
          </w:rPr>
          <w:t>Regional medicinsk riktlinje - Suicidalitet hos vuxna – akut bedömning/hantering</w:t>
        </w:r>
      </w:hyperlink>
      <w:r>
        <w:t xml:space="preserve"> ska akut suicidala patienter som inte läggs in i psykiatrisk heldygnsvård följas upp nästkommande dag. För dessa patienter finns </w:t>
      </w:r>
      <w:r w:rsidR="4547ECA9">
        <w:t>tider</w:t>
      </w:r>
      <w:r>
        <w:t xml:space="preserve"> vid Psykiatrisk akutmottagning varje dag. Primärjour/konsultläkare förmedlar </w:t>
      </w:r>
      <w:r w:rsidR="10BB1D02">
        <w:t>bokad tid</w:t>
      </w:r>
      <w:r>
        <w:t xml:space="preserve"> till patienten samt överrapporterar aktuell patientinformation till sjuksköterska vid Psykiatrisk akutmottagning. Psykiatrisk Akutmottagning ansvarar för patienten fram till dess att patienten inte längre bedöms vara akut suicidal eller kan följas upp inom öppenvård via akuta tider i öppenvård enligt nedan, alternativt via redan etablerad kontakt. Vid uteblivande ansvarar Psykiatrisk Akutmottagning för att kontakta patient (eller närstående om patient inte svarar) för vidare åtgärder. </w:t>
      </w:r>
    </w:p>
    <w:p w:rsidR="78DC56F9" w:rsidP="04A18F65" w:rsidRDefault="78DC56F9" w14:paraId="63BD2CEF" w14:textId="3E43E7F8">
      <w:pPr>
        <w:pStyle w:val="Rubrik3"/>
      </w:pPr>
      <w:r w:rsidRPr="04A18F65">
        <w:t xml:space="preserve">Patienter utan etablerad psykiatrisk öppenvårdskontakt i behov av akut uppföljning </w:t>
      </w:r>
    </w:p>
    <w:p w:rsidR="78DC56F9" w:rsidRDefault="78DC56F9" w14:paraId="26288DFD" w14:textId="3ACB6B11">
      <w:r w:rsidRPr="04A18F65">
        <w:t xml:space="preserve"> I de fall där suicidrisken är hög eller där patienten genomfört ett suicidförsök ska det vid samtliga psykiatriska verksamheter finnas särskilda öppenvårdstider med kort väntetid (inom 7 dagar) till en behandlare. Patienten bokas till särskilt utsedd öppenvårdsmottagning i den psykiatriska verksamhet där patienten bedöms tillhöra utifrån symtomatologi </w:t>
      </w:r>
      <w:r w:rsidRPr="04A18F65">
        <w:rPr>
          <w:u w:val="single"/>
        </w:rPr>
        <w:t>direkt i ELVIS.</w:t>
      </w:r>
      <w:r w:rsidRPr="04A18F65">
        <w:t xml:space="preserve"> Var god se anvisning nedan för detaljerad information!</w:t>
      </w:r>
    </w:p>
    <w:p w:rsidR="78DC56F9" w:rsidP="04A18F65" w:rsidRDefault="78DC56F9" w14:paraId="04B918E2" w14:textId="265F78DD">
      <w:pPr>
        <w:pStyle w:val="Rubrik3"/>
      </w:pPr>
      <w:r w:rsidRPr="04A18F65">
        <w:t xml:space="preserve">Patienter med etablerad psykiatrisk öppenvårdskontakt </w:t>
      </w:r>
    </w:p>
    <w:p w:rsidR="78DC56F9" w:rsidP="25363656" w:rsidRDefault="78DC56F9" w14:paraId="32BF765E" w14:textId="4F5D4F3C">
      <w:r>
        <w:t xml:space="preserve">För patienter med etablerad öppenvårdskontakt inom Beroende, Psykos, Rättspsykiatrin eller </w:t>
      </w:r>
      <w:r w:rsidRPr="002E7DFB" w:rsidR="6D4DFCD7">
        <w:t>Neuropsykiatri</w:t>
      </w:r>
      <w:r>
        <w:t xml:space="preserve"> som bedöms vara i behov av snar uppföljning kontaktas aktuell öppenvårdsmottagning per telefon eller fax av sjuksköterska om att patienten sökt Psykiatrisk akutmottagning alternativt bedömts av psykiaterkonsult. Öppenvårdsmottagningen kontaktar snarast patienten och tar ställning till patientens vårdbehov. För patienter med pågående kontakt med Psykiatri Affektiva</w:t>
      </w:r>
      <w:r w:rsidR="6D9A7BAA">
        <w:t xml:space="preserve"> </w:t>
      </w:r>
      <w:r w:rsidRPr="002E7DFB" w:rsidR="6D9A7BAA">
        <w:t>eller Neuropsykiatrisk mottagning väster/öster</w:t>
      </w:r>
      <w:r w:rsidRPr="002E7DFB">
        <w:t xml:space="preserve"> bokas</w:t>
      </w:r>
      <w:r>
        <w:t xml:space="preserve"> istället tid direkt digitalt till sin öppenvårdsmottagning i ELVIS.</w:t>
      </w:r>
      <w:r w:rsidR="63EE81C2">
        <w:t xml:space="preserve"> </w:t>
      </w:r>
      <w:r>
        <w:t>Tider till</w:t>
      </w:r>
      <w:r w:rsidR="36D3A829">
        <w:t xml:space="preserve"> </w:t>
      </w:r>
      <w:r w:rsidRPr="003044B8" w:rsidR="36D3A829">
        <w:t>dessa</w:t>
      </w:r>
      <w:r>
        <w:t xml:space="preserve"> förmedlas direkt till patienten före hemgång från psykiatrisk akutmottagning/somatisk </w:t>
      </w:r>
      <w:r>
        <w:lastRenderedPageBreak/>
        <w:t>vårdavdelning</w:t>
      </w:r>
      <w:r w:rsidR="010806BB">
        <w:t xml:space="preserve"> (var god se rutinen </w:t>
      </w:r>
      <w:hyperlink r:id="rId18">
        <w:r w:rsidRPr="150F81AB" w:rsidR="010806BB">
          <w:rPr>
            <w:rStyle w:val="Hyperlnk"/>
          </w:rPr>
          <w:t>Uppföljning av patient efter utskrivning från psykiatrisk akutmottagning/vårdavdelning</w:t>
        </w:r>
      </w:hyperlink>
      <w:r w:rsidR="32018F4F">
        <w:t xml:space="preserve"> för detaljer).</w:t>
      </w:r>
      <w:r>
        <w:t xml:space="preserve"> </w:t>
      </w:r>
    </w:p>
    <w:p w:rsidR="78DC56F9" w:rsidP="04A18F65" w:rsidRDefault="78DC56F9" w14:paraId="1DAEC730" w14:textId="1E4A3B82">
      <w:pPr>
        <w:pStyle w:val="Rubrik3"/>
      </w:pPr>
      <w:r w:rsidRPr="04A18F65">
        <w:t xml:space="preserve">Hantering vid Psykiatrisk akutmottagning och för psykiaterkonsult </w:t>
      </w:r>
    </w:p>
    <w:p w:rsidR="78DC56F9" w:rsidRDefault="78DC56F9" w14:paraId="4EEE5011" w14:textId="3E8A54EA">
      <w:r w:rsidRPr="04A18F65">
        <w:t>Beslut om att boka akuttid inom öppenvård ska fattas av primärjour i samråd med specialistläkare/bakjour vid Psykiatrisk akutmottagning eller av psykiaterkonsult. Remiss krävs ej, men däremot ska det finnas en utskriven slutanteckning i MELIOR. Akut tid bokas av sjuksköterska/vårdadministratör vid Psykiatrisk akutmottagning i ELVIS i tidbok vid respektive mottagning (var god se nedan) samt beställer tolk om behov av detta föreligger. För ändamålet används enhetliga vårdgivarkoder för samtliga akuta tider. Den som bokar akuttiden ska på förhand säkerställa att aktuella kontaktinformation till patient och eventuellt även närstående finns dokumenterad. Patienten bör informeras om att öppenvården kommer att kontakta närstående om patienten uteblir från avtalad tid och inte själv går att nå.</w:t>
      </w:r>
    </w:p>
    <w:p w:rsidR="78DC56F9" w:rsidP="04A18F65" w:rsidRDefault="78DC56F9" w14:paraId="7742F327" w14:textId="561E965C">
      <w:pPr>
        <w:pStyle w:val="Rubrik3"/>
      </w:pPr>
      <w:r w:rsidRPr="04A18F65">
        <w:t xml:space="preserve">Hantering vid öppenvårdsmottagningarna  </w:t>
      </w:r>
    </w:p>
    <w:p w:rsidR="78DC56F9" w:rsidRDefault="78DC56F9" w14:paraId="0CAD2C82" w14:textId="60CC4B50">
      <w:r w:rsidRPr="5AD7A8E5">
        <w:t xml:space="preserve">Om patient inte kommer på avtalat besök ska öppenvård ta telefonkontakt med patienten och ny tid erbjudas. Om patienten inte kan nås tas kontakt med angiven närstående. Vid behov ska ansvarig teamläkare ta ställning till behov av hembesök, om varken patient eller närstående går att nå. </w:t>
      </w:r>
    </w:p>
    <w:p w:rsidR="007223E0" w:rsidP="007223E0" w:rsidRDefault="007223E0" w14:paraId="3599774B" w14:textId="4F3FE23D">
      <w:pPr>
        <w:pStyle w:val="Rubrik2"/>
      </w:pPr>
      <w:r>
        <w:t>Bokningsförfarande</w:t>
      </w:r>
    </w:p>
    <w:p w:rsidR="78DC56F9" w:rsidP="04A18F65" w:rsidRDefault="78DC56F9" w14:paraId="62AB3638" w14:textId="1FD26125">
      <w:pPr>
        <w:pStyle w:val="Rubrik3"/>
      </w:pPr>
      <w:r w:rsidRPr="04A18F65">
        <w:t>Psykiatri Affektiva</w:t>
      </w:r>
    </w:p>
    <w:p w:rsidR="78DC56F9" w:rsidP="5AD7A8E5" w:rsidRDefault="78DC56F9" w14:paraId="658B6F6C" w14:textId="06AB0308">
      <w:r>
        <w:t>För</w:t>
      </w:r>
      <w:r w:rsidR="70DDC44E">
        <w:t xml:space="preserve"> aktuella bokningsbara tider vid Psykiatri Affektiva</w:t>
      </w:r>
      <w:r>
        <w:t xml:space="preserve"> </w:t>
      </w:r>
      <w:r w:rsidR="4C3DB5D8">
        <w:t xml:space="preserve">hänvisar vi till rutinen </w:t>
      </w:r>
      <w:hyperlink r:id="rId19">
        <w:r w:rsidRPr="414F30B8" w:rsidR="678D111F">
          <w:rPr>
            <w:rStyle w:val="Hyperlnk"/>
          </w:rPr>
          <w:t>Uppföljning av patient efter utskrivning från psykiatrisk akutmottagning/vårdavdelning</w:t>
        </w:r>
      </w:hyperlink>
      <w:r w:rsidR="678D111F">
        <w:t>.</w:t>
      </w:r>
    </w:p>
    <w:p w:rsidR="003044B8" w:rsidP="003044B8" w:rsidRDefault="78DC56F9" w14:paraId="31548A5F" w14:textId="77777777">
      <w:pPr>
        <w:spacing w:after="0"/>
        <w:rPr>
          <w:rStyle w:val="Rubrik3Char"/>
        </w:rPr>
      </w:pPr>
      <w:r>
        <w:br/>
      </w:r>
      <w:r w:rsidR="001B72F2">
        <w:rPr>
          <w:rStyle w:val="Rubrik3Char"/>
        </w:rPr>
        <w:t>Verksamhet Neuropsykiatri</w:t>
      </w:r>
    </w:p>
    <w:p w:rsidR="00670590" w:rsidP="00041406" w:rsidRDefault="74F4F71A" w14:paraId="600CBEC0" w14:textId="11EC4D0C">
      <w:r w:rsidRPr="003044B8">
        <w:t xml:space="preserve">För bokningar till Neuropsykiatrisk mottagning Väster/Öster hänvisar vi till </w:t>
      </w:r>
      <w:hyperlink r:id="rId20">
        <w:r w:rsidRPr="003044B8">
          <w:rPr>
            <w:rStyle w:val="Hyperlnk"/>
          </w:rPr>
          <w:t>Uppföljning av patient efter utskrivning från psykiatrisk akutmottagning/vårdavdelning</w:t>
        </w:r>
      </w:hyperlink>
      <w:r w:rsidRPr="003044B8">
        <w:t>.</w:t>
      </w:r>
      <w:r w:rsidRPr="003044B8" w:rsidR="00234E15">
        <w:t xml:space="preserve"> </w:t>
      </w:r>
    </w:p>
    <w:p w:rsidR="00041406" w:rsidP="00041406" w:rsidRDefault="00041406" w14:paraId="1C54CC20" w14:textId="7EDFEC93">
      <w:r w:rsidR="00041406">
        <w:rPr/>
        <w:t xml:space="preserve">Äldrepsykiatriska patienter inom </w:t>
      </w:r>
      <w:r w:rsidR="00552A97">
        <w:rPr/>
        <w:t>V</w:t>
      </w:r>
      <w:r w:rsidR="00041406">
        <w:rPr/>
        <w:t>erksamhet Neuropsykiatri</w:t>
      </w:r>
      <w:r w:rsidR="00041406">
        <w:rPr/>
        <w:t xml:space="preserve"> bokas till Mobilt team Äldrepsykiatri (ELVIS: MTÄAKUT). </w:t>
      </w:r>
    </w:p>
    <w:p w:rsidR="74F4F71A" w:rsidP="76644EEA" w:rsidRDefault="74F4F71A" w14:paraId="489DAE0A" w14:textId="3FB32338">
      <w:pPr/>
      <w:r w:rsidR="01EBBCC7">
        <w:rPr/>
        <w:t>Psykiatrisk mottagning intellektuell funktionsnedsättning har en bokningsbar tid</w:t>
      </w:r>
      <w:r w:rsidR="02762B94">
        <w:rPr/>
        <w:t xml:space="preserve"> på</w:t>
      </w:r>
      <w:r w:rsidR="01EBBCC7">
        <w:rPr/>
        <w:t xml:space="preserve"> torsdagar</w:t>
      </w:r>
      <w:r w:rsidR="01EBBCC7">
        <w:rPr/>
        <w:t xml:space="preserve"> 10.00-11.00 (ELVIS: </w:t>
      </w:r>
      <w:r w:rsidR="2EED495C">
        <w:rPr/>
        <w:t>MOMSWHDV)</w:t>
      </w:r>
    </w:p>
    <w:p w:rsidR="78DC56F9" w:rsidP="04A18F65" w:rsidRDefault="78DC56F9" w14:paraId="0981A157" w14:textId="26CB2C97">
      <w:pPr>
        <w:pStyle w:val="Rubrik3"/>
      </w:pPr>
      <w:r>
        <w:lastRenderedPageBreak/>
        <w:t>Psykiatri Psykos</w:t>
      </w:r>
    </w:p>
    <w:p w:rsidR="31E5AB97" w:rsidP="10EF2194" w:rsidRDefault="31E5AB97" w14:paraId="35C6B7EB" w14:textId="696F5F2D">
      <w:r>
        <w:t>Patienter med misstänkt psykossjukdom, som saknar etablerad kontakt inom Psykiatri Psykos, kan bokas in på Psykiatrisk utredningsmottagning (PSYUTR).  Tiderna är märkta AKUT i ELVIS</w:t>
      </w:r>
      <w:r w:rsidR="2EAB43D8">
        <w:t xml:space="preserve"> och</w:t>
      </w:r>
      <w:r>
        <w:t xml:space="preserve"> finns på måndagar 11.00-12.00 och </w:t>
      </w:r>
      <w:r w:rsidRPr="00552A97" w:rsidR="35F81174">
        <w:t>torsdagar 11.0</w:t>
      </w:r>
      <w:r w:rsidRPr="00552A97">
        <w:t>0-</w:t>
      </w:r>
      <w:r w:rsidRPr="00552A97" w:rsidR="3DCCD78B">
        <w:t>12</w:t>
      </w:r>
      <w:r w:rsidRPr="00552A97">
        <w:t>.</w:t>
      </w:r>
      <w:r w:rsidRPr="00552A97" w:rsidR="611EED92">
        <w:t>0</w:t>
      </w:r>
      <w:r w:rsidRPr="00552A97">
        <w:t>0.</w:t>
      </w:r>
    </w:p>
    <w:p w:rsidR="0BDBA48B" w:rsidP="001F22F2" w:rsidRDefault="31E5AB97" w14:paraId="6EBE5F0D" w14:textId="36221F3C">
      <w:r w:rsidRPr="10EF2194">
        <w:t xml:space="preserve">Patienter med etablerad kontakt inom Psykiatri Psykos som har behov av snabbt återbesök kan bokas till sin ordinarie mottagning via vårdgrannetelefoner som är öppna klockan 9.00-11.45 och 13.00-15.00 alla vardagar. Även slutenvården kan använda dessa nummer för tidbokning vid utskrivning. </w:t>
      </w:r>
      <w:hyperlink r:id="rId21">
        <w:r w:rsidRPr="10EF2194">
          <w:t>Telefonlista vårdgrannenummer Psykiatri Psykos.pdf (vgregion.se).</w:t>
        </w:r>
      </w:hyperlink>
      <w:r w:rsidRPr="10EF2194">
        <w:t xml:space="preserve"> Vänligen observera att dessa nummer aldrig får lämnas </w:t>
      </w:r>
      <w:r w:rsidRPr="10EF2194" w:rsidR="2099FCDD">
        <w:t>ut</w:t>
      </w:r>
      <w:r w:rsidRPr="10EF2194">
        <w:t>.</w:t>
      </w:r>
    </w:p>
    <w:p w:rsidRPr="0042603B" w:rsidR="001F22F2" w:rsidP="0042603B" w:rsidRDefault="78DC56F9" w14:paraId="4546254A" w14:textId="290590CF">
      <w:pPr>
        <w:pStyle w:val="Rubrik3"/>
      </w:pPr>
      <w:r w:rsidRPr="0A0FCC90">
        <w:t>Verksamhetsområde Beroende</w:t>
      </w:r>
    </w:p>
    <w:p w:rsidRPr="0042603B" w:rsidR="001F22F2" w:rsidP="0042603B" w:rsidRDefault="001F22F2" w14:paraId="48A82A56" w14:textId="1D66B311">
      <w:pPr>
        <w:rPr>
          <w:color w:val="242424"/>
          <w:shd w:val="clear" w:color="auto" w:fill="FFFFFF"/>
        </w:rPr>
      </w:pPr>
      <w:r w:rsidRPr="0042603B">
        <w:rPr>
          <w:rStyle w:val="contentpasted0"/>
          <w:color w:val="000000"/>
          <w:shd w:val="clear" w:color="auto" w:fill="FFFFFF"/>
        </w:rPr>
        <w:t>För Verksamhet Beroendes målgrupp bokas akuttid till Beroendemottagning Olskroken måndag 14:00 (ELVIS: KM – AKUTKM), eller Beroendemottagning Hisingen torsdag 11:00 (ELVIS:</w:t>
      </w:r>
      <w:r w:rsidRPr="0042603B" w:rsidR="149AA874">
        <w:rPr>
          <w:rStyle w:val="contentpasted0"/>
          <w:color w:val="000000"/>
          <w:shd w:val="clear" w:color="auto" w:fill="FFFFFF"/>
        </w:rPr>
        <w:t xml:space="preserve"> </w:t>
      </w:r>
      <w:r w:rsidRPr="0042603B">
        <w:rPr>
          <w:rStyle w:val="contentpasted0"/>
          <w:color w:val="000000"/>
          <w:shd w:val="clear" w:color="auto" w:fill="FFFFFF"/>
        </w:rPr>
        <w:t>HM - AKUTHM). Observera att det finns en bokningsbar tid per mottagning och angiven dag.</w:t>
      </w:r>
    </w:p>
    <w:p w:rsidR="001F22F2" w:rsidP="0A0FCC90" w:rsidRDefault="001F22F2" w14:paraId="01F3B92B" w14:textId="77777777"/>
    <w:p w:rsidR="0A0FCC90" w:rsidP="0A0FCC90" w:rsidRDefault="0A0FCC90" w14:paraId="52BFBEBA" w14:textId="56C193FB"/>
    <w:p w:rsidR="1BAA55ED" w:rsidP="1BAA55ED" w:rsidRDefault="1BAA55ED" w14:paraId="123D3FBB" w14:textId="670C0E1E">
      <w:pPr>
        <w:spacing w:line="257" w:lineRule="auto"/>
        <w:ind w:left="0"/>
        <w:rPr>
          <w:color w:val="000000" w:themeColor="text2"/>
        </w:rPr>
      </w:pPr>
    </w:p>
    <w:p w:rsidR="78DC56F9" w:rsidP="78DC56F9" w:rsidRDefault="78DC56F9" w14:paraId="5EECFC81" w14:textId="65DF05FE">
      <w:pPr>
        <w:spacing w:line="257" w:lineRule="auto"/>
      </w:pPr>
    </w:p>
    <w:p w:rsidR="78DC56F9" w:rsidP="78DC56F9" w:rsidRDefault="78DC56F9" w14:paraId="17DAD853" w14:textId="0C625AAD">
      <w:pPr>
        <w:spacing w:line="257" w:lineRule="auto"/>
      </w:pPr>
    </w:p>
    <w:p w:rsidR="78DC56F9" w:rsidP="78DC56F9" w:rsidRDefault="78DC56F9" w14:paraId="12AD5066" w14:textId="1A7778D0"/>
    <w:sectPr w:rsidR="78DC56F9" w:rsidSect="003F16BA">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73349" w:rsidRDefault="00973349" w14:paraId="71679AC6" w14:textId="77777777">
      <w:r>
        <w:separator/>
      </w:r>
    </w:p>
  </w:endnote>
  <w:endnote w:type="continuationSeparator" w:id="0">
    <w:p w:rsidR="00973349" w:rsidRDefault="00973349" w14:paraId="3C804BF6" w14:textId="77777777">
      <w:r>
        <w:continuationSeparator/>
      </w:r>
    </w:p>
  </w:endnote>
  <w:endnote w:type="continuationNotice" w:id="1">
    <w:p w:rsidR="00973349" w:rsidRDefault="00973349" w14:paraId="08DE52A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73349" w:rsidRDefault="00973349" w14:paraId="2D9F2D6E" w14:textId="77777777"/>
  </w:footnote>
  <w:footnote w:type="continuationSeparator" w:id="0">
    <w:p w:rsidR="00973349" w:rsidRDefault="00973349" w14:paraId="37ECC86C" w14:textId="77777777">
      <w:r>
        <w:continuationSeparator/>
      </w:r>
    </w:p>
  </w:footnote>
  <w:footnote w:type="continuationNotice" w:id="1">
    <w:p w:rsidR="00973349" w:rsidRDefault="00973349" w14:paraId="33B9C0A1"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D5B6242"/>
    <w:multiLevelType w:val="hybridMultilevel"/>
    <w:tmpl w:val="3A9CF9A6"/>
    <w:lvl w:ilvl="0" w:tplc="E09EA890">
      <w:start w:val="2"/>
      <w:numFmt w:val="lowerLetter"/>
      <w:lvlText w:val="%1."/>
      <w:lvlJc w:val="left"/>
      <w:pPr>
        <w:ind w:left="720" w:hanging="360"/>
      </w:pPr>
    </w:lvl>
    <w:lvl w:ilvl="1" w:tplc="2B4EC990">
      <w:start w:val="1"/>
      <w:numFmt w:val="lowerLetter"/>
      <w:lvlText w:val="%2."/>
      <w:lvlJc w:val="left"/>
      <w:pPr>
        <w:ind w:left="1440" w:hanging="360"/>
      </w:pPr>
    </w:lvl>
    <w:lvl w:ilvl="2" w:tplc="18BAD9E6">
      <w:start w:val="1"/>
      <w:numFmt w:val="lowerRoman"/>
      <w:lvlText w:val="%3."/>
      <w:lvlJc w:val="right"/>
      <w:pPr>
        <w:ind w:left="2160" w:hanging="180"/>
      </w:pPr>
    </w:lvl>
    <w:lvl w:ilvl="3" w:tplc="FD38E704">
      <w:start w:val="1"/>
      <w:numFmt w:val="decimal"/>
      <w:lvlText w:val="%4."/>
      <w:lvlJc w:val="left"/>
      <w:pPr>
        <w:ind w:left="2880" w:hanging="360"/>
      </w:pPr>
    </w:lvl>
    <w:lvl w:ilvl="4" w:tplc="3DA2FAA6">
      <w:start w:val="1"/>
      <w:numFmt w:val="lowerLetter"/>
      <w:lvlText w:val="%5."/>
      <w:lvlJc w:val="left"/>
      <w:pPr>
        <w:ind w:left="3600" w:hanging="360"/>
      </w:pPr>
    </w:lvl>
    <w:lvl w:ilvl="5" w:tplc="6B762F54">
      <w:start w:val="1"/>
      <w:numFmt w:val="lowerRoman"/>
      <w:lvlText w:val="%6."/>
      <w:lvlJc w:val="right"/>
      <w:pPr>
        <w:ind w:left="4320" w:hanging="180"/>
      </w:pPr>
    </w:lvl>
    <w:lvl w:ilvl="6" w:tplc="06146C92">
      <w:start w:val="1"/>
      <w:numFmt w:val="decimal"/>
      <w:lvlText w:val="%7."/>
      <w:lvlJc w:val="left"/>
      <w:pPr>
        <w:ind w:left="5040" w:hanging="360"/>
      </w:pPr>
    </w:lvl>
    <w:lvl w:ilvl="7" w:tplc="9C76035A">
      <w:start w:val="1"/>
      <w:numFmt w:val="lowerLetter"/>
      <w:lvlText w:val="%8."/>
      <w:lvlJc w:val="left"/>
      <w:pPr>
        <w:ind w:left="5760" w:hanging="360"/>
      </w:pPr>
    </w:lvl>
    <w:lvl w:ilvl="8" w:tplc="CCC08140">
      <w:start w:val="1"/>
      <w:numFmt w:val="lowerRoman"/>
      <w:lvlText w:val="%9."/>
      <w:lvlJc w:val="right"/>
      <w:pPr>
        <w:ind w:left="6480" w:hanging="180"/>
      </w:p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2DDDC175"/>
    <w:multiLevelType w:val="hybridMultilevel"/>
    <w:tmpl w:val="EB40AF20"/>
    <w:lvl w:ilvl="0" w:tplc="D14AC53A">
      <w:start w:val="1"/>
      <w:numFmt w:val="lowerLetter"/>
      <w:lvlText w:val="%1)"/>
      <w:lvlJc w:val="left"/>
      <w:pPr>
        <w:ind w:left="720" w:hanging="360"/>
      </w:pPr>
    </w:lvl>
    <w:lvl w:ilvl="1" w:tplc="C9DA5848">
      <w:start w:val="1"/>
      <w:numFmt w:val="lowerLetter"/>
      <w:lvlText w:val="%2."/>
      <w:lvlJc w:val="left"/>
      <w:pPr>
        <w:ind w:left="1440" w:hanging="360"/>
      </w:pPr>
    </w:lvl>
    <w:lvl w:ilvl="2" w:tplc="46545DE6">
      <w:start w:val="1"/>
      <w:numFmt w:val="lowerRoman"/>
      <w:lvlText w:val="%3."/>
      <w:lvlJc w:val="right"/>
      <w:pPr>
        <w:ind w:left="2160" w:hanging="180"/>
      </w:pPr>
    </w:lvl>
    <w:lvl w:ilvl="3" w:tplc="BF60493C">
      <w:start w:val="1"/>
      <w:numFmt w:val="decimal"/>
      <w:lvlText w:val="%4."/>
      <w:lvlJc w:val="left"/>
      <w:pPr>
        <w:ind w:left="2880" w:hanging="360"/>
      </w:pPr>
    </w:lvl>
    <w:lvl w:ilvl="4" w:tplc="0A40ABF6">
      <w:start w:val="1"/>
      <w:numFmt w:val="lowerLetter"/>
      <w:lvlText w:val="%5."/>
      <w:lvlJc w:val="left"/>
      <w:pPr>
        <w:ind w:left="3600" w:hanging="360"/>
      </w:pPr>
    </w:lvl>
    <w:lvl w:ilvl="5" w:tplc="7C204BCE">
      <w:start w:val="1"/>
      <w:numFmt w:val="lowerRoman"/>
      <w:lvlText w:val="%6."/>
      <w:lvlJc w:val="right"/>
      <w:pPr>
        <w:ind w:left="4320" w:hanging="180"/>
      </w:pPr>
    </w:lvl>
    <w:lvl w:ilvl="6" w:tplc="8FF6703C">
      <w:start w:val="1"/>
      <w:numFmt w:val="decimal"/>
      <w:lvlText w:val="%7."/>
      <w:lvlJc w:val="left"/>
      <w:pPr>
        <w:ind w:left="5040" w:hanging="360"/>
      </w:pPr>
    </w:lvl>
    <w:lvl w:ilvl="7" w:tplc="502E8CCE">
      <w:start w:val="1"/>
      <w:numFmt w:val="lowerLetter"/>
      <w:lvlText w:val="%8."/>
      <w:lvlJc w:val="left"/>
      <w:pPr>
        <w:ind w:left="5760" w:hanging="360"/>
      </w:pPr>
    </w:lvl>
    <w:lvl w:ilvl="8" w:tplc="332C6F10">
      <w:start w:val="1"/>
      <w:numFmt w:val="lowerRoman"/>
      <w:lvlText w:val="%9."/>
      <w:lvlJc w:val="right"/>
      <w:pPr>
        <w:ind w:left="6480" w:hanging="180"/>
      </w:pPr>
    </w:lvl>
  </w:abstractNum>
  <w:abstractNum w:abstractNumId="10" w15:restartNumberingAfterBreak="0">
    <w:nsid w:val="2E0C84A9"/>
    <w:multiLevelType w:val="hybridMultilevel"/>
    <w:tmpl w:val="FC18C150"/>
    <w:lvl w:ilvl="0" w:tplc="90DA5D70">
      <w:start w:val="1"/>
      <w:numFmt w:val="lowerLetter"/>
      <w:lvlText w:val="%1."/>
      <w:lvlJc w:val="left"/>
      <w:pPr>
        <w:ind w:left="720" w:hanging="360"/>
      </w:pPr>
    </w:lvl>
    <w:lvl w:ilvl="1" w:tplc="F802102C">
      <w:start w:val="1"/>
      <w:numFmt w:val="lowerLetter"/>
      <w:lvlText w:val="%2."/>
      <w:lvlJc w:val="left"/>
      <w:pPr>
        <w:ind w:left="1440" w:hanging="360"/>
      </w:pPr>
    </w:lvl>
    <w:lvl w:ilvl="2" w:tplc="A80ECF34">
      <w:start w:val="1"/>
      <w:numFmt w:val="lowerRoman"/>
      <w:lvlText w:val="%3."/>
      <w:lvlJc w:val="right"/>
      <w:pPr>
        <w:ind w:left="2160" w:hanging="180"/>
      </w:pPr>
    </w:lvl>
    <w:lvl w:ilvl="3" w:tplc="84008600">
      <w:start w:val="1"/>
      <w:numFmt w:val="decimal"/>
      <w:lvlText w:val="%4."/>
      <w:lvlJc w:val="left"/>
      <w:pPr>
        <w:ind w:left="2880" w:hanging="360"/>
      </w:pPr>
    </w:lvl>
    <w:lvl w:ilvl="4" w:tplc="276A9746">
      <w:start w:val="1"/>
      <w:numFmt w:val="lowerLetter"/>
      <w:lvlText w:val="%5."/>
      <w:lvlJc w:val="left"/>
      <w:pPr>
        <w:ind w:left="3600" w:hanging="360"/>
      </w:pPr>
    </w:lvl>
    <w:lvl w:ilvl="5" w:tplc="05D40EE2">
      <w:start w:val="1"/>
      <w:numFmt w:val="lowerRoman"/>
      <w:lvlText w:val="%6."/>
      <w:lvlJc w:val="right"/>
      <w:pPr>
        <w:ind w:left="4320" w:hanging="180"/>
      </w:pPr>
    </w:lvl>
    <w:lvl w:ilvl="6" w:tplc="7032B560">
      <w:start w:val="1"/>
      <w:numFmt w:val="decimal"/>
      <w:lvlText w:val="%7."/>
      <w:lvlJc w:val="left"/>
      <w:pPr>
        <w:ind w:left="5040" w:hanging="360"/>
      </w:pPr>
    </w:lvl>
    <w:lvl w:ilvl="7" w:tplc="B4F4AB1C">
      <w:start w:val="1"/>
      <w:numFmt w:val="lowerLetter"/>
      <w:lvlText w:val="%8."/>
      <w:lvlJc w:val="left"/>
      <w:pPr>
        <w:ind w:left="5760" w:hanging="360"/>
      </w:pPr>
    </w:lvl>
    <w:lvl w:ilvl="8" w:tplc="F17E0FD8">
      <w:start w:val="1"/>
      <w:numFmt w:val="lowerRoman"/>
      <w:lvlText w:val="%9."/>
      <w:lvlJc w:val="right"/>
      <w:pPr>
        <w:ind w:left="6480" w:hanging="180"/>
      </w:pPr>
    </w:lvl>
  </w:abstractNum>
  <w:abstractNum w:abstractNumId="11" w15:restartNumberingAfterBreak="0">
    <w:nsid w:val="32CC588C"/>
    <w:multiLevelType w:val="hybridMultilevel"/>
    <w:tmpl w:val="16DA1458"/>
    <w:lvl w:ilvl="0" w:tplc="D9D66246">
      <w:start w:val="1"/>
      <w:numFmt w:val="bullet"/>
      <w:lvlText w:val="·"/>
      <w:lvlJc w:val="left"/>
      <w:pPr>
        <w:ind w:left="720" w:hanging="360"/>
      </w:pPr>
      <w:rPr>
        <w:rFonts w:hint="default" w:ascii="Symbol" w:hAnsi="Symbol"/>
      </w:rPr>
    </w:lvl>
    <w:lvl w:ilvl="1" w:tplc="B274929E">
      <w:start w:val="1"/>
      <w:numFmt w:val="bullet"/>
      <w:lvlText w:val="o"/>
      <w:lvlJc w:val="left"/>
      <w:pPr>
        <w:ind w:left="1440" w:hanging="360"/>
      </w:pPr>
      <w:rPr>
        <w:rFonts w:hint="default" w:ascii="Courier New" w:hAnsi="Courier New"/>
      </w:rPr>
    </w:lvl>
    <w:lvl w:ilvl="2" w:tplc="32544ED0">
      <w:start w:val="1"/>
      <w:numFmt w:val="bullet"/>
      <w:lvlText w:val=""/>
      <w:lvlJc w:val="left"/>
      <w:pPr>
        <w:ind w:left="2160" w:hanging="360"/>
      </w:pPr>
      <w:rPr>
        <w:rFonts w:hint="default" w:ascii="Wingdings" w:hAnsi="Wingdings"/>
      </w:rPr>
    </w:lvl>
    <w:lvl w:ilvl="3" w:tplc="F9A49DFE">
      <w:start w:val="1"/>
      <w:numFmt w:val="bullet"/>
      <w:lvlText w:val=""/>
      <w:lvlJc w:val="left"/>
      <w:pPr>
        <w:ind w:left="2880" w:hanging="360"/>
      </w:pPr>
      <w:rPr>
        <w:rFonts w:hint="default" w:ascii="Symbol" w:hAnsi="Symbol"/>
      </w:rPr>
    </w:lvl>
    <w:lvl w:ilvl="4" w:tplc="BDB45448">
      <w:start w:val="1"/>
      <w:numFmt w:val="bullet"/>
      <w:lvlText w:val="o"/>
      <w:lvlJc w:val="left"/>
      <w:pPr>
        <w:ind w:left="3600" w:hanging="360"/>
      </w:pPr>
      <w:rPr>
        <w:rFonts w:hint="default" w:ascii="Courier New" w:hAnsi="Courier New"/>
      </w:rPr>
    </w:lvl>
    <w:lvl w:ilvl="5" w:tplc="C3563728">
      <w:start w:val="1"/>
      <w:numFmt w:val="bullet"/>
      <w:lvlText w:val=""/>
      <w:lvlJc w:val="left"/>
      <w:pPr>
        <w:ind w:left="4320" w:hanging="360"/>
      </w:pPr>
      <w:rPr>
        <w:rFonts w:hint="default" w:ascii="Wingdings" w:hAnsi="Wingdings"/>
      </w:rPr>
    </w:lvl>
    <w:lvl w:ilvl="6" w:tplc="5C688920">
      <w:start w:val="1"/>
      <w:numFmt w:val="bullet"/>
      <w:lvlText w:val=""/>
      <w:lvlJc w:val="left"/>
      <w:pPr>
        <w:ind w:left="5040" w:hanging="360"/>
      </w:pPr>
      <w:rPr>
        <w:rFonts w:hint="default" w:ascii="Symbol" w:hAnsi="Symbol"/>
      </w:rPr>
    </w:lvl>
    <w:lvl w:ilvl="7" w:tplc="1B9468DA">
      <w:start w:val="1"/>
      <w:numFmt w:val="bullet"/>
      <w:lvlText w:val="o"/>
      <w:lvlJc w:val="left"/>
      <w:pPr>
        <w:ind w:left="5760" w:hanging="360"/>
      </w:pPr>
      <w:rPr>
        <w:rFonts w:hint="default" w:ascii="Courier New" w:hAnsi="Courier New"/>
      </w:rPr>
    </w:lvl>
    <w:lvl w:ilvl="8" w:tplc="FEB2972A">
      <w:start w:val="1"/>
      <w:numFmt w:val="bullet"/>
      <w:lvlText w:val=""/>
      <w:lvlJc w:val="left"/>
      <w:pPr>
        <w:ind w:left="648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A3A9B93"/>
    <w:multiLevelType w:val="hybridMultilevel"/>
    <w:tmpl w:val="F5A69194"/>
    <w:lvl w:ilvl="0" w:tplc="3FE0D5E8">
      <w:start w:val="1"/>
      <w:numFmt w:val="decimal"/>
      <w:lvlText w:val="%1."/>
      <w:lvlJc w:val="left"/>
      <w:pPr>
        <w:ind w:left="720" w:hanging="360"/>
      </w:pPr>
    </w:lvl>
    <w:lvl w:ilvl="1" w:tplc="C0CCE050">
      <w:start w:val="1"/>
      <w:numFmt w:val="lowerLetter"/>
      <w:lvlText w:val="%2)"/>
      <w:lvlJc w:val="left"/>
      <w:pPr>
        <w:ind w:left="1440" w:hanging="360"/>
      </w:pPr>
    </w:lvl>
    <w:lvl w:ilvl="2" w:tplc="F1FABADC">
      <w:start w:val="1"/>
      <w:numFmt w:val="lowerRoman"/>
      <w:lvlText w:val="%3."/>
      <w:lvlJc w:val="right"/>
      <w:pPr>
        <w:ind w:left="2160" w:hanging="180"/>
      </w:pPr>
    </w:lvl>
    <w:lvl w:ilvl="3" w:tplc="05B2C492">
      <w:start w:val="1"/>
      <w:numFmt w:val="decimal"/>
      <w:lvlText w:val="%4."/>
      <w:lvlJc w:val="left"/>
      <w:pPr>
        <w:ind w:left="2880" w:hanging="360"/>
      </w:pPr>
    </w:lvl>
    <w:lvl w:ilvl="4" w:tplc="AF86200C">
      <w:start w:val="1"/>
      <w:numFmt w:val="lowerLetter"/>
      <w:lvlText w:val="%5."/>
      <w:lvlJc w:val="left"/>
      <w:pPr>
        <w:ind w:left="3600" w:hanging="360"/>
      </w:pPr>
    </w:lvl>
    <w:lvl w:ilvl="5" w:tplc="ADD41E22">
      <w:start w:val="1"/>
      <w:numFmt w:val="lowerRoman"/>
      <w:lvlText w:val="%6."/>
      <w:lvlJc w:val="right"/>
      <w:pPr>
        <w:ind w:left="4320" w:hanging="180"/>
      </w:pPr>
    </w:lvl>
    <w:lvl w:ilvl="6" w:tplc="6DF6D204">
      <w:start w:val="1"/>
      <w:numFmt w:val="decimal"/>
      <w:lvlText w:val="%7."/>
      <w:lvlJc w:val="left"/>
      <w:pPr>
        <w:ind w:left="5040" w:hanging="360"/>
      </w:pPr>
    </w:lvl>
    <w:lvl w:ilvl="7" w:tplc="93A80256">
      <w:start w:val="1"/>
      <w:numFmt w:val="lowerLetter"/>
      <w:lvlText w:val="%8."/>
      <w:lvlJc w:val="left"/>
      <w:pPr>
        <w:ind w:left="5760" w:hanging="360"/>
      </w:pPr>
    </w:lvl>
    <w:lvl w:ilvl="8" w:tplc="F17601D0">
      <w:start w:val="1"/>
      <w:numFmt w:val="lowerRoman"/>
      <w:lvlText w:val="%9."/>
      <w:lvlJc w:val="right"/>
      <w:pPr>
        <w:ind w:left="6480" w:hanging="180"/>
      </w:p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3B480272"/>
    <w:multiLevelType w:val="hybridMultilevel"/>
    <w:tmpl w:val="D88C3108"/>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EDB7DC2"/>
    <w:multiLevelType w:val="hybridMultilevel"/>
    <w:tmpl w:val="F9F496E6"/>
    <w:lvl w:ilvl="0" w:tplc="7EBC7B50">
      <w:start w:val="2"/>
      <w:numFmt w:val="lowerLetter"/>
      <w:lvlText w:val="%1."/>
      <w:lvlJc w:val="left"/>
      <w:pPr>
        <w:ind w:left="720" w:hanging="360"/>
      </w:pPr>
    </w:lvl>
    <w:lvl w:ilvl="1" w:tplc="431617F0">
      <w:start w:val="1"/>
      <w:numFmt w:val="lowerLetter"/>
      <w:lvlText w:val="%2."/>
      <w:lvlJc w:val="left"/>
      <w:pPr>
        <w:ind w:left="1440" w:hanging="360"/>
      </w:pPr>
    </w:lvl>
    <w:lvl w:ilvl="2" w:tplc="D518847E">
      <w:start w:val="1"/>
      <w:numFmt w:val="lowerRoman"/>
      <w:lvlText w:val="%3."/>
      <w:lvlJc w:val="right"/>
      <w:pPr>
        <w:ind w:left="2160" w:hanging="180"/>
      </w:pPr>
    </w:lvl>
    <w:lvl w:ilvl="3" w:tplc="416E979E">
      <w:start w:val="1"/>
      <w:numFmt w:val="decimal"/>
      <w:lvlText w:val="%4."/>
      <w:lvlJc w:val="left"/>
      <w:pPr>
        <w:ind w:left="2880" w:hanging="360"/>
      </w:pPr>
    </w:lvl>
    <w:lvl w:ilvl="4" w:tplc="20E8D082">
      <w:start w:val="1"/>
      <w:numFmt w:val="lowerLetter"/>
      <w:lvlText w:val="%5."/>
      <w:lvlJc w:val="left"/>
      <w:pPr>
        <w:ind w:left="3600" w:hanging="360"/>
      </w:pPr>
    </w:lvl>
    <w:lvl w:ilvl="5" w:tplc="B5065EE6">
      <w:start w:val="1"/>
      <w:numFmt w:val="lowerRoman"/>
      <w:lvlText w:val="%6."/>
      <w:lvlJc w:val="right"/>
      <w:pPr>
        <w:ind w:left="4320" w:hanging="180"/>
      </w:pPr>
    </w:lvl>
    <w:lvl w:ilvl="6" w:tplc="1B304150">
      <w:start w:val="1"/>
      <w:numFmt w:val="decimal"/>
      <w:lvlText w:val="%7."/>
      <w:lvlJc w:val="left"/>
      <w:pPr>
        <w:ind w:left="5040" w:hanging="360"/>
      </w:pPr>
    </w:lvl>
    <w:lvl w:ilvl="7" w:tplc="EF681C80">
      <w:start w:val="1"/>
      <w:numFmt w:val="lowerLetter"/>
      <w:lvlText w:val="%8."/>
      <w:lvlJc w:val="left"/>
      <w:pPr>
        <w:ind w:left="5760" w:hanging="360"/>
      </w:pPr>
    </w:lvl>
    <w:lvl w:ilvl="8" w:tplc="B964B760">
      <w:start w:val="1"/>
      <w:numFmt w:val="lowerRoman"/>
      <w:lvlText w:val="%9."/>
      <w:lvlJc w:val="right"/>
      <w:pPr>
        <w:ind w:left="6480" w:hanging="180"/>
      </w:p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9" w15:restartNumberingAfterBreak="0">
    <w:nsid w:val="4F83240F"/>
    <w:multiLevelType w:val="hybridMultilevel"/>
    <w:tmpl w:val="185AADA2"/>
    <w:lvl w:ilvl="0" w:tplc="8A2090FC">
      <w:start w:val="1"/>
      <w:numFmt w:val="bullet"/>
      <w:lvlText w:val="·"/>
      <w:lvlJc w:val="left"/>
      <w:pPr>
        <w:ind w:left="720" w:hanging="360"/>
      </w:pPr>
      <w:rPr>
        <w:rFonts w:hint="default" w:ascii="Symbol" w:hAnsi="Symbol"/>
      </w:rPr>
    </w:lvl>
    <w:lvl w:ilvl="1" w:tplc="932811C0">
      <w:start w:val="1"/>
      <w:numFmt w:val="bullet"/>
      <w:lvlText w:val="o"/>
      <w:lvlJc w:val="left"/>
      <w:pPr>
        <w:ind w:left="1440" w:hanging="360"/>
      </w:pPr>
      <w:rPr>
        <w:rFonts w:hint="default" w:ascii="Courier New" w:hAnsi="Courier New"/>
      </w:rPr>
    </w:lvl>
    <w:lvl w:ilvl="2" w:tplc="676E7D7C">
      <w:start w:val="1"/>
      <w:numFmt w:val="bullet"/>
      <w:lvlText w:val=""/>
      <w:lvlJc w:val="left"/>
      <w:pPr>
        <w:ind w:left="2160" w:hanging="360"/>
      </w:pPr>
      <w:rPr>
        <w:rFonts w:hint="default" w:ascii="Wingdings" w:hAnsi="Wingdings"/>
      </w:rPr>
    </w:lvl>
    <w:lvl w:ilvl="3" w:tplc="6B7ABE00">
      <w:start w:val="1"/>
      <w:numFmt w:val="bullet"/>
      <w:lvlText w:val=""/>
      <w:lvlJc w:val="left"/>
      <w:pPr>
        <w:ind w:left="2880" w:hanging="360"/>
      </w:pPr>
      <w:rPr>
        <w:rFonts w:hint="default" w:ascii="Symbol" w:hAnsi="Symbol"/>
      </w:rPr>
    </w:lvl>
    <w:lvl w:ilvl="4" w:tplc="97807396">
      <w:start w:val="1"/>
      <w:numFmt w:val="bullet"/>
      <w:lvlText w:val="o"/>
      <w:lvlJc w:val="left"/>
      <w:pPr>
        <w:ind w:left="3600" w:hanging="360"/>
      </w:pPr>
      <w:rPr>
        <w:rFonts w:hint="default" w:ascii="Courier New" w:hAnsi="Courier New"/>
      </w:rPr>
    </w:lvl>
    <w:lvl w:ilvl="5" w:tplc="C628A4DE">
      <w:start w:val="1"/>
      <w:numFmt w:val="bullet"/>
      <w:lvlText w:val=""/>
      <w:lvlJc w:val="left"/>
      <w:pPr>
        <w:ind w:left="4320" w:hanging="360"/>
      </w:pPr>
      <w:rPr>
        <w:rFonts w:hint="default" w:ascii="Wingdings" w:hAnsi="Wingdings"/>
      </w:rPr>
    </w:lvl>
    <w:lvl w:ilvl="6" w:tplc="4DFA03CA">
      <w:start w:val="1"/>
      <w:numFmt w:val="bullet"/>
      <w:lvlText w:val=""/>
      <w:lvlJc w:val="left"/>
      <w:pPr>
        <w:ind w:left="5040" w:hanging="360"/>
      </w:pPr>
      <w:rPr>
        <w:rFonts w:hint="default" w:ascii="Symbol" w:hAnsi="Symbol"/>
      </w:rPr>
    </w:lvl>
    <w:lvl w:ilvl="7" w:tplc="BA76C40C">
      <w:start w:val="1"/>
      <w:numFmt w:val="bullet"/>
      <w:lvlText w:val="o"/>
      <w:lvlJc w:val="left"/>
      <w:pPr>
        <w:ind w:left="5760" w:hanging="360"/>
      </w:pPr>
      <w:rPr>
        <w:rFonts w:hint="default" w:ascii="Courier New" w:hAnsi="Courier New"/>
      </w:rPr>
    </w:lvl>
    <w:lvl w:ilvl="8" w:tplc="935A5892">
      <w:start w:val="1"/>
      <w:numFmt w:val="bullet"/>
      <w:lvlText w:val=""/>
      <w:lvlJc w:val="left"/>
      <w:pPr>
        <w:ind w:left="6480" w:hanging="360"/>
      </w:pPr>
      <w:rPr>
        <w:rFonts w:hint="default" w:ascii="Wingdings" w:hAnsi="Wingdings"/>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59D53EDE"/>
    <w:multiLevelType w:val="hybridMultilevel"/>
    <w:tmpl w:val="97C62584"/>
    <w:lvl w:ilvl="0" w:tplc="C0FC0142">
      <w:start w:val="100"/>
      <w:numFmt w:val="lowerRoman"/>
      <w:lvlText w:val="%1."/>
      <w:lvlJc w:val="right"/>
      <w:pPr>
        <w:ind w:left="720" w:hanging="360"/>
      </w:pPr>
    </w:lvl>
    <w:lvl w:ilvl="1" w:tplc="896A322C">
      <w:start w:val="1"/>
      <w:numFmt w:val="lowerLetter"/>
      <w:lvlText w:val="%2."/>
      <w:lvlJc w:val="left"/>
      <w:pPr>
        <w:ind w:left="1440" w:hanging="360"/>
      </w:pPr>
    </w:lvl>
    <w:lvl w:ilvl="2" w:tplc="0F1262B8">
      <w:start w:val="1"/>
      <w:numFmt w:val="lowerRoman"/>
      <w:lvlText w:val="%3."/>
      <w:lvlJc w:val="right"/>
      <w:pPr>
        <w:ind w:left="2160" w:hanging="180"/>
      </w:pPr>
    </w:lvl>
    <w:lvl w:ilvl="3" w:tplc="98AC79D0">
      <w:start w:val="1"/>
      <w:numFmt w:val="decimal"/>
      <w:lvlText w:val="%4."/>
      <w:lvlJc w:val="left"/>
      <w:pPr>
        <w:ind w:left="2880" w:hanging="360"/>
      </w:pPr>
    </w:lvl>
    <w:lvl w:ilvl="4" w:tplc="B7607ED2">
      <w:start w:val="1"/>
      <w:numFmt w:val="lowerLetter"/>
      <w:lvlText w:val="%5."/>
      <w:lvlJc w:val="left"/>
      <w:pPr>
        <w:ind w:left="3600" w:hanging="360"/>
      </w:pPr>
    </w:lvl>
    <w:lvl w:ilvl="5" w:tplc="AD065EE8">
      <w:start w:val="1"/>
      <w:numFmt w:val="lowerRoman"/>
      <w:lvlText w:val="%6."/>
      <w:lvlJc w:val="right"/>
      <w:pPr>
        <w:ind w:left="4320" w:hanging="180"/>
      </w:pPr>
    </w:lvl>
    <w:lvl w:ilvl="6" w:tplc="63401CB8">
      <w:start w:val="1"/>
      <w:numFmt w:val="decimal"/>
      <w:lvlText w:val="%7."/>
      <w:lvlJc w:val="left"/>
      <w:pPr>
        <w:ind w:left="5040" w:hanging="360"/>
      </w:pPr>
    </w:lvl>
    <w:lvl w:ilvl="7" w:tplc="3E4AF7CC">
      <w:start w:val="1"/>
      <w:numFmt w:val="lowerLetter"/>
      <w:lvlText w:val="%8."/>
      <w:lvlJc w:val="left"/>
      <w:pPr>
        <w:ind w:left="5760" w:hanging="360"/>
      </w:pPr>
    </w:lvl>
    <w:lvl w:ilvl="8" w:tplc="D1203926">
      <w:start w:val="1"/>
      <w:numFmt w:val="lowerRoman"/>
      <w:lvlText w:val="%9."/>
      <w:lvlJc w:val="right"/>
      <w:pPr>
        <w:ind w:left="6480" w:hanging="180"/>
      </w:pPr>
    </w:lvl>
  </w:abstractNum>
  <w:abstractNum w:abstractNumId="24" w15:restartNumberingAfterBreak="0">
    <w:nsid w:val="63ABFE64"/>
    <w:multiLevelType w:val="hybridMultilevel"/>
    <w:tmpl w:val="58787D14"/>
    <w:lvl w:ilvl="0" w:tplc="F95AB904">
      <w:start w:val="1"/>
      <w:numFmt w:val="lowerLetter"/>
      <w:lvlText w:val="%1."/>
      <w:lvlJc w:val="left"/>
      <w:pPr>
        <w:ind w:left="720" w:hanging="360"/>
      </w:pPr>
    </w:lvl>
    <w:lvl w:ilvl="1" w:tplc="704EE430">
      <w:start w:val="1"/>
      <w:numFmt w:val="lowerLetter"/>
      <w:lvlText w:val="%2."/>
      <w:lvlJc w:val="left"/>
      <w:pPr>
        <w:ind w:left="1440" w:hanging="360"/>
      </w:pPr>
    </w:lvl>
    <w:lvl w:ilvl="2" w:tplc="A9BAD32C">
      <w:start w:val="1"/>
      <w:numFmt w:val="lowerRoman"/>
      <w:lvlText w:val="%3."/>
      <w:lvlJc w:val="right"/>
      <w:pPr>
        <w:ind w:left="2160" w:hanging="180"/>
      </w:pPr>
    </w:lvl>
    <w:lvl w:ilvl="3" w:tplc="E31C6A58">
      <w:start w:val="1"/>
      <w:numFmt w:val="decimal"/>
      <w:lvlText w:val="%4."/>
      <w:lvlJc w:val="left"/>
      <w:pPr>
        <w:ind w:left="2880" w:hanging="360"/>
      </w:pPr>
    </w:lvl>
    <w:lvl w:ilvl="4" w:tplc="1B445D9A">
      <w:start w:val="1"/>
      <w:numFmt w:val="lowerLetter"/>
      <w:lvlText w:val="%5."/>
      <w:lvlJc w:val="left"/>
      <w:pPr>
        <w:ind w:left="3600" w:hanging="360"/>
      </w:pPr>
    </w:lvl>
    <w:lvl w:ilvl="5" w:tplc="747E7B36">
      <w:start w:val="1"/>
      <w:numFmt w:val="lowerRoman"/>
      <w:lvlText w:val="%6."/>
      <w:lvlJc w:val="right"/>
      <w:pPr>
        <w:ind w:left="4320" w:hanging="180"/>
      </w:pPr>
    </w:lvl>
    <w:lvl w:ilvl="6" w:tplc="2AA2D6CE">
      <w:start w:val="1"/>
      <w:numFmt w:val="decimal"/>
      <w:lvlText w:val="%7."/>
      <w:lvlJc w:val="left"/>
      <w:pPr>
        <w:ind w:left="5040" w:hanging="360"/>
      </w:pPr>
    </w:lvl>
    <w:lvl w:ilvl="7" w:tplc="181EA412">
      <w:start w:val="1"/>
      <w:numFmt w:val="lowerLetter"/>
      <w:lvlText w:val="%8."/>
      <w:lvlJc w:val="left"/>
      <w:pPr>
        <w:ind w:left="5760" w:hanging="360"/>
      </w:pPr>
    </w:lvl>
    <w:lvl w:ilvl="8" w:tplc="C46CF5EE">
      <w:start w:val="1"/>
      <w:numFmt w:val="lowerRoman"/>
      <w:lvlText w:val="%9."/>
      <w:lvlJc w:val="right"/>
      <w:pPr>
        <w:ind w:left="6480" w:hanging="180"/>
      </w:pPr>
    </w:lvl>
  </w:abstractNum>
  <w:abstractNum w:abstractNumId="25" w15:restartNumberingAfterBreak="0">
    <w:nsid w:val="63D6DE68"/>
    <w:multiLevelType w:val="hybridMultilevel"/>
    <w:tmpl w:val="48042E1A"/>
    <w:lvl w:ilvl="0" w:tplc="F90A9062">
      <w:start w:val="100"/>
      <w:numFmt w:val="lowerRoman"/>
      <w:lvlText w:val="%1."/>
      <w:lvlJc w:val="right"/>
      <w:pPr>
        <w:ind w:left="720" w:hanging="360"/>
      </w:pPr>
    </w:lvl>
    <w:lvl w:ilvl="1" w:tplc="AC362B50">
      <w:start w:val="1"/>
      <w:numFmt w:val="lowerLetter"/>
      <w:lvlText w:val="%2."/>
      <w:lvlJc w:val="left"/>
      <w:pPr>
        <w:ind w:left="1440" w:hanging="360"/>
      </w:pPr>
    </w:lvl>
    <w:lvl w:ilvl="2" w:tplc="FBEC55BE">
      <w:start w:val="1"/>
      <w:numFmt w:val="lowerRoman"/>
      <w:lvlText w:val="%3."/>
      <w:lvlJc w:val="right"/>
      <w:pPr>
        <w:ind w:left="2160" w:hanging="180"/>
      </w:pPr>
    </w:lvl>
    <w:lvl w:ilvl="3" w:tplc="ABFA3EAE">
      <w:start w:val="1"/>
      <w:numFmt w:val="decimal"/>
      <w:lvlText w:val="%4."/>
      <w:lvlJc w:val="left"/>
      <w:pPr>
        <w:ind w:left="2880" w:hanging="360"/>
      </w:pPr>
    </w:lvl>
    <w:lvl w:ilvl="4" w:tplc="1122AA66">
      <w:start w:val="1"/>
      <w:numFmt w:val="lowerLetter"/>
      <w:lvlText w:val="%5."/>
      <w:lvlJc w:val="left"/>
      <w:pPr>
        <w:ind w:left="3600" w:hanging="360"/>
      </w:pPr>
    </w:lvl>
    <w:lvl w:ilvl="5" w:tplc="7E3C4EE6">
      <w:start w:val="1"/>
      <w:numFmt w:val="lowerRoman"/>
      <w:lvlText w:val="%6."/>
      <w:lvlJc w:val="right"/>
      <w:pPr>
        <w:ind w:left="4320" w:hanging="180"/>
      </w:pPr>
    </w:lvl>
    <w:lvl w:ilvl="6" w:tplc="1FFE9E30">
      <w:start w:val="1"/>
      <w:numFmt w:val="decimal"/>
      <w:lvlText w:val="%7."/>
      <w:lvlJc w:val="left"/>
      <w:pPr>
        <w:ind w:left="5040" w:hanging="360"/>
      </w:pPr>
    </w:lvl>
    <w:lvl w:ilvl="7" w:tplc="2A56761A">
      <w:start w:val="1"/>
      <w:numFmt w:val="lowerLetter"/>
      <w:lvlText w:val="%8."/>
      <w:lvlJc w:val="left"/>
      <w:pPr>
        <w:ind w:left="5760" w:hanging="360"/>
      </w:pPr>
    </w:lvl>
    <w:lvl w:ilvl="8" w:tplc="2A8807B0">
      <w:start w:val="1"/>
      <w:numFmt w:val="lowerRoman"/>
      <w:lvlText w:val="%9."/>
      <w:lvlJc w:val="right"/>
      <w:pPr>
        <w:ind w:left="6480" w:hanging="180"/>
      </w:p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2023892595">
    <w:abstractNumId w:val="13"/>
  </w:num>
  <w:num w:numId="2" w16cid:durableId="183518625">
    <w:abstractNumId w:val="9"/>
  </w:num>
  <w:num w:numId="3" w16cid:durableId="107238905">
    <w:abstractNumId w:val="19"/>
  </w:num>
  <w:num w:numId="4" w16cid:durableId="644238537">
    <w:abstractNumId w:val="25"/>
  </w:num>
  <w:num w:numId="5" w16cid:durableId="379283634">
    <w:abstractNumId w:val="4"/>
  </w:num>
  <w:num w:numId="6" w16cid:durableId="647049939">
    <w:abstractNumId w:val="10"/>
  </w:num>
  <w:num w:numId="7" w16cid:durableId="1248029112">
    <w:abstractNumId w:val="11"/>
  </w:num>
  <w:num w:numId="8" w16cid:durableId="300430060">
    <w:abstractNumId w:val="23"/>
  </w:num>
  <w:num w:numId="9" w16cid:durableId="1398213280">
    <w:abstractNumId w:val="16"/>
  </w:num>
  <w:num w:numId="10" w16cid:durableId="2005352169">
    <w:abstractNumId w:val="24"/>
  </w:num>
  <w:num w:numId="11" w16cid:durableId="359818497">
    <w:abstractNumId w:val="28"/>
  </w:num>
  <w:num w:numId="12" w16cid:durableId="1414085597">
    <w:abstractNumId w:val="22"/>
  </w:num>
  <w:num w:numId="13" w16cid:durableId="1407649713">
    <w:abstractNumId w:val="0"/>
  </w:num>
  <w:num w:numId="14" w16cid:durableId="2092193259">
    <w:abstractNumId w:val="7"/>
  </w:num>
  <w:num w:numId="15" w16cid:durableId="281883497">
    <w:abstractNumId w:val="26"/>
  </w:num>
  <w:num w:numId="16" w16cid:durableId="1486120858">
    <w:abstractNumId w:val="2"/>
  </w:num>
  <w:num w:numId="17" w16cid:durableId="1558970713">
    <w:abstractNumId w:val="18"/>
  </w:num>
  <w:num w:numId="18" w16cid:durableId="1058434226">
    <w:abstractNumId w:val="12"/>
  </w:num>
  <w:num w:numId="19" w16cid:durableId="2115972492">
    <w:abstractNumId w:val="1"/>
  </w:num>
  <w:num w:numId="20" w16cid:durableId="707266827">
    <w:abstractNumId w:val="1"/>
  </w:num>
  <w:num w:numId="21" w16cid:durableId="318119577">
    <w:abstractNumId w:val="3"/>
  </w:num>
  <w:num w:numId="22" w16cid:durableId="583031497">
    <w:abstractNumId w:val="5"/>
  </w:num>
  <w:num w:numId="23" w16cid:durableId="1505048578">
    <w:abstractNumId w:val="21"/>
  </w:num>
  <w:num w:numId="24" w16cid:durableId="1751074097">
    <w:abstractNumId w:val="14"/>
  </w:num>
  <w:num w:numId="25" w16cid:durableId="1352679247">
    <w:abstractNumId w:val="8"/>
  </w:num>
  <w:num w:numId="26" w16cid:durableId="2051145809">
    <w:abstractNumId w:val="20"/>
  </w:num>
  <w:num w:numId="27" w16cid:durableId="1396319390">
    <w:abstractNumId w:val="6"/>
  </w:num>
  <w:num w:numId="28" w16cid:durableId="1176848198">
    <w:abstractNumId w:val="17"/>
  </w:num>
  <w:num w:numId="29" w16cid:durableId="1802839769">
    <w:abstractNumId w:val="27"/>
  </w:num>
  <w:num w:numId="30" w16cid:durableId="14098857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4D65"/>
    <w:rsid w:val="00041406"/>
    <w:rsid w:val="00050500"/>
    <w:rsid w:val="0005691C"/>
    <w:rsid w:val="00056ECB"/>
    <w:rsid w:val="00056ED5"/>
    <w:rsid w:val="000655CC"/>
    <w:rsid w:val="000700AE"/>
    <w:rsid w:val="00084024"/>
    <w:rsid w:val="0009062C"/>
    <w:rsid w:val="00095368"/>
    <w:rsid w:val="000954C4"/>
    <w:rsid w:val="000A0257"/>
    <w:rsid w:val="000A4C35"/>
    <w:rsid w:val="000A611A"/>
    <w:rsid w:val="000B12D9"/>
    <w:rsid w:val="000B4536"/>
    <w:rsid w:val="000B7715"/>
    <w:rsid w:val="000E463B"/>
    <w:rsid w:val="000E5A7E"/>
    <w:rsid w:val="000F18F3"/>
    <w:rsid w:val="000F43A3"/>
    <w:rsid w:val="000F7681"/>
    <w:rsid w:val="00103031"/>
    <w:rsid w:val="001044FE"/>
    <w:rsid w:val="001139D4"/>
    <w:rsid w:val="00131B08"/>
    <w:rsid w:val="00132A59"/>
    <w:rsid w:val="00133337"/>
    <w:rsid w:val="00133A0F"/>
    <w:rsid w:val="0013580F"/>
    <w:rsid w:val="00136D7A"/>
    <w:rsid w:val="00137B6D"/>
    <w:rsid w:val="0014070B"/>
    <w:rsid w:val="001422C1"/>
    <w:rsid w:val="001522AE"/>
    <w:rsid w:val="00157D5B"/>
    <w:rsid w:val="00161FE6"/>
    <w:rsid w:val="001647EA"/>
    <w:rsid w:val="00164C3D"/>
    <w:rsid w:val="00166D3A"/>
    <w:rsid w:val="00174F45"/>
    <w:rsid w:val="00181FDC"/>
    <w:rsid w:val="001860B9"/>
    <w:rsid w:val="00186F2B"/>
    <w:rsid w:val="001874D6"/>
    <w:rsid w:val="0019632A"/>
    <w:rsid w:val="001A4E7C"/>
    <w:rsid w:val="001B72F2"/>
    <w:rsid w:val="001B74AC"/>
    <w:rsid w:val="001B762C"/>
    <w:rsid w:val="001C4D0A"/>
    <w:rsid w:val="001C5FEF"/>
    <w:rsid w:val="001F22F2"/>
    <w:rsid w:val="002061F1"/>
    <w:rsid w:val="00211487"/>
    <w:rsid w:val="00211D91"/>
    <w:rsid w:val="00214F10"/>
    <w:rsid w:val="0021634D"/>
    <w:rsid w:val="00217DEC"/>
    <w:rsid w:val="00220AD4"/>
    <w:rsid w:val="00234E15"/>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C774B"/>
    <w:rsid w:val="002D0E0E"/>
    <w:rsid w:val="002D6023"/>
    <w:rsid w:val="002E263F"/>
    <w:rsid w:val="002E6F81"/>
    <w:rsid w:val="002E7DFB"/>
    <w:rsid w:val="002F08BA"/>
    <w:rsid w:val="002F2CFF"/>
    <w:rsid w:val="002F568B"/>
    <w:rsid w:val="002F7818"/>
    <w:rsid w:val="003044B8"/>
    <w:rsid w:val="003066D0"/>
    <w:rsid w:val="00311401"/>
    <w:rsid w:val="00311880"/>
    <w:rsid w:val="003203D7"/>
    <w:rsid w:val="00320F86"/>
    <w:rsid w:val="00324171"/>
    <w:rsid w:val="00326C24"/>
    <w:rsid w:val="00337F99"/>
    <w:rsid w:val="0034307B"/>
    <w:rsid w:val="00345EB1"/>
    <w:rsid w:val="00350CC4"/>
    <w:rsid w:val="00354C3A"/>
    <w:rsid w:val="00360E0D"/>
    <w:rsid w:val="0036357D"/>
    <w:rsid w:val="00363B23"/>
    <w:rsid w:val="0036594C"/>
    <w:rsid w:val="00367D19"/>
    <w:rsid w:val="00371BED"/>
    <w:rsid w:val="00384019"/>
    <w:rsid w:val="003854F1"/>
    <w:rsid w:val="0039118E"/>
    <w:rsid w:val="00393A5A"/>
    <w:rsid w:val="00397F54"/>
    <w:rsid w:val="003A0D43"/>
    <w:rsid w:val="003B2A4B"/>
    <w:rsid w:val="003D099E"/>
    <w:rsid w:val="003D21A2"/>
    <w:rsid w:val="003D29D2"/>
    <w:rsid w:val="003D2E1C"/>
    <w:rsid w:val="003E0705"/>
    <w:rsid w:val="003E2FF7"/>
    <w:rsid w:val="003F1013"/>
    <w:rsid w:val="003F16BA"/>
    <w:rsid w:val="003F1ACF"/>
    <w:rsid w:val="003F2404"/>
    <w:rsid w:val="00404948"/>
    <w:rsid w:val="00406BEA"/>
    <w:rsid w:val="00411E71"/>
    <w:rsid w:val="00413A60"/>
    <w:rsid w:val="004230F7"/>
    <w:rsid w:val="0042603B"/>
    <w:rsid w:val="0043167E"/>
    <w:rsid w:val="0043409A"/>
    <w:rsid w:val="004361EB"/>
    <w:rsid w:val="00443C1E"/>
    <w:rsid w:val="00446255"/>
    <w:rsid w:val="00451935"/>
    <w:rsid w:val="00460ED0"/>
    <w:rsid w:val="00462285"/>
    <w:rsid w:val="00465651"/>
    <w:rsid w:val="00467FEC"/>
    <w:rsid w:val="00470CE7"/>
    <w:rsid w:val="00470F4F"/>
    <w:rsid w:val="00472482"/>
    <w:rsid w:val="004777D1"/>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2A97"/>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2F1"/>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0590"/>
    <w:rsid w:val="00673C92"/>
    <w:rsid w:val="006753EC"/>
    <w:rsid w:val="00690F70"/>
    <w:rsid w:val="00693436"/>
    <w:rsid w:val="006A2789"/>
    <w:rsid w:val="006A4978"/>
    <w:rsid w:val="006A7261"/>
    <w:rsid w:val="006B0610"/>
    <w:rsid w:val="006B0D29"/>
    <w:rsid w:val="006B1819"/>
    <w:rsid w:val="006B5DE7"/>
    <w:rsid w:val="006C5048"/>
    <w:rsid w:val="006C6A4B"/>
    <w:rsid w:val="006C779F"/>
    <w:rsid w:val="006D01F5"/>
    <w:rsid w:val="006D0CFB"/>
    <w:rsid w:val="006D2563"/>
    <w:rsid w:val="006D30C0"/>
    <w:rsid w:val="006D5854"/>
    <w:rsid w:val="006D68B7"/>
    <w:rsid w:val="006D7535"/>
    <w:rsid w:val="006E450B"/>
    <w:rsid w:val="006F0D7E"/>
    <w:rsid w:val="00710B77"/>
    <w:rsid w:val="0072075B"/>
    <w:rsid w:val="007221C2"/>
    <w:rsid w:val="007223E0"/>
    <w:rsid w:val="00725816"/>
    <w:rsid w:val="00726A98"/>
    <w:rsid w:val="00730955"/>
    <w:rsid w:val="00733A9C"/>
    <w:rsid w:val="00736574"/>
    <w:rsid w:val="007367E0"/>
    <w:rsid w:val="00737215"/>
    <w:rsid w:val="00754905"/>
    <w:rsid w:val="00760038"/>
    <w:rsid w:val="00762EE0"/>
    <w:rsid w:val="00765C41"/>
    <w:rsid w:val="00771100"/>
    <w:rsid w:val="00771E51"/>
    <w:rsid w:val="007759DD"/>
    <w:rsid w:val="0078609F"/>
    <w:rsid w:val="007917BA"/>
    <w:rsid w:val="007A5C6F"/>
    <w:rsid w:val="007B23A9"/>
    <w:rsid w:val="007B32CC"/>
    <w:rsid w:val="007D4241"/>
    <w:rsid w:val="007D4317"/>
    <w:rsid w:val="007D4EA3"/>
    <w:rsid w:val="007F1CFF"/>
    <w:rsid w:val="007F3455"/>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B6C5B"/>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3349"/>
    <w:rsid w:val="009B1F6B"/>
    <w:rsid w:val="009C0D12"/>
    <w:rsid w:val="009C192E"/>
    <w:rsid w:val="009D34E5"/>
    <w:rsid w:val="009D6819"/>
    <w:rsid w:val="009D6D1C"/>
    <w:rsid w:val="009E0CF9"/>
    <w:rsid w:val="009E531B"/>
    <w:rsid w:val="009E6C56"/>
    <w:rsid w:val="009E7DCF"/>
    <w:rsid w:val="009F121C"/>
    <w:rsid w:val="009F1624"/>
    <w:rsid w:val="009F4A56"/>
    <w:rsid w:val="009F4E65"/>
    <w:rsid w:val="00A006A5"/>
    <w:rsid w:val="00A0246F"/>
    <w:rsid w:val="00A05942"/>
    <w:rsid w:val="00A07BEC"/>
    <w:rsid w:val="00A264BE"/>
    <w:rsid w:val="00A272CA"/>
    <w:rsid w:val="00A33051"/>
    <w:rsid w:val="00A407AD"/>
    <w:rsid w:val="00A40923"/>
    <w:rsid w:val="00A41C05"/>
    <w:rsid w:val="00A42426"/>
    <w:rsid w:val="00A464C3"/>
    <w:rsid w:val="00A514B7"/>
    <w:rsid w:val="00A54A0B"/>
    <w:rsid w:val="00A65FD4"/>
    <w:rsid w:val="00A81198"/>
    <w:rsid w:val="00A81E48"/>
    <w:rsid w:val="00A82035"/>
    <w:rsid w:val="00A90D77"/>
    <w:rsid w:val="00A91517"/>
    <w:rsid w:val="00A92E07"/>
    <w:rsid w:val="00AA0B3A"/>
    <w:rsid w:val="00AA4549"/>
    <w:rsid w:val="00AA6EB4"/>
    <w:rsid w:val="00AA767D"/>
    <w:rsid w:val="00AB0CC9"/>
    <w:rsid w:val="00AC3FF6"/>
    <w:rsid w:val="00AD73EC"/>
    <w:rsid w:val="00AE5BC7"/>
    <w:rsid w:val="00AF2F92"/>
    <w:rsid w:val="00AF5AAF"/>
    <w:rsid w:val="00B046D8"/>
    <w:rsid w:val="00B13F4C"/>
    <w:rsid w:val="00B16219"/>
    <w:rsid w:val="00B16C59"/>
    <w:rsid w:val="00B24AFB"/>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1BFB"/>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63E37"/>
    <w:rsid w:val="00C70E19"/>
    <w:rsid w:val="00C72574"/>
    <w:rsid w:val="00C7430C"/>
    <w:rsid w:val="00C85DA1"/>
    <w:rsid w:val="00C9071C"/>
    <w:rsid w:val="00C908FF"/>
    <w:rsid w:val="00C97BD3"/>
    <w:rsid w:val="00CA39EF"/>
    <w:rsid w:val="00CA511C"/>
    <w:rsid w:val="00CA521F"/>
    <w:rsid w:val="00CB0493"/>
    <w:rsid w:val="00CB17FF"/>
    <w:rsid w:val="00CB1ED7"/>
    <w:rsid w:val="00CC167C"/>
    <w:rsid w:val="00CC52D9"/>
    <w:rsid w:val="00CD6647"/>
    <w:rsid w:val="00CE3BDF"/>
    <w:rsid w:val="00CE4B73"/>
    <w:rsid w:val="00CF0228"/>
    <w:rsid w:val="00CF70BB"/>
    <w:rsid w:val="00D074DB"/>
    <w:rsid w:val="00D139CF"/>
    <w:rsid w:val="00D17DB2"/>
    <w:rsid w:val="00D26439"/>
    <w:rsid w:val="00D37E7F"/>
    <w:rsid w:val="00D41E2E"/>
    <w:rsid w:val="00D47AD7"/>
    <w:rsid w:val="00D51529"/>
    <w:rsid w:val="00D54145"/>
    <w:rsid w:val="00D85218"/>
    <w:rsid w:val="00D915B1"/>
    <w:rsid w:val="00DA299D"/>
    <w:rsid w:val="00DA65C4"/>
    <w:rsid w:val="00DB1BBC"/>
    <w:rsid w:val="00DB650B"/>
    <w:rsid w:val="00DD2BE0"/>
    <w:rsid w:val="00DD4450"/>
    <w:rsid w:val="00DE4447"/>
    <w:rsid w:val="00DE5DA2"/>
    <w:rsid w:val="00DF0033"/>
    <w:rsid w:val="00E026BF"/>
    <w:rsid w:val="00E05C00"/>
    <w:rsid w:val="00E07B1B"/>
    <w:rsid w:val="00E11853"/>
    <w:rsid w:val="00E345A2"/>
    <w:rsid w:val="00E52A86"/>
    <w:rsid w:val="00E54B47"/>
    <w:rsid w:val="00E553BF"/>
    <w:rsid w:val="00E55D93"/>
    <w:rsid w:val="00E61294"/>
    <w:rsid w:val="00E7237C"/>
    <w:rsid w:val="00E77C46"/>
    <w:rsid w:val="00E833CD"/>
    <w:rsid w:val="00E86CE8"/>
    <w:rsid w:val="00E90E82"/>
    <w:rsid w:val="00EA00CB"/>
    <w:rsid w:val="00EA1BAA"/>
    <w:rsid w:val="00EA3FCD"/>
    <w:rsid w:val="00EA42A0"/>
    <w:rsid w:val="00EB6714"/>
    <w:rsid w:val="00EC0A68"/>
    <w:rsid w:val="00EC0D12"/>
    <w:rsid w:val="00EC5006"/>
    <w:rsid w:val="00ED1F23"/>
    <w:rsid w:val="00ED49C3"/>
    <w:rsid w:val="00ED6CE8"/>
    <w:rsid w:val="00ED7AA6"/>
    <w:rsid w:val="00EE2A56"/>
    <w:rsid w:val="00EE3818"/>
    <w:rsid w:val="00EF081D"/>
    <w:rsid w:val="00F05474"/>
    <w:rsid w:val="00F22264"/>
    <w:rsid w:val="00F241DB"/>
    <w:rsid w:val="00F2564D"/>
    <w:rsid w:val="00F35B05"/>
    <w:rsid w:val="00F413D9"/>
    <w:rsid w:val="00F5135F"/>
    <w:rsid w:val="00F51F78"/>
    <w:rsid w:val="00F54E10"/>
    <w:rsid w:val="00F86F47"/>
    <w:rsid w:val="00F90B64"/>
    <w:rsid w:val="00FB2F0F"/>
    <w:rsid w:val="00FB5086"/>
    <w:rsid w:val="00FB5411"/>
    <w:rsid w:val="00FB6392"/>
    <w:rsid w:val="00FD3C70"/>
    <w:rsid w:val="00FD6820"/>
    <w:rsid w:val="00FE12D8"/>
    <w:rsid w:val="00FF2208"/>
    <w:rsid w:val="00FF4309"/>
    <w:rsid w:val="00FF7C02"/>
    <w:rsid w:val="010806BB"/>
    <w:rsid w:val="01A8DA86"/>
    <w:rsid w:val="01EBBCC7"/>
    <w:rsid w:val="021FAB13"/>
    <w:rsid w:val="024801E3"/>
    <w:rsid w:val="02762B94"/>
    <w:rsid w:val="02FF8A87"/>
    <w:rsid w:val="0353F1B0"/>
    <w:rsid w:val="04A18F65"/>
    <w:rsid w:val="06F90A24"/>
    <w:rsid w:val="07690A18"/>
    <w:rsid w:val="09AA0AD7"/>
    <w:rsid w:val="0A0FCC90"/>
    <w:rsid w:val="0B45DB38"/>
    <w:rsid w:val="0BDBA48B"/>
    <w:rsid w:val="0D265070"/>
    <w:rsid w:val="0EEC28FB"/>
    <w:rsid w:val="0F9C23EF"/>
    <w:rsid w:val="10A889D3"/>
    <w:rsid w:val="10BB1D02"/>
    <w:rsid w:val="10EF2194"/>
    <w:rsid w:val="12F85D4B"/>
    <w:rsid w:val="1448BC3A"/>
    <w:rsid w:val="149AA874"/>
    <w:rsid w:val="150F81AB"/>
    <w:rsid w:val="16494C2C"/>
    <w:rsid w:val="16D81CBD"/>
    <w:rsid w:val="18160079"/>
    <w:rsid w:val="1AFB2CB3"/>
    <w:rsid w:val="1BAA55ED"/>
    <w:rsid w:val="1C5B12EB"/>
    <w:rsid w:val="2016F271"/>
    <w:rsid w:val="2099FCDD"/>
    <w:rsid w:val="20D38CEB"/>
    <w:rsid w:val="25363656"/>
    <w:rsid w:val="25797BCF"/>
    <w:rsid w:val="25DD7BDE"/>
    <w:rsid w:val="26FC23D3"/>
    <w:rsid w:val="2731A24D"/>
    <w:rsid w:val="29A0A7F4"/>
    <w:rsid w:val="29CB7FCF"/>
    <w:rsid w:val="29D73767"/>
    <w:rsid w:val="2A964223"/>
    <w:rsid w:val="2BCEBCE4"/>
    <w:rsid w:val="2C4D680B"/>
    <w:rsid w:val="2C7F8FEA"/>
    <w:rsid w:val="2CFA24DF"/>
    <w:rsid w:val="2D6B6557"/>
    <w:rsid w:val="2EAB43D8"/>
    <w:rsid w:val="2EED495C"/>
    <w:rsid w:val="30944686"/>
    <w:rsid w:val="31E5AB97"/>
    <w:rsid w:val="32018F4F"/>
    <w:rsid w:val="3512122F"/>
    <w:rsid w:val="3576773C"/>
    <w:rsid w:val="35F81174"/>
    <w:rsid w:val="36A627C5"/>
    <w:rsid w:val="36D3A829"/>
    <w:rsid w:val="36F22D31"/>
    <w:rsid w:val="3ABDB63F"/>
    <w:rsid w:val="3B724AAE"/>
    <w:rsid w:val="3CEC4FEE"/>
    <w:rsid w:val="3DCCD78B"/>
    <w:rsid w:val="3E2733A2"/>
    <w:rsid w:val="3EC88375"/>
    <w:rsid w:val="414F30B8"/>
    <w:rsid w:val="437C00F2"/>
    <w:rsid w:val="438C47E9"/>
    <w:rsid w:val="453B4A86"/>
    <w:rsid w:val="4547ECA9"/>
    <w:rsid w:val="45AF7CFE"/>
    <w:rsid w:val="473058ED"/>
    <w:rsid w:val="478310EA"/>
    <w:rsid w:val="4A219F86"/>
    <w:rsid w:val="4C3DB5D8"/>
    <w:rsid w:val="4D9747EB"/>
    <w:rsid w:val="56286757"/>
    <w:rsid w:val="5769F91C"/>
    <w:rsid w:val="59BCE7AE"/>
    <w:rsid w:val="5AAED119"/>
    <w:rsid w:val="5AD7A8E5"/>
    <w:rsid w:val="5BAE852E"/>
    <w:rsid w:val="5C657035"/>
    <w:rsid w:val="5DBDA134"/>
    <w:rsid w:val="611EED92"/>
    <w:rsid w:val="6342062B"/>
    <w:rsid w:val="63EE81C2"/>
    <w:rsid w:val="647B2B65"/>
    <w:rsid w:val="678D111F"/>
    <w:rsid w:val="68E2DBFD"/>
    <w:rsid w:val="6923A7FC"/>
    <w:rsid w:val="6ABFAB2E"/>
    <w:rsid w:val="6B2CF8ED"/>
    <w:rsid w:val="6D4DFCD7"/>
    <w:rsid w:val="6D9A7BAA"/>
    <w:rsid w:val="70DDC44E"/>
    <w:rsid w:val="711CE792"/>
    <w:rsid w:val="73C57019"/>
    <w:rsid w:val="74F4F71A"/>
    <w:rsid w:val="75249DB9"/>
    <w:rsid w:val="76644EEA"/>
    <w:rsid w:val="78DC56F9"/>
    <w:rsid w:val="79D09E5D"/>
    <w:rsid w:val="7AC3C9D8"/>
    <w:rsid w:val="7BD5AAE2"/>
    <w:rsid w:val="7DCDE7D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CAD63B09-54DC-4CCC-AA52-5E4C1E3FE2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1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2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2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xxmsonormal" w:customStyle="1">
    <w:name w:val="x_x_msonormal"/>
    <w:basedOn w:val="Normal"/>
    <w:rsid w:val="001F22F2"/>
    <w:pPr>
      <w:spacing w:after="0" w:line="240" w:lineRule="auto"/>
      <w:ind w:left="0" w:right="0"/>
    </w:pPr>
    <w:rPr>
      <w:rFonts w:ascii="Calibri" w:hAnsi="Calibri" w:cs="Calibri" w:eastAsiaTheme="minorHAnsi"/>
      <w:sz w:val="22"/>
      <w:szCs w:val="22"/>
    </w:rPr>
  </w:style>
  <w:style w:type="character" w:styleId="contentpasted0" w:customStyle="1">
    <w:name w:val="contentpasted0"/>
    <w:basedOn w:val="Standardstycketeckensnitt"/>
    <w:rsid w:val="001F22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53905082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806-1988473940-270/surrogate/Uppf%c3%b6ljning%20av%20patient%20efter%20utskrivning%20fr%c3%a5n%20psykiatrisk%20akutmottagning%20el.%20v%c3%a5rdavdelning.pdf" TargetMode="External" Id="rId18" /><Relationship Type="http://schemas.openxmlformats.org/officeDocument/2006/relationships/hyperlink" Target="https://mellanarkiv-offentlig.vgregion.se/alfresco/s/archive/stream/public/v1/source/available/sofia/su2896-224175190-175/surrogate/Telefonlista%20v%c3%a5rdgrannenummer%20Psykiatri%20Psykos.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1800-2140136717-551/surrogate/Suicidalitet%20hos%20vuxna%20%e2%80%93%20akut%20bed%c3%b6mning%20handl%c3%a4ggning.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9806-1988473940-270/surrogate/Uppf%c3%b6ljning%20av%20patient%20efter%20utskrivning%20fr%c3%a5n%20psykiatrisk%20akutmottagning%20el.%20v%c3%a5rdavdelning.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806-1988473940-270/surrogate/Uppf%c3%b6ljning%20av%20patient%20efter%20utskrivning%20fr%c3%a5n%20psykiatrisk%20akutmottagning%20el.%20v%c3%a5rdavdelning.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Akuta tider inom den samlade SU psykiatrin</dc:title>
  <dc:subject/>
  <dc:creator>patrik.jens.johansson@vgregion.se</dc:creator>
  <keywords/>
  <lastModifiedBy>Emelie Ekoff Andersson</lastModifiedBy>
  <revision>42</revision>
  <lastPrinted>2016-03-31T10:56:00.0000000Z</lastPrinted>
  <dcterms:created xsi:type="dcterms:W3CDTF">2022-06-02T08:05:00.0000000Z</dcterms:created>
  <dcterms:modified xsi:type="dcterms:W3CDTF">2026-02-04T08:55:52.0000000Z</dcterms:modified>
</coreProperties>
</file>