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D6B7AE" w14:textId="77777777" w:rsidR="00CA3184" w:rsidRDefault="00CA3184" w:rsidP="00CA3184">
      <w:pPr>
        <w:keepNext/>
        <w:spacing w:after="0" w:line="276" w:lineRule="auto"/>
        <w:ind w:left="0" w:right="0"/>
        <w:contextualSpacing/>
        <w:outlineLvl w:val="0"/>
        <w:rPr>
          <w:rFonts w:ascii="Calibri" w:eastAsia="MS Gothic" w:hAnsi="Calibri"/>
          <w:bCs/>
          <w:kern w:val="32"/>
          <w:sz w:val="48"/>
          <w:szCs w:val="32"/>
        </w:rPr>
      </w:pPr>
      <w:bookmarkStart w:id="0" w:name="_Hlk182989697"/>
    </w:p>
    <w:p w14:paraId="7E58643F" w14:textId="77777777" w:rsidR="00CA3184" w:rsidRDefault="00CA3184" w:rsidP="00CA3184">
      <w:pPr>
        <w:keepNext/>
        <w:spacing w:after="0" w:line="276" w:lineRule="auto"/>
        <w:ind w:left="0" w:right="0"/>
        <w:contextualSpacing/>
        <w:outlineLvl w:val="0"/>
        <w:rPr>
          <w:rFonts w:ascii="Calibri" w:eastAsia="MS Gothic" w:hAnsi="Calibri"/>
          <w:bCs/>
          <w:kern w:val="32"/>
          <w:sz w:val="48"/>
          <w:szCs w:val="32"/>
        </w:rPr>
      </w:pPr>
    </w:p>
    <w:p w14:paraId="59F56121" w14:textId="77777777" w:rsidR="00CA3184" w:rsidRDefault="00CA3184" w:rsidP="00CA3184">
      <w:pPr>
        <w:keepNext/>
        <w:spacing w:after="0" w:line="276" w:lineRule="auto"/>
        <w:ind w:left="0" w:right="0"/>
        <w:contextualSpacing/>
        <w:outlineLvl w:val="0"/>
        <w:rPr>
          <w:rFonts w:ascii="Calibri" w:eastAsia="MS Gothic" w:hAnsi="Calibri"/>
          <w:bCs/>
          <w:kern w:val="32"/>
          <w:sz w:val="48"/>
          <w:szCs w:val="32"/>
        </w:rPr>
      </w:pPr>
    </w:p>
    <w:p w14:paraId="42137042" w14:textId="77777777" w:rsidR="00CA3184" w:rsidRDefault="00CA3184" w:rsidP="00CA3184">
      <w:pPr>
        <w:keepNext/>
        <w:spacing w:after="0" w:line="276" w:lineRule="auto"/>
        <w:ind w:left="0" w:right="0"/>
        <w:contextualSpacing/>
        <w:outlineLvl w:val="0"/>
        <w:rPr>
          <w:rFonts w:ascii="Calibri" w:eastAsia="MS Gothic" w:hAnsi="Calibri"/>
          <w:bCs/>
          <w:kern w:val="32"/>
          <w:sz w:val="48"/>
          <w:szCs w:val="32"/>
        </w:rPr>
      </w:pPr>
    </w:p>
    <w:p w14:paraId="52BF8B5C" w14:textId="088A044A" w:rsidR="00CA3184" w:rsidRPr="00CA3184" w:rsidRDefault="00892431" w:rsidP="00CA3184">
      <w:pPr>
        <w:keepNext/>
        <w:spacing w:after="0" w:line="276" w:lineRule="auto"/>
        <w:ind w:left="0" w:right="0"/>
        <w:contextualSpacing/>
        <w:outlineLvl w:val="0"/>
        <w:rPr>
          <w:rFonts w:ascii="Calibri" w:eastAsia="MS Gothic" w:hAnsi="Calibri"/>
          <w:bCs/>
          <w:kern w:val="32"/>
          <w:sz w:val="48"/>
          <w:szCs w:val="32"/>
        </w:rPr>
      </w:pPr>
      <w:proofErr w:type="spellStart"/>
      <w:r>
        <w:rPr>
          <w:rFonts w:ascii="Calibri" w:eastAsia="MS Gothic" w:hAnsi="Calibri"/>
          <w:bCs/>
          <w:kern w:val="32"/>
          <w:sz w:val="48"/>
          <w:szCs w:val="32"/>
        </w:rPr>
        <w:t>Cochleaimplantat</w:t>
      </w:r>
      <w:proofErr w:type="spellEnd"/>
      <w:r w:rsidR="00CA3184" w:rsidRPr="00CA3184">
        <w:rPr>
          <w:rFonts w:ascii="Calibri" w:eastAsia="MS Gothic" w:hAnsi="Calibri"/>
          <w:bCs/>
          <w:kern w:val="32"/>
          <w:sz w:val="48"/>
          <w:szCs w:val="32"/>
        </w:rPr>
        <w:t xml:space="preserve"> OP 7 (OP)</w:t>
      </w:r>
    </w:p>
    <w:p w14:paraId="19523A64" w14:textId="77777777" w:rsidR="00CA3184" w:rsidRPr="00CA3184" w:rsidRDefault="00CA3184" w:rsidP="00CA3184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</w:p>
    <w:p w14:paraId="0296CC5F" w14:textId="77777777" w:rsidR="00CA3184" w:rsidRPr="00CA3184" w:rsidRDefault="00CA3184" w:rsidP="00CA3184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</w:p>
    <w:p w14:paraId="6E2B1B45" w14:textId="77777777" w:rsidR="00CA3184" w:rsidRPr="00CA3184" w:rsidRDefault="00CA3184" w:rsidP="00CA3184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</w:p>
    <w:p w14:paraId="06C22035" w14:textId="77777777" w:rsidR="00CA3184" w:rsidRPr="00CA3184" w:rsidRDefault="00CA3184" w:rsidP="00CA3184">
      <w:pPr>
        <w:spacing w:after="0" w:line="276" w:lineRule="auto"/>
        <w:ind w:left="0" w:right="0"/>
      </w:pPr>
    </w:p>
    <w:p w14:paraId="605A384A" w14:textId="77777777" w:rsidR="00CA3184" w:rsidRPr="00CA3184" w:rsidRDefault="00CA3184" w:rsidP="00CA3184">
      <w:pPr>
        <w:keepNext/>
        <w:keepLines/>
        <w:spacing w:before="240" w:after="0" w:line="276" w:lineRule="auto"/>
        <w:ind w:left="0" w:righ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36"/>
          <w:szCs w:val="36"/>
        </w:rPr>
      </w:pPr>
      <w:r w:rsidRPr="00CA318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Indikation</w:t>
      </w:r>
    </w:p>
    <w:p w14:paraId="002E6114" w14:textId="032E7C9D" w:rsidR="00CA3184" w:rsidRPr="00CA3184" w:rsidRDefault="00621A85" w:rsidP="00621A85">
      <w:pPr>
        <w:spacing w:after="40" w:line="276" w:lineRule="auto"/>
        <w:ind w:left="0" w:right="0"/>
      </w:pPr>
      <w:r>
        <w:t xml:space="preserve">Dövhet eller funktionshindrande hörselnedsättning. </w:t>
      </w:r>
    </w:p>
    <w:p w14:paraId="0E4EE8DA" w14:textId="77777777" w:rsidR="00CA3184" w:rsidRPr="00CA3184" w:rsidRDefault="00CA3184" w:rsidP="00CA3184">
      <w:pPr>
        <w:keepNext/>
        <w:keepLines/>
        <w:spacing w:before="240" w:after="0" w:line="276" w:lineRule="auto"/>
        <w:ind w:left="0" w:righ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36"/>
          <w:szCs w:val="36"/>
        </w:rPr>
      </w:pPr>
      <w:r w:rsidRPr="00CA318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Operationsläge</w:t>
      </w:r>
    </w:p>
    <w:p w14:paraId="0447A999" w14:textId="0A32B159" w:rsidR="00CA3184" w:rsidRPr="00CA3184" w:rsidRDefault="4BE85430" w:rsidP="00CA3184">
      <w:pPr>
        <w:spacing w:after="40" w:line="276" w:lineRule="auto"/>
        <w:ind w:left="0" w:right="0"/>
      </w:pPr>
      <w:r>
        <w:t>Använd kolfiberplattan på operationsbordet. Ryggläge med armarna ut</w:t>
      </w:r>
      <w:r w:rsidR="6E07B572">
        <w:t xml:space="preserve">med </w:t>
      </w:r>
      <w:r>
        <w:t xml:space="preserve">sidorna. Placera patienten så nära </w:t>
      </w:r>
      <w:r w:rsidR="001C5EAD">
        <w:t>operatören</w:t>
      </w:r>
      <w:r>
        <w:t xml:space="preserve"> som möjligt. För upplägg av </w:t>
      </w:r>
      <w:r w:rsidR="7614BDE4">
        <w:t>mindre</w:t>
      </w:r>
      <w:r>
        <w:t xml:space="preserve"> barn finns en särskild rutin på Operation 7.</w:t>
      </w:r>
    </w:p>
    <w:p w14:paraId="4C420F7B" w14:textId="77777777" w:rsidR="00CA3184" w:rsidRPr="00CA3184" w:rsidRDefault="00CA3184" w:rsidP="00CA3184">
      <w:pPr>
        <w:keepNext/>
        <w:keepLines/>
        <w:spacing w:before="240" w:after="0" w:line="276" w:lineRule="auto"/>
        <w:ind w:left="0" w:righ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CA318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Plocklista</w:t>
      </w:r>
    </w:p>
    <w:p w14:paraId="1D58B6DC" w14:textId="77777777" w:rsidR="00CA3184" w:rsidRPr="00CA3184" w:rsidRDefault="00CA3184" w:rsidP="00CA3184">
      <w:pPr>
        <w:keepNext/>
        <w:keepLines/>
        <w:spacing w:after="0" w:line="276" w:lineRule="auto"/>
        <w:ind w:left="0" w:right="0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28"/>
          <w:szCs w:val="28"/>
        </w:rPr>
      </w:pPr>
      <w:r w:rsidRPr="00CA3184">
        <w:rPr>
          <w:rFonts w:asciiTheme="majorHAnsi" w:eastAsiaTheme="majorEastAsia" w:hAnsiTheme="majorHAnsi" w:cstheme="majorBidi"/>
          <w:bCs/>
          <w:color w:val="000000" w:themeColor="text1"/>
          <w:sz w:val="28"/>
          <w:szCs w:val="28"/>
        </w:rPr>
        <w:t>Medicinteknisk apparatur</w:t>
      </w:r>
    </w:p>
    <w:p w14:paraId="6F6BE56B" w14:textId="5736F646" w:rsidR="00CA3184" w:rsidRDefault="00E25B81" w:rsidP="00CA3184">
      <w:pPr>
        <w:numPr>
          <w:ilvl w:val="0"/>
          <w:numId w:val="38"/>
        </w:numPr>
        <w:spacing w:after="0" w:line="276" w:lineRule="auto"/>
        <w:ind w:right="0"/>
        <w:contextualSpacing/>
      </w:pPr>
      <w:r>
        <w:t>Mikroskop Zeiss TIVATO 700</w:t>
      </w:r>
    </w:p>
    <w:p w14:paraId="017A6728" w14:textId="32390062" w:rsidR="00E25B81" w:rsidRDefault="00E25B81" w:rsidP="00CA3184">
      <w:pPr>
        <w:numPr>
          <w:ilvl w:val="0"/>
          <w:numId w:val="38"/>
        </w:numPr>
        <w:spacing w:after="0" w:line="276" w:lineRule="auto"/>
        <w:ind w:right="0"/>
        <w:contextualSpacing/>
      </w:pPr>
      <w:r>
        <w:t>Stryker borrmaskin</w:t>
      </w:r>
    </w:p>
    <w:p w14:paraId="0D4130B8" w14:textId="251C0200" w:rsidR="00097F9A" w:rsidRDefault="00097F9A" w:rsidP="00CA3184">
      <w:pPr>
        <w:numPr>
          <w:ilvl w:val="0"/>
          <w:numId w:val="38"/>
        </w:numPr>
        <w:spacing w:after="0" w:line="276" w:lineRule="auto"/>
        <w:ind w:right="0"/>
        <w:contextualSpacing/>
      </w:pPr>
      <w:proofErr w:type="spellStart"/>
      <w:r>
        <w:t>Medtronic</w:t>
      </w:r>
      <w:proofErr w:type="spellEnd"/>
      <w:r>
        <w:t xml:space="preserve"> NIM-</w:t>
      </w:r>
      <w:proofErr w:type="spellStart"/>
      <w:r>
        <w:t>Response</w:t>
      </w:r>
      <w:proofErr w:type="spellEnd"/>
      <w:r>
        <w:t xml:space="preserve"> 3.0</w:t>
      </w:r>
    </w:p>
    <w:p w14:paraId="2CFFD9F2" w14:textId="2A0C25F9" w:rsidR="00071B15" w:rsidRDefault="00D33FAD" w:rsidP="00CA3184">
      <w:pPr>
        <w:numPr>
          <w:ilvl w:val="0"/>
          <w:numId w:val="38"/>
        </w:numPr>
        <w:spacing w:after="0" w:line="276" w:lineRule="auto"/>
        <w:ind w:right="0"/>
        <w:contextualSpacing/>
      </w:pPr>
      <w:proofErr w:type="spellStart"/>
      <w:r>
        <w:t>CoaComp</w:t>
      </w:r>
      <w:proofErr w:type="spellEnd"/>
      <w:r>
        <w:t xml:space="preserve"> </w:t>
      </w:r>
      <w:r w:rsidR="0059374B">
        <w:t>Bipolär diatermi (grundinställning: 40</w:t>
      </w:r>
      <w:r>
        <w:t>)</w:t>
      </w:r>
    </w:p>
    <w:p w14:paraId="7FAD5AB9" w14:textId="50F50FB4" w:rsidR="00D33FAD" w:rsidRDefault="00810716" w:rsidP="00CA3184">
      <w:pPr>
        <w:numPr>
          <w:ilvl w:val="0"/>
          <w:numId w:val="38"/>
        </w:numPr>
        <w:spacing w:after="0" w:line="276" w:lineRule="auto"/>
        <w:ind w:right="0"/>
        <w:contextualSpacing/>
      </w:pPr>
      <w:r>
        <w:t xml:space="preserve">Ev. </w:t>
      </w:r>
      <w:r w:rsidR="00D33FAD">
        <w:t>Force Triad monopolär diatermi</w:t>
      </w:r>
      <w:r w:rsidR="008812AE">
        <w:t xml:space="preserve"> </w:t>
      </w:r>
      <w:r>
        <w:t>(</w:t>
      </w:r>
      <w:r>
        <w:t xml:space="preserve">inställning: </w:t>
      </w:r>
      <w:proofErr w:type="spellStart"/>
      <w:r>
        <w:t>fulgurate</w:t>
      </w:r>
      <w:proofErr w:type="spellEnd"/>
      <w:r>
        <w:t xml:space="preserve"> 20, </w:t>
      </w:r>
      <w:proofErr w:type="spellStart"/>
      <w:r>
        <w:t>blend</w:t>
      </w:r>
      <w:proofErr w:type="spellEnd"/>
      <w:r>
        <w:t xml:space="preserve"> 20</w:t>
      </w:r>
      <w:r>
        <w:t>)</w:t>
      </w:r>
    </w:p>
    <w:p w14:paraId="245D5E1A" w14:textId="5DAD7F56" w:rsidR="00097F9A" w:rsidRDefault="00097F9A" w:rsidP="00CA3184">
      <w:pPr>
        <w:numPr>
          <w:ilvl w:val="0"/>
          <w:numId w:val="38"/>
        </w:numPr>
        <w:spacing w:after="0" w:line="276" w:lineRule="auto"/>
        <w:ind w:right="0"/>
        <w:contextualSpacing/>
      </w:pPr>
      <w:r>
        <w:t>C-båge</w:t>
      </w:r>
    </w:p>
    <w:p w14:paraId="1A0D6846" w14:textId="0DE0893C" w:rsidR="00097F9A" w:rsidRPr="00CA3184" w:rsidRDefault="00097F9A" w:rsidP="00CA3184">
      <w:pPr>
        <w:numPr>
          <w:ilvl w:val="0"/>
          <w:numId w:val="38"/>
        </w:numPr>
        <w:spacing w:after="0" w:line="276" w:lineRule="auto"/>
        <w:ind w:right="0"/>
        <w:contextualSpacing/>
      </w:pPr>
      <w:r>
        <w:t xml:space="preserve">Ev. Bien Air fotpedal till </w:t>
      </w:r>
      <w:proofErr w:type="spellStart"/>
      <w:r>
        <w:t>Osseostap</w:t>
      </w:r>
      <w:proofErr w:type="spellEnd"/>
    </w:p>
    <w:p w14:paraId="194D2F5D" w14:textId="77777777" w:rsidR="00CA3184" w:rsidRPr="00CA3184" w:rsidRDefault="00CA3184" w:rsidP="00CA3184">
      <w:pPr>
        <w:keepNext/>
        <w:keepLines/>
        <w:spacing w:after="0" w:line="276" w:lineRule="auto"/>
        <w:ind w:left="0" w:right="0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28"/>
          <w:szCs w:val="28"/>
        </w:rPr>
      </w:pPr>
      <w:r w:rsidRPr="00CA3184">
        <w:rPr>
          <w:rFonts w:asciiTheme="majorHAnsi" w:eastAsiaTheme="majorEastAsia" w:hAnsiTheme="majorHAnsi" w:cstheme="majorBidi"/>
          <w:bCs/>
          <w:color w:val="000000" w:themeColor="text1"/>
          <w:sz w:val="28"/>
          <w:szCs w:val="28"/>
        </w:rPr>
        <w:t>Sterilcentralen</w:t>
      </w:r>
    </w:p>
    <w:p w14:paraId="09E9233D" w14:textId="77777777" w:rsidR="003207CC" w:rsidRDefault="003207CC" w:rsidP="00CA3184">
      <w:pPr>
        <w:numPr>
          <w:ilvl w:val="0"/>
          <w:numId w:val="39"/>
        </w:numPr>
        <w:spacing w:after="0" w:line="276" w:lineRule="auto"/>
        <w:ind w:right="0"/>
        <w:contextualSpacing/>
      </w:pPr>
      <w:proofErr w:type="spellStart"/>
      <w:r>
        <w:t>Örongaller</w:t>
      </w:r>
      <w:proofErr w:type="spellEnd"/>
    </w:p>
    <w:p w14:paraId="0BB56DEF" w14:textId="356D2182" w:rsidR="005012AC" w:rsidRDefault="00A12070" w:rsidP="00CA3184">
      <w:pPr>
        <w:numPr>
          <w:ilvl w:val="0"/>
          <w:numId w:val="39"/>
        </w:numPr>
        <w:spacing w:after="0" w:line="276" w:lineRule="auto"/>
        <w:ind w:right="0"/>
        <w:contextualSpacing/>
      </w:pPr>
      <w:r>
        <w:t>Öron-</w:t>
      </w:r>
      <w:r w:rsidR="00096AF6">
        <w:t>näsa-hals</w:t>
      </w:r>
      <w:r w:rsidR="000E1ED1">
        <w:t>-set</w:t>
      </w:r>
    </w:p>
    <w:p w14:paraId="411EAF11" w14:textId="49083E09" w:rsidR="00CA3184" w:rsidRPr="00CA3184" w:rsidRDefault="005012AC" w:rsidP="005012AC">
      <w:pPr>
        <w:numPr>
          <w:ilvl w:val="0"/>
          <w:numId w:val="39"/>
        </w:numPr>
        <w:spacing w:after="0" w:line="276" w:lineRule="auto"/>
        <w:ind w:right="0"/>
        <w:contextualSpacing/>
      </w:pPr>
      <w:r>
        <w:t>Operationsrockar</w:t>
      </w:r>
    </w:p>
    <w:p w14:paraId="512F066D" w14:textId="77777777" w:rsidR="00CA3184" w:rsidRPr="00CA3184" w:rsidRDefault="00CA3184" w:rsidP="00CA3184">
      <w:pPr>
        <w:keepNext/>
        <w:keepLines/>
        <w:spacing w:after="0" w:line="276" w:lineRule="auto"/>
        <w:ind w:left="0" w:right="0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28"/>
          <w:szCs w:val="28"/>
        </w:rPr>
      </w:pPr>
      <w:r w:rsidRPr="00CA3184">
        <w:rPr>
          <w:rFonts w:asciiTheme="majorHAnsi" w:eastAsiaTheme="majorEastAsia" w:hAnsiTheme="majorHAnsi" w:cstheme="majorBidi"/>
          <w:bCs/>
          <w:color w:val="000000" w:themeColor="text1"/>
          <w:sz w:val="28"/>
          <w:szCs w:val="28"/>
        </w:rPr>
        <w:t>Sterilförrådet</w:t>
      </w:r>
    </w:p>
    <w:p w14:paraId="6F8E8067" w14:textId="77777777" w:rsidR="00EC492F" w:rsidRDefault="00EC492F" w:rsidP="00CA3184">
      <w:pPr>
        <w:numPr>
          <w:ilvl w:val="0"/>
          <w:numId w:val="36"/>
        </w:numPr>
        <w:spacing w:after="0" w:line="276" w:lineRule="auto"/>
        <w:ind w:right="0"/>
        <w:contextualSpacing/>
      </w:pPr>
      <w:proofErr w:type="spellStart"/>
      <w:r>
        <w:t>Öronlåda</w:t>
      </w:r>
      <w:proofErr w:type="spellEnd"/>
    </w:p>
    <w:p w14:paraId="554BED8D" w14:textId="77777777" w:rsidR="00EC492F" w:rsidRDefault="00EC492F" w:rsidP="00CA3184">
      <w:pPr>
        <w:numPr>
          <w:ilvl w:val="0"/>
          <w:numId w:val="36"/>
        </w:numPr>
        <w:spacing w:after="0" w:line="276" w:lineRule="auto"/>
        <w:ind w:right="0"/>
        <w:contextualSpacing/>
      </w:pPr>
      <w:r>
        <w:t xml:space="preserve">Instrument till </w:t>
      </w:r>
      <w:proofErr w:type="spellStart"/>
      <w:r>
        <w:t>cochlea</w:t>
      </w:r>
      <w:proofErr w:type="spellEnd"/>
    </w:p>
    <w:p w14:paraId="7A0B04A3" w14:textId="77777777" w:rsidR="00EC492F" w:rsidRDefault="00EC492F" w:rsidP="00CA3184">
      <w:pPr>
        <w:numPr>
          <w:ilvl w:val="0"/>
          <w:numId w:val="36"/>
        </w:numPr>
        <w:spacing w:after="0" w:line="276" w:lineRule="auto"/>
        <w:ind w:right="0"/>
        <w:contextualSpacing/>
      </w:pPr>
      <w:r>
        <w:t>Stryker borrsladd</w:t>
      </w:r>
    </w:p>
    <w:p w14:paraId="141668FB" w14:textId="314B7015" w:rsidR="00CA3184" w:rsidRDefault="00EC492F" w:rsidP="00CA3184">
      <w:pPr>
        <w:numPr>
          <w:ilvl w:val="0"/>
          <w:numId w:val="36"/>
        </w:numPr>
        <w:spacing w:after="0" w:line="276" w:lineRule="auto"/>
        <w:ind w:right="0"/>
        <w:contextualSpacing/>
      </w:pPr>
      <w:r>
        <w:t>Lamphandtag</w:t>
      </w:r>
    </w:p>
    <w:p w14:paraId="559567A6" w14:textId="1951B480" w:rsidR="000415FA" w:rsidRDefault="000415FA" w:rsidP="00CA3184">
      <w:pPr>
        <w:numPr>
          <w:ilvl w:val="0"/>
          <w:numId w:val="36"/>
        </w:numPr>
        <w:spacing w:after="0" w:line="276" w:lineRule="auto"/>
        <w:ind w:right="0"/>
        <w:contextualSpacing/>
      </w:pPr>
      <w:r>
        <w:lastRenderedPageBreak/>
        <w:t xml:space="preserve">Rasp </w:t>
      </w:r>
      <w:proofErr w:type="spellStart"/>
      <w:r>
        <w:t>Obgeweser</w:t>
      </w:r>
      <w:proofErr w:type="spellEnd"/>
    </w:p>
    <w:p w14:paraId="3464B7C0" w14:textId="6B08B307" w:rsidR="000415FA" w:rsidRDefault="000415FA" w:rsidP="00CA3184">
      <w:pPr>
        <w:numPr>
          <w:ilvl w:val="0"/>
          <w:numId w:val="36"/>
        </w:numPr>
        <w:spacing w:after="0" w:line="276" w:lineRule="auto"/>
        <w:ind w:right="0"/>
        <w:contextualSpacing/>
      </w:pPr>
      <w:r>
        <w:t>Glasplatta</w:t>
      </w:r>
    </w:p>
    <w:p w14:paraId="5B8B6F52" w14:textId="2762C753" w:rsidR="00FE08A2" w:rsidRDefault="198D7743" w:rsidP="00CA3184">
      <w:pPr>
        <w:numPr>
          <w:ilvl w:val="0"/>
          <w:numId w:val="36"/>
        </w:numPr>
        <w:spacing w:after="0" w:line="276" w:lineRule="auto"/>
        <w:ind w:right="0"/>
        <w:contextualSpacing/>
      </w:pPr>
      <w:r>
        <w:t>Slangstrumpa till den aktuella testelektroden</w:t>
      </w:r>
    </w:p>
    <w:p w14:paraId="0520ED4F" w14:textId="51859173" w:rsidR="5F3B742C" w:rsidRDefault="5F3B742C" w:rsidP="7C1845F3">
      <w:pPr>
        <w:numPr>
          <w:ilvl w:val="0"/>
          <w:numId w:val="36"/>
        </w:numPr>
        <w:spacing w:after="0" w:line="276" w:lineRule="auto"/>
        <w:ind w:right="0"/>
        <w:contextualSpacing/>
      </w:pPr>
      <w:proofErr w:type="spellStart"/>
      <w:r>
        <w:t>Smartdrape</w:t>
      </w:r>
      <w:proofErr w:type="spellEnd"/>
      <w:r>
        <w:t xml:space="preserve"> mikroskopsskydd till TIVATO 700</w:t>
      </w:r>
    </w:p>
    <w:p w14:paraId="4163452D" w14:textId="6753D89C" w:rsidR="0CDB094D" w:rsidRDefault="0CDB094D" w:rsidP="7C1845F3">
      <w:pPr>
        <w:numPr>
          <w:ilvl w:val="0"/>
          <w:numId w:val="36"/>
        </w:numPr>
        <w:spacing w:after="0" w:line="276" w:lineRule="auto"/>
        <w:ind w:right="0"/>
        <w:contextualSpacing/>
      </w:pPr>
      <w:r>
        <w:t xml:space="preserve">Stryker </w:t>
      </w:r>
      <w:proofErr w:type="spellStart"/>
      <w:r w:rsidR="00096AF6">
        <w:t>spolkassett</w:t>
      </w:r>
      <w:proofErr w:type="spellEnd"/>
    </w:p>
    <w:p w14:paraId="2FBA3C62" w14:textId="62EE75FC" w:rsidR="0CDB094D" w:rsidRDefault="0CDB094D" w:rsidP="7C1845F3">
      <w:pPr>
        <w:numPr>
          <w:ilvl w:val="0"/>
          <w:numId w:val="36"/>
        </w:numPr>
        <w:spacing w:after="0" w:line="276" w:lineRule="auto"/>
        <w:ind w:right="0"/>
        <w:contextualSpacing/>
      </w:pPr>
      <w:r>
        <w:t>NIM-elektroder 2 kanaler (4 kanaler vid bilateral operation)</w:t>
      </w:r>
    </w:p>
    <w:p w14:paraId="1901387E" w14:textId="0AB24F8B" w:rsidR="0CDB094D" w:rsidRDefault="0CDB094D" w:rsidP="7C1845F3">
      <w:pPr>
        <w:numPr>
          <w:ilvl w:val="0"/>
          <w:numId w:val="36"/>
        </w:numPr>
        <w:spacing w:after="0" w:line="276" w:lineRule="auto"/>
        <w:ind w:right="0"/>
        <w:contextualSpacing/>
      </w:pPr>
      <w:proofErr w:type="spellStart"/>
      <w:r>
        <w:t>Spongostan</w:t>
      </w:r>
      <w:proofErr w:type="spellEnd"/>
    </w:p>
    <w:p w14:paraId="3E010C42" w14:textId="59E4BB51" w:rsidR="00ED173F" w:rsidRDefault="00ED173F" w:rsidP="7C1845F3">
      <w:pPr>
        <w:numPr>
          <w:ilvl w:val="0"/>
          <w:numId w:val="36"/>
        </w:numPr>
        <w:spacing w:after="0" w:line="276" w:lineRule="auto"/>
        <w:ind w:right="0"/>
        <w:contextualSpacing/>
      </w:pPr>
      <w:proofErr w:type="spellStart"/>
      <w:r>
        <w:t>Cochleaimplantat</w:t>
      </w:r>
      <w:proofErr w:type="spellEnd"/>
      <w:r>
        <w:t xml:space="preserve"> (väljs av operatör)</w:t>
      </w:r>
    </w:p>
    <w:p w14:paraId="433C02B1" w14:textId="7C4F2C99" w:rsidR="0CDB094D" w:rsidRDefault="00096AF6" w:rsidP="7C1845F3">
      <w:pPr>
        <w:numPr>
          <w:ilvl w:val="0"/>
          <w:numId w:val="36"/>
        </w:numPr>
        <w:spacing w:after="0" w:line="276" w:lineRule="auto"/>
        <w:ind w:right="0"/>
        <w:contextualSpacing/>
      </w:pPr>
      <w:r>
        <w:t xml:space="preserve">Ev. </w:t>
      </w:r>
      <w:proofErr w:type="spellStart"/>
      <w:r w:rsidR="0CDB094D">
        <w:t>Benvax</w:t>
      </w:r>
      <w:proofErr w:type="spellEnd"/>
    </w:p>
    <w:p w14:paraId="68ABCCD9" w14:textId="77777777" w:rsidR="00096AF6" w:rsidRDefault="00096AF6" w:rsidP="00096AF6">
      <w:pPr>
        <w:numPr>
          <w:ilvl w:val="0"/>
          <w:numId w:val="36"/>
        </w:numPr>
        <w:spacing w:after="0" w:line="276" w:lineRule="auto"/>
        <w:ind w:right="0"/>
        <w:contextualSpacing/>
      </w:pPr>
      <w:r>
        <w:t xml:space="preserve">Ev. </w:t>
      </w:r>
      <w:proofErr w:type="spellStart"/>
      <w:r>
        <w:t>Osseostap</w:t>
      </w:r>
      <w:proofErr w:type="spellEnd"/>
      <w:r>
        <w:t xml:space="preserve"> borrsladd</w:t>
      </w:r>
    </w:p>
    <w:p w14:paraId="203A5456" w14:textId="7899E444" w:rsidR="00096AF6" w:rsidRDefault="00096AF6" w:rsidP="00096AF6">
      <w:pPr>
        <w:numPr>
          <w:ilvl w:val="0"/>
          <w:numId w:val="36"/>
        </w:numPr>
        <w:spacing w:after="0" w:line="276" w:lineRule="auto"/>
        <w:ind w:right="0"/>
        <w:contextualSpacing/>
      </w:pPr>
      <w:r>
        <w:t>Ev. Tång Rapp</w:t>
      </w:r>
    </w:p>
    <w:p w14:paraId="41538D6F" w14:textId="7A8C7A0A" w:rsidR="00096AF6" w:rsidRDefault="00096AF6" w:rsidP="00096AF6">
      <w:pPr>
        <w:numPr>
          <w:ilvl w:val="0"/>
          <w:numId w:val="36"/>
        </w:numPr>
        <w:spacing w:after="0" w:line="276" w:lineRule="auto"/>
        <w:ind w:right="0"/>
        <w:contextualSpacing/>
      </w:pPr>
      <w:r>
        <w:t>Ev. NIM-</w:t>
      </w:r>
      <w:proofErr w:type="spellStart"/>
      <w:r>
        <w:t>probe</w:t>
      </w:r>
      <w:proofErr w:type="spellEnd"/>
    </w:p>
    <w:p w14:paraId="1B7FE8D5" w14:textId="3F597004" w:rsidR="00833F15" w:rsidRDefault="00096AF6" w:rsidP="00833F15">
      <w:pPr>
        <w:numPr>
          <w:ilvl w:val="0"/>
          <w:numId w:val="36"/>
        </w:numPr>
        <w:spacing w:after="0" w:line="276" w:lineRule="auto"/>
        <w:ind w:right="0"/>
        <w:contextualSpacing/>
      </w:pPr>
      <w:r>
        <w:t xml:space="preserve">Ev. Monopolär diatermi med böjt stift (inställning: </w:t>
      </w:r>
      <w:proofErr w:type="spellStart"/>
      <w:r w:rsidR="005713E1">
        <w:t>f</w:t>
      </w:r>
      <w:r w:rsidR="0075372A">
        <w:t>ulgurate</w:t>
      </w:r>
      <w:proofErr w:type="spellEnd"/>
      <w:r>
        <w:t xml:space="preserve"> </w:t>
      </w:r>
      <w:r w:rsidR="000F18AE">
        <w:t>20</w:t>
      </w:r>
      <w:r>
        <w:t xml:space="preserve">, </w:t>
      </w:r>
      <w:proofErr w:type="spellStart"/>
      <w:r w:rsidR="005713E1">
        <w:t>b</w:t>
      </w:r>
      <w:r>
        <w:t>lend</w:t>
      </w:r>
      <w:proofErr w:type="spellEnd"/>
      <w:r>
        <w:t xml:space="preserve"> 20)</w:t>
      </w:r>
    </w:p>
    <w:p w14:paraId="3AC60F72" w14:textId="77777777" w:rsidR="00CA3184" w:rsidRPr="00CA3184" w:rsidRDefault="00CA3184" w:rsidP="00CA3184">
      <w:pPr>
        <w:keepNext/>
        <w:keepLines/>
        <w:spacing w:after="0" w:line="276" w:lineRule="auto"/>
        <w:ind w:left="0" w:right="0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28"/>
          <w:szCs w:val="28"/>
        </w:rPr>
      </w:pPr>
      <w:r w:rsidRPr="00CA3184">
        <w:rPr>
          <w:rFonts w:asciiTheme="majorHAnsi" w:eastAsiaTheme="majorEastAsia" w:hAnsiTheme="majorHAnsi" w:cstheme="majorBidi"/>
          <w:bCs/>
          <w:color w:val="000000" w:themeColor="text1"/>
          <w:sz w:val="28"/>
          <w:szCs w:val="28"/>
        </w:rPr>
        <w:t>Läkemedel/vätskor</w:t>
      </w:r>
    </w:p>
    <w:p w14:paraId="5B4B4CF9" w14:textId="2DE7F876" w:rsidR="00CA3184" w:rsidRDefault="00097F9A" w:rsidP="00CA3184">
      <w:pPr>
        <w:numPr>
          <w:ilvl w:val="0"/>
          <w:numId w:val="35"/>
        </w:numPr>
        <w:spacing w:after="0" w:line="276" w:lineRule="auto"/>
        <w:ind w:right="0"/>
        <w:rPr>
          <w:rFonts w:eastAsia="MS Gothic"/>
        </w:rPr>
      </w:pPr>
      <w:proofErr w:type="spellStart"/>
      <w:r>
        <w:rPr>
          <w:rFonts w:eastAsia="MS Gothic"/>
        </w:rPr>
        <w:t>Carbocain</w:t>
      </w:r>
      <w:proofErr w:type="spellEnd"/>
      <w:r>
        <w:rPr>
          <w:rFonts w:eastAsia="MS Gothic"/>
        </w:rPr>
        <w:t>-Adrenalin 5 mg/ml + 5µg/ml</w:t>
      </w:r>
    </w:p>
    <w:p w14:paraId="4FF170B9" w14:textId="2050324F" w:rsidR="00097F9A" w:rsidRDefault="00097F9A" w:rsidP="00CA3184">
      <w:pPr>
        <w:numPr>
          <w:ilvl w:val="0"/>
          <w:numId w:val="35"/>
        </w:numPr>
        <w:spacing w:after="0" w:line="276" w:lineRule="auto"/>
        <w:ind w:right="0"/>
        <w:rPr>
          <w:rFonts w:eastAsia="MS Gothic"/>
        </w:rPr>
      </w:pPr>
      <w:r>
        <w:rPr>
          <w:rFonts w:eastAsia="MS Gothic"/>
        </w:rPr>
        <w:t>Etanol 70 %</w:t>
      </w:r>
    </w:p>
    <w:p w14:paraId="79B41002" w14:textId="071E65DB" w:rsidR="00097F9A" w:rsidRDefault="00097F9A" w:rsidP="00CA3184">
      <w:pPr>
        <w:numPr>
          <w:ilvl w:val="0"/>
          <w:numId w:val="35"/>
        </w:numPr>
        <w:spacing w:after="0" w:line="276" w:lineRule="auto"/>
        <w:ind w:right="0"/>
        <w:rPr>
          <w:rFonts w:eastAsia="MS Gothic"/>
        </w:rPr>
      </w:pPr>
      <w:r>
        <w:rPr>
          <w:rFonts w:eastAsia="MS Gothic"/>
        </w:rPr>
        <w:t>Adrenalin 1 mg/ml</w:t>
      </w:r>
    </w:p>
    <w:p w14:paraId="1F61E1D5" w14:textId="19286F98" w:rsidR="00097F9A" w:rsidRDefault="00097F9A" w:rsidP="00CA3184">
      <w:pPr>
        <w:numPr>
          <w:ilvl w:val="0"/>
          <w:numId w:val="35"/>
        </w:numPr>
        <w:spacing w:after="0" w:line="276" w:lineRule="auto"/>
        <w:ind w:right="0"/>
        <w:rPr>
          <w:rFonts w:eastAsia="MS Gothic"/>
        </w:rPr>
      </w:pPr>
      <w:r>
        <w:rPr>
          <w:rFonts w:eastAsia="MS Gothic"/>
        </w:rPr>
        <w:t xml:space="preserve">Inf. </w:t>
      </w:r>
      <w:proofErr w:type="spellStart"/>
      <w:r>
        <w:rPr>
          <w:rFonts w:eastAsia="MS Gothic"/>
        </w:rPr>
        <w:t>NaCl</w:t>
      </w:r>
      <w:proofErr w:type="spellEnd"/>
      <w:r>
        <w:rPr>
          <w:rFonts w:eastAsia="MS Gothic"/>
        </w:rPr>
        <w:t xml:space="preserve"> 0,9 % 1000 ml</w:t>
      </w:r>
    </w:p>
    <w:p w14:paraId="277CCFF7" w14:textId="235AAAAF" w:rsidR="00097F9A" w:rsidRDefault="00097F9A" w:rsidP="00CA3184">
      <w:pPr>
        <w:numPr>
          <w:ilvl w:val="0"/>
          <w:numId w:val="35"/>
        </w:numPr>
        <w:spacing w:after="0" w:line="276" w:lineRule="auto"/>
        <w:ind w:right="0"/>
        <w:rPr>
          <w:rFonts w:eastAsia="MS Gothic"/>
        </w:rPr>
      </w:pPr>
      <w:proofErr w:type="spellStart"/>
      <w:r>
        <w:rPr>
          <w:rFonts w:eastAsia="MS Gothic"/>
        </w:rPr>
        <w:t>Na</w:t>
      </w:r>
      <w:r w:rsidR="000B4E9D">
        <w:rPr>
          <w:rFonts w:eastAsia="MS Gothic"/>
        </w:rPr>
        <w:t>C</w:t>
      </w:r>
      <w:r>
        <w:rPr>
          <w:rFonts w:eastAsia="MS Gothic"/>
        </w:rPr>
        <w:t>l</w:t>
      </w:r>
      <w:proofErr w:type="spellEnd"/>
      <w:r>
        <w:rPr>
          <w:rFonts w:eastAsia="MS Gothic"/>
        </w:rPr>
        <w:t xml:space="preserve"> 0,9 % </w:t>
      </w:r>
    </w:p>
    <w:p w14:paraId="48BBC441" w14:textId="56ADF964" w:rsidR="000B4E9D" w:rsidRDefault="000B4E9D" w:rsidP="00CA3184">
      <w:pPr>
        <w:numPr>
          <w:ilvl w:val="0"/>
          <w:numId w:val="35"/>
        </w:numPr>
        <w:spacing w:after="0" w:line="276" w:lineRule="auto"/>
        <w:ind w:right="0"/>
        <w:rPr>
          <w:rFonts w:eastAsia="MS Gothic"/>
        </w:rPr>
      </w:pPr>
      <w:proofErr w:type="spellStart"/>
      <w:r>
        <w:rPr>
          <w:rFonts w:eastAsia="MS Gothic"/>
        </w:rPr>
        <w:t>Healon</w:t>
      </w:r>
      <w:proofErr w:type="spellEnd"/>
      <w:r>
        <w:rPr>
          <w:rFonts w:eastAsia="MS Gothic"/>
        </w:rPr>
        <w:t xml:space="preserve"> 10 mg/ml</w:t>
      </w:r>
    </w:p>
    <w:p w14:paraId="5B5BEE0F" w14:textId="76162013" w:rsidR="000B4E9D" w:rsidRPr="00CA3184" w:rsidRDefault="000B4E9D" w:rsidP="00CA3184">
      <w:pPr>
        <w:numPr>
          <w:ilvl w:val="0"/>
          <w:numId w:val="35"/>
        </w:numPr>
        <w:spacing w:after="0" w:line="276" w:lineRule="auto"/>
        <w:ind w:right="0"/>
        <w:rPr>
          <w:rFonts w:eastAsia="MS Gothic"/>
        </w:rPr>
      </w:pPr>
      <w:proofErr w:type="spellStart"/>
      <w:r w:rsidRPr="7C1845F3">
        <w:rPr>
          <w:rFonts w:eastAsia="MS Gothic"/>
        </w:rPr>
        <w:t>Tisseel</w:t>
      </w:r>
      <w:proofErr w:type="spellEnd"/>
      <w:r w:rsidR="38C8B709" w:rsidRPr="7C1845F3">
        <w:rPr>
          <w:rFonts w:eastAsia="MS Gothic"/>
        </w:rPr>
        <w:t xml:space="preserve"> (finns i frysen på OP 6)</w:t>
      </w:r>
    </w:p>
    <w:p w14:paraId="72D4CE03" w14:textId="77777777" w:rsidR="00CA3184" w:rsidRPr="00CA3184" w:rsidRDefault="00CA3184" w:rsidP="00CA3184">
      <w:pPr>
        <w:keepNext/>
        <w:keepLines/>
        <w:spacing w:after="0" w:line="276" w:lineRule="auto"/>
        <w:ind w:left="0" w:right="0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28"/>
          <w:szCs w:val="28"/>
        </w:rPr>
      </w:pPr>
      <w:r w:rsidRPr="7C1845F3">
        <w:rPr>
          <w:rFonts w:asciiTheme="majorHAnsi" w:eastAsiaTheme="majorEastAsia" w:hAnsiTheme="majorHAnsi" w:cstheme="majorBidi"/>
          <w:color w:val="000000" w:themeColor="text2"/>
          <w:sz w:val="28"/>
          <w:szCs w:val="28"/>
        </w:rPr>
        <w:t>Operationssalen</w:t>
      </w:r>
    </w:p>
    <w:p w14:paraId="0B923045" w14:textId="505FDCEB" w:rsidR="610472CD" w:rsidRDefault="610472CD" w:rsidP="7C1845F3">
      <w:pPr>
        <w:numPr>
          <w:ilvl w:val="0"/>
          <w:numId w:val="37"/>
        </w:numPr>
        <w:spacing w:after="0" w:line="276" w:lineRule="auto"/>
        <w:ind w:right="0"/>
        <w:contextualSpacing/>
      </w:pPr>
      <w:proofErr w:type="spellStart"/>
      <w:r>
        <w:t>Osterilt</w:t>
      </w:r>
      <w:proofErr w:type="spellEnd"/>
      <w:r>
        <w:t xml:space="preserve"> nässpekulum</w:t>
      </w:r>
    </w:p>
    <w:p w14:paraId="0EF9907C" w14:textId="77777777" w:rsidR="00096AF6" w:rsidRDefault="00096AF6" w:rsidP="00096AF6">
      <w:pPr>
        <w:numPr>
          <w:ilvl w:val="0"/>
          <w:numId w:val="37"/>
        </w:numPr>
        <w:spacing w:after="0" w:line="276" w:lineRule="auto"/>
        <w:ind w:right="0"/>
        <w:contextualSpacing/>
      </w:pPr>
      <w:r w:rsidRPr="00CC1044">
        <w:t>Rakapparat</w:t>
      </w:r>
    </w:p>
    <w:p w14:paraId="22600141" w14:textId="5EA4E1FC" w:rsidR="00096AF6" w:rsidRDefault="00096AF6" w:rsidP="00096AF6">
      <w:pPr>
        <w:numPr>
          <w:ilvl w:val="0"/>
          <w:numId w:val="37"/>
        </w:numPr>
        <w:spacing w:after="0" w:line="276" w:lineRule="auto"/>
        <w:ind w:right="0"/>
        <w:contextualSpacing/>
      </w:pPr>
      <w:r>
        <w:t>Operationstejp till rakning</w:t>
      </w:r>
    </w:p>
    <w:p w14:paraId="1728AAF5" w14:textId="2629DBDF" w:rsidR="00096AF6" w:rsidRDefault="00096AF6" w:rsidP="00096AF6">
      <w:pPr>
        <w:numPr>
          <w:ilvl w:val="0"/>
          <w:numId w:val="37"/>
        </w:numPr>
        <w:spacing w:after="0" w:line="276" w:lineRule="auto"/>
        <w:ind w:right="0"/>
        <w:contextualSpacing/>
      </w:pPr>
      <w:r w:rsidRPr="00CC1044">
        <w:t>NIM-elektroder</w:t>
      </w:r>
      <w:r>
        <w:t xml:space="preserve"> + breda </w:t>
      </w:r>
      <w:proofErr w:type="spellStart"/>
      <w:r>
        <w:t>steristrips</w:t>
      </w:r>
      <w:proofErr w:type="spellEnd"/>
    </w:p>
    <w:p w14:paraId="5C410A6E" w14:textId="3928DAB0" w:rsidR="00CF2832" w:rsidRDefault="00096AF6" w:rsidP="00CF2832">
      <w:pPr>
        <w:numPr>
          <w:ilvl w:val="0"/>
          <w:numId w:val="37"/>
        </w:numPr>
        <w:spacing w:after="0" w:line="276" w:lineRule="auto"/>
        <w:ind w:right="0"/>
        <w:contextualSpacing/>
      </w:pPr>
      <w:proofErr w:type="spellStart"/>
      <w:r>
        <w:t>T</w:t>
      </w:r>
      <w:r w:rsidRPr="00CC1044">
        <w:t>vättork</w:t>
      </w:r>
      <w:proofErr w:type="spellEnd"/>
    </w:p>
    <w:p w14:paraId="40837A59" w14:textId="2F29D7DE" w:rsidR="00096AF6" w:rsidRDefault="00096AF6" w:rsidP="00096AF6">
      <w:pPr>
        <w:numPr>
          <w:ilvl w:val="0"/>
          <w:numId w:val="37"/>
        </w:numPr>
        <w:spacing w:after="0" w:line="276" w:lineRule="auto"/>
        <w:ind w:right="0"/>
        <w:contextualSpacing/>
      </w:pPr>
      <w:r>
        <w:t>M</w:t>
      </w:r>
      <w:r w:rsidRPr="00CC1044">
        <w:t>ärkpenna</w:t>
      </w:r>
      <w:r>
        <w:t xml:space="preserve"> </w:t>
      </w:r>
    </w:p>
    <w:p w14:paraId="7A5FA724" w14:textId="52A87CA8" w:rsidR="00096AF6" w:rsidRDefault="00096AF6" w:rsidP="00096AF6">
      <w:pPr>
        <w:numPr>
          <w:ilvl w:val="0"/>
          <w:numId w:val="37"/>
        </w:numPr>
        <w:spacing w:after="0" w:line="276" w:lineRule="auto"/>
        <w:ind w:right="0"/>
        <w:contextualSpacing/>
      </w:pPr>
      <w:r>
        <w:t>L</w:t>
      </w:r>
      <w:r w:rsidRPr="00CC1044">
        <w:t>injal</w:t>
      </w:r>
    </w:p>
    <w:p w14:paraId="6938DE31" w14:textId="754B918A" w:rsidR="00096AF6" w:rsidRDefault="00096AF6" w:rsidP="00096AF6">
      <w:pPr>
        <w:numPr>
          <w:ilvl w:val="0"/>
          <w:numId w:val="37"/>
        </w:numPr>
        <w:spacing w:after="0" w:line="276" w:lineRule="auto"/>
        <w:ind w:right="0"/>
        <w:contextualSpacing/>
      </w:pPr>
      <w:r>
        <w:t>Ev. Gummiband till längre hår</w:t>
      </w:r>
    </w:p>
    <w:p w14:paraId="46A41F8A" w14:textId="40688D83" w:rsidR="00096AF6" w:rsidRPr="00CA3184" w:rsidRDefault="00096AF6" w:rsidP="00096AF6">
      <w:pPr>
        <w:numPr>
          <w:ilvl w:val="0"/>
          <w:numId w:val="37"/>
        </w:numPr>
        <w:spacing w:after="0" w:line="276" w:lineRule="auto"/>
        <w:ind w:right="0"/>
        <w:contextualSpacing/>
      </w:pPr>
      <w:r>
        <w:t xml:space="preserve">Operationstejp </w:t>
      </w:r>
      <w:r w:rsidR="001F5EEB">
        <w:t>3M</w:t>
      </w:r>
    </w:p>
    <w:p w14:paraId="215AC6DA" w14:textId="77777777" w:rsidR="00096AF6" w:rsidRDefault="00096AF6" w:rsidP="00096AF6">
      <w:pPr>
        <w:numPr>
          <w:ilvl w:val="0"/>
          <w:numId w:val="37"/>
        </w:numPr>
        <w:spacing w:after="0" w:line="276" w:lineRule="auto"/>
        <w:ind w:right="0"/>
        <w:contextualSpacing/>
      </w:pPr>
      <w:r>
        <w:t>Uppsamlingspåse</w:t>
      </w:r>
    </w:p>
    <w:p w14:paraId="0087068A" w14:textId="07F57A27" w:rsidR="00096AF6" w:rsidRDefault="00096AF6" w:rsidP="00096AF6">
      <w:pPr>
        <w:numPr>
          <w:ilvl w:val="0"/>
          <w:numId w:val="37"/>
        </w:numPr>
        <w:spacing w:after="0" w:line="276" w:lineRule="auto"/>
        <w:ind w:right="0"/>
        <w:contextualSpacing/>
      </w:pPr>
      <w:proofErr w:type="spellStart"/>
      <w:r>
        <w:t>Secudrape</w:t>
      </w:r>
      <w:proofErr w:type="spellEnd"/>
    </w:p>
    <w:p w14:paraId="051D0DB9" w14:textId="4A45802C" w:rsidR="00096AF6" w:rsidRDefault="00096AF6" w:rsidP="00096AF6">
      <w:pPr>
        <w:numPr>
          <w:ilvl w:val="0"/>
          <w:numId w:val="37"/>
        </w:numPr>
        <w:spacing w:after="0" w:line="276" w:lineRule="auto"/>
        <w:ind w:right="0"/>
        <w:contextualSpacing/>
      </w:pPr>
      <w:proofErr w:type="spellStart"/>
      <w:r>
        <w:t>Tegaderm</w:t>
      </w:r>
      <w:proofErr w:type="spellEnd"/>
    </w:p>
    <w:p w14:paraId="4A616E51" w14:textId="77777777" w:rsidR="00096AF6" w:rsidRDefault="00096AF6" w:rsidP="00096AF6">
      <w:pPr>
        <w:numPr>
          <w:ilvl w:val="0"/>
          <w:numId w:val="37"/>
        </w:numPr>
        <w:spacing w:after="0" w:line="276" w:lineRule="auto"/>
        <w:ind w:right="0"/>
        <w:contextualSpacing/>
      </w:pPr>
      <w:r>
        <w:t xml:space="preserve">Ev. Extra gul </w:t>
      </w:r>
      <w:proofErr w:type="spellStart"/>
      <w:r>
        <w:t>öronsug</w:t>
      </w:r>
      <w:proofErr w:type="spellEnd"/>
    </w:p>
    <w:p w14:paraId="23B8E4EC" w14:textId="4D3D744E" w:rsidR="00096AF6" w:rsidRDefault="00096AF6" w:rsidP="00096AF6">
      <w:pPr>
        <w:numPr>
          <w:ilvl w:val="0"/>
          <w:numId w:val="37"/>
        </w:numPr>
        <w:spacing w:after="0" w:line="276" w:lineRule="auto"/>
        <w:ind w:right="0"/>
        <w:contextualSpacing/>
      </w:pPr>
      <w:r>
        <w:t>Ev. Extra mellansugstycke med hål</w:t>
      </w:r>
    </w:p>
    <w:p w14:paraId="68F035F5" w14:textId="1FD1D234" w:rsidR="00CA3184" w:rsidRDefault="004F5F7F" w:rsidP="00CA3184">
      <w:pPr>
        <w:numPr>
          <w:ilvl w:val="0"/>
          <w:numId w:val="37"/>
        </w:numPr>
        <w:spacing w:after="0" w:line="276" w:lineRule="auto"/>
        <w:ind w:right="0"/>
        <w:contextualSpacing/>
      </w:pPr>
      <w:proofErr w:type="gramStart"/>
      <w:r>
        <w:t>2-0</w:t>
      </w:r>
      <w:proofErr w:type="gramEnd"/>
      <w:r>
        <w:t xml:space="preserve"> </w:t>
      </w:r>
      <w:proofErr w:type="spellStart"/>
      <w:r>
        <w:t>Vicryl</w:t>
      </w:r>
      <w:proofErr w:type="spellEnd"/>
      <w:r>
        <w:t xml:space="preserve"> SH Plus</w:t>
      </w:r>
    </w:p>
    <w:p w14:paraId="0F89BE7E" w14:textId="76C6239E" w:rsidR="004F5F7F" w:rsidRDefault="004F5F7F" w:rsidP="00CA3184">
      <w:pPr>
        <w:numPr>
          <w:ilvl w:val="0"/>
          <w:numId w:val="37"/>
        </w:numPr>
        <w:spacing w:after="0" w:line="276" w:lineRule="auto"/>
        <w:ind w:right="0"/>
        <w:contextualSpacing/>
      </w:pPr>
      <w:r>
        <w:t xml:space="preserve">Ev. </w:t>
      </w:r>
      <w:proofErr w:type="gramStart"/>
      <w:r>
        <w:t>3-0</w:t>
      </w:r>
      <w:proofErr w:type="gramEnd"/>
      <w:r>
        <w:t xml:space="preserve"> </w:t>
      </w:r>
      <w:proofErr w:type="spellStart"/>
      <w:r>
        <w:t>Vicryl</w:t>
      </w:r>
      <w:proofErr w:type="spellEnd"/>
      <w:r>
        <w:t xml:space="preserve"> SH Plus till mindre patienter</w:t>
      </w:r>
    </w:p>
    <w:p w14:paraId="0B826841" w14:textId="220EF4A0" w:rsidR="004F5F7F" w:rsidRDefault="004F5F7F" w:rsidP="00CA3184">
      <w:pPr>
        <w:numPr>
          <w:ilvl w:val="0"/>
          <w:numId w:val="37"/>
        </w:numPr>
        <w:spacing w:after="0" w:line="276" w:lineRule="auto"/>
        <w:ind w:right="0"/>
        <w:contextualSpacing/>
      </w:pPr>
      <w:proofErr w:type="gramStart"/>
      <w:r>
        <w:t>4-0</w:t>
      </w:r>
      <w:proofErr w:type="gramEnd"/>
      <w:r>
        <w:t xml:space="preserve"> </w:t>
      </w:r>
      <w:proofErr w:type="spellStart"/>
      <w:r>
        <w:t>Caprosyn</w:t>
      </w:r>
      <w:proofErr w:type="spellEnd"/>
      <w:r>
        <w:t xml:space="preserve"> C-13</w:t>
      </w:r>
    </w:p>
    <w:p w14:paraId="474BF65E" w14:textId="5D3320B7" w:rsidR="00096AF6" w:rsidRDefault="00B34666" w:rsidP="00096AF6">
      <w:pPr>
        <w:numPr>
          <w:ilvl w:val="0"/>
          <w:numId w:val="37"/>
        </w:numPr>
        <w:spacing w:after="0" w:line="276" w:lineRule="auto"/>
        <w:ind w:right="0"/>
        <w:contextualSpacing/>
      </w:pPr>
      <w:r>
        <w:t xml:space="preserve">Breda </w:t>
      </w:r>
      <w:proofErr w:type="spellStart"/>
      <w:r w:rsidR="00096AF6">
        <w:t>s</w:t>
      </w:r>
      <w:r>
        <w:t>teristrip</w:t>
      </w:r>
      <w:r w:rsidR="0096603F">
        <w:t>s</w:t>
      </w:r>
      <w:proofErr w:type="spellEnd"/>
      <w:r w:rsidR="00096AF6">
        <w:t xml:space="preserve"> till omläggning</w:t>
      </w:r>
    </w:p>
    <w:p w14:paraId="25331F6F" w14:textId="348C258F" w:rsidR="0096603F" w:rsidRDefault="0096603F" w:rsidP="00BE572D">
      <w:pPr>
        <w:numPr>
          <w:ilvl w:val="0"/>
          <w:numId w:val="37"/>
        </w:numPr>
        <w:spacing w:after="0" w:line="276" w:lineRule="auto"/>
        <w:ind w:right="0"/>
        <w:contextualSpacing/>
      </w:pPr>
      <w:r>
        <w:t>Fluffade kompresser</w:t>
      </w:r>
    </w:p>
    <w:p w14:paraId="071B4E86" w14:textId="27D522FD" w:rsidR="0096603F" w:rsidRDefault="0096603F" w:rsidP="00BE572D">
      <w:pPr>
        <w:numPr>
          <w:ilvl w:val="0"/>
          <w:numId w:val="37"/>
        </w:numPr>
        <w:spacing w:after="0" w:line="276" w:lineRule="auto"/>
        <w:ind w:right="0"/>
        <w:contextualSpacing/>
      </w:pPr>
      <w:r>
        <w:lastRenderedPageBreak/>
        <w:t xml:space="preserve">Elastisk </w:t>
      </w:r>
      <w:r w:rsidR="00096AF6">
        <w:t>l</w:t>
      </w:r>
      <w:r>
        <w:t>inda</w:t>
      </w:r>
    </w:p>
    <w:p w14:paraId="73D4AD7A" w14:textId="3959EEBC" w:rsidR="00096AF6" w:rsidRDefault="00096AF6" w:rsidP="00096AF6">
      <w:pPr>
        <w:numPr>
          <w:ilvl w:val="0"/>
          <w:numId w:val="37"/>
        </w:numPr>
        <w:spacing w:after="0" w:line="276" w:lineRule="auto"/>
        <w:ind w:right="0"/>
        <w:contextualSpacing/>
      </w:pPr>
      <w:r>
        <w:t xml:space="preserve">Ev. </w:t>
      </w:r>
      <w:proofErr w:type="spellStart"/>
      <w:r>
        <w:t>Nätmössa</w:t>
      </w:r>
      <w:proofErr w:type="spellEnd"/>
      <w:r>
        <w:t xml:space="preserve"> till barn</w:t>
      </w:r>
    </w:p>
    <w:p w14:paraId="6252F55B" w14:textId="77777777" w:rsidR="00CA3184" w:rsidRPr="00CA3184" w:rsidRDefault="00CA3184" w:rsidP="00CA3184">
      <w:pPr>
        <w:spacing w:after="0" w:line="276" w:lineRule="auto"/>
        <w:ind w:left="0" w:right="0"/>
        <w:rPr>
          <w:rFonts w:ascii="Calibri" w:eastAsia="MS Gothic" w:hAnsi="Calibri" w:cs="Calibri"/>
        </w:rPr>
      </w:pPr>
      <w:r w:rsidRPr="00CA3184">
        <w:rPr>
          <w:rFonts w:ascii="Calibri" w:eastAsia="MS Gothic" w:hAnsi="Calibri" w:cs="Calibri"/>
          <w:sz w:val="28"/>
          <w:szCs w:val="28"/>
        </w:rPr>
        <w:t>Övrigt</w:t>
      </w:r>
    </w:p>
    <w:p w14:paraId="239B9FD8" w14:textId="50ABD612" w:rsidR="00CA3184" w:rsidRDefault="0046764F" w:rsidP="00CA3184">
      <w:pPr>
        <w:numPr>
          <w:ilvl w:val="0"/>
          <w:numId w:val="34"/>
        </w:numPr>
        <w:spacing w:after="0" w:line="276" w:lineRule="auto"/>
        <w:ind w:right="0"/>
        <w:contextualSpacing/>
      </w:pPr>
      <w:proofErr w:type="spellStart"/>
      <w:r>
        <w:t>Cochleavagn</w:t>
      </w:r>
      <w:proofErr w:type="spellEnd"/>
    </w:p>
    <w:p w14:paraId="0BF8DFA3" w14:textId="3F1E8FD2" w:rsidR="5F98C899" w:rsidRDefault="5F98C899" w:rsidP="7C1845F3">
      <w:pPr>
        <w:numPr>
          <w:ilvl w:val="1"/>
          <w:numId w:val="34"/>
        </w:numPr>
        <w:spacing w:after="0" w:line="276" w:lineRule="auto"/>
        <w:ind w:right="0"/>
        <w:contextualSpacing/>
      </w:pPr>
      <w:r>
        <w:t>Ruts hake</w:t>
      </w:r>
    </w:p>
    <w:p w14:paraId="356805E3" w14:textId="37A5DB0C" w:rsidR="008A5E96" w:rsidRDefault="00A80725" w:rsidP="7C1845F3">
      <w:pPr>
        <w:numPr>
          <w:ilvl w:val="1"/>
          <w:numId w:val="34"/>
        </w:numPr>
        <w:spacing w:after="0" w:line="276" w:lineRule="auto"/>
        <w:ind w:right="0"/>
        <w:contextualSpacing/>
      </w:pPr>
      <w:r>
        <w:t>Implantatsmall i silikon (engångs)</w:t>
      </w:r>
    </w:p>
    <w:p w14:paraId="4047196D" w14:textId="51DC168F" w:rsidR="00096AF6" w:rsidRDefault="00096AF6" w:rsidP="7C1845F3">
      <w:pPr>
        <w:numPr>
          <w:ilvl w:val="1"/>
          <w:numId w:val="34"/>
        </w:numPr>
        <w:spacing w:after="0" w:line="276" w:lineRule="auto"/>
        <w:ind w:right="0"/>
        <w:contextualSpacing/>
      </w:pPr>
      <w:r>
        <w:t>Mätelektrod till respektive implantat</w:t>
      </w:r>
    </w:p>
    <w:p w14:paraId="48A3DE8F" w14:textId="6FF031B3" w:rsidR="005B3301" w:rsidRDefault="005B3301" w:rsidP="7C1845F3">
      <w:pPr>
        <w:numPr>
          <w:ilvl w:val="1"/>
          <w:numId w:val="34"/>
        </w:numPr>
        <w:spacing w:after="0" w:line="276" w:lineRule="auto"/>
        <w:ind w:right="0"/>
        <w:contextualSpacing/>
      </w:pPr>
      <w:r>
        <w:t>Borr (väljs ut av operatör)</w:t>
      </w:r>
    </w:p>
    <w:p w14:paraId="4CACE115" w14:textId="270A78E8" w:rsidR="00833F15" w:rsidRDefault="00833F15" w:rsidP="00833F15">
      <w:pPr>
        <w:numPr>
          <w:ilvl w:val="0"/>
          <w:numId w:val="34"/>
        </w:numPr>
        <w:spacing w:after="0" w:line="276" w:lineRule="auto"/>
        <w:ind w:right="0"/>
        <w:contextualSpacing/>
      </w:pPr>
      <w:r>
        <w:t xml:space="preserve">Ev. Barnsugflaska (finns i </w:t>
      </w:r>
      <w:proofErr w:type="spellStart"/>
      <w:r>
        <w:t>sköljen</w:t>
      </w:r>
      <w:proofErr w:type="spellEnd"/>
      <w:r>
        <w:t>)</w:t>
      </w:r>
    </w:p>
    <w:p w14:paraId="244FD7A5" w14:textId="77777777" w:rsidR="00CA3184" w:rsidRPr="00CA3184" w:rsidRDefault="00CA3184" w:rsidP="00CA3184">
      <w:pPr>
        <w:keepNext/>
        <w:keepLines/>
        <w:spacing w:before="240" w:after="0" w:line="276" w:lineRule="auto"/>
        <w:ind w:left="0" w:righ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36"/>
          <w:szCs w:val="36"/>
        </w:rPr>
      </w:pPr>
      <w:r w:rsidRPr="00CA318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Sterildrapering</w:t>
      </w:r>
    </w:p>
    <w:p w14:paraId="049B16B3" w14:textId="3C441AC9" w:rsidR="00B34666" w:rsidRDefault="47A821DA" w:rsidP="0FD81C20">
      <w:pPr>
        <w:spacing w:after="40" w:line="276" w:lineRule="auto"/>
        <w:ind w:left="0" w:right="0"/>
      </w:pPr>
      <w:r>
        <w:t>G</w:t>
      </w:r>
      <w:r w:rsidR="2ED7A416">
        <w:t xml:space="preserve">ör i ordning ett kit med rakapparat, bedövning, NIM-elektroder, tillklippta breda </w:t>
      </w:r>
      <w:proofErr w:type="spellStart"/>
      <w:r w:rsidR="2ED7A416">
        <w:t>steristrips</w:t>
      </w:r>
      <w:proofErr w:type="spellEnd"/>
      <w:r w:rsidR="2ED7A416">
        <w:t xml:space="preserve">, </w:t>
      </w:r>
      <w:proofErr w:type="spellStart"/>
      <w:r w:rsidR="2ED7A416">
        <w:t>tvättork</w:t>
      </w:r>
      <w:proofErr w:type="spellEnd"/>
      <w:r w:rsidR="2ED7A416">
        <w:t xml:space="preserve"> med </w:t>
      </w:r>
      <w:r w:rsidR="001E6F1F">
        <w:t>samt</w:t>
      </w:r>
      <w:r w:rsidR="2ED7A416">
        <w:t xml:space="preserve"> utan sprit, märkpenna</w:t>
      </w:r>
      <w:r w:rsidR="001E6F1F">
        <w:t xml:space="preserve">, </w:t>
      </w:r>
      <w:r w:rsidR="2ED7A416">
        <w:t>linjal samt op</w:t>
      </w:r>
      <w:r w:rsidR="4D4DDA07">
        <w:t>erations</w:t>
      </w:r>
      <w:r w:rsidR="2ED7A416">
        <w:t>tejp.</w:t>
      </w:r>
      <w:r w:rsidR="765ECC55">
        <w:t xml:space="preserve"> När patienten är sövd ritar, </w:t>
      </w:r>
      <w:proofErr w:type="spellStart"/>
      <w:r w:rsidR="765ECC55">
        <w:t>håravkortar</w:t>
      </w:r>
      <w:proofErr w:type="spellEnd"/>
      <w:r w:rsidR="765ECC55">
        <w:t xml:space="preserve"> och bedövar operatören patienten. Elektroder för nervmonitorering sätts på plats</w:t>
      </w:r>
      <w:r w:rsidR="001E6F1F">
        <w:t xml:space="preserve">; </w:t>
      </w:r>
      <w:r w:rsidR="00901F03">
        <w:t>två</w:t>
      </w:r>
      <w:r w:rsidR="765ECC55">
        <w:t xml:space="preserve"> kanaler vid ensidig operation</w:t>
      </w:r>
      <w:r w:rsidR="001E6F1F">
        <w:t xml:space="preserve"> och</w:t>
      </w:r>
      <w:r w:rsidR="765ECC55">
        <w:t xml:space="preserve"> </w:t>
      </w:r>
      <w:r w:rsidR="00901F03">
        <w:t>fyra</w:t>
      </w:r>
      <w:r w:rsidR="765ECC55">
        <w:t xml:space="preserve"> kanaler vid bilat</w:t>
      </w:r>
      <w:r w:rsidR="00901F03">
        <w:t>eral</w:t>
      </w:r>
      <w:r w:rsidR="765ECC55">
        <w:t xml:space="preserve"> operation. </w:t>
      </w:r>
      <w:r w:rsidR="002561ED">
        <w:t>Huddesinficera</w:t>
      </w:r>
      <w:r w:rsidR="260F2D37">
        <w:t xml:space="preserve"> runt örat och halva ansiktet</w:t>
      </w:r>
      <w:r w:rsidR="001E6F1F">
        <w:t xml:space="preserve"> med </w:t>
      </w:r>
      <w:r w:rsidR="002561ED">
        <w:t>Etanol 70 %</w:t>
      </w:r>
      <w:r w:rsidR="260F2D37">
        <w:t xml:space="preserve">. Använd </w:t>
      </w:r>
      <w:proofErr w:type="spellStart"/>
      <w:r w:rsidR="260F2D37">
        <w:t>öronpinnar</w:t>
      </w:r>
      <w:proofErr w:type="spellEnd"/>
      <w:r w:rsidR="260F2D37">
        <w:t xml:space="preserve"> försiktigt i ytterörat. Sätt stora </w:t>
      </w:r>
      <w:proofErr w:type="spellStart"/>
      <w:r w:rsidR="260F2D37">
        <w:t>tegaderm</w:t>
      </w:r>
      <w:proofErr w:type="spellEnd"/>
      <w:r w:rsidR="260F2D37">
        <w:t xml:space="preserve"> över NIM</w:t>
      </w:r>
      <w:r w:rsidR="7BA5B725">
        <w:t>-</w:t>
      </w:r>
      <w:r w:rsidR="260F2D37">
        <w:t xml:space="preserve">elektroderna. I kanten av </w:t>
      </w:r>
      <w:proofErr w:type="spellStart"/>
      <w:r w:rsidR="260F2D37">
        <w:t>tegadermen</w:t>
      </w:r>
      <w:proofErr w:type="spellEnd"/>
      <w:r w:rsidR="260F2D37">
        <w:t xml:space="preserve"> på motsatt sida från op</w:t>
      </w:r>
      <w:r w:rsidR="7BA5B725">
        <w:t>erations</w:t>
      </w:r>
      <w:r w:rsidR="260F2D37">
        <w:t>sidan sätt</w:t>
      </w:r>
      <w:r w:rsidR="066D4810">
        <w:t>s den</w:t>
      </w:r>
      <w:r w:rsidR="260F2D37">
        <w:t xml:space="preserve"> genomskinliga klisterduken. </w:t>
      </w:r>
      <w:r w:rsidR="003A42B1">
        <w:t>K</w:t>
      </w:r>
      <w:r w:rsidR="260F2D37">
        <w:t xml:space="preserve">lä </w:t>
      </w:r>
      <w:r w:rsidR="003A42B1">
        <w:t>därefter</w:t>
      </w:r>
      <w:r w:rsidR="260F2D37">
        <w:t xml:space="preserve"> med u-lakan över NIM</w:t>
      </w:r>
      <w:r w:rsidR="7BA5B725">
        <w:t>-</w:t>
      </w:r>
      <w:r w:rsidR="260F2D37">
        <w:t xml:space="preserve">elektroderna </w:t>
      </w:r>
      <w:r w:rsidR="00CF2832">
        <w:t>(</w:t>
      </w:r>
      <w:r w:rsidR="0055450E">
        <w:t xml:space="preserve">som sitter </w:t>
      </w:r>
      <w:r w:rsidR="260F2D37">
        <w:t xml:space="preserve">på </w:t>
      </w:r>
      <w:proofErr w:type="spellStart"/>
      <w:r w:rsidR="260F2D37">
        <w:t>sternum</w:t>
      </w:r>
      <w:proofErr w:type="spellEnd"/>
      <w:r w:rsidR="00CF2832">
        <w:t>)</w:t>
      </w:r>
      <w:r w:rsidR="260F2D37">
        <w:t xml:space="preserve"> </w:t>
      </w:r>
      <w:r w:rsidR="00CF2832">
        <w:t>en bit ner</w:t>
      </w:r>
      <w:r w:rsidR="260F2D37">
        <w:t xml:space="preserve"> under örat. Den andra slitsen på kanten av </w:t>
      </w:r>
      <w:proofErr w:type="spellStart"/>
      <w:r w:rsidR="003A42B1">
        <w:t>secudrapen</w:t>
      </w:r>
      <w:proofErr w:type="spellEnd"/>
      <w:r w:rsidR="29B8113D">
        <w:t xml:space="preserve"> sätts</w:t>
      </w:r>
      <w:r w:rsidR="260F2D37">
        <w:t xml:space="preserve"> på motsatt sida</w:t>
      </w:r>
      <w:r w:rsidR="00CF2832">
        <w:t xml:space="preserve"> så halva ansiktet är synligt</w:t>
      </w:r>
      <w:r w:rsidR="260F2D37">
        <w:t xml:space="preserve">. I pannan vid hårfästet sätts en grön operationsduk med klister. Uppsamlingspåse under örat. Förstärk slitsen under örat med </w:t>
      </w:r>
      <w:r w:rsidR="006871F1">
        <w:t>3M-</w:t>
      </w:r>
      <w:r w:rsidR="260F2D37">
        <w:t>operationstejp.</w:t>
      </w:r>
    </w:p>
    <w:p w14:paraId="00C2CD6E" w14:textId="4E1345DD" w:rsidR="00674328" w:rsidRDefault="006B2246" w:rsidP="00B34666">
      <w:pPr>
        <w:spacing w:before="240" w:after="40" w:line="276" w:lineRule="auto"/>
        <w:ind w:left="0" w:right="0"/>
      </w:pPr>
      <w:r>
        <w:rPr>
          <w:noProof/>
        </w:rPr>
        <w:drawing>
          <wp:inline distT="0" distB="0" distL="0" distR="0" wp14:anchorId="546C1855" wp14:editId="5C583823">
            <wp:extent cx="2904490" cy="2666497"/>
            <wp:effectExtent l="0" t="0" r="0" b="635"/>
            <wp:docPr id="1760900886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281" cy="2702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674328" w:rsidRPr="00674328">
        <w:rPr>
          <w:noProof/>
        </w:rPr>
        <w:drawing>
          <wp:inline distT="0" distB="0" distL="0" distR="0" wp14:anchorId="5A7557B4" wp14:editId="20A6B043">
            <wp:extent cx="2788920" cy="2659759"/>
            <wp:effectExtent l="0" t="0" r="0" b="7620"/>
            <wp:docPr id="347243719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7243719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813361" cy="2683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044D32" w14:textId="77777777" w:rsidR="003E5CCA" w:rsidRDefault="003E5CCA" w:rsidP="00B34666">
      <w:pPr>
        <w:spacing w:before="240" w:after="40" w:line="276" w:lineRule="auto"/>
        <w:ind w:left="0" w:right="0"/>
      </w:pPr>
    </w:p>
    <w:p w14:paraId="4763D1E5" w14:textId="77777777" w:rsidR="003E5CCA" w:rsidRPr="00CA3184" w:rsidRDefault="003E5CCA" w:rsidP="00B34666">
      <w:pPr>
        <w:spacing w:before="240" w:after="40" w:line="276" w:lineRule="auto"/>
        <w:ind w:left="0" w:right="0"/>
      </w:pPr>
    </w:p>
    <w:p w14:paraId="652E4CF2" w14:textId="70A88056" w:rsidR="00CA3184" w:rsidRPr="00CA3184" w:rsidRDefault="00CA3184" w:rsidP="00CA3184">
      <w:pPr>
        <w:keepNext/>
        <w:keepLines/>
        <w:spacing w:before="240" w:after="0" w:line="276" w:lineRule="auto"/>
        <w:ind w:left="0" w:righ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36"/>
          <w:szCs w:val="36"/>
        </w:rPr>
      </w:pPr>
      <w:r w:rsidRPr="00CA318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lastRenderedPageBreak/>
        <w:t>Metod</w:t>
      </w:r>
    </w:p>
    <w:p w14:paraId="3C4ABBA0" w14:textId="23726646" w:rsidR="00CA3184" w:rsidRPr="00CA3184" w:rsidRDefault="623EB934" w:rsidP="00CA3184">
      <w:pPr>
        <w:spacing w:after="40" w:line="276" w:lineRule="auto"/>
        <w:ind w:left="0" w:right="0"/>
      </w:pPr>
      <w:r>
        <w:t>O</w:t>
      </w:r>
      <w:r w:rsidR="333BC65D">
        <w:t>peratören</w:t>
      </w:r>
      <w:r w:rsidR="65B4A4F5">
        <w:t xml:space="preserve"> börjar</w:t>
      </w:r>
      <w:r w:rsidR="333BC65D">
        <w:t xml:space="preserve"> med ett </w:t>
      </w:r>
      <w:proofErr w:type="spellStart"/>
      <w:r w:rsidR="333BC65D">
        <w:t>retroauriculärt</w:t>
      </w:r>
      <w:proofErr w:type="spellEnd"/>
      <w:r w:rsidR="333BC65D">
        <w:t xml:space="preserve"> snitt ner till </w:t>
      </w:r>
      <w:proofErr w:type="spellStart"/>
      <w:r w:rsidR="333BC65D">
        <w:t>muskelfasciaskiktet</w:t>
      </w:r>
      <w:proofErr w:type="spellEnd"/>
      <w:r w:rsidR="333BC65D">
        <w:t xml:space="preserve"> och sedan ett snitt ner till benet. En bit </w:t>
      </w:r>
      <w:proofErr w:type="spellStart"/>
      <w:r w:rsidR="333BC65D">
        <w:t>fascia</w:t>
      </w:r>
      <w:proofErr w:type="spellEnd"/>
      <w:r w:rsidR="333BC65D">
        <w:t xml:space="preserve"> tas och läggs i en av </w:t>
      </w:r>
      <w:proofErr w:type="spellStart"/>
      <w:r w:rsidR="333BC65D">
        <w:t>plastkopparna</w:t>
      </w:r>
      <w:proofErr w:type="spellEnd"/>
      <w:r w:rsidR="482D9870">
        <w:t xml:space="preserve"> eller på en </w:t>
      </w:r>
      <w:r w:rsidR="333BC65D">
        <w:t>glasskiva</w:t>
      </w:r>
      <w:r w:rsidR="777BBEA9">
        <w:t xml:space="preserve"> </w:t>
      </w:r>
      <w:r w:rsidR="333BC65D">
        <w:t xml:space="preserve">med lite </w:t>
      </w:r>
      <w:proofErr w:type="spellStart"/>
      <w:r w:rsidR="333BC65D">
        <w:t>NaCl</w:t>
      </w:r>
      <w:proofErr w:type="spellEnd"/>
      <w:r w:rsidR="333BC65D">
        <w:t xml:space="preserve">. Dela </w:t>
      </w:r>
      <w:proofErr w:type="spellStart"/>
      <w:r w:rsidR="333BC65D">
        <w:t>fasciabiten</w:t>
      </w:r>
      <w:proofErr w:type="spellEnd"/>
      <w:r w:rsidR="333BC65D">
        <w:t xml:space="preserve"> i flera mindre bitar. Cellsystemet borras upp. Benspånet sparas i en </w:t>
      </w:r>
      <w:proofErr w:type="spellStart"/>
      <w:r w:rsidR="333BC65D">
        <w:t>plastkopp</w:t>
      </w:r>
      <w:proofErr w:type="spellEnd"/>
      <w:r w:rsidR="333BC65D">
        <w:t xml:space="preserve">. Den </w:t>
      </w:r>
      <w:proofErr w:type="spellStart"/>
      <w:r w:rsidR="333BC65D">
        <w:t>faciala</w:t>
      </w:r>
      <w:proofErr w:type="spellEnd"/>
      <w:r w:rsidR="333BC65D">
        <w:t xml:space="preserve"> recessen öppnas. </w:t>
      </w:r>
      <w:proofErr w:type="spellStart"/>
      <w:r w:rsidR="333BC65D">
        <w:t>Antrum</w:t>
      </w:r>
      <w:proofErr w:type="spellEnd"/>
      <w:r w:rsidR="333BC65D">
        <w:t xml:space="preserve"> och </w:t>
      </w:r>
      <w:r w:rsidR="7A675EBC">
        <w:t xml:space="preserve">det </w:t>
      </w:r>
      <w:r w:rsidR="333BC65D">
        <w:t>korta utskottet på städet identifieras samt st</w:t>
      </w:r>
      <w:r w:rsidR="25325625">
        <w:t xml:space="preserve">igbygeln </w:t>
      </w:r>
      <w:r w:rsidR="333BC65D">
        <w:t>och runda fönstret. Oftast sätts elektroden in genom runda fönstret</w:t>
      </w:r>
      <w:r w:rsidR="006871F1">
        <w:t>.</w:t>
      </w:r>
      <w:r w:rsidR="333BC65D">
        <w:t xml:space="preserve"> </w:t>
      </w:r>
      <w:r w:rsidR="006871F1">
        <w:t>I</w:t>
      </w:r>
      <w:r w:rsidR="333BC65D">
        <w:t xml:space="preserve">bland utförs en </w:t>
      </w:r>
      <w:proofErr w:type="spellStart"/>
      <w:r w:rsidR="333BC65D">
        <w:t>cochleostomi</w:t>
      </w:r>
      <w:proofErr w:type="spellEnd"/>
      <w:r w:rsidR="333BC65D">
        <w:t xml:space="preserve"> med låghastighetsdiamantborr (Stryker eller </w:t>
      </w:r>
      <w:proofErr w:type="spellStart"/>
      <w:r w:rsidR="333BC65D">
        <w:t>Osseostap</w:t>
      </w:r>
      <w:proofErr w:type="spellEnd"/>
      <w:r w:rsidR="333BC65D">
        <w:t xml:space="preserve">). Implantatet tas fram och </w:t>
      </w:r>
      <w:proofErr w:type="spellStart"/>
      <w:r w:rsidR="333BC65D">
        <w:t>NaCl</w:t>
      </w:r>
      <w:proofErr w:type="spellEnd"/>
      <w:r w:rsidR="333BC65D">
        <w:t xml:space="preserve"> hälls över detta. Därefter förs implantathuset </w:t>
      </w:r>
      <w:r w:rsidR="00026CE7">
        <w:t>in</w:t>
      </w:r>
      <w:r w:rsidR="333BC65D">
        <w:t xml:space="preserve"> i si</w:t>
      </w:r>
      <w:r w:rsidR="063DE893">
        <w:t xml:space="preserve">n </w:t>
      </w:r>
      <w:r w:rsidR="333BC65D">
        <w:t xml:space="preserve">bädd. Neutrala elektroden förs in under </w:t>
      </w:r>
      <w:proofErr w:type="spellStart"/>
      <w:r w:rsidR="333BC65D">
        <w:t>fascian</w:t>
      </w:r>
      <w:proofErr w:type="spellEnd"/>
      <w:r w:rsidR="333BC65D">
        <w:t xml:space="preserve">. Öppningen till innerörat tätas med </w:t>
      </w:r>
      <w:proofErr w:type="spellStart"/>
      <w:r w:rsidR="333BC65D">
        <w:t>fasciabitarna</w:t>
      </w:r>
      <w:proofErr w:type="spellEnd"/>
      <w:r w:rsidR="333BC65D">
        <w:t xml:space="preserve"> från små till större. </w:t>
      </w:r>
      <w:proofErr w:type="spellStart"/>
      <w:r w:rsidR="333BC65D">
        <w:t>Healon</w:t>
      </w:r>
      <w:proofErr w:type="spellEnd"/>
      <w:r w:rsidR="333BC65D">
        <w:t>.</w:t>
      </w:r>
      <w:r w:rsidR="6177410E">
        <w:t xml:space="preserve"> </w:t>
      </w:r>
      <w:proofErr w:type="spellStart"/>
      <w:r w:rsidR="333BC65D">
        <w:t>Tisseel</w:t>
      </w:r>
      <w:proofErr w:type="spellEnd"/>
      <w:r w:rsidR="333BC65D">
        <w:t>. Tekniker utför hörselprov. Suturer i etager. De flesta patienter röntgas efter operationen inne på salen. Förbandsläggning</w:t>
      </w:r>
      <w:r w:rsidR="7BED72D3">
        <w:t xml:space="preserve"> genom b</w:t>
      </w:r>
      <w:r w:rsidR="063DE893">
        <w:t xml:space="preserve">reda </w:t>
      </w:r>
      <w:proofErr w:type="spellStart"/>
      <w:r w:rsidR="063DE893">
        <w:t>steristrips</w:t>
      </w:r>
      <w:proofErr w:type="spellEnd"/>
      <w:r w:rsidR="063DE893">
        <w:t xml:space="preserve"> över op</w:t>
      </w:r>
      <w:r w:rsidR="66DC2260">
        <w:t>erationss</w:t>
      </w:r>
      <w:r w:rsidR="063DE893">
        <w:t>nittet</w:t>
      </w:r>
      <w:r w:rsidR="00054021">
        <w:t>.</w:t>
      </w:r>
      <w:r w:rsidR="063DE893">
        <w:t xml:space="preserve"> Fluffade kompresser och elastisk linda runt huvudet. </w:t>
      </w:r>
      <w:proofErr w:type="spellStart"/>
      <w:r w:rsidR="063DE893">
        <w:t>Nätmössa</w:t>
      </w:r>
      <w:proofErr w:type="spellEnd"/>
      <w:r w:rsidR="063DE893">
        <w:t xml:space="preserve"> på barn.</w:t>
      </w:r>
    </w:p>
    <w:p w14:paraId="1A0CCF8E" w14:textId="77777777" w:rsidR="00CA3184" w:rsidRPr="00CA3184" w:rsidRDefault="00CA3184" w:rsidP="00CA3184">
      <w:pPr>
        <w:keepNext/>
        <w:keepLines/>
        <w:spacing w:before="240" w:after="0" w:line="276" w:lineRule="auto"/>
        <w:ind w:left="0" w:righ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CA318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Övrigt</w:t>
      </w:r>
      <w:r w:rsidRPr="00CA3184">
        <w:rPr>
          <w:rFonts w:asciiTheme="majorHAnsi" w:eastAsiaTheme="majorEastAsia" w:hAnsiTheme="majorHAnsi" w:cstheme="majorBidi"/>
          <w:bCs/>
          <w:color w:val="000000" w:themeColor="text1"/>
        </w:rPr>
        <w:t xml:space="preserve"> </w:t>
      </w:r>
    </w:p>
    <w:p w14:paraId="788339AC" w14:textId="12169F74" w:rsidR="00CA3184" w:rsidRDefault="00735526" w:rsidP="00CA3184">
      <w:pPr>
        <w:pBdr>
          <w:bottom w:val="single" w:sz="6" w:space="1" w:color="000000"/>
        </w:pBdr>
        <w:spacing w:line="276" w:lineRule="auto"/>
        <w:ind w:left="0" w:right="0"/>
      </w:pPr>
      <w:r>
        <w:t xml:space="preserve">OBS! Använd ej </w:t>
      </w:r>
      <w:r w:rsidR="00F47D9A">
        <w:t>m</w:t>
      </w:r>
      <w:r>
        <w:t xml:space="preserve">onopolär diatermi vid öra nummer </w:t>
      </w:r>
      <w:r w:rsidR="00F16011">
        <w:t>två</w:t>
      </w:r>
      <w:r>
        <w:t>.</w:t>
      </w:r>
      <w:r w:rsidR="006871F1">
        <w:t xml:space="preserve"> Se till att den monopolära diatermin</w:t>
      </w:r>
      <w:r w:rsidR="00283849">
        <w:t xml:space="preserve"> är avstängd</w:t>
      </w:r>
      <w:r w:rsidR="006871F1">
        <w:t xml:space="preserve"> innan </w:t>
      </w:r>
      <w:r w:rsidR="0039642A">
        <w:t>implantationen</w:t>
      </w:r>
      <w:r w:rsidR="0C650FBE">
        <w:t xml:space="preserve">. </w:t>
      </w:r>
      <w:proofErr w:type="spellStart"/>
      <w:r w:rsidR="0C650FBE">
        <w:t>Bipolar</w:t>
      </w:r>
      <w:proofErr w:type="spellEnd"/>
      <w:r w:rsidR="0C650FBE">
        <w:t xml:space="preserve"> 40 som utgångsläge.</w:t>
      </w:r>
    </w:p>
    <w:p w14:paraId="4CAA2BA5" w14:textId="79B7D610" w:rsidR="00982A60" w:rsidRDefault="00982A60" w:rsidP="00CA3184">
      <w:pPr>
        <w:pBdr>
          <w:bottom w:val="single" w:sz="6" w:space="1" w:color="000000"/>
        </w:pBdr>
        <w:spacing w:line="276" w:lineRule="auto"/>
        <w:ind w:left="0" w:right="0"/>
      </w:pPr>
      <w:r w:rsidRPr="00982A60">
        <w:t xml:space="preserve">Det finns olika tillverkare och modeller, till exempel </w:t>
      </w:r>
      <w:proofErr w:type="spellStart"/>
      <w:r w:rsidRPr="00982A60">
        <w:t>Cochlear</w:t>
      </w:r>
      <w:proofErr w:type="spellEnd"/>
      <w:r w:rsidRPr="00982A60">
        <w:t xml:space="preserve">, Med El och </w:t>
      </w:r>
      <w:proofErr w:type="spellStart"/>
      <w:r w:rsidRPr="00982A60">
        <w:t>Advanced</w:t>
      </w:r>
      <w:proofErr w:type="spellEnd"/>
      <w:r w:rsidRPr="00982A60">
        <w:t xml:space="preserve"> </w:t>
      </w:r>
      <w:proofErr w:type="spellStart"/>
      <w:r w:rsidRPr="00982A60">
        <w:t>Bionics</w:t>
      </w:r>
      <w:proofErr w:type="spellEnd"/>
      <w:r w:rsidRPr="00982A60">
        <w:t xml:space="preserve">. Barn får i regel alltid </w:t>
      </w:r>
      <w:proofErr w:type="spellStart"/>
      <w:r w:rsidRPr="00982A60">
        <w:t>Cochlear</w:t>
      </w:r>
      <w:proofErr w:type="spellEnd"/>
      <w:r w:rsidRPr="00982A60">
        <w:t xml:space="preserve"> i Västra Götalandsregionen.</w:t>
      </w:r>
    </w:p>
    <w:p w14:paraId="37742B0D" w14:textId="7B5D01A0" w:rsidR="00130F03" w:rsidRDefault="00130F03" w:rsidP="00CA3184">
      <w:pPr>
        <w:pBdr>
          <w:bottom w:val="single" w:sz="6" w:space="1" w:color="000000"/>
        </w:pBdr>
        <w:spacing w:line="276" w:lineRule="auto"/>
        <w:ind w:left="0" w:right="0"/>
      </w:pPr>
      <w:r w:rsidRPr="00130F03">
        <w:t>Implantat ligger i sterilförrådet</w:t>
      </w:r>
      <w:r w:rsidR="0039642A">
        <w:t>.</w:t>
      </w:r>
      <w:r w:rsidRPr="00130F03">
        <w:t xml:space="preserve"> Glöm inte skriva in lot.nr i </w:t>
      </w:r>
      <w:proofErr w:type="spellStart"/>
      <w:r w:rsidRPr="00130F03">
        <w:t>Orbit</w:t>
      </w:r>
      <w:proofErr w:type="spellEnd"/>
      <w:r w:rsidRPr="00130F03">
        <w:t xml:space="preserve">. För </w:t>
      </w:r>
      <w:proofErr w:type="spellStart"/>
      <w:r w:rsidRPr="00130F03">
        <w:t>Cochlear</w:t>
      </w:r>
      <w:proofErr w:type="spellEnd"/>
      <w:r w:rsidRPr="00130F03">
        <w:t xml:space="preserve"> och Med El</w:t>
      </w:r>
      <w:r w:rsidR="00725092">
        <w:t xml:space="preserve"> så ska</w:t>
      </w:r>
      <w:r w:rsidRPr="00130F03">
        <w:t xml:space="preserve"> silikonmallen som ligger i implantatförpackningen</w:t>
      </w:r>
      <w:r w:rsidR="00725092">
        <w:t xml:space="preserve"> sparas</w:t>
      </w:r>
      <w:r w:rsidR="00ED173F">
        <w:t>. M</w:t>
      </w:r>
      <w:r w:rsidRPr="00130F03">
        <w:t xml:space="preserve">ärk denna vid behov med samma utgångsdatum som på implantatet. </w:t>
      </w:r>
    </w:p>
    <w:p w14:paraId="2139C4AD" w14:textId="41A32F72" w:rsidR="00130F03" w:rsidRDefault="00130F03" w:rsidP="00CA3184">
      <w:pPr>
        <w:pBdr>
          <w:bottom w:val="single" w:sz="6" w:space="1" w:color="000000"/>
        </w:pBdr>
        <w:spacing w:line="276" w:lineRule="auto"/>
        <w:ind w:left="0" w:right="0"/>
      </w:pPr>
      <w:r w:rsidRPr="00130F03">
        <w:t xml:space="preserve">För varje implantat </w:t>
      </w:r>
      <w:r w:rsidR="00C54347">
        <w:t>fylls lappen</w:t>
      </w:r>
      <w:r w:rsidRPr="00130F03">
        <w:t xml:space="preserve"> ”</w:t>
      </w:r>
      <w:proofErr w:type="spellStart"/>
      <w:r w:rsidRPr="00130F03">
        <w:t>Cochleaimplantat</w:t>
      </w:r>
      <w:proofErr w:type="spellEnd"/>
      <w:r w:rsidRPr="00130F03">
        <w:t xml:space="preserve">” </w:t>
      </w:r>
      <w:r w:rsidR="00C54347">
        <w:t xml:space="preserve">i </w:t>
      </w:r>
      <w:r w:rsidRPr="00130F03">
        <w:t xml:space="preserve">som ligger på </w:t>
      </w:r>
      <w:proofErr w:type="spellStart"/>
      <w:r w:rsidRPr="00130F03">
        <w:t>cochleavagnen</w:t>
      </w:r>
      <w:proofErr w:type="spellEnd"/>
      <w:r w:rsidR="00E33D32">
        <w:t xml:space="preserve"> och s</w:t>
      </w:r>
      <w:r w:rsidRPr="00130F03">
        <w:t xml:space="preserve">ätts in i pärm på vagnen. </w:t>
      </w:r>
    </w:p>
    <w:p w14:paraId="0DDF380E" w14:textId="5E6121A7" w:rsidR="00130F03" w:rsidRDefault="00130F03" w:rsidP="00CA3184">
      <w:pPr>
        <w:pBdr>
          <w:bottom w:val="single" w:sz="6" w:space="1" w:color="000000"/>
        </w:pBdr>
        <w:spacing w:line="276" w:lineRule="auto"/>
        <w:ind w:left="0" w:right="0"/>
      </w:pPr>
      <w:r w:rsidRPr="00130F03">
        <w:t>Bilateral operation: Efter att ett öra opererats så sparas alla instrumenten och täcks över. Inför öra n</w:t>
      </w:r>
      <w:r w:rsidR="00E33D32">
        <w:t>ummer två</w:t>
      </w:r>
      <w:r w:rsidRPr="00130F03">
        <w:t xml:space="preserve"> upprepas proceduren med att rita, bedöva, håravkorta</w:t>
      </w:r>
      <w:r w:rsidR="00C54347">
        <w:t>,</w:t>
      </w:r>
      <w:r w:rsidRPr="00130F03">
        <w:t xml:space="preserve"> </w:t>
      </w:r>
      <w:r w:rsidR="00C54347">
        <w:t>huddesinficera</w:t>
      </w:r>
      <w:r w:rsidRPr="00130F03">
        <w:t xml:space="preserve"> osv. </w:t>
      </w:r>
      <w:r w:rsidR="00ED173F">
        <w:t>D</w:t>
      </w:r>
      <w:r w:rsidR="00ED173F" w:rsidRPr="00130F03">
        <w:t xml:space="preserve">e </w:t>
      </w:r>
      <w:r w:rsidR="00ED173F">
        <w:t>två</w:t>
      </w:r>
      <w:r w:rsidR="00ED173F" w:rsidRPr="00130F03">
        <w:t xml:space="preserve"> </w:t>
      </w:r>
      <w:r w:rsidRPr="00130F03">
        <w:t xml:space="preserve">NIM-elektroder som blivit över från </w:t>
      </w:r>
      <w:r w:rsidR="00ED173F">
        <w:t>fyra</w:t>
      </w:r>
      <w:r w:rsidR="00ED173F" w:rsidRPr="00130F03">
        <w:t xml:space="preserve">kanalspaketet </w:t>
      </w:r>
      <w:r w:rsidRPr="00130F03">
        <w:t>sätts i ansiktet</w:t>
      </w:r>
      <w:r w:rsidR="00ED173F">
        <w:t>.</w:t>
      </w:r>
    </w:p>
    <w:p w14:paraId="66958A30" w14:textId="2ED1AD1D" w:rsidR="00002930" w:rsidRDefault="00ED173F" w:rsidP="00CA3184">
      <w:pPr>
        <w:pBdr>
          <w:bottom w:val="single" w:sz="6" w:space="1" w:color="000000"/>
        </w:pBdr>
        <w:spacing w:line="276" w:lineRule="auto"/>
        <w:ind w:left="0" w:right="0"/>
      </w:pPr>
      <w:r>
        <w:t xml:space="preserve">Använd </w:t>
      </w:r>
      <w:r w:rsidR="00833F15">
        <w:t xml:space="preserve">en </w:t>
      </w:r>
      <w:r>
        <w:t>b</w:t>
      </w:r>
      <w:r w:rsidR="00002930" w:rsidRPr="00002930">
        <w:t>arnsug</w:t>
      </w:r>
      <w:r w:rsidR="00833F15">
        <w:t>flaska</w:t>
      </w:r>
      <w:r w:rsidR="00002930" w:rsidRPr="00002930">
        <w:t xml:space="preserve"> till </w:t>
      </w:r>
      <w:r w:rsidR="00C54347">
        <w:t>barn</w:t>
      </w:r>
      <w:r w:rsidR="00002930" w:rsidRPr="00002930">
        <w:t xml:space="preserve"> upp till 2</w:t>
      </w:r>
      <w:r w:rsidR="00002930">
        <w:t xml:space="preserve"> </w:t>
      </w:r>
      <w:r w:rsidR="00002930" w:rsidRPr="00002930">
        <w:t xml:space="preserve">år. </w:t>
      </w:r>
    </w:p>
    <w:p w14:paraId="155FA42D" w14:textId="13E55065" w:rsidR="00D5297D" w:rsidRDefault="00002930" w:rsidP="00CA3184">
      <w:pPr>
        <w:pBdr>
          <w:bottom w:val="single" w:sz="6" w:space="1" w:color="000000"/>
        </w:pBdr>
        <w:spacing w:line="276" w:lineRule="auto"/>
        <w:ind w:left="0" w:right="0"/>
      </w:pPr>
      <w:r w:rsidRPr="00002930">
        <w:t xml:space="preserve">Själva implantationen är ett </w:t>
      </w:r>
      <w:r w:rsidR="00DB05D8">
        <w:t>ytterst kritiskt moment</w:t>
      </w:r>
      <w:r w:rsidR="00C54347">
        <w:t xml:space="preserve"> vilket innebär att det inte bör ske personalbyten under momentet samt att tystnad respekteras.</w:t>
      </w:r>
    </w:p>
    <w:p w14:paraId="14E918EC" w14:textId="36FA264F" w:rsidR="00D5297D" w:rsidRPr="00CA3184" w:rsidRDefault="00833F15" w:rsidP="00CA3184">
      <w:pPr>
        <w:pBdr>
          <w:bottom w:val="single" w:sz="6" w:space="1" w:color="000000"/>
        </w:pBdr>
        <w:spacing w:line="276" w:lineRule="auto"/>
        <w:ind w:left="0" w:right="0"/>
      </w:pPr>
      <w:r>
        <w:t>På s</w:t>
      </w:r>
      <w:r w:rsidR="00D5297D">
        <w:t xml:space="preserve">al 73 </w:t>
      </w:r>
      <w:r>
        <w:t xml:space="preserve">finns all medicinteknisk </w:t>
      </w:r>
      <w:r w:rsidR="00D5297D">
        <w:t>apparatur</w:t>
      </w:r>
      <w:r>
        <w:t>.</w:t>
      </w:r>
    </w:p>
    <w:p w14:paraId="5D487970" w14:textId="77777777" w:rsidR="00CA3184" w:rsidRPr="00CA3184" w:rsidRDefault="00CA3184" w:rsidP="00CA3184">
      <w:pPr>
        <w:pBdr>
          <w:bottom w:val="single" w:sz="6" w:space="1" w:color="000000"/>
        </w:pBdr>
        <w:spacing w:line="276" w:lineRule="auto"/>
        <w:ind w:left="0" w:right="0"/>
      </w:pPr>
    </w:p>
    <w:p w14:paraId="21812E0F" w14:textId="77777777" w:rsidR="0019621F" w:rsidRDefault="0019621F" w:rsidP="00910B21">
      <w:pPr>
        <w:ind w:left="0" w:right="0"/>
      </w:pPr>
    </w:p>
    <w:p w14:paraId="295A41D6" w14:textId="77777777" w:rsidR="0019621F" w:rsidRDefault="0019621F" w:rsidP="00910B21">
      <w:pPr>
        <w:ind w:left="0" w:right="0"/>
      </w:pPr>
    </w:p>
    <w:p w14:paraId="6CECA1A5" w14:textId="77777777" w:rsidR="0019621F" w:rsidRDefault="0019621F" w:rsidP="00910B21">
      <w:pPr>
        <w:ind w:left="0" w:right="0"/>
      </w:pPr>
    </w:p>
    <w:p w14:paraId="4D253CC1" w14:textId="77777777" w:rsidR="00F50840" w:rsidRDefault="00F50840" w:rsidP="00910B21">
      <w:pPr>
        <w:ind w:left="0" w:right="0"/>
      </w:pPr>
    </w:p>
    <w:p w14:paraId="656CD8C2" w14:textId="77777777" w:rsidR="0019621F" w:rsidRDefault="0019621F" w:rsidP="00910B21">
      <w:pPr>
        <w:ind w:left="0" w:right="0"/>
      </w:pPr>
    </w:p>
    <w:p w14:paraId="63211136" w14:textId="4D021F05" w:rsidR="00CA3184" w:rsidRPr="00910B21" w:rsidRDefault="00CA3184" w:rsidP="00910B21">
      <w:pPr>
        <w:ind w:left="0" w:right="0"/>
      </w:pPr>
      <w:r w:rsidRPr="00CA318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lastRenderedPageBreak/>
        <w:t>Förändringar sedan föregående version</w:t>
      </w:r>
    </w:p>
    <w:p w14:paraId="069E29D9" w14:textId="4C3D8827" w:rsidR="00CA3184" w:rsidRPr="00CA3184" w:rsidRDefault="00CA3184" w:rsidP="00CA3184">
      <w:pPr>
        <w:spacing w:after="0" w:line="276" w:lineRule="auto"/>
        <w:ind w:left="0" w:right="0"/>
      </w:pPr>
      <w:r w:rsidRPr="00CA3184">
        <w:t>Uppdatering på grund av utgånget datum</w:t>
      </w:r>
      <w:r w:rsidR="00892431">
        <w:t xml:space="preserve"> samt </w:t>
      </w:r>
      <w:r w:rsidRPr="00CA3184">
        <w:t>ny layout.</w:t>
      </w:r>
    </w:p>
    <w:p w14:paraId="0ACDDAC9" w14:textId="77777777" w:rsidR="00CA3184" w:rsidRPr="00CA3184" w:rsidRDefault="00CA3184" w:rsidP="00CA3184">
      <w:pPr>
        <w:keepNext/>
        <w:keepLines/>
        <w:spacing w:before="240" w:after="0" w:line="276" w:lineRule="auto"/>
        <w:ind w:left="0" w:righ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36"/>
        </w:rPr>
      </w:pPr>
      <w:r w:rsidRPr="00CA318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Metodkortets syfte</w:t>
      </w:r>
    </w:p>
    <w:p w14:paraId="164EFF2E" w14:textId="77777777" w:rsidR="00CA3184" w:rsidRPr="00CA3184" w:rsidRDefault="00CA3184" w:rsidP="00CA3184">
      <w:pPr>
        <w:spacing w:line="276" w:lineRule="auto"/>
        <w:ind w:left="0" w:right="0"/>
      </w:pPr>
      <w:r w:rsidRPr="00CA3184">
        <w:t>Säker, enhetlig och metodisk planering inför operation.</w:t>
      </w:r>
    </w:p>
    <w:p w14:paraId="6FA036FD" w14:textId="77777777" w:rsidR="00CA3184" w:rsidRPr="00CA3184" w:rsidRDefault="00CA3184" w:rsidP="00CA3184">
      <w:pPr>
        <w:keepNext/>
        <w:keepLines/>
        <w:spacing w:before="240" w:after="0" w:line="276" w:lineRule="auto"/>
        <w:ind w:left="0" w:righ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36"/>
        </w:rPr>
      </w:pPr>
      <w:r w:rsidRPr="00CA318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Ansvar</w:t>
      </w:r>
    </w:p>
    <w:p w14:paraId="706A7959" w14:textId="77777777" w:rsidR="00CA3184" w:rsidRPr="00CA3184" w:rsidRDefault="00CA3184" w:rsidP="00CA3184">
      <w:pPr>
        <w:spacing w:line="276" w:lineRule="auto"/>
        <w:ind w:left="0" w:right="0"/>
      </w:pPr>
      <w:r w:rsidRPr="00CA3184">
        <w:t>Verksamhetschef, An/</w:t>
      </w:r>
      <w:proofErr w:type="spellStart"/>
      <w:r w:rsidRPr="00CA3184">
        <w:t>Op</w:t>
      </w:r>
      <w:proofErr w:type="spellEnd"/>
      <w:r w:rsidRPr="00CA3184">
        <w:t xml:space="preserve">/IVA Sahlgrenska, Sahlgrenska Universitetssjukhuset, ansvarar för att de rutiner och riktlinjer som verksamheten kräver finns tillgängliga och följer gällande författningar/lagar. Vårdenhetschef och vårdenhetsöverläkare för respektive enhet ansvarar för att rutinen implementeras och efterföljs av samtlig berörd personal. </w:t>
      </w:r>
    </w:p>
    <w:p w14:paraId="3FBE4BD6" w14:textId="77777777" w:rsidR="00CA3184" w:rsidRPr="00CA3184" w:rsidRDefault="00CA3184" w:rsidP="00CA3184">
      <w:pPr>
        <w:spacing w:before="240" w:line="276" w:lineRule="auto"/>
        <w:ind w:left="0" w:right="0"/>
        <w:rPr>
          <w:rFonts w:asciiTheme="majorHAnsi" w:hAnsiTheme="majorHAnsi" w:cstheme="majorBidi"/>
          <w:sz w:val="40"/>
          <w:szCs w:val="40"/>
          <w:lang w:val="fi-FI"/>
        </w:rPr>
      </w:pPr>
      <w:r w:rsidRPr="00CA318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Uppföljning, utvärdering och revision</w:t>
      </w:r>
      <w:r w:rsidRPr="00CA3184">
        <w:rPr>
          <w:rFonts w:asciiTheme="majorHAnsi" w:eastAsiaTheme="majorEastAsia" w:hAnsiTheme="majorHAnsi" w:cstheme="majorBidi"/>
          <w:bCs/>
          <w:color w:val="000000" w:themeColor="text1"/>
          <w:sz w:val="36"/>
        </w:rPr>
        <w:t xml:space="preserve"> </w:t>
      </w:r>
      <w:r w:rsidRPr="00CA3184">
        <w:br/>
        <w:t>Vårdenhetschef och Vårdenhetsöverläkare, Operation 7, An/</w:t>
      </w:r>
      <w:proofErr w:type="spellStart"/>
      <w:r w:rsidRPr="00CA3184">
        <w:t>Op</w:t>
      </w:r>
      <w:proofErr w:type="spellEnd"/>
      <w:r w:rsidRPr="00CA3184">
        <w:t xml:space="preserve">/IVA Sahlgrenska, Sahlgrenska Universitetssjukhuset, ansvarar för uppföljning/revision av innehållet i rutinen. Medvetet avsteg från rutinen dokumenteras i </w:t>
      </w:r>
      <w:proofErr w:type="spellStart"/>
      <w:r w:rsidRPr="00CA3184">
        <w:t>Melior</w:t>
      </w:r>
      <w:proofErr w:type="spellEnd"/>
      <w:r w:rsidRPr="00CA3184">
        <w:t xml:space="preserve"> om rutinen är kopplad till patient. Övriga orsaker till avsteg från rutinen rapporteras i </w:t>
      </w:r>
      <w:proofErr w:type="spellStart"/>
      <w:r w:rsidRPr="00CA3184">
        <w:t>MedControl</w:t>
      </w:r>
      <w:proofErr w:type="spellEnd"/>
      <w:r w:rsidRPr="00CA3184">
        <w:t xml:space="preserve"> PRO.</w:t>
      </w:r>
      <w:r w:rsidRPr="00CA3184">
        <w:rPr>
          <w:b/>
          <w:bCs/>
        </w:rPr>
        <w:t xml:space="preserve"> </w:t>
      </w:r>
    </w:p>
    <w:p w14:paraId="02701801" w14:textId="77777777" w:rsidR="00CA3184" w:rsidRPr="00CA3184" w:rsidRDefault="00CA3184" w:rsidP="00CA3184">
      <w:pPr>
        <w:keepNext/>
        <w:keepLines/>
        <w:spacing w:before="240" w:after="0" w:line="276" w:lineRule="auto"/>
        <w:ind w:left="0" w:righ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CA318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Granskare</w:t>
      </w:r>
    </w:p>
    <w:p w14:paraId="215587E0" w14:textId="52727638" w:rsidR="00CA3184" w:rsidRPr="00CA3184" w:rsidRDefault="00070D31" w:rsidP="00CA3184">
      <w:pPr>
        <w:numPr>
          <w:ilvl w:val="0"/>
          <w:numId w:val="40"/>
        </w:numPr>
        <w:spacing w:after="0" w:line="276" w:lineRule="auto"/>
        <w:ind w:right="0"/>
        <w:contextualSpacing/>
      </w:pPr>
      <w:r>
        <w:t>Marlene Darell</w:t>
      </w:r>
      <w:r w:rsidR="00CA3184" w:rsidRPr="00CA3184">
        <w:t xml:space="preserve">, Operationssjuksköterska, </w:t>
      </w:r>
      <w:r w:rsidR="00CA3184" w:rsidRPr="00CA3184">
        <w:rPr>
          <w:lang w:val="en-US"/>
        </w:rPr>
        <w:t xml:space="preserve">Operation 7, </w:t>
      </w:r>
      <w:r w:rsidR="00CA3184" w:rsidRPr="00CA3184">
        <w:rPr>
          <w:rFonts w:eastAsiaTheme="minorEastAsia"/>
          <w:lang w:val="en-US"/>
        </w:rPr>
        <w:t>An/Op/IVA</w:t>
      </w:r>
      <w:r w:rsidR="00CA3184" w:rsidRPr="00CA3184">
        <w:rPr>
          <w:lang w:val="en-US"/>
        </w:rPr>
        <w:t xml:space="preserve"> </w:t>
      </w:r>
      <w:proofErr w:type="spellStart"/>
      <w:r w:rsidR="00CA3184" w:rsidRPr="00CA3184">
        <w:rPr>
          <w:rFonts w:eastAsiaTheme="minorEastAsia"/>
          <w:lang w:val="en-US"/>
        </w:rPr>
        <w:t>Sahlgrenska</w:t>
      </w:r>
      <w:proofErr w:type="spellEnd"/>
      <w:r w:rsidR="00CA3184" w:rsidRPr="00CA3184">
        <w:rPr>
          <w:lang w:val="en-US"/>
        </w:rPr>
        <w:t xml:space="preserve">, </w:t>
      </w:r>
      <w:proofErr w:type="spellStart"/>
      <w:r w:rsidR="00CA3184" w:rsidRPr="00CA3184">
        <w:rPr>
          <w:rFonts w:eastAsiaTheme="minorEastAsia"/>
          <w:lang w:val="en-US"/>
        </w:rPr>
        <w:t>Sahlgrenska</w:t>
      </w:r>
      <w:proofErr w:type="spellEnd"/>
      <w:r w:rsidR="00CA3184" w:rsidRPr="00CA3184">
        <w:rPr>
          <w:lang w:val="en-US"/>
        </w:rPr>
        <w:t xml:space="preserve"> </w:t>
      </w:r>
      <w:proofErr w:type="spellStart"/>
      <w:r w:rsidR="00CA3184" w:rsidRPr="00CA3184">
        <w:rPr>
          <w:rFonts w:eastAsiaTheme="minorEastAsia"/>
          <w:lang w:val="en-US"/>
        </w:rPr>
        <w:t>Universitetssjukhuset</w:t>
      </w:r>
      <w:proofErr w:type="spellEnd"/>
    </w:p>
    <w:p w14:paraId="66A6AAAD" w14:textId="0FE2B286" w:rsidR="00FB1EFF" w:rsidRPr="00CE33C4" w:rsidRDefault="00070D31" w:rsidP="570C2650">
      <w:pPr>
        <w:numPr>
          <w:ilvl w:val="0"/>
          <w:numId w:val="33"/>
        </w:numPr>
        <w:spacing w:after="0" w:line="276" w:lineRule="auto"/>
        <w:ind w:right="0"/>
        <w:rPr>
          <w:rFonts w:eastAsia="MS Gothic"/>
        </w:rPr>
      </w:pPr>
      <w:proofErr w:type="spellStart"/>
      <w:r>
        <w:t>Wael</w:t>
      </w:r>
      <w:proofErr w:type="spellEnd"/>
      <w:r>
        <w:t xml:space="preserve"> </w:t>
      </w:r>
      <w:proofErr w:type="spellStart"/>
      <w:r>
        <w:t>Alian</w:t>
      </w:r>
      <w:proofErr w:type="spellEnd"/>
      <w:r w:rsidR="00CA3184">
        <w:t>, Överläkare, Verksamhet Öron-, Näs- och Halssjukvård, Sahlgrenska Universitetssjukhuset</w:t>
      </w:r>
      <w:bookmarkEnd w:id="0"/>
    </w:p>
    <w:sectPr w:rsidR="00FB1EFF" w:rsidRPr="00CE33C4" w:rsidSect="00EF644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7" w:right="1417" w:bottom="1417" w:left="1417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C4F0EE" w14:textId="77777777" w:rsidR="002E6AF6" w:rsidRDefault="002E6AF6">
      <w:r>
        <w:separator/>
      </w:r>
    </w:p>
  </w:endnote>
  <w:endnote w:type="continuationSeparator" w:id="0">
    <w:p w14:paraId="47EF5F50" w14:textId="77777777" w:rsidR="002E6AF6" w:rsidRDefault="002E6AF6">
      <w:r>
        <w:continuationSeparator/>
      </w:r>
    </w:p>
  </w:endnote>
  <w:endnote w:type="continuationNotice" w:id="1">
    <w:p w14:paraId="38D13BCC" w14:textId="77777777" w:rsidR="002E6AF6" w:rsidRDefault="002E6AF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A78A34" w14:textId="77777777" w:rsidR="002E6AF6" w:rsidRDefault="002E6AF6"/>
  </w:footnote>
  <w:footnote w:type="continuationSeparator" w:id="0">
    <w:p w14:paraId="2482673B" w14:textId="77777777" w:rsidR="002E6AF6" w:rsidRDefault="002E6AF6">
      <w:r>
        <w:continuationSeparator/>
      </w:r>
    </w:p>
  </w:footnote>
  <w:footnote w:type="continuationNotice" w:id="1">
    <w:p w14:paraId="73398046" w14:textId="77777777" w:rsidR="002E6AF6" w:rsidRDefault="002E6AF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872DDF"/>
    <w:multiLevelType w:val="hybridMultilevel"/>
    <w:tmpl w:val="ED764D6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D0645D4"/>
    <w:multiLevelType w:val="hybridMultilevel"/>
    <w:tmpl w:val="42A66D5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C773E1A"/>
    <w:multiLevelType w:val="hybridMultilevel"/>
    <w:tmpl w:val="67D25E9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30A6BA7"/>
    <w:multiLevelType w:val="hybridMultilevel"/>
    <w:tmpl w:val="33C8EAFC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34B2D42"/>
    <w:multiLevelType w:val="hybridMultilevel"/>
    <w:tmpl w:val="16623464"/>
    <w:lvl w:ilvl="0" w:tplc="041D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82140F1"/>
    <w:multiLevelType w:val="hybridMultilevel"/>
    <w:tmpl w:val="79C04D76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064BB0"/>
    <w:multiLevelType w:val="hybridMultilevel"/>
    <w:tmpl w:val="C166F0D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17D254F"/>
    <w:multiLevelType w:val="hybridMultilevel"/>
    <w:tmpl w:val="139EE1D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F93A02"/>
    <w:multiLevelType w:val="hybridMultilevel"/>
    <w:tmpl w:val="2510577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65F678A"/>
    <w:multiLevelType w:val="hybridMultilevel"/>
    <w:tmpl w:val="EA348B28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9BB0019"/>
    <w:multiLevelType w:val="hybridMultilevel"/>
    <w:tmpl w:val="01B4A08C"/>
    <w:lvl w:ilvl="0" w:tplc="A6AA32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4E878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1E8E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98FA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C23E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4207D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1C8792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97C0B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1F869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F5040C"/>
    <w:multiLevelType w:val="hybridMultilevel"/>
    <w:tmpl w:val="EE5CCAF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4E432C3B"/>
    <w:multiLevelType w:val="hybridMultilevel"/>
    <w:tmpl w:val="B6CA0548"/>
    <w:lvl w:ilvl="0" w:tplc="041D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44E77E0"/>
    <w:multiLevelType w:val="hybridMultilevel"/>
    <w:tmpl w:val="49D278D4"/>
    <w:lvl w:ilvl="0" w:tplc="041D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59B23F63"/>
    <w:multiLevelType w:val="hybridMultilevel"/>
    <w:tmpl w:val="E940F1B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19E0A78"/>
    <w:multiLevelType w:val="hybridMultilevel"/>
    <w:tmpl w:val="14A664B6"/>
    <w:lvl w:ilvl="0" w:tplc="041D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E05CE9"/>
    <w:multiLevelType w:val="hybridMultilevel"/>
    <w:tmpl w:val="984E4FB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3A67833"/>
    <w:multiLevelType w:val="hybridMultilevel"/>
    <w:tmpl w:val="24C88954"/>
    <w:lvl w:ilvl="0" w:tplc="041D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C5678F"/>
    <w:multiLevelType w:val="hybridMultilevel"/>
    <w:tmpl w:val="42E8541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75D00F01"/>
    <w:multiLevelType w:val="hybridMultilevel"/>
    <w:tmpl w:val="9AC28CF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AE456B8"/>
    <w:multiLevelType w:val="hybridMultilevel"/>
    <w:tmpl w:val="B1546A48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54824389">
    <w:abstractNumId w:val="38"/>
  </w:num>
  <w:num w:numId="2" w16cid:durableId="713968577">
    <w:abstractNumId w:val="28"/>
  </w:num>
  <w:num w:numId="3" w16cid:durableId="1767770714">
    <w:abstractNumId w:val="0"/>
  </w:num>
  <w:num w:numId="4" w16cid:durableId="1443647814">
    <w:abstractNumId w:val="9"/>
  </w:num>
  <w:num w:numId="5" w16cid:durableId="1522014031">
    <w:abstractNumId w:val="30"/>
  </w:num>
  <w:num w:numId="6" w16cid:durableId="86392915">
    <w:abstractNumId w:val="3"/>
  </w:num>
  <w:num w:numId="7" w16cid:durableId="251357276">
    <w:abstractNumId w:val="19"/>
  </w:num>
  <w:num w:numId="8" w16cid:durableId="1731422281">
    <w:abstractNumId w:val="14"/>
  </w:num>
  <w:num w:numId="9" w16cid:durableId="2022852727">
    <w:abstractNumId w:val="1"/>
  </w:num>
  <w:num w:numId="10" w16cid:durableId="812407315">
    <w:abstractNumId w:val="1"/>
  </w:num>
  <w:num w:numId="11" w16cid:durableId="1058436416">
    <w:abstractNumId w:val="4"/>
  </w:num>
  <w:num w:numId="12" w16cid:durableId="663974214">
    <w:abstractNumId w:val="6"/>
  </w:num>
  <w:num w:numId="13" w16cid:durableId="276060033">
    <w:abstractNumId w:val="26"/>
  </w:num>
  <w:num w:numId="14" w16cid:durableId="736317324">
    <w:abstractNumId w:val="16"/>
  </w:num>
  <w:num w:numId="15" w16cid:durableId="687874047">
    <w:abstractNumId w:val="10"/>
  </w:num>
  <w:num w:numId="16" w16cid:durableId="1213077447">
    <w:abstractNumId w:val="25"/>
  </w:num>
  <w:num w:numId="17" w16cid:durableId="1232733252">
    <w:abstractNumId w:val="7"/>
  </w:num>
  <w:num w:numId="18" w16cid:durableId="1666396740">
    <w:abstractNumId w:val="17"/>
  </w:num>
  <w:num w:numId="19" w16cid:durableId="146019299">
    <w:abstractNumId w:val="37"/>
  </w:num>
  <w:num w:numId="20" w16cid:durableId="1713768454">
    <w:abstractNumId w:val="31"/>
  </w:num>
  <w:num w:numId="21" w16cid:durableId="720981318">
    <w:abstractNumId w:val="12"/>
  </w:num>
  <w:num w:numId="22" w16cid:durableId="1741710507">
    <w:abstractNumId w:val="27"/>
  </w:num>
  <w:num w:numId="23" w16cid:durableId="1712873612">
    <w:abstractNumId w:val="24"/>
  </w:num>
  <w:num w:numId="24" w16cid:durableId="484661587">
    <w:abstractNumId w:val="33"/>
  </w:num>
  <w:num w:numId="25" w16cid:durableId="875046266">
    <w:abstractNumId w:val="32"/>
  </w:num>
  <w:num w:numId="26" w16cid:durableId="1298099156">
    <w:abstractNumId w:val="18"/>
  </w:num>
  <w:num w:numId="27" w16cid:durableId="2088381906">
    <w:abstractNumId w:val="20"/>
  </w:num>
  <w:num w:numId="28" w16cid:durableId="1875339261">
    <w:abstractNumId w:val="34"/>
  </w:num>
  <w:num w:numId="29" w16cid:durableId="1534613331">
    <w:abstractNumId w:val="23"/>
  </w:num>
  <w:num w:numId="30" w16cid:durableId="628588384">
    <w:abstractNumId w:val="5"/>
  </w:num>
  <w:num w:numId="31" w16cid:durableId="1974409207">
    <w:abstractNumId w:val="8"/>
  </w:num>
  <w:num w:numId="32" w16cid:durableId="107238045">
    <w:abstractNumId w:val="15"/>
  </w:num>
  <w:num w:numId="33" w16cid:durableId="150677596">
    <w:abstractNumId w:val="22"/>
  </w:num>
  <w:num w:numId="34" w16cid:durableId="2082242347">
    <w:abstractNumId w:val="29"/>
  </w:num>
  <w:num w:numId="35" w16cid:durableId="1849372173">
    <w:abstractNumId w:val="35"/>
  </w:num>
  <w:num w:numId="36" w16cid:durableId="839471663">
    <w:abstractNumId w:val="11"/>
  </w:num>
  <w:num w:numId="37" w16cid:durableId="187455529">
    <w:abstractNumId w:val="36"/>
  </w:num>
  <w:num w:numId="38" w16cid:durableId="599072844">
    <w:abstractNumId w:val="13"/>
  </w:num>
  <w:num w:numId="39" w16cid:durableId="1790516308">
    <w:abstractNumId w:val="21"/>
  </w:num>
  <w:num w:numId="40" w16cid:durableId="15279377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930"/>
    <w:rsid w:val="000051D5"/>
    <w:rsid w:val="00006D2A"/>
    <w:rsid w:val="00010D47"/>
    <w:rsid w:val="00016CF0"/>
    <w:rsid w:val="000238EC"/>
    <w:rsid w:val="0002435C"/>
    <w:rsid w:val="000250C3"/>
    <w:rsid w:val="00026CE7"/>
    <w:rsid w:val="00030DDD"/>
    <w:rsid w:val="000313BB"/>
    <w:rsid w:val="00033ED5"/>
    <w:rsid w:val="000415FA"/>
    <w:rsid w:val="00042F22"/>
    <w:rsid w:val="00044404"/>
    <w:rsid w:val="00050500"/>
    <w:rsid w:val="00054021"/>
    <w:rsid w:val="000565B9"/>
    <w:rsid w:val="0005691C"/>
    <w:rsid w:val="00056ECB"/>
    <w:rsid w:val="00056ED5"/>
    <w:rsid w:val="0006167D"/>
    <w:rsid w:val="00061DFA"/>
    <w:rsid w:val="00064B95"/>
    <w:rsid w:val="000652B2"/>
    <w:rsid w:val="000655CC"/>
    <w:rsid w:val="000700AE"/>
    <w:rsid w:val="00070D31"/>
    <w:rsid w:val="00071B15"/>
    <w:rsid w:val="00084024"/>
    <w:rsid w:val="0009062C"/>
    <w:rsid w:val="00095368"/>
    <w:rsid w:val="000954C4"/>
    <w:rsid w:val="00096AF6"/>
    <w:rsid w:val="00097F9A"/>
    <w:rsid w:val="000A4C35"/>
    <w:rsid w:val="000A611A"/>
    <w:rsid w:val="000A7DF6"/>
    <w:rsid w:val="000B12D9"/>
    <w:rsid w:val="000B4536"/>
    <w:rsid w:val="000B4E9D"/>
    <w:rsid w:val="000B7715"/>
    <w:rsid w:val="000C2D92"/>
    <w:rsid w:val="000C592A"/>
    <w:rsid w:val="000C7196"/>
    <w:rsid w:val="000E1ED1"/>
    <w:rsid w:val="000E463B"/>
    <w:rsid w:val="000E5128"/>
    <w:rsid w:val="000E5A7E"/>
    <w:rsid w:val="000E603D"/>
    <w:rsid w:val="000F18AE"/>
    <w:rsid w:val="000F43A3"/>
    <w:rsid w:val="000F724F"/>
    <w:rsid w:val="000F7681"/>
    <w:rsid w:val="00103031"/>
    <w:rsid w:val="001044FE"/>
    <w:rsid w:val="00111DEA"/>
    <w:rsid w:val="001139D4"/>
    <w:rsid w:val="00130F03"/>
    <w:rsid w:val="00131B08"/>
    <w:rsid w:val="00132A59"/>
    <w:rsid w:val="00133337"/>
    <w:rsid w:val="00133A0F"/>
    <w:rsid w:val="0013580F"/>
    <w:rsid w:val="00137B6D"/>
    <w:rsid w:val="0014070B"/>
    <w:rsid w:val="001422C1"/>
    <w:rsid w:val="00145849"/>
    <w:rsid w:val="001522AE"/>
    <w:rsid w:val="00157D5B"/>
    <w:rsid w:val="00161FE6"/>
    <w:rsid w:val="001647EA"/>
    <w:rsid w:val="00164C3D"/>
    <w:rsid w:val="00166D3A"/>
    <w:rsid w:val="00173A14"/>
    <w:rsid w:val="001805BD"/>
    <w:rsid w:val="00181FDC"/>
    <w:rsid w:val="0018396E"/>
    <w:rsid w:val="001860B9"/>
    <w:rsid w:val="00186F2B"/>
    <w:rsid w:val="001874D6"/>
    <w:rsid w:val="0019210A"/>
    <w:rsid w:val="001942B3"/>
    <w:rsid w:val="0019621F"/>
    <w:rsid w:val="0019632A"/>
    <w:rsid w:val="001974CD"/>
    <w:rsid w:val="001A2139"/>
    <w:rsid w:val="001A4E7C"/>
    <w:rsid w:val="001B762C"/>
    <w:rsid w:val="001C2100"/>
    <w:rsid w:val="001C4D0A"/>
    <w:rsid w:val="001C5EAD"/>
    <w:rsid w:val="001C5FEF"/>
    <w:rsid w:val="001E6F1F"/>
    <w:rsid w:val="001F1EFF"/>
    <w:rsid w:val="001F5EEB"/>
    <w:rsid w:val="001F78D2"/>
    <w:rsid w:val="00211487"/>
    <w:rsid w:val="00211D91"/>
    <w:rsid w:val="00217DEC"/>
    <w:rsid w:val="00235B57"/>
    <w:rsid w:val="0023624D"/>
    <w:rsid w:val="00250F24"/>
    <w:rsid w:val="002523C5"/>
    <w:rsid w:val="0025380B"/>
    <w:rsid w:val="002561ED"/>
    <w:rsid w:val="0025703A"/>
    <w:rsid w:val="002609C4"/>
    <w:rsid w:val="00262F3D"/>
    <w:rsid w:val="00263281"/>
    <w:rsid w:val="002651D6"/>
    <w:rsid w:val="0026551F"/>
    <w:rsid w:val="00273826"/>
    <w:rsid w:val="00280A85"/>
    <w:rsid w:val="00283849"/>
    <w:rsid w:val="00284119"/>
    <w:rsid w:val="00290B5C"/>
    <w:rsid w:val="00294791"/>
    <w:rsid w:val="002A6F8D"/>
    <w:rsid w:val="002B0B30"/>
    <w:rsid w:val="002B0C78"/>
    <w:rsid w:val="002C0C02"/>
    <w:rsid w:val="002C1277"/>
    <w:rsid w:val="002C60AD"/>
    <w:rsid w:val="002D0E0E"/>
    <w:rsid w:val="002D2BCA"/>
    <w:rsid w:val="002D6023"/>
    <w:rsid w:val="002D6787"/>
    <w:rsid w:val="002D6A45"/>
    <w:rsid w:val="002E263F"/>
    <w:rsid w:val="002E6AF6"/>
    <w:rsid w:val="002E6F81"/>
    <w:rsid w:val="002F08BA"/>
    <w:rsid w:val="002F2CFF"/>
    <w:rsid w:val="002F568B"/>
    <w:rsid w:val="002F7818"/>
    <w:rsid w:val="00300744"/>
    <w:rsid w:val="003066D0"/>
    <w:rsid w:val="00311401"/>
    <w:rsid w:val="003203D7"/>
    <w:rsid w:val="003207CC"/>
    <w:rsid w:val="00320F86"/>
    <w:rsid w:val="00324171"/>
    <w:rsid w:val="00326C24"/>
    <w:rsid w:val="00333445"/>
    <w:rsid w:val="00337F99"/>
    <w:rsid w:val="0034307B"/>
    <w:rsid w:val="00345C0B"/>
    <w:rsid w:val="00345EB1"/>
    <w:rsid w:val="00350A1D"/>
    <w:rsid w:val="00350CC4"/>
    <w:rsid w:val="00360E0D"/>
    <w:rsid w:val="0036357D"/>
    <w:rsid w:val="00363B23"/>
    <w:rsid w:val="0036594C"/>
    <w:rsid w:val="00367D19"/>
    <w:rsid w:val="00371BED"/>
    <w:rsid w:val="0037687D"/>
    <w:rsid w:val="00384019"/>
    <w:rsid w:val="003854F1"/>
    <w:rsid w:val="003902FA"/>
    <w:rsid w:val="0039118E"/>
    <w:rsid w:val="00392CDF"/>
    <w:rsid w:val="0039642A"/>
    <w:rsid w:val="00397F54"/>
    <w:rsid w:val="003A0D43"/>
    <w:rsid w:val="003A42B1"/>
    <w:rsid w:val="003B2A4B"/>
    <w:rsid w:val="003B568A"/>
    <w:rsid w:val="003B784E"/>
    <w:rsid w:val="003D099E"/>
    <w:rsid w:val="003D21A2"/>
    <w:rsid w:val="003D29D2"/>
    <w:rsid w:val="003E0705"/>
    <w:rsid w:val="003E2FF7"/>
    <w:rsid w:val="003E5985"/>
    <w:rsid w:val="003E5CCA"/>
    <w:rsid w:val="003F1013"/>
    <w:rsid w:val="003F1ACF"/>
    <w:rsid w:val="003F6862"/>
    <w:rsid w:val="003F77F0"/>
    <w:rsid w:val="004015F8"/>
    <w:rsid w:val="00404948"/>
    <w:rsid w:val="004053B5"/>
    <w:rsid w:val="00405D03"/>
    <w:rsid w:val="00406BEA"/>
    <w:rsid w:val="00413A60"/>
    <w:rsid w:val="004230F7"/>
    <w:rsid w:val="0043167E"/>
    <w:rsid w:val="0043409A"/>
    <w:rsid w:val="00437907"/>
    <w:rsid w:val="004422BB"/>
    <w:rsid w:val="00443C1E"/>
    <w:rsid w:val="00446255"/>
    <w:rsid w:val="0044769D"/>
    <w:rsid w:val="00451935"/>
    <w:rsid w:val="00460ED0"/>
    <w:rsid w:val="00463841"/>
    <w:rsid w:val="00465651"/>
    <w:rsid w:val="0046764F"/>
    <w:rsid w:val="00470CE7"/>
    <w:rsid w:val="00470F4F"/>
    <w:rsid w:val="00472482"/>
    <w:rsid w:val="0048088F"/>
    <w:rsid w:val="00480DC7"/>
    <w:rsid w:val="004835B2"/>
    <w:rsid w:val="00484733"/>
    <w:rsid w:val="004866BB"/>
    <w:rsid w:val="004876F6"/>
    <w:rsid w:val="0049236A"/>
    <w:rsid w:val="00492718"/>
    <w:rsid w:val="00492FA9"/>
    <w:rsid w:val="0049631F"/>
    <w:rsid w:val="004A355D"/>
    <w:rsid w:val="004A4970"/>
    <w:rsid w:val="004B2183"/>
    <w:rsid w:val="004B2A01"/>
    <w:rsid w:val="004C110C"/>
    <w:rsid w:val="004C2559"/>
    <w:rsid w:val="004D33BE"/>
    <w:rsid w:val="004D682B"/>
    <w:rsid w:val="004D7BA3"/>
    <w:rsid w:val="004E6819"/>
    <w:rsid w:val="004F4518"/>
    <w:rsid w:val="004F4C62"/>
    <w:rsid w:val="004F5F7F"/>
    <w:rsid w:val="005012AC"/>
    <w:rsid w:val="00501433"/>
    <w:rsid w:val="00511CC4"/>
    <w:rsid w:val="00531E60"/>
    <w:rsid w:val="00532CFB"/>
    <w:rsid w:val="00534249"/>
    <w:rsid w:val="00536A5A"/>
    <w:rsid w:val="00541D07"/>
    <w:rsid w:val="00544BAB"/>
    <w:rsid w:val="00545F31"/>
    <w:rsid w:val="0055450E"/>
    <w:rsid w:val="005578FA"/>
    <w:rsid w:val="00563B2F"/>
    <w:rsid w:val="00565129"/>
    <w:rsid w:val="00565CD0"/>
    <w:rsid w:val="00567820"/>
    <w:rsid w:val="005713E1"/>
    <w:rsid w:val="005770AD"/>
    <w:rsid w:val="00581414"/>
    <w:rsid w:val="00582467"/>
    <w:rsid w:val="00582490"/>
    <w:rsid w:val="005826FA"/>
    <w:rsid w:val="0058319B"/>
    <w:rsid w:val="00583F44"/>
    <w:rsid w:val="00584A8D"/>
    <w:rsid w:val="0059374B"/>
    <w:rsid w:val="00597E28"/>
    <w:rsid w:val="005A2E3B"/>
    <w:rsid w:val="005A367B"/>
    <w:rsid w:val="005A54ED"/>
    <w:rsid w:val="005A5D5B"/>
    <w:rsid w:val="005A6081"/>
    <w:rsid w:val="005A627D"/>
    <w:rsid w:val="005B3301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1A85"/>
    <w:rsid w:val="00623724"/>
    <w:rsid w:val="00626E0D"/>
    <w:rsid w:val="00627BEA"/>
    <w:rsid w:val="006319DB"/>
    <w:rsid w:val="00634A11"/>
    <w:rsid w:val="0064500F"/>
    <w:rsid w:val="0065595B"/>
    <w:rsid w:val="00657E11"/>
    <w:rsid w:val="00660269"/>
    <w:rsid w:val="00665F89"/>
    <w:rsid w:val="00673C92"/>
    <w:rsid w:val="00674328"/>
    <w:rsid w:val="006753EC"/>
    <w:rsid w:val="00676F95"/>
    <w:rsid w:val="006871F1"/>
    <w:rsid w:val="006A13B0"/>
    <w:rsid w:val="006A2789"/>
    <w:rsid w:val="006A4978"/>
    <w:rsid w:val="006A55E4"/>
    <w:rsid w:val="006A7261"/>
    <w:rsid w:val="006B0D29"/>
    <w:rsid w:val="006B1819"/>
    <w:rsid w:val="006B1D59"/>
    <w:rsid w:val="006B2246"/>
    <w:rsid w:val="006B5DE7"/>
    <w:rsid w:val="006B6781"/>
    <w:rsid w:val="006C5048"/>
    <w:rsid w:val="006C6A4B"/>
    <w:rsid w:val="006C779F"/>
    <w:rsid w:val="006D01F5"/>
    <w:rsid w:val="006D0CFB"/>
    <w:rsid w:val="006D2F2E"/>
    <w:rsid w:val="006D30C0"/>
    <w:rsid w:val="006D6691"/>
    <w:rsid w:val="006D6CC2"/>
    <w:rsid w:val="006D7535"/>
    <w:rsid w:val="006E27EB"/>
    <w:rsid w:val="006E450B"/>
    <w:rsid w:val="006F0D7E"/>
    <w:rsid w:val="006F4388"/>
    <w:rsid w:val="00710B77"/>
    <w:rsid w:val="0072075B"/>
    <w:rsid w:val="007221C2"/>
    <w:rsid w:val="00725092"/>
    <w:rsid w:val="00725816"/>
    <w:rsid w:val="00730955"/>
    <w:rsid w:val="00733A9C"/>
    <w:rsid w:val="00735526"/>
    <w:rsid w:val="00736574"/>
    <w:rsid w:val="007367E0"/>
    <w:rsid w:val="00737215"/>
    <w:rsid w:val="0074439D"/>
    <w:rsid w:val="0075372A"/>
    <w:rsid w:val="00754905"/>
    <w:rsid w:val="00754E74"/>
    <w:rsid w:val="00760038"/>
    <w:rsid w:val="00762EE0"/>
    <w:rsid w:val="0076417D"/>
    <w:rsid w:val="00765C41"/>
    <w:rsid w:val="00771100"/>
    <w:rsid w:val="00775482"/>
    <w:rsid w:val="007759DD"/>
    <w:rsid w:val="00780FA0"/>
    <w:rsid w:val="0078609F"/>
    <w:rsid w:val="007917BA"/>
    <w:rsid w:val="007951FD"/>
    <w:rsid w:val="007A5C6F"/>
    <w:rsid w:val="007A621F"/>
    <w:rsid w:val="007B330D"/>
    <w:rsid w:val="007B7D84"/>
    <w:rsid w:val="007C26DC"/>
    <w:rsid w:val="007D4241"/>
    <w:rsid w:val="007D4317"/>
    <w:rsid w:val="007D4EA3"/>
    <w:rsid w:val="007F1CFF"/>
    <w:rsid w:val="007F5DD5"/>
    <w:rsid w:val="0080022A"/>
    <w:rsid w:val="00802AB1"/>
    <w:rsid w:val="00802C50"/>
    <w:rsid w:val="00810716"/>
    <w:rsid w:val="00821A1B"/>
    <w:rsid w:val="00824A67"/>
    <w:rsid w:val="008262E9"/>
    <w:rsid w:val="0082767B"/>
    <w:rsid w:val="00827E69"/>
    <w:rsid w:val="008309AC"/>
    <w:rsid w:val="00833F15"/>
    <w:rsid w:val="00835C4D"/>
    <w:rsid w:val="00843F48"/>
    <w:rsid w:val="00851423"/>
    <w:rsid w:val="00857848"/>
    <w:rsid w:val="008654B6"/>
    <w:rsid w:val="0087139C"/>
    <w:rsid w:val="008721F4"/>
    <w:rsid w:val="00880E83"/>
    <w:rsid w:val="008812AE"/>
    <w:rsid w:val="00892431"/>
    <w:rsid w:val="00892F28"/>
    <w:rsid w:val="008A0C5F"/>
    <w:rsid w:val="008A3DEA"/>
    <w:rsid w:val="008A4EB9"/>
    <w:rsid w:val="008A5E96"/>
    <w:rsid w:val="008A74C0"/>
    <w:rsid w:val="008B1694"/>
    <w:rsid w:val="008B5C44"/>
    <w:rsid w:val="008C4B27"/>
    <w:rsid w:val="008C7F2A"/>
    <w:rsid w:val="008E36F8"/>
    <w:rsid w:val="008E46B2"/>
    <w:rsid w:val="008E682C"/>
    <w:rsid w:val="008E71BE"/>
    <w:rsid w:val="008E78A1"/>
    <w:rsid w:val="008E7FA0"/>
    <w:rsid w:val="008F589F"/>
    <w:rsid w:val="00901F03"/>
    <w:rsid w:val="00906238"/>
    <w:rsid w:val="00907EF9"/>
    <w:rsid w:val="00910B21"/>
    <w:rsid w:val="0091295C"/>
    <w:rsid w:val="00914D58"/>
    <w:rsid w:val="00921F47"/>
    <w:rsid w:val="009228AB"/>
    <w:rsid w:val="0093085B"/>
    <w:rsid w:val="00931C57"/>
    <w:rsid w:val="00932D7A"/>
    <w:rsid w:val="009347A5"/>
    <w:rsid w:val="009351C5"/>
    <w:rsid w:val="00942257"/>
    <w:rsid w:val="009471BF"/>
    <w:rsid w:val="00950E4E"/>
    <w:rsid w:val="009529BD"/>
    <w:rsid w:val="009533B4"/>
    <w:rsid w:val="00956901"/>
    <w:rsid w:val="00963EAD"/>
    <w:rsid w:val="0096603F"/>
    <w:rsid w:val="00971D93"/>
    <w:rsid w:val="00982A60"/>
    <w:rsid w:val="00990382"/>
    <w:rsid w:val="009A0D99"/>
    <w:rsid w:val="009B1F6B"/>
    <w:rsid w:val="009B3F4C"/>
    <w:rsid w:val="009C0D12"/>
    <w:rsid w:val="009C192E"/>
    <w:rsid w:val="009D6819"/>
    <w:rsid w:val="009D6D1C"/>
    <w:rsid w:val="009E0CF9"/>
    <w:rsid w:val="009E531B"/>
    <w:rsid w:val="009E6C56"/>
    <w:rsid w:val="009E7DCF"/>
    <w:rsid w:val="009F2FE8"/>
    <w:rsid w:val="009F4A56"/>
    <w:rsid w:val="009F4E65"/>
    <w:rsid w:val="00A006A5"/>
    <w:rsid w:val="00A05942"/>
    <w:rsid w:val="00A07BEC"/>
    <w:rsid w:val="00A12070"/>
    <w:rsid w:val="00A17105"/>
    <w:rsid w:val="00A209B0"/>
    <w:rsid w:val="00A264BE"/>
    <w:rsid w:val="00A272CA"/>
    <w:rsid w:val="00A33051"/>
    <w:rsid w:val="00A34BAC"/>
    <w:rsid w:val="00A36072"/>
    <w:rsid w:val="00A407AD"/>
    <w:rsid w:val="00A40923"/>
    <w:rsid w:val="00A41C05"/>
    <w:rsid w:val="00A42426"/>
    <w:rsid w:val="00A42622"/>
    <w:rsid w:val="00A514B7"/>
    <w:rsid w:val="00A54A0B"/>
    <w:rsid w:val="00A65FD4"/>
    <w:rsid w:val="00A7329B"/>
    <w:rsid w:val="00A80127"/>
    <w:rsid w:val="00A80725"/>
    <w:rsid w:val="00A81198"/>
    <w:rsid w:val="00A81B87"/>
    <w:rsid w:val="00A81E48"/>
    <w:rsid w:val="00A82035"/>
    <w:rsid w:val="00A90D77"/>
    <w:rsid w:val="00A92E07"/>
    <w:rsid w:val="00AA0B3A"/>
    <w:rsid w:val="00AA6EB4"/>
    <w:rsid w:val="00AA767D"/>
    <w:rsid w:val="00AB00CD"/>
    <w:rsid w:val="00AB0CC9"/>
    <w:rsid w:val="00AC3FF6"/>
    <w:rsid w:val="00AC4303"/>
    <w:rsid w:val="00AD16EB"/>
    <w:rsid w:val="00AD6AB3"/>
    <w:rsid w:val="00AD73EC"/>
    <w:rsid w:val="00AE5BC7"/>
    <w:rsid w:val="00AF5AAF"/>
    <w:rsid w:val="00B046D8"/>
    <w:rsid w:val="00B13F4C"/>
    <w:rsid w:val="00B16219"/>
    <w:rsid w:val="00B16A0B"/>
    <w:rsid w:val="00B16C59"/>
    <w:rsid w:val="00B236CC"/>
    <w:rsid w:val="00B24BA6"/>
    <w:rsid w:val="00B33FDD"/>
    <w:rsid w:val="00B34666"/>
    <w:rsid w:val="00B359CC"/>
    <w:rsid w:val="00B36107"/>
    <w:rsid w:val="00B41618"/>
    <w:rsid w:val="00B41789"/>
    <w:rsid w:val="00B43972"/>
    <w:rsid w:val="00B46C03"/>
    <w:rsid w:val="00B5508A"/>
    <w:rsid w:val="00B60C6C"/>
    <w:rsid w:val="00B61297"/>
    <w:rsid w:val="00B619A9"/>
    <w:rsid w:val="00B6340C"/>
    <w:rsid w:val="00B65A9D"/>
    <w:rsid w:val="00B66D60"/>
    <w:rsid w:val="00B74F74"/>
    <w:rsid w:val="00B75EDE"/>
    <w:rsid w:val="00B77D88"/>
    <w:rsid w:val="00B77FAF"/>
    <w:rsid w:val="00B84336"/>
    <w:rsid w:val="00B851B9"/>
    <w:rsid w:val="00B86453"/>
    <w:rsid w:val="00B90054"/>
    <w:rsid w:val="00B92C14"/>
    <w:rsid w:val="00B94483"/>
    <w:rsid w:val="00B94C5E"/>
    <w:rsid w:val="00BA0066"/>
    <w:rsid w:val="00BB03FD"/>
    <w:rsid w:val="00BB1ACF"/>
    <w:rsid w:val="00BB69DB"/>
    <w:rsid w:val="00BB778F"/>
    <w:rsid w:val="00BC322E"/>
    <w:rsid w:val="00BC44CD"/>
    <w:rsid w:val="00BC48A6"/>
    <w:rsid w:val="00BE1683"/>
    <w:rsid w:val="00BE572D"/>
    <w:rsid w:val="00BE7978"/>
    <w:rsid w:val="00BF55E1"/>
    <w:rsid w:val="00C07DDB"/>
    <w:rsid w:val="00C15E35"/>
    <w:rsid w:val="00C24225"/>
    <w:rsid w:val="00C25F1B"/>
    <w:rsid w:val="00C4115D"/>
    <w:rsid w:val="00C43BDD"/>
    <w:rsid w:val="00C47778"/>
    <w:rsid w:val="00C5011E"/>
    <w:rsid w:val="00C50A37"/>
    <w:rsid w:val="00C50EE5"/>
    <w:rsid w:val="00C5193A"/>
    <w:rsid w:val="00C5240A"/>
    <w:rsid w:val="00C5398F"/>
    <w:rsid w:val="00C54347"/>
    <w:rsid w:val="00C556F5"/>
    <w:rsid w:val="00C57DA0"/>
    <w:rsid w:val="00C70E19"/>
    <w:rsid w:val="00C72574"/>
    <w:rsid w:val="00C7430C"/>
    <w:rsid w:val="00C85DA1"/>
    <w:rsid w:val="00C8755B"/>
    <w:rsid w:val="00C9071C"/>
    <w:rsid w:val="00C908FF"/>
    <w:rsid w:val="00C96087"/>
    <w:rsid w:val="00C97BD3"/>
    <w:rsid w:val="00CA3184"/>
    <w:rsid w:val="00CA39EF"/>
    <w:rsid w:val="00CA521F"/>
    <w:rsid w:val="00CA5A36"/>
    <w:rsid w:val="00CA60F9"/>
    <w:rsid w:val="00CB0493"/>
    <w:rsid w:val="00CB17FF"/>
    <w:rsid w:val="00CB1ED7"/>
    <w:rsid w:val="00CC1044"/>
    <w:rsid w:val="00CC167C"/>
    <w:rsid w:val="00CC1EF2"/>
    <w:rsid w:val="00CC2FC4"/>
    <w:rsid w:val="00CC52D9"/>
    <w:rsid w:val="00CD6647"/>
    <w:rsid w:val="00CE33C4"/>
    <w:rsid w:val="00CE3AAD"/>
    <w:rsid w:val="00CE4B73"/>
    <w:rsid w:val="00CE59BC"/>
    <w:rsid w:val="00CF2832"/>
    <w:rsid w:val="00CF3041"/>
    <w:rsid w:val="00CF70BB"/>
    <w:rsid w:val="00D074DB"/>
    <w:rsid w:val="00D139CF"/>
    <w:rsid w:val="00D33FAD"/>
    <w:rsid w:val="00D340DC"/>
    <w:rsid w:val="00D37E7F"/>
    <w:rsid w:val="00D47AD7"/>
    <w:rsid w:val="00D51529"/>
    <w:rsid w:val="00D5297D"/>
    <w:rsid w:val="00D64ADB"/>
    <w:rsid w:val="00D77509"/>
    <w:rsid w:val="00D82E64"/>
    <w:rsid w:val="00D85218"/>
    <w:rsid w:val="00D86515"/>
    <w:rsid w:val="00D915B1"/>
    <w:rsid w:val="00DA299D"/>
    <w:rsid w:val="00DA65C4"/>
    <w:rsid w:val="00DB05D8"/>
    <w:rsid w:val="00DC1B86"/>
    <w:rsid w:val="00DC45BD"/>
    <w:rsid w:val="00DC6201"/>
    <w:rsid w:val="00DD25E0"/>
    <w:rsid w:val="00DD2BE0"/>
    <w:rsid w:val="00DE4447"/>
    <w:rsid w:val="00DE5DA2"/>
    <w:rsid w:val="00DF0033"/>
    <w:rsid w:val="00DF0518"/>
    <w:rsid w:val="00DF3821"/>
    <w:rsid w:val="00E026BF"/>
    <w:rsid w:val="00E07B1B"/>
    <w:rsid w:val="00E1131D"/>
    <w:rsid w:val="00E11853"/>
    <w:rsid w:val="00E25B81"/>
    <w:rsid w:val="00E25F68"/>
    <w:rsid w:val="00E3259E"/>
    <w:rsid w:val="00E3352B"/>
    <w:rsid w:val="00E33D32"/>
    <w:rsid w:val="00E37556"/>
    <w:rsid w:val="00E4511A"/>
    <w:rsid w:val="00E453D0"/>
    <w:rsid w:val="00E52A86"/>
    <w:rsid w:val="00E54B47"/>
    <w:rsid w:val="00E553BF"/>
    <w:rsid w:val="00E55D93"/>
    <w:rsid w:val="00E61294"/>
    <w:rsid w:val="00E61671"/>
    <w:rsid w:val="00E7237C"/>
    <w:rsid w:val="00E72636"/>
    <w:rsid w:val="00E7461E"/>
    <w:rsid w:val="00E75D1F"/>
    <w:rsid w:val="00E76460"/>
    <w:rsid w:val="00E77C46"/>
    <w:rsid w:val="00E86CE8"/>
    <w:rsid w:val="00E90E82"/>
    <w:rsid w:val="00EA00CB"/>
    <w:rsid w:val="00EA0F52"/>
    <w:rsid w:val="00EA1BAA"/>
    <w:rsid w:val="00EA22EC"/>
    <w:rsid w:val="00EA3FCD"/>
    <w:rsid w:val="00EA42A0"/>
    <w:rsid w:val="00EB033D"/>
    <w:rsid w:val="00EB4FDD"/>
    <w:rsid w:val="00EB6714"/>
    <w:rsid w:val="00EC0A68"/>
    <w:rsid w:val="00EC492F"/>
    <w:rsid w:val="00EC5006"/>
    <w:rsid w:val="00ED173F"/>
    <w:rsid w:val="00ED49C3"/>
    <w:rsid w:val="00ED6CE8"/>
    <w:rsid w:val="00ED7AA6"/>
    <w:rsid w:val="00EE0E5F"/>
    <w:rsid w:val="00EE2A56"/>
    <w:rsid w:val="00EE3818"/>
    <w:rsid w:val="00EE41ED"/>
    <w:rsid w:val="00EE572A"/>
    <w:rsid w:val="00EF644F"/>
    <w:rsid w:val="00F02FF4"/>
    <w:rsid w:val="00F056D8"/>
    <w:rsid w:val="00F11AA7"/>
    <w:rsid w:val="00F16011"/>
    <w:rsid w:val="00F22264"/>
    <w:rsid w:val="00F224E4"/>
    <w:rsid w:val="00F2564D"/>
    <w:rsid w:val="00F35B05"/>
    <w:rsid w:val="00F366EF"/>
    <w:rsid w:val="00F413D9"/>
    <w:rsid w:val="00F47D9A"/>
    <w:rsid w:val="00F50840"/>
    <w:rsid w:val="00F5135F"/>
    <w:rsid w:val="00F51F78"/>
    <w:rsid w:val="00F53E46"/>
    <w:rsid w:val="00F57793"/>
    <w:rsid w:val="00F612AE"/>
    <w:rsid w:val="00F6635E"/>
    <w:rsid w:val="00F85342"/>
    <w:rsid w:val="00F86F47"/>
    <w:rsid w:val="00F90B64"/>
    <w:rsid w:val="00F9752E"/>
    <w:rsid w:val="00FB1EFF"/>
    <w:rsid w:val="00FB2F0F"/>
    <w:rsid w:val="00FB5086"/>
    <w:rsid w:val="00FB5411"/>
    <w:rsid w:val="00FB6392"/>
    <w:rsid w:val="00FD3C70"/>
    <w:rsid w:val="00FD6820"/>
    <w:rsid w:val="00FE08A2"/>
    <w:rsid w:val="00FE12D8"/>
    <w:rsid w:val="00FF7C02"/>
    <w:rsid w:val="024801E3"/>
    <w:rsid w:val="02804F20"/>
    <w:rsid w:val="0318594E"/>
    <w:rsid w:val="03805C78"/>
    <w:rsid w:val="03A62172"/>
    <w:rsid w:val="063DE893"/>
    <w:rsid w:val="066D4810"/>
    <w:rsid w:val="0C45006A"/>
    <w:rsid w:val="0C650FBE"/>
    <w:rsid w:val="0CDB094D"/>
    <w:rsid w:val="0FD81C20"/>
    <w:rsid w:val="1144262C"/>
    <w:rsid w:val="1697C189"/>
    <w:rsid w:val="174882C9"/>
    <w:rsid w:val="18431C8A"/>
    <w:rsid w:val="197E2190"/>
    <w:rsid w:val="198D7743"/>
    <w:rsid w:val="1C910575"/>
    <w:rsid w:val="1F05FA9E"/>
    <w:rsid w:val="1F63C143"/>
    <w:rsid w:val="1FE26A26"/>
    <w:rsid w:val="25325625"/>
    <w:rsid w:val="25EBB762"/>
    <w:rsid w:val="260F2D37"/>
    <w:rsid w:val="27D82D29"/>
    <w:rsid w:val="2984D03F"/>
    <w:rsid w:val="29B8113D"/>
    <w:rsid w:val="2A0BB63B"/>
    <w:rsid w:val="2A16DB09"/>
    <w:rsid w:val="2C0CB11C"/>
    <w:rsid w:val="2ED7A416"/>
    <w:rsid w:val="2FCBCEAA"/>
    <w:rsid w:val="31167170"/>
    <w:rsid w:val="333BC65D"/>
    <w:rsid w:val="34BBB016"/>
    <w:rsid w:val="36D6DA58"/>
    <w:rsid w:val="38C8B709"/>
    <w:rsid w:val="3A357854"/>
    <w:rsid w:val="3D4D4D8D"/>
    <w:rsid w:val="3F9438BB"/>
    <w:rsid w:val="42CD0923"/>
    <w:rsid w:val="431F3F48"/>
    <w:rsid w:val="47A821DA"/>
    <w:rsid w:val="47BA7875"/>
    <w:rsid w:val="482D9870"/>
    <w:rsid w:val="4BE85430"/>
    <w:rsid w:val="4C3260F2"/>
    <w:rsid w:val="4D4DDA07"/>
    <w:rsid w:val="52FF8BB9"/>
    <w:rsid w:val="570C2650"/>
    <w:rsid w:val="5865FFD0"/>
    <w:rsid w:val="59FEFBD8"/>
    <w:rsid w:val="5A8C929F"/>
    <w:rsid w:val="5B27AF51"/>
    <w:rsid w:val="5F3B742C"/>
    <w:rsid w:val="5F98C899"/>
    <w:rsid w:val="610472CD"/>
    <w:rsid w:val="6177410E"/>
    <w:rsid w:val="61C8FCFB"/>
    <w:rsid w:val="623EB934"/>
    <w:rsid w:val="63823997"/>
    <w:rsid w:val="63982152"/>
    <w:rsid w:val="647B2B65"/>
    <w:rsid w:val="64AB7996"/>
    <w:rsid w:val="653F2D24"/>
    <w:rsid w:val="65B4A4F5"/>
    <w:rsid w:val="66DC2260"/>
    <w:rsid w:val="674C3E8D"/>
    <w:rsid w:val="69E990F9"/>
    <w:rsid w:val="6B2CF8ED"/>
    <w:rsid w:val="6D876D16"/>
    <w:rsid w:val="6E07B572"/>
    <w:rsid w:val="6E4A24B7"/>
    <w:rsid w:val="6E6F968A"/>
    <w:rsid w:val="71D31234"/>
    <w:rsid w:val="7614BDE4"/>
    <w:rsid w:val="765ECC55"/>
    <w:rsid w:val="769C13FC"/>
    <w:rsid w:val="777BBEA9"/>
    <w:rsid w:val="78EDE8FC"/>
    <w:rsid w:val="7A675EBC"/>
    <w:rsid w:val="7B37E69F"/>
    <w:rsid w:val="7BA5B725"/>
    <w:rsid w:val="7BED72D3"/>
    <w:rsid w:val="7C1845F3"/>
    <w:rsid w:val="7CB27DB2"/>
    <w:rsid w:val="7D6225AF"/>
    <w:rsid w:val="7EE93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A42622"/>
    <w:pPr>
      <w:spacing w:before="100" w:beforeAutospacing="1" w:after="100" w:afterAutospacing="1" w:line="240" w:lineRule="auto"/>
      <w:ind w:left="0" w:right="0"/>
    </w:pPr>
  </w:style>
  <w:style w:type="character" w:customStyle="1" w:styleId="spellingerror">
    <w:name w:val="spellingerror"/>
    <w:basedOn w:val="Standardstycketeckensnitt"/>
    <w:rsid w:val="00A42622"/>
  </w:style>
  <w:style w:type="character" w:customStyle="1" w:styleId="normaltextrun">
    <w:name w:val="normaltextrun"/>
    <w:basedOn w:val="Standardstycketeckensnitt"/>
    <w:rsid w:val="00A42622"/>
  </w:style>
  <w:style w:type="character" w:customStyle="1" w:styleId="eop">
    <w:name w:val="eop"/>
    <w:basedOn w:val="Standardstycketeckensnitt"/>
    <w:rsid w:val="00A42622"/>
  </w:style>
  <w:style w:type="character" w:customStyle="1" w:styleId="scxw132143347">
    <w:name w:val="scxw132143347"/>
    <w:basedOn w:val="Standardstycketeckensnitt"/>
    <w:rsid w:val="00A426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0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5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4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96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1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079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17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</TotalTime>
  <Pages>5</Pages>
  <Words>977</Words>
  <Characters>5181</Characters>
  <Application>Microsoft Office Word</Application>
  <DocSecurity>0</DocSecurity>
  <Lines>43</Lines>
  <Paragraphs>12</Paragraphs>
  <ScaleCrop>false</ScaleCrop>
  <Manager/>
  <Company/>
  <LinksUpToDate>false</LinksUpToDate>
  <CharactersWithSpaces>6146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Cochleaimplantat OP 7 (OP)</dc:title>
  <dc:subject/>
  <dc:creator>patrik.jens.johansson@vgregion.se</dc:creator>
  <keywords/>
  <lastModifiedBy>Marlene Darell</lastModifiedBy>
  <revision>198</revision>
  <lastPrinted>2016-03-31T10:56:00.0000000Z</lastPrinted>
  <dcterms:created xsi:type="dcterms:W3CDTF">2022-06-06T12:27:00.0000000Z</dcterms:created>
  <dcterms:modified xsi:type="dcterms:W3CDTF">2025-02-11T13:25:00.0000000Z</dcterms:modified>
</coreProperties>
</file>