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B06D7" w:rsidP="001B06D7" w:rsidRDefault="001B06D7" w14:paraId="24175BAD" w14:textId="1DEDD2FD">
      <w:pPr>
        <w:pStyle w:val="Rubrik1"/>
      </w:pPr>
      <w:r w:rsidR="21454EA2">
        <w:rPr/>
        <w:t>Sekundärtransport av intensivvårdspatient för Prehospital intensivvårdsenhet</w:t>
      </w:r>
      <w:r w:rsidR="21454EA2">
        <w:rPr/>
        <w:t xml:space="preserve"> (PIV)</w:t>
      </w:r>
    </w:p>
    <w:p w:rsidR="001B06D7" w:rsidP="001B06D7" w:rsidRDefault="001B06D7" w14:paraId="2F24D371" w14:textId="77777777">
      <w:pPr>
        <w:pStyle w:val="Rubrik2"/>
      </w:pPr>
      <w:r w:rsidRPr="00C47BAF">
        <w:t>Syfte</w:t>
      </w:r>
    </w:p>
    <w:p w:rsidRPr="00C47BAF" w:rsidR="001B06D7" w:rsidP="001B06D7" w:rsidRDefault="001B06D7" w14:paraId="32D0567E" w14:textId="77777777">
      <w:r w:rsidRPr="00C47BAF">
        <w:t xml:space="preserve">Tydliggöra </w:t>
      </w:r>
      <w:proofErr w:type="spellStart"/>
      <w:proofErr w:type="gramStart"/>
      <w:r w:rsidRPr="00C47BAF">
        <w:t>PIVs</w:t>
      </w:r>
      <w:proofErr w:type="spellEnd"/>
      <w:proofErr w:type="gramEnd"/>
      <w:r w:rsidRPr="00C47BAF">
        <w:t xml:space="preserve"> uppdrag och </w:t>
      </w:r>
      <w:r>
        <w:t>kontaktväg</w:t>
      </w:r>
      <w:r w:rsidRPr="00C47BAF">
        <w:t xml:space="preserve"> avseende </w:t>
      </w:r>
      <w:proofErr w:type="spellStart"/>
      <w:r w:rsidRPr="00C47BAF">
        <w:t>interhospitala</w:t>
      </w:r>
      <w:proofErr w:type="spellEnd"/>
      <w:r w:rsidRPr="00C47BAF">
        <w:t xml:space="preserve"> transporter av IVA-patienter</w:t>
      </w:r>
      <w:r>
        <w:t xml:space="preserve"> samt säkerställa ett tidseffektivt och säkert omhändertagande. </w:t>
      </w:r>
    </w:p>
    <w:p w:rsidRPr="00406FA7" w:rsidR="001B06D7" w:rsidP="001B06D7" w:rsidRDefault="001B06D7" w14:paraId="7D92DB57" w14:textId="77777777">
      <w:pPr>
        <w:pStyle w:val="Rubrik2"/>
      </w:pPr>
      <w:r w:rsidRPr="00406FA7">
        <w:t>Bakgrund</w:t>
      </w:r>
    </w:p>
    <w:p w:rsidR="001B06D7" w:rsidP="001B06D7" w:rsidRDefault="001B06D7" w14:paraId="05F581F5" w14:textId="77777777">
      <w:r w:rsidRPr="00406FA7">
        <w:t xml:space="preserve">I </w:t>
      </w:r>
      <w:proofErr w:type="spellStart"/>
      <w:proofErr w:type="gramStart"/>
      <w:r w:rsidRPr="00406FA7">
        <w:t>PIV</w:t>
      </w:r>
      <w:r>
        <w:t>s</w:t>
      </w:r>
      <w:proofErr w:type="spellEnd"/>
      <w:proofErr w:type="gramEnd"/>
      <w:r w:rsidRPr="00406FA7">
        <w:t xml:space="preserve"> uppdrag ingår såväl primär- som sekundärtransport av IVA-patienter. Detta i syfte att snabbt kunna få patienter till högre vårdnivå men också för att genomföra mindre brådskande transporter med bibehållen vårdnivå.</w:t>
      </w:r>
    </w:p>
    <w:p w:rsidR="001B06D7" w:rsidP="001B06D7" w:rsidRDefault="001B06D7" w14:paraId="36875677" w14:textId="77777777"/>
    <w:p w:rsidRPr="00406FA7" w:rsidR="001B06D7" w:rsidP="001B06D7" w:rsidRDefault="001B06D7" w14:paraId="010CF17F" w14:textId="77777777">
      <w:pPr>
        <w:pStyle w:val="Rubrik2"/>
      </w:pPr>
      <w:r>
        <w:t>Arbetsbeskrivning</w:t>
      </w:r>
    </w:p>
    <w:p w:rsidRPr="00406FA7" w:rsidR="001B06D7" w:rsidP="001B06D7" w:rsidRDefault="001B06D7" w14:paraId="68993594" w14:textId="77777777">
      <w:pPr>
        <w:pStyle w:val="Rubrik3"/>
      </w:pPr>
      <w:r w:rsidRPr="00406FA7">
        <w:t>Geografiskt uppdragsområde:</w:t>
      </w:r>
    </w:p>
    <w:p w:rsidRPr="00406FA7" w:rsidR="001B06D7" w:rsidP="001B06D7" w:rsidRDefault="001B06D7" w14:paraId="58A9618E" w14:textId="77777777">
      <w:r w:rsidRPr="00406FA7">
        <w:t xml:space="preserve">Regionens olika sjukhus möjlighet att </w:t>
      </w:r>
      <w:r>
        <w:t xml:space="preserve">använda </w:t>
      </w:r>
      <w:r w:rsidRPr="00406FA7">
        <w:t>PIV är enligt följande:</w:t>
      </w:r>
    </w:p>
    <w:p w:rsidR="001B06D7" w:rsidP="001B06D7" w:rsidRDefault="001B06D7" w14:paraId="75107460" w14:textId="77777777">
      <w:pPr>
        <w:pStyle w:val="MellanrubrikVGR"/>
      </w:pPr>
      <w:r w:rsidRPr="00D63C54">
        <w:t xml:space="preserve">Sjukhus inom </w:t>
      </w:r>
      <w:r>
        <w:t>Sahlgrenska universitetssjukhuset</w:t>
      </w:r>
    </w:p>
    <w:p w:rsidRPr="00AC0DE4" w:rsidR="001B06D7" w:rsidP="001B06D7" w:rsidRDefault="001B06D7" w14:paraId="134D8761" w14:textId="77777777">
      <w:r w:rsidRPr="00AC0DE4">
        <w:t>Dygnet</w:t>
      </w:r>
      <w:r>
        <w:t xml:space="preserve"> </w:t>
      </w:r>
      <w:r w:rsidRPr="00AC0DE4">
        <w:t>runt assistans vid alla IVA-transporter</w:t>
      </w:r>
    </w:p>
    <w:p w:rsidR="001B06D7" w:rsidP="001B06D7" w:rsidRDefault="001B06D7" w14:paraId="204F5B7F" w14:textId="77777777">
      <w:pPr>
        <w:pStyle w:val="MellanrubrikVGR"/>
      </w:pPr>
      <w:r w:rsidRPr="00D63C54">
        <w:t>Övriga sjukhus i regionen</w:t>
      </w:r>
      <w:r w:rsidRPr="00AC0DE4">
        <w:t> </w:t>
      </w:r>
    </w:p>
    <w:p w:rsidRPr="00406FA7" w:rsidR="001B06D7" w:rsidP="001B06D7" w:rsidRDefault="001B06D7" w14:paraId="1F75E703" w14:textId="77777777">
      <w:r w:rsidRPr="00D63C54">
        <w:t>Dygnet runt assistans vid IVA-transporter till högre vårdnivå där vår insats medför en medicinsk vinst. Respektive sjukhus befintliga personal ska användas i första hand.</w:t>
      </w:r>
    </w:p>
    <w:p w:rsidR="001B06D7" w:rsidP="001B06D7" w:rsidRDefault="001B06D7" w14:paraId="092C29B2" w14:textId="77777777"/>
    <w:p w:rsidR="001B06D7" w:rsidP="001B06D7" w:rsidRDefault="001B06D7" w14:paraId="7E484FB4" w14:textId="77777777">
      <w:r>
        <w:t xml:space="preserve">Läkare på PIV avgör om uppdraget accepteras. Längre avstånd kräver högre medicinsk indikation vilket innebär lägre medicinsk tröskel för transporter till och från exempelvis IVA Kungälv och Alingsås jämfört med övriga sjukhus </w:t>
      </w:r>
      <w:r>
        <w:lastRenderedPageBreak/>
        <w:t>utanför SU. Här finns därmed utrymme att hjälpa till med transporter även till lägre en vårdnivå, särskilt om det kan underlätta platsläget för sjukhusen inom SU.</w:t>
      </w:r>
    </w:p>
    <w:p w:rsidRPr="00406FA7" w:rsidR="001B06D7" w:rsidP="001B06D7" w:rsidRDefault="001B06D7" w14:paraId="37269584" w14:textId="77777777">
      <w:pPr>
        <w:pStyle w:val="Rubrik3"/>
      </w:pPr>
      <w:r>
        <w:t>Kontaktväg</w:t>
      </w:r>
    </w:p>
    <w:p w:rsidR="001B06D7" w:rsidP="001B06D7" w:rsidRDefault="001B06D7" w14:paraId="5E42BCCC" w14:textId="35E2FA7B">
      <w:r w:rsidR="001B06D7">
        <w:rPr/>
        <w:t>Avsändande IVA-läkare kontaktar läkare på PIV mobilnummer</w:t>
      </w:r>
      <w:r w:rsidR="4498813F">
        <w:rPr/>
        <w:t xml:space="preserve"> 0795-518991</w:t>
      </w:r>
      <w:r w:rsidR="001B06D7">
        <w:rPr/>
        <w:t xml:space="preserve"> </w:t>
      </w:r>
      <w:r w:rsidR="001B06D7">
        <w:rPr/>
        <w:t xml:space="preserve"> och rapporterar patienten. Läkare på PIV beslutar om uppdraget accepteras</w:t>
      </w:r>
      <w:r w:rsidR="001B06D7">
        <w:rPr/>
        <w:t xml:space="preserve"> och </w:t>
      </w:r>
      <w:r w:rsidR="001B06D7">
        <w:rPr/>
        <w:t>prioritera</w:t>
      </w:r>
      <w:r w:rsidR="001B06D7">
        <w:rPr/>
        <w:t>r uppdraget</w:t>
      </w:r>
      <w:r w:rsidR="001B06D7">
        <w:rPr/>
        <w:t xml:space="preserve"> gentemot </w:t>
      </w:r>
      <w:r w:rsidR="001B06D7">
        <w:rPr/>
        <w:t xml:space="preserve">eventuella </w:t>
      </w:r>
      <w:r w:rsidR="001B06D7">
        <w:rPr/>
        <w:t>aktuella primäruppdrag.</w:t>
      </w:r>
      <w:r w:rsidR="001B06D7">
        <w:rPr/>
        <w:t xml:space="preserve"> </w:t>
      </w:r>
    </w:p>
    <w:p w:rsidR="001B06D7" w:rsidP="001B06D7" w:rsidRDefault="001B06D7" w14:paraId="4F941AF4" w14:textId="4127DA3A">
      <w:r w:rsidR="001B06D7">
        <w:rPr/>
        <w:t>A</w:t>
      </w:r>
      <w:r w:rsidR="001B06D7">
        <w:rPr/>
        <w:t xml:space="preserve">vsändande </w:t>
      </w:r>
      <w:r w:rsidR="258F5A75">
        <w:rPr/>
        <w:t xml:space="preserve">läkare bokar IVA-transport via sjukvårdens larmcentral </w:t>
      </w:r>
      <w:r w:rsidR="258F5A75">
        <w:rPr/>
        <w:t>031-3341230</w:t>
      </w:r>
      <w:r w:rsidR="258F5A75">
        <w:rPr/>
        <w:t xml:space="preserve"> enligt befintlig rutin och meddelar om PIV kommer att medfölja. </w:t>
      </w:r>
    </w:p>
    <w:p w:rsidR="001B06D7" w:rsidP="001B06D7" w:rsidRDefault="001B06D7" w14:paraId="4151C1C4" w14:textId="3280E29C">
      <w:r w:rsidR="001B06D7">
        <w:rPr/>
        <w:t>PIV-läkare</w:t>
      </w:r>
      <w:r w:rsidR="001B06D7">
        <w:rPr/>
        <w:t xml:space="preserve"> kontaktar IB alternativt SOS-dirigent för val av IVA-bår och patientbärande enhet. Samtliga IVA-bårar har utrymme för tre läkemedelspumpar, </w:t>
      </w:r>
      <w:r w:rsidR="001B06D7">
        <w:rPr/>
        <w:t>övervak</w:t>
      </w:r>
      <w:r w:rsidR="001B06D7">
        <w:rPr/>
        <w:t xml:space="preserve"> och en egen </w:t>
      </w:r>
      <w:r w:rsidR="001B06D7">
        <w:rPr/>
        <w:t>hamilton</w:t>
      </w:r>
      <w:r w:rsidR="001B06D7">
        <w:rPr/>
        <w:t xml:space="preserve"> transportventilator.</w:t>
      </w:r>
    </w:p>
    <w:p w:rsidR="001B06D7" w:rsidP="001B06D7" w:rsidRDefault="001B06D7" w14:paraId="78834601" w14:textId="77777777">
      <w:pPr>
        <w:pStyle w:val="Rubrik3"/>
      </w:pPr>
      <w:r>
        <w:t>Val ambulans och bår</w:t>
      </w:r>
    </w:p>
    <w:p w:rsidRPr="00406FA7" w:rsidR="001B06D7" w:rsidP="001B06D7" w:rsidRDefault="001B06D7" w14:paraId="5F219158" w14:textId="77777777">
      <w:r>
        <w:t xml:space="preserve">Respektive sjukhus egna IVA </w:t>
      </w:r>
      <w:proofErr w:type="spellStart"/>
      <w:r>
        <w:t>transportbår</w:t>
      </w:r>
      <w:proofErr w:type="spellEnd"/>
      <w:r>
        <w:t xml:space="preserve"> ska i möjligaste mån användas vilket möjliggör att patienten i förväg kan flyttas över till respektive </w:t>
      </w:r>
      <w:proofErr w:type="gramStart"/>
      <w:r>
        <w:t>IVAs</w:t>
      </w:r>
      <w:proofErr w:type="gramEnd"/>
      <w:r>
        <w:t xml:space="preserve"> </w:t>
      </w:r>
      <w:proofErr w:type="spellStart"/>
      <w:r>
        <w:t>transportbår</w:t>
      </w:r>
      <w:proofErr w:type="spellEnd"/>
      <w:r>
        <w:t>.</w:t>
      </w:r>
    </w:p>
    <w:p w:rsidRPr="006250E5" w:rsidR="001B06D7" w:rsidP="001B06D7" w:rsidRDefault="001B06D7" w14:paraId="25D1B5E9" w14:textId="77777777">
      <w:r>
        <w:rPr>
          <w:shd w:val="clear" w:color="auto" w:fill="FFFFFF"/>
        </w:rPr>
        <w:t xml:space="preserve">Utgångspunkten är att transport av IVA-patient genomförs med två patientnära vårdare. </w:t>
      </w:r>
      <w:r w:rsidRPr="006250E5">
        <w:rPr>
          <w:shd w:val="clear" w:color="auto" w:fill="FFFFFF"/>
        </w:rPr>
        <w:t>Två vårdare kräver en dubbelbemannad ambulans så att en person samtidigt kan köra PIV-bilen till mottagande sjukhus</w:t>
      </w:r>
      <w:r w:rsidRPr="006250E5">
        <w:t>.</w:t>
      </w:r>
      <w:r>
        <w:t xml:space="preserve"> Om en dubbelbemannad ambulans ej finns att tillgå värderar PIV-läkare om transporten kan genomföras säkert med enbart en patientnära vårdare</w:t>
      </w:r>
      <w:r w:rsidRPr="006250E5">
        <w:rPr>
          <w:shd w:val="clear" w:color="auto" w:fill="FFFFFF"/>
        </w:rPr>
        <w:t>.</w:t>
      </w:r>
      <w:r>
        <w:rPr>
          <w:shd w:val="clear" w:color="auto" w:fill="FFFFFF"/>
        </w:rPr>
        <w:t xml:space="preserve"> Om inte får transporten</w:t>
      </w:r>
      <w:r>
        <w:t xml:space="preserve"> tillsammans med IB/SOS prioriteras utefter tillgängliga resurser vilket kan innebära att transporten behöver senareläggas. </w:t>
      </w:r>
      <w:r w:rsidRPr="006250E5">
        <w:t>Under transport med endast en patientnära vårdare körs PIV-bilen tätt efter ambulansen för att vid behov snabbt kunna assistera</w:t>
      </w:r>
      <w:r>
        <w:t xml:space="preserve"> inne i ambulansen</w:t>
      </w:r>
      <w:r w:rsidRPr="006250E5">
        <w:t>.</w:t>
      </w:r>
    </w:p>
    <w:p w:rsidR="001B06D7" w:rsidP="001B06D7" w:rsidRDefault="001B06D7" w14:paraId="793C766B" w14:textId="77777777">
      <w:pPr>
        <w:pStyle w:val="Rubrik3"/>
      </w:pPr>
      <w:r>
        <w:t>Förberedelse inför transport av avsändande enhet</w:t>
      </w:r>
    </w:p>
    <w:p w:rsidR="001B06D7" w:rsidP="001B06D7" w:rsidRDefault="001B06D7" w14:paraId="1F97F1B7" w14:textId="77777777">
      <w:r>
        <w:t>När tidpunkt för transport är fastslagen kontaktas avsändande IVA-enhet så att patienten i god tid kan flyttas förberedas inför transport. Avsändande enhet ska om möjligt förbereda patienten enligt följande:</w:t>
      </w:r>
    </w:p>
    <w:p w:rsidRPr="005F4695" w:rsidR="001B06D7" w:rsidP="001B06D7" w:rsidRDefault="001B06D7" w14:paraId="2320C349" w14:textId="77777777">
      <w:pPr>
        <w:pStyle w:val="Punktlista"/>
        <w:rPr>
          <w:lang w:val="en-US"/>
        </w:rPr>
      </w:pPr>
      <w:proofErr w:type="spellStart"/>
      <w:r w:rsidRPr="66857C9E">
        <w:rPr>
          <w:lang w:val="en-US"/>
        </w:rPr>
        <w:t>Funktionskontrol</w:t>
      </w:r>
      <w:r>
        <w:rPr>
          <w:lang w:val="en-US"/>
        </w:rPr>
        <w:t>l</w:t>
      </w:r>
      <w:proofErr w:type="spellEnd"/>
      <w:r w:rsidRPr="66857C9E">
        <w:rPr>
          <w:lang w:val="en-US"/>
        </w:rPr>
        <w:t xml:space="preserve"> av Hamilton ventilator.</w:t>
      </w:r>
    </w:p>
    <w:p w:rsidRPr="005F4695" w:rsidR="001B06D7" w:rsidP="001B06D7" w:rsidRDefault="001B06D7" w14:paraId="3AF09E23" w14:textId="77777777">
      <w:pPr>
        <w:pStyle w:val="Punktlista"/>
      </w:pPr>
      <w:r>
        <w:t>Överflytta patienten till aktuell IVA-bår.</w:t>
      </w:r>
    </w:p>
    <w:p w:rsidR="001B06D7" w:rsidP="001B06D7" w:rsidRDefault="001B06D7" w14:paraId="3BEF7DA8" w14:textId="77777777">
      <w:pPr>
        <w:pStyle w:val="Punktlista"/>
      </w:pPr>
      <w:r>
        <w:t>Koppla över sprutpumpar till bår och se till att läkemedel med god marginal räcker för transport.</w:t>
      </w:r>
    </w:p>
    <w:p w:rsidRPr="005F4695" w:rsidR="001B06D7" w:rsidP="001B06D7" w:rsidRDefault="001B06D7" w14:paraId="6DB460CF" w14:textId="77777777">
      <w:pPr>
        <w:pStyle w:val="Punktlista"/>
      </w:pPr>
      <w:r>
        <w:t xml:space="preserve">Sedativa ska justeras så att patienten tål omvårdnad och muskelrelaxation utan obehag. Normalt krävs också en sekundär ökning av </w:t>
      </w:r>
      <w:proofErr w:type="spellStart"/>
      <w:r>
        <w:t>vasopressornivån</w:t>
      </w:r>
      <w:proofErr w:type="spellEnd"/>
      <w:r>
        <w:t>.</w:t>
      </w:r>
    </w:p>
    <w:p w:rsidR="001B06D7" w:rsidP="001B06D7" w:rsidRDefault="001B06D7" w14:paraId="3BF2C9AE" w14:textId="77777777">
      <w:pPr>
        <w:pStyle w:val="Punktlista"/>
      </w:pPr>
      <w:r w:rsidRPr="005F4695">
        <w:t xml:space="preserve">Koppla över till </w:t>
      </w:r>
      <w:r>
        <w:t>transportventilator</w:t>
      </w:r>
      <w:r w:rsidRPr="005F4695">
        <w:t xml:space="preserve"> men behåll</w:t>
      </w:r>
      <w:r>
        <w:t>a</w:t>
      </w:r>
      <w:r w:rsidRPr="005F4695">
        <w:t xml:space="preserve"> gas- och elförsörjning från IVA-salen hela tiden fram till avtransport.</w:t>
      </w:r>
    </w:p>
    <w:p w:rsidR="001B06D7" w:rsidP="001B06D7" w:rsidRDefault="001B06D7" w14:paraId="6C2FE203" w14:textId="77777777">
      <w:pPr>
        <w:pStyle w:val="Punktlista"/>
      </w:pPr>
      <w:r>
        <w:lastRenderedPageBreak/>
        <w:t>För intuberade patienter ska följande läkemedel alltid dras och medfölja patienten:</w:t>
      </w:r>
    </w:p>
    <w:p w:rsidR="001B06D7" w:rsidP="001B06D7" w:rsidRDefault="001B06D7" w14:paraId="03FE8A13" w14:textId="77777777">
      <w:pPr>
        <w:pStyle w:val="Punktlista"/>
        <w:numPr>
          <w:ilvl w:val="4"/>
          <w:numId w:val="14"/>
        </w:numPr>
        <w:ind w:left="2552"/>
      </w:pPr>
      <w:r>
        <w:t xml:space="preserve">10 ml </w:t>
      </w:r>
      <w:proofErr w:type="spellStart"/>
      <w:r>
        <w:t>rocuronium</w:t>
      </w:r>
      <w:proofErr w:type="spellEnd"/>
      <w:r>
        <w:t xml:space="preserve"> 0,6 mg/ml</w:t>
      </w:r>
      <w:r>
        <w:tab/>
      </w:r>
    </w:p>
    <w:p w:rsidR="001B06D7" w:rsidP="001B06D7" w:rsidRDefault="001B06D7" w14:paraId="5703AD7A" w14:textId="77777777">
      <w:pPr>
        <w:pStyle w:val="Punktlista"/>
        <w:numPr>
          <w:ilvl w:val="4"/>
          <w:numId w:val="14"/>
        </w:numPr>
        <w:ind w:left="2552"/>
      </w:pPr>
      <w:r>
        <w:t xml:space="preserve">10 ml </w:t>
      </w:r>
      <w:proofErr w:type="spellStart"/>
      <w:r>
        <w:t>propofol</w:t>
      </w:r>
      <w:proofErr w:type="spellEnd"/>
      <w:r>
        <w:t xml:space="preserve"> 10 mg/ml</w:t>
      </w:r>
    </w:p>
    <w:p w:rsidR="001B06D7" w:rsidP="001B06D7" w:rsidRDefault="001B06D7" w14:paraId="43231276" w14:textId="77777777">
      <w:pPr>
        <w:pStyle w:val="Punktlista"/>
        <w:numPr>
          <w:ilvl w:val="4"/>
          <w:numId w:val="14"/>
        </w:numPr>
        <w:ind w:left="2552"/>
      </w:pPr>
      <w:r>
        <w:t xml:space="preserve">10 ml </w:t>
      </w:r>
      <w:proofErr w:type="spellStart"/>
      <w:r>
        <w:t>fenylefrin</w:t>
      </w:r>
      <w:proofErr w:type="spellEnd"/>
      <w:r>
        <w:t xml:space="preserve"> 0,1 mg/ml</w:t>
      </w:r>
    </w:p>
    <w:p w:rsidRPr="00664B9B" w:rsidR="001B06D7" w:rsidP="001B06D7" w:rsidRDefault="001B06D7" w14:paraId="33881D59" w14:textId="77777777">
      <w:r>
        <w:t>Utrustning som medföljer patienten under transporten ska tillsammans med IVA-bår efter transport återlämnas av den patientbärande enheten.</w:t>
      </w:r>
    </w:p>
    <w:p w:rsidRPr="00BC58C3" w:rsidR="00BC58C3" w:rsidP="00BC58C3" w:rsidRDefault="00BC58C3" w14:paraId="045C0FB6" w14:textId="77777777">
      <w:pPr>
        <w:rPr>
          <w:rFonts w:eastAsia="MS Gothic"/>
        </w:rPr>
      </w:pPr>
    </w:p>
    <w:sectPr w:rsidRPr="00BC58C3" w:rsidR="00BC58C3"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46168" w:rsidRDefault="00D46168" w14:paraId="2E7706A2" w14:textId="77777777">
      <w:r>
        <w:separator/>
      </w:r>
    </w:p>
  </w:endnote>
  <w:endnote w:type="continuationSeparator" w:id="0">
    <w:p w:rsidR="00D46168" w:rsidRDefault="00D46168" w14:paraId="4EA4B537" w14:textId="77777777">
      <w:r>
        <w:continuationSeparator/>
      </w:r>
    </w:p>
  </w:endnote>
  <w:endnote w:type="continuationNotice" w:id="1">
    <w:p w:rsidR="00D46168" w:rsidRDefault="00D46168" w14:paraId="773881B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1B06D7" w14:paraId="47BD2091" w14:textId="66F4EBFA">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46168" w:rsidRDefault="00D46168" w14:paraId="2039EF6A" w14:textId="77777777"/>
  </w:footnote>
  <w:footnote w:type="continuationSeparator" w:id="0">
    <w:p w:rsidR="00D46168" w:rsidRDefault="00D46168" w14:paraId="1B652663" w14:textId="77777777">
      <w:r>
        <w:continuationSeparator/>
      </w:r>
    </w:p>
  </w:footnote>
  <w:footnote w:type="continuationNotice" w:id="1">
    <w:p w:rsidR="00D46168" w:rsidRDefault="00D46168" w14:paraId="1676FE7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7277B" w:rsidRDefault="0057277B" w14:paraId="0B4E36BB"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1C498F"/>
    <w:multiLevelType w:val="hybridMultilevel"/>
    <w:tmpl w:val="BFC8FAE6"/>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15686818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06D7"/>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77D59"/>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C58C3"/>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6168"/>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672DFE8"/>
    <w:rsid w:val="1AA9B11A"/>
    <w:rsid w:val="21454EA2"/>
    <w:rsid w:val="258F5A75"/>
    <w:rsid w:val="272C9EB3"/>
    <w:rsid w:val="34F45C57"/>
    <w:rsid w:val="42324F9E"/>
    <w:rsid w:val="4498813F"/>
    <w:rsid w:val="47F946F6"/>
    <w:rsid w:val="4A1B8840"/>
    <w:rsid w:val="633D9D2D"/>
    <w:rsid w:val="647B2B65"/>
    <w:rsid w:val="66857C9E"/>
    <w:rsid w:val="6701EC47"/>
    <w:rsid w:val="6B2CF8ED"/>
    <w:rsid w:val="6CFABA18"/>
    <w:rsid w:val="70483C7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Normalwebb">
    <w:name w:val="Normal (Web)"/>
    <w:basedOn w:val="Normal"/>
    <w:uiPriority w:val="99"/>
    <w:unhideWhenUsed/>
    <w:rsid w:val="00BC58C3"/>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Sekundärtransport av intensivvårdspatient för Prehospital intensivvårdsenhet</dc:title>
  <dc:subject/>
  <dc:creator/>
  <keywords/>
  <lastModifiedBy>Matilda Johansson</lastModifiedBy>
  <revision>8</revision>
  <dcterms:created xsi:type="dcterms:W3CDTF">2024-01-25T08:46:00.0000000Z</dcterms:created>
  <dcterms:modified xsi:type="dcterms:W3CDTF">2024-10-03T12:47:57.0000000Z</dcterms:modified>
</coreProperties>
</file>