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84167" w:rsidP="009A32ED" w:rsidRDefault="00AE45CC" w14:paraId="061914D4" w14:textId="15AB1554">
      <w:pPr>
        <w:pStyle w:val="Rubrik1"/>
      </w:pPr>
      <w:bookmarkStart w:name="_Toc321146591" w:id="0"/>
      <w:bookmarkStart w:name="_Toc165282681" w:id="1"/>
      <w:r>
        <w:t>Intubation på IVA</w:t>
      </w:r>
      <w:bookmarkEnd w:id="1"/>
    </w:p>
    <w:bookmarkEnd w:displacedByCustomXml="next" w:id="0"/>
    <w:bookmarkStart w:name="_Toc165282682" w:displacedByCustomXml="next" w:id="2"/>
    <w:sdt>
      <w:sdtPr>
        <w:id w:val="-1157530226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b w:val="1"/>
          <w:bCs w:val="1"/>
          <w:color w:val="auto"/>
          <w:sz w:val="24"/>
          <w:szCs w:val="24"/>
        </w:rPr>
      </w:sdtEndPr>
      <w:sdtContent>
        <w:p w:rsidR="00004CD4" w:rsidP="00004CD4" w:rsidRDefault="00004CD4" w14:paraId="4F695BDC" w14:textId="25D0FCDB">
          <w:pPr>
            <w:pStyle w:val="Rubrik2"/>
            <w:tabs>
              <w:tab w:val="left" w:pos="8647"/>
            </w:tabs>
            <w:ind w:right="140"/>
          </w:pPr>
          <w:r>
            <w:t>Innehåll</w:t>
          </w:r>
          <w:bookmarkEnd w:id="2"/>
        </w:p>
        <w:p w:rsidRPr="006628C1" w:rsidR="006628C1" w:rsidP="006628C1" w:rsidRDefault="006628C1" w14:paraId="147CC215" w14:textId="77777777">
          <w:pPr>
            <w:rPr>
              <w:sz w:val="8"/>
              <w:szCs w:val="8"/>
            </w:rPr>
          </w:pPr>
        </w:p>
        <w:p w:rsidR="00A23D2D" w:rsidP="003A0F78" w:rsidRDefault="00004CD4" w14:paraId="4FE96426" w14:textId="3766E563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history="1" w:anchor="_Toc165282681">
            <w:r w:rsidRPr="00AD5362" w:rsidR="00A23D2D">
              <w:rPr>
                <w:rStyle w:val="Hyperlnk"/>
                <w:rFonts w:eastAsia="MS Gothic"/>
                <w:noProof/>
              </w:rPr>
              <w:t>Intubation på IVA</w:t>
            </w:r>
            <w:r w:rsidR="00A23D2D">
              <w:rPr>
                <w:noProof/>
                <w:webHidden/>
              </w:rPr>
              <w:tab/>
            </w:r>
            <w:r w:rsidR="00A23D2D">
              <w:rPr>
                <w:noProof/>
                <w:webHidden/>
              </w:rPr>
              <w:fldChar w:fldCharType="begin"/>
            </w:r>
            <w:r w:rsidR="00A23D2D">
              <w:rPr>
                <w:noProof/>
                <w:webHidden/>
              </w:rPr>
              <w:instrText xml:space="preserve"> PAGEREF _Toc165282681 \h </w:instrText>
            </w:r>
            <w:r w:rsidR="00A23D2D">
              <w:rPr>
                <w:noProof/>
                <w:webHidden/>
              </w:rPr>
            </w:r>
            <w:r w:rsidR="00A23D2D"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1</w:t>
            </w:r>
            <w:r w:rsidR="00A23D2D"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47B3DDFF" w14:textId="5E129E6B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82">
            <w:r w:rsidRPr="00AD5362">
              <w:rPr>
                <w:rStyle w:val="Hyperlnk"/>
                <w:rFonts w:eastAsia="MS Gothic"/>
                <w:noProof/>
              </w:rPr>
              <w:t>Innehåll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5A585175" w14:textId="3C2B631B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83">
            <w:r w:rsidRPr="00AD5362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A23D2D" w:rsidRDefault="00A23D2D" w14:paraId="0939DCD5" w14:textId="2F1592A1">
          <w:pPr>
            <w:pStyle w:val="MellanrubrikVGR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84">
            <w:r w:rsidRPr="00AD5362">
              <w:rPr>
                <w:rStyle w:val="Hyperlnk"/>
                <w:rFonts w:eastAsia="MS Gothic"/>
                <w:noProof/>
              </w:rPr>
              <w:t>Arbetsbeskrivning</w:t>
            </w:r>
          </w:hyperlink>
        </w:p>
        <w:p w:rsidR="00A23D2D" w:rsidP="006628C1" w:rsidRDefault="00A23D2D" w14:paraId="0BD99D5E" w14:textId="157FDD34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85">
            <w:r w:rsidRPr="00AD5362">
              <w:rPr>
                <w:rStyle w:val="Hyperlnk"/>
                <w:rFonts w:eastAsia="MS Gothic"/>
                <w:noProof/>
              </w:rPr>
              <w:t>Rollfördelning och arbetsuppgifter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3676C54A" w14:textId="28C81C10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86">
            <w:r w:rsidRPr="00AD5362">
              <w:rPr>
                <w:rStyle w:val="Hyperlnk"/>
                <w:rFonts w:eastAsia="MS Gothic"/>
                <w:noProof/>
              </w:rPr>
              <w:t>Beslut om intubation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057B6CD2" w14:textId="538CB41F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87">
            <w:r w:rsidRPr="00AD5362">
              <w:rPr>
                <w:rStyle w:val="Hyperlnk"/>
                <w:rFonts w:eastAsia="MS Gothic"/>
                <w:noProof/>
              </w:rPr>
              <w:t>Utrustning på sal: Förbereds alltid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6B0A6BF5" w14:textId="52608E90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88">
            <w:r w:rsidRPr="00AD5362">
              <w:rPr>
                <w:rStyle w:val="Hyperlnk"/>
                <w:rFonts w:eastAsia="MS Gothic"/>
                <w:noProof/>
              </w:rPr>
              <w:t>Patientförberedelser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09DC94A3" w14:textId="7A466C94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89">
            <w:r w:rsidRPr="00AD5362">
              <w:rPr>
                <w:rStyle w:val="Hyperlnk"/>
                <w:rFonts w:eastAsia="MS Gothic"/>
                <w:noProof/>
              </w:rPr>
              <w:t>Respiratorn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6E3EE3CA" w14:textId="44071152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90">
            <w:r w:rsidRPr="00AD5362">
              <w:rPr>
                <w:rStyle w:val="Hyperlnk"/>
                <w:rFonts w:eastAsia="MS Gothic"/>
                <w:noProof/>
              </w:rPr>
              <w:t>Läkemedel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7DB5AD85" w14:textId="002FEF8B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91">
            <w:r w:rsidRPr="00AD5362">
              <w:rPr>
                <w:rStyle w:val="Hyperlnk"/>
                <w:rFonts w:eastAsia="MS Gothic"/>
                <w:noProof/>
              </w:rPr>
              <w:t>Intubationsförfarande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3DCED24F" w14:textId="47BCB3F2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92">
            <w:r w:rsidRPr="00AD5362">
              <w:rPr>
                <w:rStyle w:val="Hyperlnk"/>
                <w:rFonts w:eastAsia="MS Gothic"/>
                <w:noProof/>
              </w:rPr>
              <w:t>Checkout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4266F871" w14:textId="75685FC0">
          <w:pPr>
            <w:pStyle w:val="Innehll2"/>
            <w:rPr>
              <w:rStyle w:val="Hyperlnk"/>
              <w:rFonts w:eastAsia="MS Gothic"/>
              <w:noProof/>
            </w:rPr>
          </w:pPr>
          <w:hyperlink w:history="1" w:anchor="_Toc165282693">
            <w:r w:rsidRPr="00AD5362">
              <w:rPr>
                <w:rStyle w:val="Hyperlnk"/>
                <w:rFonts w:eastAsia="MS Gothic"/>
                <w:noProof/>
              </w:rPr>
              <w:t>Referenser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Pr="00A23D2D" w:rsidR="00A23D2D" w:rsidP="00A23D2D" w:rsidRDefault="00A23D2D" w14:paraId="574B59A8" w14:textId="7217EDD5">
          <w:pPr>
            <w:pStyle w:val="MellanrubrikVGR"/>
            <w:rPr>
              <w:rFonts w:eastAsiaTheme="minorEastAsia"/>
              <w:noProof/>
            </w:rPr>
          </w:pPr>
          <w:r>
            <w:rPr>
              <w:rFonts w:eastAsiaTheme="minorEastAsia"/>
              <w:noProof/>
            </w:rPr>
            <w:t>Bilagor</w:t>
          </w:r>
        </w:p>
        <w:p w:rsidR="00A23D2D" w:rsidP="006628C1" w:rsidRDefault="00A23D2D" w14:paraId="0355D56E" w14:textId="4855E58C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94">
            <w:r w:rsidRPr="00AD5362">
              <w:rPr>
                <w:rStyle w:val="Hyperlnk"/>
                <w:rFonts w:eastAsia="MS Gothic"/>
                <w:noProof/>
              </w:rPr>
              <w:t>Bilaga 1 – Laguppställning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0EE9904A" w14:textId="0ADBE7AE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95">
            <w:r w:rsidRPr="00AD5362">
              <w:rPr>
                <w:rStyle w:val="Hyperlnk"/>
                <w:rFonts w:eastAsia="MS Gothic"/>
                <w:noProof/>
              </w:rPr>
              <w:t>Bilaga 2 – Oförväntad svår intubation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31512A9F" w14:textId="725EA3E9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96">
            <w:r w:rsidRPr="00AD5362">
              <w:rPr>
                <w:rStyle w:val="Hyperlnk"/>
                <w:rFonts w:eastAsia="MS Gothic"/>
                <w:noProof/>
              </w:rPr>
              <w:t>Bilaga 3 – Checklista inför intubation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3D2D" w:rsidP="006628C1" w:rsidRDefault="00A23D2D" w14:paraId="11DCD108" w14:textId="5C785BB9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282697">
            <w:r w:rsidRPr="00AD5362">
              <w:rPr>
                <w:rStyle w:val="Hyperlnk"/>
                <w:rFonts w:eastAsia="MS Gothic"/>
                <w:noProof/>
              </w:rPr>
              <w:t>Rollfördelning: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_Toc165282697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628C1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04CD4" w:rsidP="00004CD4" w:rsidRDefault="00004CD4" w14:paraId="17F5E76F" w14:textId="5F4BED61">
          <w:pPr>
            <w:tabs>
              <w:tab w:val="left" w:pos="8647"/>
            </w:tabs>
            <w:ind w:right="140"/>
          </w:pPr>
          <w:r>
            <w:rPr>
              <w:b/>
              <w:bCs/>
            </w:rPr>
            <w:fldChar w:fldCharType="end"/>
          </w:r>
        </w:p>
      </w:sdtContent>
    </w:sdt>
    <w:p w:rsidR="00004CD4" w:rsidP="00004CD4" w:rsidRDefault="00004CD4" w14:paraId="64EC8CA0" w14:textId="77777777"/>
    <w:p w:rsidRPr="00B12EB3" w:rsidR="001F5B5B" w:rsidP="001F5B5B" w:rsidRDefault="001F5B5B" w14:paraId="474B3800" w14:textId="23829DCD">
      <w:pPr>
        <w:pStyle w:val="Rubrik2"/>
      </w:pPr>
      <w:bookmarkStart w:name="_Toc165282683" w:id="3"/>
      <w:r w:rsidRPr="00B12EB3">
        <w:t>Bakgrund</w:t>
      </w:r>
      <w:bookmarkEnd w:id="3"/>
    </w:p>
    <w:p w:rsidRPr="00B12EB3" w:rsidR="001F5B5B" w:rsidP="001F5B5B" w:rsidRDefault="001F5B5B" w14:paraId="2BB0331D" w14:textId="77777777">
      <w:r w:rsidRPr="00B12EB3">
        <w:t xml:space="preserve">Intubation har hög risk för morbiditet och mortalitet inom intensivvården då den genomförs på kritiskt sjuka patienter. Strukturerat lagarbete och goda förberedelser kan minska dessa risker. </w:t>
      </w:r>
    </w:p>
    <w:p w:rsidR="001F5B5B" w:rsidP="001F5B5B" w:rsidRDefault="001F5B5B" w14:paraId="6D0D71D2" w14:textId="77777777">
      <w:r w:rsidRPr="00B12EB3">
        <w:lastRenderedPageBreak/>
        <w:t>De flesta intubationer kan förberedas väl. De</w:t>
      </w:r>
      <w:r>
        <w:t>nna rutin</w:t>
      </w:r>
      <w:r w:rsidRPr="00B12EB3">
        <w:t xml:space="preserve"> avser inte situationer där sådan tid inte finns, som plötsligt hjärtstopp eller akut ofri luftväg.</w:t>
      </w:r>
    </w:p>
    <w:p w:rsidR="001F5B5B" w:rsidP="001F5B5B" w:rsidRDefault="001F5B5B" w14:paraId="7ECAAFE7" w14:textId="77777777"/>
    <w:p w:rsidRPr="00B12EB3" w:rsidR="001F5B5B" w:rsidP="001F5B5B" w:rsidRDefault="001F5B5B" w14:paraId="4D7BCBC4" w14:textId="154798AA">
      <w:pPr>
        <w:pStyle w:val="Rubrik2"/>
      </w:pPr>
      <w:bookmarkStart w:name="_Toc165282684" w:id="4"/>
      <w:r>
        <w:t>Arbetsbeskrivning</w:t>
      </w:r>
      <w:bookmarkEnd w:id="4"/>
    </w:p>
    <w:p w:rsidRPr="00591F43" w:rsidR="001F5B5B" w:rsidP="001F5B5B" w:rsidRDefault="001F5B5B" w14:paraId="6E48CD92" w14:textId="77777777">
      <w:pPr>
        <w:pStyle w:val="Rubrik3"/>
      </w:pPr>
      <w:bookmarkStart w:name="_Hlk163829859" w:id="5"/>
      <w:bookmarkStart w:name="_Toc165282685" w:id="6"/>
      <w:r w:rsidRPr="00591F43">
        <w:t>Rollfördelning och arbetsuppgifter</w:t>
      </w:r>
      <w:bookmarkEnd w:id="6"/>
    </w:p>
    <w:p w:rsidRPr="0083024E" w:rsidR="001F5B5B" w:rsidP="001F5B5B" w:rsidRDefault="001F5B5B" w14:paraId="7A034E53" w14:textId="77777777">
      <w:pPr>
        <w:pStyle w:val="Punktlista"/>
      </w:pPr>
      <w:proofErr w:type="gramStart"/>
      <w:r w:rsidRPr="0083024E">
        <w:t>4-5</w:t>
      </w:r>
      <w:proofErr w:type="gramEnd"/>
      <w:r w:rsidRPr="0083024E">
        <w:t xml:space="preserve"> medarbetare, fler tillkallas vid behov.</w:t>
      </w:r>
    </w:p>
    <w:p w:rsidRPr="0083024E" w:rsidR="001F5B5B" w:rsidP="001F5B5B" w:rsidRDefault="001F5B5B" w14:paraId="6BE0C2C1" w14:textId="77777777">
      <w:pPr>
        <w:pStyle w:val="Punktlista"/>
      </w:pPr>
      <w:proofErr w:type="gramStart"/>
      <w:r w:rsidRPr="0083024E">
        <w:t>1-2</w:t>
      </w:r>
      <w:proofErr w:type="gramEnd"/>
      <w:r w:rsidRPr="0083024E">
        <w:t xml:space="preserve"> läkare: </w:t>
      </w:r>
      <w:proofErr w:type="spellStart"/>
      <w:r w:rsidRPr="0083024E">
        <w:t>Intubatör</w:t>
      </w:r>
      <w:proofErr w:type="spellEnd"/>
      <w:r w:rsidRPr="0083024E">
        <w:t xml:space="preserve"> och teamledare, om två läkare närvarar delas rollerna upp. </w:t>
      </w:r>
    </w:p>
    <w:p w:rsidRPr="0083024E" w:rsidR="001F5B5B" w:rsidP="001F5B5B" w:rsidRDefault="001F5B5B" w14:paraId="289C6904" w14:textId="77777777">
      <w:pPr>
        <w:pStyle w:val="Punktlista"/>
      </w:pPr>
      <w:r w:rsidRPr="0083024E">
        <w:t xml:space="preserve">2 IVA-sjuksköterskor: Läkemedelsansvarig och löpare. </w:t>
      </w:r>
    </w:p>
    <w:p w:rsidRPr="0083024E" w:rsidR="001F5B5B" w:rsidP="001F5B5B" w:rsidRDefault="001F5B5B" w14:paraId="13757E85" w14:textId="77777777">
      <w:pPr>
        <w:pStyle w:val="Punktlista"/>
      </w:pPr>
      <w:r w:rsidRPr="0083024E">
        <w:t xml:space="preserve">1 IVA-undersköterska: Luftvägsassistent och assisterar med sug. </w:t>
      </w:r>
    </w:p>
    <w:p w:rsidRPr="0083024E" w:rsidR="001F5B5B" w:rsidP="001F5B5B" w:rsidRDefault="001F5B5B" w14:paraId="1D837369" w14:textId="77777777">
      <w:pPr>
        <w:spacing w:after="0" w:line="240" w:lineRule="auto"/>
      </w:pPr>
    </w:p>
    <w:p w:rsidRPr="0083024E" w:rsidR="001F5B5B" w:rsidP="001F5B5B" w:rsidRDefault="001F5B5B" w14:paraId="56EF345F" w14:textId="77777777">
      <w:pPr>
        <w:pStyle w:val="Punktlista"/>
      </w:pPr>
      <w:r w:rsidRPr="0083024E">
        <w:t xml:space="preserve">Ansvarig läkare fattar beslut om intubation, ordinerar läkemedel, ordinerar </w:t>
      </w:r>
      <w:proofErr w:type="spellStart"/>
      <w:r w:rsidRPr="0083024E">
        <w:t>trakealtubsstorlek</w:t>
      </w:r>
      <w:proofErr w:type="spellEnd"/>
      <w:r w:rsidRPr="0083024E">
        <w:t xml:space="preserve">. </w:t>
      </w:r>
    </w:p>
    <w:p w:rsidRPr="0083024E" w:rsidR="001F5B5B" w:rsidP="001F5B5B" w:rsidRDefault="001F5B5B" w14:paraId="31B90751" w14:textId="77777777">
      <w:pPr>
        <w:pStyle w:val="Punktlista"/>
      </w:pPr>
      <w:proofErr w:type="spellStart"/>
      <w:r w:rsidRPr="0083024E">
        <w:t>Intubatör</w:t>
      </w:r>
      <w:proofErr w:type="spellEnd"/>
      <w:r w:rsidRPr="0083024E">
        <w:t xml:space="preserve">: Ansvarar för att huvudgavel tas bort och </w:t>
      </w:r>
      <w:proofErr w:type="spellStart"/>
      <w:r w:rsidRPr="0083024E">
        <w:t>rubensblåsa</w:t>
      </w:r>
      <w:proofErr w:type="spellEnd"/>
      <w:r w:rsidRPr="0083024E">
        <w:t xml:space="preserve"> förbereds enligt nedan. </w:t>
      </w:r>
    </w:p>
    <w:p w:rsidRPr="0083024E" w:rsidR="001F5B5B" w:rsidP="001F5B5B" w:rsidRDefault="001F5B5B" w14:paraId="225A69FF" w14:textId="18562875">
      <w:pPr>
        <w:pStyle w:val="Punktlista"/>
        <w:numPr>
          <w:ilvl w:val="2"/>
          <w:numId w:val="14"/>
        </w:numPr>
        <w:rPr/>
      </w:pPr>
      <w:r w:rsidR="001F5B5B">
        <w:rPr/>
        <w:t xml:space="preserve">Om det går </w:t>
      </w:r>
      <w:r w:rsidR="001F5B5B">
        <w:rPr/>
        <w:t>fortare</w:t>
      </w:r>
      <w:r w:rsidR="001F5B5B">
        <w:rPr/>
        <w:t xml:space="preserve"> förbereds huvudgavel och </w:t>
      </w:r>
      <w:r w:rsidR="001F5B5B">
        <w:rPr/>
        <w:t>rubensblåsa</w:t>
      </w:r>
      <w:r w:rsidR="001F5B5B">
        <w:rPr/>
        <w:t xml:space="preserve"> av sjuksköterska eller undersköterska. </w:t>
      </w:r>
    </w:p>
    <w:p w:rsidRPr="0083024E" w:rsidR="001F5B5B" w:rsidP="001F5B5B" w:rsidRDefault="001F5B5B" w14:paraId="01A11EA0" w14:textId="77777777">
      <w:pPr>
        <w:pStyle w:val="Punktlista"/>
      </w:pPr>
      <w:r w:rsidRPr="0083024E">
        <w:t xml:space="preserve">IVA-sjuksköterska: Hämtar akutvagnen och drar upp läkemedel. </w:t>
      </w:r>
    </w:p>
    <w:p w:rsidRPr="0083024E" w:rsidR="001F5B5B" w:rsidP="001F5B5B" w:rsidRDefault="001F5B5B" w14:paraId="1D20A270" w14:textId="77777777">
      <w:pPr>
        <w:pStyle w:val="Punktlista"/>
      </w:pPr>
      <w:r w:rsidRPr="0083024E">
        <w:t xml:space="preserve">IVA-undersköterska hämtar videolaryngoskopet, kontrollerar sugen, förbereder tuben med </w:t>
      </w:r>
      <w:proofErr w:type="spellStart"/>
      <w:r w:rsidRPr="0083024E">
        <w:t>gelad</w:t>
      </w:r>
      <w:proofErr w:type="spellEnd"/>
      <w:r w:rsidRPr="0083024E">
        <w:t xml:space="preserve"> </w:t>
      </w:r>
      <w:proofErr w:type="spellStart"/>
      <w:r w:rsidRPr="0083024E">
        <w:t>förböjd</w:t>
      </w:r>
      <w:proofErr w:type="spellEnd"/>
      <w:r w:rsidRPr="0083024E">
        <w:t xml:space="preserve"> ledare och kontrollerar </w:t>
      </w:r>
      <w:proofErr w:type="spellStart"/>
      <w:r w:rsidRPr="0083024E">
        <w:t>kuffen</w:t>
      </w:r>
      <w:proofErr w:type="spellEnd"/>
      <w:r w:rsidRPr="0083024E">
        <w:t xml:space="preserve">. </w:t>
      </w:r>
    </w:p>
    <w:p w:rsidRPr="0083024E" w:rsidR="001F5B5B" w:rsidP="001F5B5B" w:rsidRDefault="001F5B5B" w14:paraId="08047304" w14:textId="77777777">
      <w:pPr>
        <w:spacing w:after="0" w:line="240" w:lineRule="auto"/>
      </w:pPr>
    </w:p>
    <w:p w:rsidRPr="0083024E" w:rsidR="001F5B5B" w:rsidP="001F5B5B" w:rsidRDefault="001F5B5B" w14:paraId="2DBD14A4" w14:textId="77777777">
      <w:pPr>
        <w:pStyle w:val="Punktlista"/>
      </w:pPr>
      <w:r w:rsidRPr="0083024E">
        <w:t xml:space="preserve">Teamledare: I de fall endast en läkare närvarar tar IVA-sjuksköterska över ledarskapet under laryngoskopi, fastställs under check-in (se bilaga 3). </w:t>
      </w:r>
    </w:p>
    <w:p w:rsidRPr="0083024E" w:rsidR="001F5B5B" w:rsidP="001F5B5B" w:rsidRDefault="001F5B5B" w14:paraId="49CDB1E7" w14:textId="6EDD4372">
      <w:pPr>
        <w:pStyle w:val="Punktlista"/>
        <w:rPr/>
      </w:pPr>
      <w:r w:rsidR="001F5B5B">
        <w:rPr/>
        <w:t xml:space="preserve">Löpare: Finns </w:t>
      </w:r>
      <w:r w:rsidR="001F5B5B">
        <w:rPr/>
        <w:t>tillgän</w:t>
      </w:r>
      <w:r w:rsidR="1C456E46">
        <w:rPr/>
        <w:t>g</w:t>
      </w:r>
      <w:r w:rsidR="001F5B5B">
        <w:rPr/>
        <w:t>lig</w:t>
      </w:r>
      <w:r w:rsidR="001F5B5B">
        <w:rPr/>
        <w:t xml:space="preserve"> som stöd till samtliga funktioner och för att hämta och </w:t>
      </w:r>
      <w:r w:rsidR="001F5B5B">
        <w:rPr/>
        <w:t>handräcka</w:t>
      </w:r>
      <w:r w:rsidR="001F5B5B">
        <w:rPr/>
        <w:t xml:space="preserve"> utrustning som ej förberetts. </w:t>
      </w:r>
    </w:p>
    <w:p w:rsidRPr="0083024E" w:rsidR="001F5B5B" w:rsidP="001F5B5B" w:rsidRDefault="001F5B5B" w14:paraId="732ED6B3" w14:textId="77777777">
      <w:pPr>
        <w:pStyle w:val="Punktlista"/>
      </w:pPr>
      <w:r w:rsidRPr="0083024E">
        <w:t xml:space="preserve">Luftvägsassistent: </w:t>
      </w:r>
      <w:proofErr w:type="spellStart"/>
      <w:r w:rsidRPr="0083024E">
        <w:t>Handräcker</w:t>
      </w:r>
      <w:proofErr w:type="spellEnd"/>
      <w:r w:rsidRPr="0083024E">
        <w:t xml:space="preserve"> laryngoskop, </w:t>
      </w:r>
      <w:proofErr w:type="spellStart"/>
      <w:r w:rsidRPr="0083024E">
        <w:t>trakealtub</w:t>
      </w:r>
      <w:proofErr w:type="spellEnd"/>
      <w:r w:rsidRPr="0083024E">
        <w:t xml:space="preserve">, sug och hjälper till med </w:t>
      </w:r>
      <w:proofErr w:type="spellStart"/>
      <w:r w:rsidRPr="0083024E">
        <w:t>larynxtryck</w:t>
      </w:r>
      <w:proofErr w:type="spellEnd"/>
      <w:r w:rsidRPr="0083024E">
        <w:t xml:space="preserve"> vid behov. </w:t>
      </w:r>
      <w:proofErr w:type="spellStart"/>
      <w:r w:rsidRPr="0083024E">
        <w:t>Kuffar</w:t>
      </w:r>
      <w:proofErr w:type="spellEnd"/>
      <w:r w:rsidRPr="0083024E">
        <w:t xml:space="preserve"> tub och drar ledare i </w:t>
      </w:r>
      <w:proofErr w:type="spellStart"/>
      <w:r w:rsidRPr="0083024E">
        <w:t>sammarbete</w:t>
      </w:r>
      <w:proofErr w:type="spellEnd"/>
      <w:r w:rsidRPr="0083024E">
        <w:t xml:space="preserve"> med </w:t>
      </w:r>
      <w:proofErr w:type="spellStart"/>
      <w:r w:rsidRPr="0083024E">
        <w:t>intubatör</w:t>
      </w:r>
      <w:proofErr w:type="spellEnd"/>
      <w:r w:rsidRPr="0083024E">
        <w:t xml:space="preserve">. </w:t>
      </w:r>
    </w:p>
    <w:p w:rsidRPr="00B12EB3" w:rsidR="001F5B5B" w:rsidP="001F5B5B" w:rsidRDefault="001F5B5B" w14:paraId="66EF8936" w14:textId="77777777">
      <w:pPr>
        <w:pStyle w:val="Punktlista"/>
      </w:pPr>
      <w:r w:rsidRPr="0083024E">
        <w:t xml:space="preserve">Lagpositionering: I första hand enligt bilaga 1. </w:t>
      </w:r>
    </w:p>
    <w:p w:rsidRPr="00B12EB3" w:rsidR="001F5B5B" w:rsidP="001F5B5B" w:rsidRDefault="001F5B5B" w14:paraId="0E6FC3F2" w14:textId="77777777">
      <w:pPr>
        <w:spacing w:after="0" w:line="240" w:lineRule="auto"/>
      </w:pPr>
    </w:p>
    <w:p w:rsidRPr="00591F43" w:rsidR="001F5B5B" w:rsidP="001F5B5B" w:rsidRDefault="001F5B5B" w14:paraId="70BCE0E5" w14:textId="77777777">
      <w:pPr>
        <w:pStyle w:val="Rubrik3"/>
      </w:pPr>
      <w:bookmarkStart w:name="_Toc165282686" w:id="7"/>
      <w:r w:rsidRPr="00591F43">
        <w:t>Beslut om intubation</w:t>
      </w:r>
      <w:bookmarkEnd w:id="7"/>
    </w:p>
    <w:p w:rsidRPr="00591F43" w:rsidR="001F5B5B" w:rsidP="001F5B5B" w:rsidRDefault="001F5B5B" w14:paraId="190CA40F" w14:textId="77777777">
      <w:pPr>
        <w:pStyle w:val="Punktlista"/>
      </w:pPr>
      <w:r w:rsidRPr="00591F43">
        <w:t xml:space="preserve">Fattas av ansvarig läkare. </w:t>
      </w:r>
    </w:p>
    <w:p w:rsidRPr="00591F43" w:rsidR="001F5B5B" w:rsidP="001F5B5B" w:rsidRDefault="001F5B5B" w14:paraId="14FE9876" w14:textId="77777777">
      <w:pPr>
        <w:pStyle w:val="Punktlista"/>
      </w:pPr>
      <w:r w:rsidRPr="00591F43">
        <w:t>Omvårdnadsåtgärder så som byte av lakan och kläder pausas.</w:t>
      </w:r>
    </w:p>
    <w:p w:rsidRPr="00591F43" w:rsidR="001F5B5B" w:rsidP="001F5B5B" w:rsidRDefault="001F5B5B" w14:paraId="062BA583" w14:textId="77777777">
      <w:pPr>
        <w:pStyle w:val="Punktlista"/>
      </w:pPr>
      <w:r w:rsidRPr="00591F43">
        <w:t xml:space="preserve">Eventuell rapport från avdelning eller akuten sker på sal enligt SBAR, sittande rapport sker ej. </w:t>
      </w:r>
    </w:p>
    <w:p w:rsidRPr="00B12EB3" w:rsidR="001F5B5B" w:rsidP="001F5B5B" w:rsidRDefault="001F5B5B" w14:paraId="5379405F" w14:textId="77777777">
      <w:pPr>
        <w:spacing w:after="0" w:line="240" w:lineRule="auto"/>
      </w:pPr>
    </w:p>
    <w:p w:rsidRPr="00591F43" w:rsidR="001F5B5B" w:rsidP="001F5B5B" w:rsidRDefault="001F5B5B" w14:paraId="6DA755AD" w14:textId="77777777">
      <w:pPr>
        <w:pStyle w:val="Rubrik3"/>
      </w:pPr>
      <w:bookmarkStart w:name="_Toc165282687" w:id="8"/>
      <w:r w:rsidRPr="00591F43">
        <w:t>Utrustning på sal: Förbereds alltid</w:t>
      </w:r>
      <w:bookmarkEnd w:id="8"/>
    </w:p>
    <w:p w:rsidRPr="00591F43" w:rsidR="001F5B5B" w:rsidP="001F5B5B" w:rsidRDefault="001F5B5B" w14:paraId="478EAD88" w14:textId="77777777">
      <w:pPr>
        <w:pStyle w:val="Punktlista"/>
      </w:pPr>
      <w:r w:rsidRPr="00591F43">
        <w:t xml:space="preserve">Videolaryngoskop: </w:t>
      </w:r>
      <w:proofErr w:type="gramStart"/>
      <w:r w:rsidRPr="00591F43">
        <w:t>IVAs</w:t>
      </w:r>
      <w:proofErr w:type="gramEnd"/>
      <w:r w:rsidRPr="00591F43">
        <w:t xml:space="preserve"> </w:t>
      </w:r>
      <w:proofErr w:type="spellStart"/>
      <w:r w:rsidRPr="00591F43">
        <w:t>GlideScope</w:t>
      </w:r>
      <w:proofErr w:type="spellEnd"/>
      <w:r w:rsidRPr="00591F43">
        <w:t xml:space="preserve">. </w:t>
      </w:r>
    </w:p>
    <w:p w:rsidRPr="00591F43" w:rsidR="001F5B5B" w:rsidP="001F5B5B" w:rsidRDefault="001F5B5B" w14:paraId="47A41299" w14:textId="77777777">
      <w:pPr>
        <w:pStyle w:val="Punktlista"/>
        <w:numPr>
          <w:ilvl w:val="2"/>
          <w:numId w:val="14"/>
        </w:numPr>
      </w:pPr>
      <w:r w:rsidRPr="00591F43">
        <w:t xml:space="preserve">Till </w:t>
      </w:r>
      <w:proofErr w:type="spellStart"/>
      <w:r w:rsidRPr="00591F43">
        <w:t>GlideScope</w:t>
      </w:r>
      <w:proofErr w:type="spellEnd"/>
      <w:r w:rsidRPr="00591F43">
        <w:t xml:space="preserve"> förbereds alltid </w:t>
      </w:r>
      <w:proofErr w:type="spellStart"/>
      <w:r w:rsidRPr="00591F43">
        <w:t>trakealtub</w:t>
      </w:r>
      <w:proofErr w:type="spellEnd"/>
      <w:r w:rsidRPr="00591F43">
        <w:t xml:space="preserve"> med </w:t>
      </w:r>
      <w:proofErr w:type="spellStart"/>
      <w:r w:rsidRPr="00591F43">
        <w:t>gelad</w:t>
      </w:r>
      <w:proofErr w:type="spellEnd"/>
      <w:r w:rsidRPr="00591F43">
        <w:t xml:space="preserve"> </w:t>
      </w:r>
      <w:proofErr w:type="spellStart"/>
      <w:r w:rsidRPr="00591F43">
        <w:t>förböjd</w:t>
      </w:r>
      <w:proofErr w:type="spellEnd"/>
      <w:r w:rsidRPr="00591F43">
        <w:t xml:space="preserve"> ledare. </w:t>
      </w:r>
    </w:p>
    <w:p w:rsidRPr="00591F43" w:rsidR="001F5B5B" w:rsidP="001F5B5B" w:rsidRDefault="001F5B5B" w14:paraId="7C6A4966" w14:textId="77777777">
      <w:pPr>
        <w:pStyle w:val="Punktlista"/>
        <w:numPr>
          <w:ilvl w:val="2"/>
          <w:numId w:val="14"/>
        </w:numPr>
      </w:pPr>
      <w:r w:rsidRPr="00591F43">
        <w:t xml:space="preserve">C-MAC med </w:t>
      </w:r>
      <w:proofErr w:type="spellStart"/>
      <w:r w:rsidRPr="00591F43">
        <w:t>macintoshblad</w:t>
      </w:r>
      <w:proofErr w:type="spellEnd"/>
      <w:r w:rsidRPr="00591F43">
        <w:t xml:space="preserve"> finns på operation, denna är ej rutin på IVA. </w:t>
      </w:r>
    </w:p>
    <w:p w:rsidRPr="00591F43" w:rsidR="001F5B5B" w:rsidP="001F5B5B" w:rsidRDefault="001F5B5B" w14:paraId="148EDBBF" w14:textId="77777777">
      <w:pPr>
        <w:pStyle w:val="Punktlista"/>
      </w:pPr>
      <w:r w:rsidRPr="00591F43">
        <w:t>Akutvagn.</w:t>
      </w:r>
    </w:p>
    <w:p w:rsidRPr="00591F43" w:rsidR="001F5B5B" w:rsidP="001F5B5B" w:rsidRDefault="001F5B5B" w14:paraId="4790F472" w14:textId="77777777">
      <w:pPr>
        <w:pStyle w:val="Punktlista"/>
      </w:pPr>
      <w:r w:rsidRPr="00591F43">
        <w:t xml:space="preserve">Direktlaryngoskop (står normalt på laddning bakom akutvagnen), lampan kontrolleras. </w:t>
      </w:r>
    </w:p>
    <w:p w:rsidRPr="00591F43" w:rsidR="001F5B5B" w:rsidP="001F5B5B" w:rsidRDefault="001F5B5B" w14:paraId="1EFE8CE3" w14:textId="77777777">
      <w:pPr>
        <w:pStyle w:val="Punktlista"/>
      </w:pPr>
      <w:r w:rsidRPr="00591F43">
        <w:t xml:space="preserve">Rubensblåsa förbereds med </w:t>
      </w:r>
      <w:proofErr w:type="spellStart"/>
      <w:r w:rsidRPr="00591F43">
        <w:t>endtidal</w:t>
      </w:r>
      <w:proofErr w:type="spellEnd"/>
      <w:r w:rsidRPr="00591F43">
        <w:t xml:space="preserve"> koldioxidmätare och hård mask.</w:t>
      </w:r>
    </w:p>
    <w:p w:rsidRPr="00591F43" w:rsidR="001F5B5B" w:rsidP="004D3002" w:rsidRDefault="001F5B5B" w14:paraId="266FA148" w14:textId="77777777">
      <w:pPr>
        <w:pStyle w:val="Punktlista"/>
        <w:numPr>
          <w:ilvl w:val="2"/>
          <w:numId w:val="14"/>
        </w:numPr>
      </w:pPr>
      <w:r w:rsidRPr="00591F43">
        <w:t xml:space="preserve">Den mjuka masken som medföljer i </w:t>
      </w:r>
      <w:proofErr w:type="spellStart"/>
      <w:r w:rsidRPr="00591F43">
        <w:t>rubensblåsans</w:t>
      </w:r>
      <w:proofErr w:type="spellEnd"/>
      <w:r w:rsidRPr="00591F43">
        <w:t xml:space="preserve"> påse är undermålig. </w:t>
      </w:r>
    </w:p>
    <w:p w:rsidRPr="00591F43" w:rsidR="001F5B5B" w:rsidP="001F5B5B" w:rsidRDefault="001F5B5B" w14:paraId="238AFF34" w14:textId="77777777">
      <w:pPr>
        <w:pStyle w:val="Punktlista"/>
      </w:pPr>
      <w:r w:rsidRPr="00591F43">
        <w:t xml:space="preserve">Svalgtub och </w:t>
      </w:r>
      <w:proofErr w:type="spellStart"/>
      <w:r w:rsidRPr="00591F43">
        <w:t>larynxmask</w:t>
      </w:r>
      <w:proofErr w:type="spellEnd"/>
      <w:r w:rsidRPr="00591F43">
        <w:t xml:space="preserve"> tas fram, men behöver ej öppnas. </w:t>
      </w:r>
    </w:p>
    <w:p w:rsidRPr="00591F43" w:rsidR="001F5B5B" w:rsidP="001F5B5B" w:rsidRDefault="001F5B5B" w14:paraId="266D42A3" w14:textId="77777777">
      <w:pPr>
        <w:pStyle w:val="Punktlista"/>
      </w:pPr>
      <w:r w:rsidRPr="00591F43">
        <w:t xml:space="preserve">Huvudgavel på sängen tas bort. </w:t>
      </w:r>
    </w:p>
    <w:p w:rsidRPr="00B12EB3" w:rsidR="001F5B5B" w:rsidP="001F5B5B" w:rsidRDefault="001F5B5B" w14:paraId="48A22B66" w14:textId="77777777">
      <w:pPr>
        <w:spacing w:after="0" w:line="240" w:lineRule="auto"/>
      </w:pPr>
    </w:p>
    <w:p w:rsidRPr="00591F43" w:rsidR="001F5B5B" w:rsidP="004D3002" w:rsidRDefault="001F5B5B" w14:paraId="1067CD23" w14:textId="77777777">
      <w:pPr>
        <w:pStyle w:val="Rubrik3"/>
      </w:pPr>
      <w:bookmarkStart w:name="_Toc165282688" w:id="9"/>
      <w:r w:rsidRPr="00591F43">
        <w:t>Patientförberedelser</w:t>
      </w:r>
      <w:bookmarkEnd w:id="9"/>
    </w:p>
    <w:p w:rsidRPr="00591F43" w:rsidR="001F5B5B" w:rsidP="004D3002" w:rsidRDefault="001F5B5B" w14:paraId="79356C76" w14:textId="77777777">
      <w:pPr>
        <w:pStyle w:val="Punktlista"/>
      </w:pPr>
      <w:proofErr w:type="spellStart"/>
      <w:r w:rsidRPr="00591F43">
        <w:t>Preoxygenering</w:t>
      </w:r>
      <w:proofErr w:type="spellEnd"/>
      <w:r w:rsidRPr="00591F43">
        <w:t xml:space="preserve"> genomförs minst tre minuter. Genomförs genom:</w:t>
      </w:r>
    </w:p>
    <w:p w:rsidRPr="00591F43" w:rsidR="001F5B5B" w:rsidP="004D3002" w:rsidRDefault="001F5B5B" w14:paraId="118EE647" w14:textId="77777777">
      <w:pPr>
        <w:pStyle w:val="Punktlista"/>
        <w:numPr>
          <w:ilvl w:val="2"/>
          <w:numId w:val="14"/>
        </w:numPr>
      </w:pPr>
      <w:r w:rsidRPr="00591F43">
        <w:t>Respiratorn med NIV/CPAP eller HFNO.</w:t>
      </w:r>
    </w:p>
    <w:p w:rsidRPr="00591F43" w:rsidR="001F5B5B" w:rsidP="004D3002" w:rsidRDefault="001F5B5B" w14:paraId="3224EB90" w14:textId="77777777">
      <w:pPr>
        <w:pStyle w:val="Punktlista"/>
        <w:numPr>
          <w:ilvl w:val="2"/>
          <w:numId w:val="14"/>
        </w:numPr>
      </w:pPr>
      <w:proofErr w:type="spellStart"/>
      <w:r w:rsidRPr="00591F43">
        <w:t>Oxymask</w:t>
      </w:r>
      <w:proofErr w:type="spellEnd"/>
      <w:r w:rsidRPr="00591F43">
        <w:t xml:space="preserve"> eller traumamask. </w:t>
      </w:r>
    </w:p>
    <w:p w:rsidRPr="00591F43" w:rsidR="001F5B5B" w:rsidP="004D3002" w:rsidRDefault="001F5B5B" w14:paraId="4D6DCEE0" w14:textId="77777777">
      <w:pPr>
        <w:pStyle w:val="Punktlista"/>
        <w:numPr>
          <w:ilvl w:val="2"/>
          <w:numId w:val="14"/>
        </w:numPr>
      </w:pPr>
      <w:r w:rsidRPr="00591F43">
        <w:t xml:space="preserve">Rubensblåsan. </w:t>
      </w:r>
    </w:p>
    <w:p w:rsidRPr="00591F43" w:rsidR="001F5B5B" w:rsidP="004D3002" w:rsidRDefault="001F5B5B" w14:paraId="08A63FDE" w14:textId="77777777">
      <w:pPr>
        <w:pStyle w:val="Punktlista"/>
      </w:pPr>
      <w:r w:rsidRPr="00591F43">
        <w:t xml:space="preserve">Om </w:t>
      </w:r>
      <w:proofErr w:type="spellStart"/>
      <w:r w:rsidRPr="00591F43">
        <w:t>apnoisk</w:t>
      </w:r>
      <w:proofErr w:type="spellEnd"/>
      <w:r w:rsidRPr="00591F43">
        <w:t xml:space="preserve"> </w:t>
      </w:r>
      <w:proofErr w:type="spellStart"/>
      <w:r w:rsidRPr="00591F43">
        <w:t>oxygenering</w:t>
      </w:r>
      <w:proofErr w:type="spellEnd"/>
      <w:r w:rsidRPr="00591F43">
        <w:t xml:space="preserve"> planeras (se Genomförande) används antingen HFNO för </w:t>
      </w:r>
      <w:proofErr w:type="spellStart"/>
      <w:r w:rsidRPr="00591F43">
        <w:t>preoxygenering</w:t>
      </w:r>
      <w:proofErr w:type="spellEnd"/>
      <w:r w:rsidRPr="00591F43">
        <w:t xml:space="preserve"> eller </w:t>
      </w:r>
      <w:proofErr w:type="spellStart"/>
      <w:r w:rsidRPr="00591F43">
        <w:t>näsgrimma</w:t>
      </w:r>
      <w:proofErr w:type="spellEnd"/>
      <w:r w:rsidRPr="00591F43">
        <w:t xml:space="preserve"> i tillägg till metoder ovan. </w:t>
      </w:r>
    </w:p>
    <w:p w:rsidRPr="00591F43" w:rsidR="001F5B5B" w:rsidP="004D3002" w:rsidRDefault="001F5B5B" w14:paraId="6CECEEFA" w14:textId="77777777">
      <w:pPr>
        <w:pStyle w:val="Punktlista"/>
      </w:pPr>
      <w:r w:rsidRPr="00591F43">
        <w:t xml:space="preserve">Positioneringens mål är så kallad </w:t>
      </w:r>
      <w:proofErr w:type="spellStart"/>
      <w:r w:rsidRPr="00591F43">
        <w:t>sniffing</w:t>
      </w:r>
      <w:proofErr w:type="spellEnd"/>
      <w:r w:rsidRPr="00591F43">
        <w:t xml:space="preserve"> position. </w:t>
      </w:r>
    </w:p>
    <w:p w:rsidRPr="00591F43" w:rsidR="001F5B5B" w:rsidP="00F04F03" w:rsidRDefault="001F5B5B" w14:paraId="5898EA06" w14:textId="77777777">
      <w:pPr>
        <w:pStyle w:val="Punktlista"/>
        <w:numPr>
          <w:ilvl w:val="2"/>
          <w:numId w:val="14"/>
        </w:numPr>
      </w:pPr>
      <w:r w:rsidRPr="00591F43">
        <w:t xml:space="preserve">På normalviktiga oftast genom filt under huvudet. </w:t>
      </w:r>
    </w:p>
    <w:p w:rsidRPr="00591F43" w:rsidR="001F5B5B" w:rsidP="00F04F03" w:rsidRDefault="001F5B5B" w14:paraId="7D56D619" w14:textId="77777777">
      <w:pPr>
        <w:pStyle w:val="Punktlista"/>
        <w:numPr>
          <w:ilvl w:val="2"/>
          <w:numId w:val="14"/>
        </w:numPr>
      </w:pPr>
      <w:r w:rsidRPr="00591F43">
        <w:t xml:space="preserve">På överviktiga via så kallad </w:t>
      </w:r>
      <w:proofErr w:type="spellStart"/>
      <w:r w:rsidRPr="00591F43">
        <w:t>ramped</w:t>
      </w:r>
      <w:proofErr w:type="spellEnd"/>
      <w:r w:rsidRPr="00591F43">
        <w:t xml:space="preserve"> </w:t>
      </w:r>
      <w:proofErr w:type="spellStart"/>
      <w:r w:rsidRPr="00591F43">
        <w:t>positon</w:t>
      </w:r>
      <w:proofErr w:type="spellEnd"/>
      <w:r w:rsidRPr="00591F43">
        <w:t xml:space="preserve">: Genom att höja huvudändan på sängen eller använda filtar/kuddar under rygg och axlar. </w:t>
      </w:r>
    </w:p>
    <w:p w:rsidRPr="00591F43" w:rsidR="001F5B5B" w:rsidP="00F04F03" w:rsidRDefault="001F5B5B" w14:paraId="076068D5" w14:textId="77777777">
      <w:pPr>
        <w:pStyle w:val="Punktlista"/>
      </w:pPr>
      <w:r w:rsidRPr="00591F43">
        <w:t xml:space="preserve">Vid </w:t>
      </w:r>
      <w:proofErr w:type="spellStart"/>
      <w:r w:rsidRPr="00591F43">
        <w:t>koniotomi</w:t>
      </w:r>
      <w:proofErr w:type="spellEnd"/>
      <w:r w:rsidRPr="00591F43">
        <w:t xml:space="preserve"> dras patienten högre i sängen så att huvudet faller över sängkanten och halsen exponeras. </w:t>
      </w:r>
    </w:p>
    <w:p w:rsidRPr="00591F43" w:rsidR="001F5B5B" w:rsidP="00F04F03" w:rsidRDefault="001F5B5B" w14:paraId="18A26EA6" w14:textId="05E734C7">
      <w:pPr>
        <w:pStyle w:val="Punktlista"/>
        <w:rPr/>
      </w:pPr>
      <w:r w:rsidR="001F5B5B">
        <w:rPr/>
        <w:t xml:space="preserve">Patient som inte </w:t>
      </w:r>
      <w:r w:rsidR="001F5B5B">
        <w:rPr/>
        <w:t>samarbetar</w:t>
      </w:r>
      <w:r w:rsidR="001F5B5B">
        <w:rPr/>
        <w:t xml:space="preserve"> på grund av agitation eller delirium </w:t>
      </w:r>
      <w:r w:rsidR="001F5B5B">
        <w:rPr/>
        <w:t>sederas</w:t>
      </w:r>
      <w:r w:rsidR="001F5B5B">
        <w:rPr/>
        <w:t xml:space="preserve"> för att uppnå fullgod </w:t>
      </w:r>
      <w:r w:rsidR="001F5B5B">
        <w:rPr/>
        <w:t>preoxygenering</w:t>
      </w:r>
      <w:r w:rsidR="001F5B5B">
        <w:rPr/>
        <w:t xml:space="preserve"> och positionering. </w:t>
      </w:r>
    </w:p>
    <w:p w:rsidRPr="00591F43" w:rsidR="001F5B5B" w:rsidP="00F04F03" w:rsidRDefault="001F5B5B" w14:paraId="2A7BA3C8" w14:textId="77777777">
      <w:pPr>
        <w:pStyle w:val="Punktlista"/>
        <w:numPr>
          <w:ilvl w:val="2"/>
          <w:numId w:val="14"/>
        </w:numPr>
      </w:pPr>
      <w:r w:rsidRPr="00591F43">
        <w:t xml:space="preserve">I första hand genom upprepade små doser </w:t>
      </w:r>
      <w:proofErr w:type="spellStart"/>
      <w:r w:rsidRPr="00591F43">
        <w:t>ketamin</w:t>
      </w:r>
      <w:proofErr w:type="spellEnd"/>
      <w:r w:rsidRPr="00591F43">
        <w:t xml:space="preserve"> eller s-</w:t>
      </w:r>
      <w:proofErr w:type="spellStart"/>
      <w:r w:rsidRPr="00591F43">
        <w:t>ketamin</w:t>
      </w:r>
      <w:proofErr w:type="spellEnd"/>
      <w:r w:rsidRPr="00591F43">
        <w:t xml:space="preserve"> (10-20mg åt gången), så kallad </w:t>
      </w:r>
      <w:proofErr w:type="spellStart"/>
      <w:r w:rsidRPr="00591F43">
        <w:t>delayed</w:t>
      </w:r>
      <w:proofErr w:type="spellEnd"/>
      <w:r w:rsidRPr="00591F43">
        <w:t xml:space="preserve"> </w:t>
      </w:r>
      <w:proofErr w:type="spellStart"/>
      <w:r w:rsidRPr="00591F43">
        <w:t>sequence</w:t>
      </w:r>
      <w:proofErr w:type="spellEnd"/>
      <w:r w:rsidRPr="00591F43">
        <w:t xml:space="preserve"> intubation (DSI). Sker på läkarordination. </w:t>
      </w:r>
    </w:p>
    <w:p w:rsidRPr="00591F43" w:rsidR="001F5B5B" w:rsidP="00F04F03" w:rsidRDefault="001F5B5B" w14:paraId="64470273" w14:textId="77777777">
      <w:pPr>
        <w:pStyle w:val="Punktlista"/>
        <w:numPr>
          <w:ilvl w:val="2"/>
          <w:numId w:val="14"/>
        </w:numPr>
      </w:pPr>
      <w:r w:rsidRPr="00591F43">
        <w:t xml:space="preserve">Detta sker innan check-in vid behov. </w:t>
      </w:r>
    </w:p>
    <w:p w:rsidRPr="00B12EB3" w:rsidR="001F5B5B" w:rsidP="001F5B5B" w:rsidRDefault="001F5B5B" w14:paraId="1335EAF8" w14:textId="77777777">
      <w:pPr>
        <w:spacing w:after="0" w:line="240" w:lineRule="auto"/>
      </w:pPr>
    </w:p>
    <w:p w:rsidRPr="00591F43" w:rsidR="001F5B5B" w:rsidP="00F04F03" w:rsidRDefault="001F5B5B" w14:paraId="1683E2DF" w14:textId="77777777">
      <w:pPr>
        <w:pStyle w:val="Rubrik3"/>
      </w:pPr>
      <w:bookmarkStart w:name="_Toc165282689" w:id="10"/>
      <w:r w:rsidRPr="00591F43">
        <w:lastRenderedPageBreak/>
        <w:t>Respiratorn</w:t>
      </w:r>
      <w:bookmarkEnd w:id="10"/>
    </w:p>
    <w:p w:rsidRPr="00591F43" w:rsidR="001F5B5B" w:rsidP="00F04F03" w:rsidRDefault="001F5B5B" w14:paraId="5CA33005" w14:textId="77777777">
      <w:pPr>
        <w:pStyle w:val="Punktlista"/>
      </w:pPr>
      <w:r w:rsidRPr="00591F43">
        <w:t xml:space="preserve">Är förinställd när den startas på VKTS, tidalvolym 500ml, frekvens </w:t>
      </w:r>
      <w:r>
        <w:t>18</w:t>
      </w:r>
      <w:r w:rsidRPr="00591F43">
        <w:t xml:space="preserve">, PEEP 5, FiO2 100%. </w:t>
      </w:r>
    </w:p>
    <w:p w:rsidRPr="00591F43" w:rsidR="001F5B5B" w:rsidP="00F04F03" w:rsidRDefault="001F5B5B" w14:paraId="7B7613B1" w14:textId="77777777">
      <w:pPr>
        <w:pStyle w:val="Punktlista"/>
      </w:pPr>
      <w:r w:rsidRPr="00591F43">
        <w:t xml:space="preserve">Önskas andra initiala inställningar ordineras det av ansvarig läkare. </w:t>
      </w:r>
    </w:p>
    <w:p w:rsidRPr="00591F43" w:rsidR="001F5B5B" w:rsidP="00F04F03" w:rsidRDefault="001F5B5B" w14:paraId="7BDE725F" w14:textId="77777777">
      <w:pPr>
        <w:pStyle w:val="Punktlista"/>
      </w:pPr>
      <w:r w:rsidRPr="00591F43">
        <w:t xml:space="preserve">Behöver kort omstartstid om HFNO eller NIV/CPAP använts för </w:t>
      </w:r>
      <w:proofErr w:type="spellStart"/>
      <w:r w:rsidRPr="00591F43">
        <w:t>preoxygenering</w:t>
      </w:r>
      <w:proofErr w:type="spellEnd"/>
      <w:r w:rsidRPr="00591F43">
        <w:t xml:space="preserve">. </w:t>
      </w:r>
    </w:p>
    <w:p w:rsidRPr="00B12EB3" w:rsidR="001F5B5B" w:rsidP="00F04F03" w:rsidRDefault="001F5B5B" w14:paraId="1FD69722" w14:textId="77777777">
      <w:pPr>
        <w:pStyle w:val="Punktlista"/>
        <w:numPr>
          <w:ilvl w:val="2"/>
          <w:numId w:val="14"/>
        </w:numPr>
      </w:pPr>
      <w:r w:rsidRPr="00591F43">
        <w:t xml:space="preserve">Under tiden ventileras patienten med </w:t>
      </w:r>
      <w:proofErr w:type="spellStart"/>
      <w:r w:rsidRPr="00591F43">
        <w:t>rubensblåsa</w:t>
      </w:r>
      <w:proofErr w:type="spellEnd"/>
      <w:r w:rsidRPr="00591F43">
        <w:t xml:space="preserve">. </w:t>
      </w:r>
    </w:p>
    <w:p w:rsidRPr="00B12EB3" w:rsidR="001F5B5B" w:rsidP="001F5B5B" w:rsidRDefault="001F5B5B" w14:paraId="0670A721" w14:textId="77777777">
      <w:pPr>
        <w:spacing w:after="0" w:line="240" w:lineRule="auto"/>
      </w:pPr>
    </w:p>
    <w:p w:rsidRPr="00591F43" w:rsidR="001F5B5B" w:rsidP="00F04F03" w:rsidRDefault="001F5B5B" w14:paraId="2AC8642C" w14:textId="77777777">
      <w:pPr>
        <w:pStyle w:val="Rubrik3"/>
      </w:pPr>
      <w:bookmarkStart w:name="_Toc165282690" w:id="11"/>
      <w:r w:rsidRPr="00591F43">
        <w:t>Läkemedel</w:t>
      </w:r>
      <w:bookmarkEnd w:id="11"/>
    </w:p>
    <w:p w:rsidRPr="00591F43" w:rsidR="001F5B5B" w:rsidP="00F04F03" w:rsidRDefault="001F5B5B" w14:paraId="64B7B4E3" w14:textId="77777777">
      <w:pPr>
        <w:pStyle w:val="Punktlista"/>
      </w:pPr>
      <w:r w:rsidRPr="00591F43">
        <w:t xml:space="preserve">Dras alltid från akutvagnen. </w:t>
      </w:r>
    </w:p>
    <w:p w:rsidRPr="00591F43" w:rsidR="001F5B5B" w:rsidP="00F04F03" w:rsidRDefault="001F5B5B" w14:paraId="76A35E8C" w14:textId="7A28A65B">
      <w:pPr>
        <w:pStyle w:val="Punktlista"/>
        <w:numPr>
          <w:ilvl w:val="2"/>
          <w:numId w:val="14"/>
        </w:numPr>
        <w:rPr/>
      </w:pPr>
      <w:r w:rsidR="001F5B5B">
        <w:rPr/>
        <w:t xml:space="preserve">Kan </w:t>
      </w:r>
      <w:r w:rsidR="001F5B5B">
        <w:rPr/>
        <w:t>fö</w:t>
      </w:r>
      <w:r w:rsidR="1B83AAAC">
        <w:rPr/>
        <w:t>r</w:t>
      </w:r>
      <w:r w:rsidR="001F5B5B">
        <w:rPr/>
        <w:t>beredas</w:t>
      </w:r>
      <w:r w:rsidR="001F5B5B">
        <w:rPr/>
        <w:t xml:space="preserve"> av IVA-sjuksköterska enligt nedan innan ordination. Risken att läkemedel behöver kasseras på grund av annan ordination är acceptabel. </w:t>
      </w:r>
    </w:p>
    <w:p w:rsidRPr="00591F43" w:rsidR="001F5B5B" w:rsidP="00F04F03" w:rsidRDefault="001F5B5B" w14:paraId="746F2B40" w14:textId="77777777">
      <w:pPr>
        <w:pStyle w:val="Punktlista"/>
      </w:pPr>
      <w:r w:rsidRPr="00591F43">
        <w:t xml:space="preserve">Infusioner för </w:t>
      </w:r>
      <w:proofErr w:type="spellStart"/>
      <w:r w:rsidRPr="00591F43">
        <w:t>sedering</w:t>
      </w:r>
      <w:proofErr w:type="spellEnd"/>
      <w:r w:rsidRPr="00591F43">
        <w:t xml:space="preserve"> efter intubationen förbereds ej av intubationslaget förrän efter intubation är genomförd. Om möjligt kan farmaceuter eller annan IVA-sköterska förbereda dessa parallellt. </w:t>
      </w:r>
    </w:p>
    <w:p w:rsidRPr="00591F43" w:rsidR="001F5B5B" w:rsidP="00F04F03" w:rsidRDefault="001F5B5B" w14:paraId="67DB22F8" w14:textId="77777777">
      <w:pPr>
        <w:pStyle w:val="Punktlista"/>
      </w:pPr>
      <w:proofErr w:type="spellStart"/>
      <w:r w:rsidRPr="00591F43">
        <w:t>Vasopressor</w:t>
      </w:r>
      <w:proofErr w:type="spellEnd"/>
      <w:r w:rsidRPr="00591F43">
        <w:t xml:space="preserve"> för bolus dras alltid upp även om noradrenalininfusion pågår. </w:t>
      </w:r>
    </w:p>
    <w:p w:rsidRPr="00591F43" w:rsidR="001F5B5B" w:rsidP="006F2AED" w:rsidRDefault="001F5B5B" w14:paraId="5CD97383" w14:textId="77777777">
      <w:pPr>
        <w:pStyle w:val="Punktlista"/>
        <w:numPr>
          <w:ilvl w:val="2"/>
          <w:numId w:val="14"/>
        </w:numPr>
      </w:pPr>
      <w:r w:rsidRPr="00591F43">
        <w:t xml:space="preserve">Antingen </w:t>
      </w:r>
      <w:proofErr w:type="spellStart"/>
      <w:r w:rsidRPr="00591F43">
        <w:t>fenylefrin</w:t>
      </w:r>
      <w:proofErr w:type="spellEnd"/>
      <w:r w:rsidRPr="00591F43">
        <w:t xml:space="preserve"> 0,1 mg/ml eller adrenalin 10 </w:t>
      </w:r>
      <w:proofErr w:type="spellStart"/>
      <w:r w:rsidRPr="00591F43">
        <w:t>ug</w:t>
      </w:r>
      <w:proofErr w:type="spellEnd"/>
      <w:r w:rsidRPr="00591F43">
        <w:t xml:space="preserve">/ml (så kallad ”dubbelspädd”). </w:t>
      </w:r>
    </w:p>
    <w:p w:rsidRPr="00591F43" w:rsidR="001F5B5B" w:rsidP="00F04F03" w:rsidRDefault="001F5B5B" w14:paraId="1D314641" w14:textId="77777777">
      <w:pPr>
        <w:pStyle w:val="Punktlista"/>
      </w:pPr>
      <w:proofErr w:type="spellStart"/>
      <w:r w:rsidRPr="00591F43">
        <w:t>Muskelrelaxantia</w:t>
      </w:r>
      <w:proofErr w:type="spellEnd"/>
      <w:r w:rsidRPr="00591F43">
        <w:t xml:space="preserve"> används alltid, antingen:</w:t>
      </w:r>
    </w:p>
    <w:p w:rsidRPr="00591F43" w:rsidR="001F5B5B" w:rsidP="006F2AED" w:rsidRDefault="001F5B5B" w14:paraId="0660E10A" w14:textId="77777777">
      <w:pPr>
        <w:pStyle w:val="Punktlista"/>
        <w:numPr>
          <w:ilvl w:val="2"/>
          <w:numId w:val="14"/>
        </w:numPr>
      </w:pPr>
      <w:proofErr w:type="spellStart"/>
      <w:r w:rsidRPr="00591F43">
        <w:t>Succinylkolin</w:t>
      </w:r>
      <w:proofErr w:type="spellEnd"/>
      <w:r w:rsidRPr="00591F43">
        <w:t xml:space="preserve"> (</w:t>
      </w:r>
      <w:proofErr w:type="spellStart"/>
      <w:r w:rsidRPr="00591F43">
        <w:t>Celocurin</w:t>
      </w:r>
      <w:proofErr w:type="spellEnd"/>
      <w:r w:rsidRPr="00591F43">
        <w:t xml:space="preserve">) i dos 1,5 mg/kg total </w:t>
      </w:r>
      <w:proofErr w:type="spellStart"/>
      <w:r w:rsidRPr="00591F43">
        <w:t>kroppvsikt</w:t>
      </w:r>
      <w:proofErr w:type="spellEnd"/>
      <w:r w:rsidRPr="00591F43">
        <w:t>.</w:t>
      </w:r>
    </w:p>
    <w:p w:rsidRPr="00591F43" w:rsidR="001F5B5B" w:rsidP="006F2AED" w:rsidRDefault="001F5B5B" w14:paraId="4DA603AA" w14:textId="77777777">
      <w:pPr>
        <w:pStyle w:val="Punktlista"/>
        <w:numPr>
          <w:ilvl w:val="2"/>
          <w:numId w:val="14"/>
        </w:numPr>
      </w:pPr>
      <w:proofErr w:type="spellStart"/>
      <w:r w:rsidRPr="00591F43">
        <w:t>Rokuronium</w:t>
      </w:r>
      <w:proofErr w:type="spellEnd"/>
      <w:r w:rsidRPr="00591F43">
        <w:t xml:space="preserve"> (</w:t>
      </w:r>
      <w:proofErr w:type="spellStart"/>
      <w:r w:rsidRPr="00591F43">
        <w:t>Esmeron</w:t>
      </w:r>
      <w:proofErr w:type="spellEnd"/>
      <w:r w:rsidRPr="00591F43">
        <w:t xml:space="preserve">) i 1,2 mg/kg total </w:t>
      </w:r>
      <w:proofErr w:type="spellStart"/>
      <w:r w:rsidRPr="00591F43">
        <w:t>kroppvsikt</w:t>
      </w:r>
      <w:proofErr w:type="spellEnd"/>
      <w:r w:rsidRPr="00591F43">
        <w:t xml:space="preserve"> (så kallad ”dubbeldos”).</w:t>
      </w:r>
    </w:p>
    <w:p w:rsidRPr="00591F43" w:rsidR="001F5B5B" w:rsidP="00F04F03" w:rsidRDefault="001F5B5B" w14:paraId="74E77216" w14:textId="77777777">
      <w:pPr>
        <w:pStyle w:val="Punktlista"/>
      </w:pPr>
      <w:r w:rsidRPr="00591F43">
        <w:t>Övriga läkemedelsförslag:</w:t>
      </w:r>
    </w:p>
    <w:p w:rsidRPr="00591F43" w:rsidR="001F5B5B" w:rsidP="00BF0D49" w:rsidRDefault="001F5B5B" w14:paraId="6E10B452" w14:textId="77777777">
      <w:pPr>
        <w:pStyle w:val="Punktlista"/>
        <w:numPr>
          <w:ilvl w:val="2"/>
          <w:numId w:val="14"/>
        </w:numPr>
      </w:pPr>
      <w:r w:rsidRPr="00591F43">
        <w:t xml:space="preserve">Hemodynamiskt stabil patient: </w:t>
      </w:r>
      <w:proofErr w:type="spellStart"/>
      <w:r w:rsidRPr="00591F43">
        <w:t>Fentanyl</w:t>
      </w:r>
      <w:proofErr w:type="spellEnd"/>
      <w:r w:rsidRPr="00591F43">
        <w:t xml:space="preserve"> </w:t>
      </w:r>
      <w:proofErr w:type="gramStart"/>
      <w:r w:rsidRPr="00591F43">
        <w:t>100-200</w:t>
      </w:r>
      <w:proofErr w:type="gramEnd"/>
      <w:r w:rsidRPr="00591F43">
        <w:t xml:space="preserve"> </w:t>
      </w:r>
      <w:proofErr w:type="spellStart"/>
      <w:r w:rsidRPr="00591F43">
        <w:t>ug</w:t>
      </w:r>
      <w:proofErr w:type="spellEnd"/>
      <w:r w:rsidRPr="00591F43">
        <w:t xml:space="preserve"> och </w:t>
      </w:r>
      <w:proofErr w:type="spellStart"/>
      <w:r w:rsidRPr="00591F43">
        <w:t>propofol</w:t>
      </w:r>
      <w:proofErr w:type="spellEnd"/>
      <w:r w:rsidRPr="00591F43">
        <w:t xml:space="preserve"> 0,5-2 mg/kg. </w:t>
      </w:r>
    </w:p>
    <w:p w:rsidRPr="00591F43" w:rsidR="001F5B5B" w:rsidP="00BF0D49" w:rsidRDefault="001F5B5B" w14:paraId="11E29139" w14:textId="77777777">
      <w:pPr>
        <w:pStyle w:val="Punktlista"/>
        <w:numPr>
          <w:ilvl w:val="2"/>
          <w:numId w:val="14"/>
        </w:numPr>
      </w:pPr>
      <w:r w:rsidRPr="00591F43">
        <w:t xml:space="preserve">Hemodynamiskt instabil patient: Endast </w:t>
      </w:r>
      <w:proofErr w:type="spellStart"/>
      <w:r w:rsidRPr="00591F43">
        <w:t>ketamin</w:t>
      </w:r>
      <w:proofErr w:type="spellEnd"/>
      <w:r w:rsidRPr="00591F43">
        <w:t xml:space="preserve"> (</w:t>
      </w:r>
      <w:proofErr w:type="gramStart"/>
      <w:r w:rsidRPr="00591F43">
        <w:t>1-2</w:t>
      </w:r>
      <w:proofErr w:type="gramEnd"/>
      <w:r w:rsidRPr="00591F43">
        <w:t xml:space="preserve"> mg/kg) eller s-</w:t>
      </w:r>
      <w:proofErr w:type="spellStart"/>
      <w:r w:rsidRPr="00591F43">
        <w:t>ketamin</w:t>
      </w:r>
      <w:proofErr w:type="spellEnd"/>
      <w:r w:rsidRPr="00591F43">
        <w:t xml:space="preserve"> (0,5-1 mg/kg). </w:t>
      </w:r>
    </w:p>
    <w:p w:rsidRPr="00591F43" w:rsidR="001F5B5B" w:rsidP="00BF0D49" w:rsidRDefault="001F5B5B" w14:paraId="3BE9ECAF" w14:textId="77777777">
      <w:pPr>
        <w:pStyle w:val="Punktlista"/>
        <w:numPr>
          <w:ilvl w:val="2"/>
          <w:numId w:val="14"/>
        </w:numPr>
      </w:pPr>
      <w:r w:rsidRPr="00591F43">
        <w:t xml:space="preserve">Instabil patient där både hypotoni och hypertoni önskas undvikas: </w:t>
      </w:r>
      <w:proofErr w:type="spellStart"/>
      <w:r w:rsidRPr="00591F43">
        <w:t>Fentanyl</w:t>
      </w:r>
      <w:proofErr w:type="spellEnd"/>
      <w:r w:rsidRPr="00591F43">
        <w:t xml:space="preserve"> och </w:t>
      </w:r>
      <w:proofErr w:type="spellStart"/>
      <w:r w:rsidRPr="00591F43">
        <w:t>ketamin</w:t>
      </w:r>
      <w:proofErr w:type="spellEnd"/>
      <w:r w:rsidRPr="00591F43">
        <w:t xml:space="preserve">, doserat beroende på klinisk situation. </w:t>
      </w:r>
    </w:p>
    <w:p w:rsidRPr="00B12EB3" w:rsidR="001F5B5B" w:rsidP="001F5B5B" w:rsidRDefault="001F5B5B" w14:paraId="1829B92A" w14:textId="77777777">
      <w:pPr>
        <w:spacing w:after="0" w:line="240" w:lineRule="auto"/>
      </w:pPr>
    </w:p>
    <w:p w:rsidRPr="00591F43" w:rsidR="001F5B5B" w:rsidP="00F04F03" w:rsidRDefault="001F5B5B" w14:paraId="13B12D98" w14:textId="77777777">
      <w:pPr>
        <w:pStyle w:val="Rubrik3"/>
      </w:pPr>
      <w:bookmarkStart w:name="_Toc165282691" w:id="12"/>
      <w:r w:rsidRPr="00591F43">
        <w:t>Intubationsförfarande</w:t>
      </w:r>
      <w:bookmarkEnd w:id="12"/>
    </w:p>
    <w:p w:rsidRPr="00591F43" w:rsidR="001F5B5B" w:rsidP="00BF0D49" w:rsidRDefault="001F5B5B" w14:paraId="0F2ECF94" w14:textId="77777777">
      <w:pPr>
        <w:pStyle w:val="Punktlista"/>
      </w:pPr>
      <w:r w:rsidRPr="00591F43">
        <w:t xml:space="preserve">Check-in sker innan intubationsläkemedel ges. Allt arbete pausas kort och alla lyssnar. </w:t>
      </w:r>
    </w:p>
    <w:p w:rsidRPr="00591F43" w:rsidR="001F5B5B" w:rsidP="00BF0D49" w:rsidRDefault="001F5B5B" w14:paraId="11DE0C74" w14:textId="77777777">
      <w:pPr>
        <w:pStyle w:val="Punktlista"/>
      </w:pPr>
      <w:r w:rsidRPr="00591F43">
        <w:lastRenderedPageBreak/>
        <w:t>Videlaryngoskop används. Direktlaryngoskop är endast back-</w:t>
      </w:r>
      <w:proofErr w:type="spellStart"/>
      <w:r w:rsidRPr="00591F43">
        <w:t>up</w:t>
      </w:r>
      <w:proofErr w:type="spellEnd"/>
      <w:r w:rsidRPr="00591F43">
        <w:t xml:space="preserve">. </w:t>
      </w:r>
    </w:p>
    <w:p w:rsidRPr="00591F43" w:rsidR="001F5B5B" w:rsidP="00BF0D49" w:rsidRDefault="001F5B5B" w14:paraId="0E906DA6" w14:textId="77777777">
      <w:pPr>
        <w:pStyle w:val="Punktlista"/>
      </w:pPr>
      <w:proofErr w:type="spellStart"/>
      <w:r w:rsidRPr="00591F43">
        <w:t>Endtidal</w:t>
      </w:r>
      <w:proofErr w:type="spellEnd"/>
      <w:r w:rsidRPr="00591F43">
        <w:t xml:space="preserve"> koldioxidmätning på </w:t>
      </w:r>
      <w:proofErr w:type="spellStart"/>
      <w:r w:rsidRPr="00591F43">
        <w:t>rubensblåsan</w:t>
      </w:r>
      <w:proofErr w:type="spellEnd"/>
      <w:r w:rsidRPr="00591F43">
        <w:t xml:space="preserve"> är obligatorisk. </w:t>
      </w:r>
    </w:p>
    <w:p w:rsidRPr="00591F43" w:rsidR="001F5B5B" w:rsidP="00BF0D49" w:rsidRDefault="001F5B5B" w14:paraId="55CB32EC" w14:textId="77777777">
      <w:pPr>
        <w:pStyle w:val="Punktlista"/>
      </w:pPr>
      <w:r w:rsidRPr="00591F43">
        <w:t xml:space="preserve">I första hand modifierad rapid </w:t>
      </w:r>
      <w:proofErr w:type="spellStart"/>
      <w:r w:rsidRPr="00591F43">
        <w:t>sequence</w:t>
      </w:r>
      <w:proofErr w:type="spellEnd"/>
      <w:r w:rsidRPr="00591F43">
        <w:t xml:space="preserve"> </w:t>
      </w:r>
      <w:proofErr w:type="spellStart"/>
      <w:r w:rsidRPr="00591F43">
        <w:t>induction</w:t>
      </w:r>
      <w:proofErr w:type="spellEnd"/>
      <w:r w:rsidRPr="00591F43">
        <w:t xml:space="preserve"> (RSI): Samtliga läkemedel ges i tät följd, försiktig ventilation av patienten sker vid behov. </w:t>
      </w:r>
    </w:p>
    <w:p w:rsidRPr="00591F43" w:rsidR="001F5B5B" w:rsidP="00BF0D49" w:rsidRDefault="001F5B5B" w14:paraId="6F6D7BB9" w14:textId="77777777">
      <w:pPr>
        <w:pStyle w:val="Punktlista"/>
      </w:pPr>
      <w:r w:rsidRPr="00591F43">
        <w:t xml:space="preserve">Tub </w:t>
      </w:r>
      <w:proofErr w:type="spellStart"/>
      <w:r w:rsidRPr="00591F43">
        <w:t>kuffas</w:t>
      </w:r>
      <w:proofErr w:type="spellEnd"/>
      <w:r w:rsidRPr="00591F43">
        <w:t xml:space="preserve"> och ledare dras av luftvägsassistenten. </w:t>
      </w:r>
    </w:p>
    <w:p w:rsidRPr="00591F43" w:rsidR="001F5B5B" w:rsidP="00BF0D49" w:rsidRDefault="001F5B5B" w14:paraId="563048F0" w14:textId="77777777">
      <w:pPr>
        <w:pStyle w:val="Punktlista"/>
      </w:pPr>
      <w:r w:rsidRPr="00591F43">
        <w:t xml:space="preserve">Intubation sker alltid till </w:t>
      </w:r>
      <w:proofErr w:type="spellStart"/>
      <w:r w:rsidRPr="00591F43">
        <w:t>rubensblåsa</w:t>
      </w:r>
      <w:proofErr w:type="spellEnd"/>
      <w:r w:rsidRPr="00591F43">
        <w:t xml:space="preserve"> först.</w:t>
      </w:r>
    </w:p>
    <w:p w:rsidRPr="00591F43" w:rsidR="001F5B5B" w:rsidP="00BF0D49" w:rsidRDefault="001F5B5B" w14:paraId="156B0C36" w14:textId="77777777">
      <w:pPr>
        <w:pStyle w:val="Punktlista"/>
        <w:numPr>
          <w:ilvl w:val="2"/>
          <w:numId w:val="14"/>
        </w:numPr>
      </w:pPr>
      <w:r w:rsidRPr="00591F43">
        <w:t xml:space="preserve">Läge bekräftas med </w:t>
      </w:r>
      <w:proofErr w:type="spellStart"/>
      <w:r w:rsidRPr="00591F43">
        <w:t>rubensblåsans</w:t>
      </w:r>
      <w:proofErr w:type="spellEnd"/>
      <w:r w:rsidRPr="00591F43">
        <w:t xml:space="preserve"> ventilation och </w:t>
      </w:r>
      <w:proofErr w:type="spellStart"/>
      <w:r w:rsidRPr="00591F43">
        <w:t>endtidal</w:t>
      </w:r>
      <w:proofErr w:type="spellEnd"/>
      <w:r w:rsidRPr="00591F43">
        <w:t xml:space="preserve"> koldioxid. </w:t>
      </w:r>
    </w:p>
    <w:p w:rsidRPr="00591F43" w:rsidR="001F5B5B" w:rsidP="00BF0D49" w:rsidRDefault="001F5B5B" w14:paraId="46C0321B" w14:textId="77777777">
      <w:pPr>
        <w:pStyle w:val="Punktlista"/>
        <w:numPr>
          <w:ilvl w:val="2"/>
          <w:numId w:val="14"/>
        </w:numPr>
      </w:pPr>
      <w:r w:rsidRPr="00591F43">
        <w:t xml:space="preserve">Respiratorn ställs vid behov om till </w:t>
      </w:r>
      <w:proofErr w:type="spellStart"/>
      <w:r w:rsidRPr="00591F43">
        <w:t>invasiv</w:t>
      </w:r>
      <w:proofErr w:type="spellEnd"/>
      <w:r w:rsidRPr="00591F43">
        <w:t xml:space="preserve"> ventilation av luftvägsassistenten eller löparen.  </w:t>
      </w:r>
    </w:p>
    <w:p w:rsidRPr="00591F43" w:rsidR="001F5B5B" w:rsidP="00BF0D49" w:rsidRDefault="001F5B5B" w14:paraId="564F2261" w14:textId="77777777">
      <w:pPr>
        <w:pStyle w:val="Punktlista"/>
      </w:pPr>
      <w:r w:rsidRPr="00591F43">
        <w:t xml:space="preserve">Auskultation genomförs för att bedöma om bronkintubation skett. </w:t>
      </w:r>
    </w:p>
    <w:p w:rsidRPr="00591F43" w:rsidR="001F5B5B" w:rsidP="00BF0D49" w:rsidRDefault="001F5B5B" w14:paraId="34E6C4A5" w14:textId="77777777">
      <w:pPr>
        <w:pStyle w:val="Punktlista"/>
      </w:pPr>
      <w:r w:rsidRPr="00591F43">
        <w:t xml:space="preserve">Vid oförväntat svår luftväg följs </w:t>
      </w:r>
      <w:proofErr w:type="spellStart"/>
      <w:proofErr w:type="gramStart"/>
      <w:r w:rsidRPr="00591F43">
        <w:t>SFAIs</w:t>
      </w:r>
      <w:proofErr w:type="spellEnd"/>
      <w:proofErr w:type="gramEnd"/>
      <w:r w:rsidRPr="00591F43">
        <w:t xml:space="preserve"> luftvägsalgoritm (se bilaga 2). </w:t>
      </w:r>
    </w:p>
    <w:p w:rsidRPr="00591F43" w:rsidR="001F5B5B" w:rsidP="00BF0D49" w:rsidRDefault="001F5B5B" w14:paraId="1412CCE1" w14:textId="77777777">
      <w:pPr>
        <w:pStyle w:val="Punktlista"/>
        <w:numPr>
          <w:ilvl w:val="2"/>
          <w:numId w:val="14"/>
        </w:numPr>
      </w:pPr>
      <w:r w:rsidRPr="00591F43">
        <w:t xml:space="preserve">Notera att patienter på IVA ej kan väckas ur en svår luftvägssituation. </w:t>
      </w:r>
    </w:p>
    <w:p w:rsidRPr="00591F43" w:rsidR="001F5B5B" w:rsidP="00BF0D49" w:rsidRDefault="001F5B5B" w14:paraId="304A8C89" w14:textId="77777777">
      <w:pPr>
        <w:pStyle w:val="Punktlista"/>
        <w:numPr>
          <w:ilvl w:val="2"/>
          <w:numId w:val="14"/>
        </w:numPr>
      </w:pPr>
      <w:r w:rsidRPr="00591F43">
        <w:t xml:space="preserve">Används </w:t>
      </w:r>
      <w:proofErr w:type="spellStart"/>
      <w:r w:rsidRPr="00591F43">
        <w:t>larynxmask</w:t>
      </w:r>
      <w:proofErr w:type="spellEnd"/>
      <w:r w:rsidRPr="00591F43">
        <w:t xml:space="preserve"> tas </w:t>
      </w:r>
      <w:proofErr w:type="spellStart"/>
      <w:r w:rsidRPr="00591F43">
        <w:t>koniotomisetet</w:t>
      </w:r>
      <w:proofErr w:type="spellEnd"/>
      <w:r w:rsidRPr="00591F43">
        <w:t xml:space="preserve"> fram, i första hand av löparen. </w:t>
      </w:r>
    </w:p>
    <w:p w:rsidR="001F5B5B" w:rsidP="00BF0D49" w:rsidRDefault="001F5B5B" w14:paraId="36FE3179" w14:textId="77777777">
      <w:pPr>
        <w:pStyle w:val="Punktlista"/>
        <w:numPr>
          <w:ilvl w:val="2"/>
          <w:numId w:val="14"/>
        </w:numPr>
      </w:pPr>
      <w:proofErr w:type="spellStart"/>
      <w:r w:rsidRPr="00591F43">
        <w:t>Koniotomi</w:t>
      </w:r>
      <w:proofErr w:type="spellEnd"/>
      <w:r w:rsidRPr="00591F43">
        <w:t xml:space="preserve"> genomförs med kirurgisk teknik: Skalpell, </w:t>
      </w:r>
      <w:proofErr w:type="spellStart"/>
      <w:r w:rsidRPr="00591F43">
        <w:t>bougie</w:t>
      </w:r>
      <w:proofErr w:type="spellEnd"/>
      <w:r w:rsidRPr="00591F43">
        <w:t xml:space="preserve"> (</w:t>
      </w:r>
      <w:proofErr w:type="spellStart"/>
      <w:r w:rsidRPr="00591F43">
        <w:t>eschman</w:t>
      </w:r>
      <w:proofErr w:type="spellEnd"/>
      <w:r w:rsidRPr="00591F43">
        <w:t xml:space="preserve">-ledare) och </w:t>
      </w:r>
      <w:proofErr w:type="spellStart"/>
      <w:r w:rsidRPr="00591F43">
        <w:t>trakealtub</w:t>
      </w:r>
      <w:proofErr w:type="spellEnd"/>
      <w:r w:rsidRPr="00591F43">
        <w:t xml:space="preserve"> storlek 6. </w:t>
      </w:r>
    </w:p>
    <w:p w:rsidR="001F5B5B" w:rsidP="001F5B5B" w:rsidRDefault="001F5B5B" w14:paraId="50BCB04B" w14:textId="77777777">
      <w:pPr>
        <w:spacing w:after="0" w:line="240" w:lineRule="auto"/>
      </w:pPr>
    </w:p>
    <w:p w:rsidRPr="00591F43" w:rsidR="001F5B5B" w:rsidP="00F04F03" w:rsidRDefault="001F5B5B" w14:paraId="71C41611" w14:textId="77777777">
      <w:pPr>
        <w:pStyle w:val="Rubrik3"/>
      </w:pPr>
      <w:bookmarkStart w:name="_Toc165282692" w:id="13"/>
      <w:proofErr w:type="spellStart"/>
      <w:r w:rsidRPr="00591F43">
        <w:t>Checkout</w:t>
      </w:r>
      <w:bookmarkEnd w:id="13"/>
      <w:proofErr w:type="spellEnd"/>
    </w:p>
    <w:p w:rsidRPr="00591F43" w:rsidR="001F5B5B" w:rsidP="00BF0D49" w:rsidRDefault="001F5B5B" w14:paraId="0A8F8ECD" w14:textId="77777777">
      <w:pPr>
        <w:pStyle w:val="Punktlista"/>
        <w:rPr>
          <w:b/>
          <w:bCs/>
        </w:rPr>
      </w:pPr>
      <w:r w:rsidRPr="00591F43">
        <w:t xml:space="preserve">Rekommenderad genomgång efter genomförd intubation. </w:t>
      </w:r>
    </w:p>
    <w:p w:rsidRPr="00591F43" w:rsidR="001F5B5B" w:rsidP="00BF0D49" w:rsidRDefault="001F5B5B" w14:paraId="4066156E" w14:textId="77777777">
      <w:pPr>
        <w:pStyle w:val="Punktlista"/>
        <w:numPr>
          <w:ilvl w:val="2"/>
          <w:numId w:val="14"/>
        </w:numPr>
        <w:rPr>
          <w:b/>
          <w:bCs/>
        </w:rPr>
      </w:pPr>
      <w:r w:rsidRPr="00591F43">
        <w:t xml:space="preserve">Komplikationer: Hypotoni, </w:t>
      </w:r>
      <w:proofErr w:type="spellStart"/>
      <w:r w:rsidRPr="00591F43">
        <w:t>desaturation</w:t>
      </w:r>
      <w:proofErr w:type="spellEnd"/>
      <w:r w:rsidRPr="00591F43">
        <w:t>, hjärtstopp? Komplicerad intubation?</w:t>
      </w:r>
    </w:p>
    <w:p w:rsidRPr="00591F43" w:rsidR="001F5B5B" w:rsidP="00BF0D49" w:rsidRDefault="001F5B5B" w14:paraId="2750F754" w14:textId="77777777">
      <w:pPr>
        <w:pStyle w:val="Punktlista"/>
        <w:numPr>
          <w:ilvl w:val="2"/>
          <w:numId w:val="14"/>
        </w:numPr>
        <w:rPr>
          <w:b/>
          <w:bCs/>
        </w:rPr>
      </w:pPr>
      <w:r w:rsidRPr="00591F43">
        <w:t>Avsteg från rutiner?</w:t>
      </w:r>
    </w:p>
    <w:p w:rsidRPr="00591F43" w:rsidR="001F5B5B" w:rsidP="00BF0D49" w:rsidRDefault="001F5B5B" w14:paraId="682D073D" w14:textId="77777777">
      <w:pPr>
        <w:pStyle w:val="Punktlista"/>
        <w:numPr>
          <w:ilvl w:val="2"/>
          <w:numId w:val="14"/>
        </w:numPr>
        <w:rPr>
          <w:b/>
          <w:bCs/>
        </w:rPr>
      </w:pPr>
      <w:r w:rsidRPr="00591F43">
        <w:t>Förändringsbehov av rutiner?</w:t>
      </w:r>
    </w:p>
    <w:p w:rsidRPr="00591F43" w:rsidR="001F5B5B" w:rsidP="00BF0D49" w:rsidRDefault="001F5B5B" w14:paraId="227B9211" w14:textId="77777777">
      <w:pPr>
        <w:pStyle w:val="Punktlista"/>
        <w:numPr>
          <w:ilvl w:val="2"/>
          <w:numId w:val="14"/>
        </w:numPr>
        <w:rPr>
          <w:b/>
          <w:bCs/>
        </w:rPr>
      </w:pPr>
      <w:r w:rsidRPr="00591F43">
        <w:t>Lärdomar?</w:t>
      </w:r>
      <w:bookmarkEnd w:id="5"/>
    </w:p>
    <w:p w:rsidRPr="00B12EB3" w:rsidR="001F5B5B" w:rsidP="001F5B5B" w:rsidRDefault="001F5B5B" w14:paraId="799F6705" w14:textId="77777777">
      <w:pPr>
        <w:spacing w:after="0" w:line="240" w:lineRule="auto"/>
      </w:pPr>
    </w:p>
    <w:p w:rsidRPr="00591F43" w:rsidR="001F5B5B" w:rsidP="00B3729A" w:rsidRDefault="001F5B5B" w14:paraId="0FE61D9B" w14:textId="77777777">
      <w:pPr>
        <w:pStyle w:val="Rubrik2"/>
      </w:pPr>
      <w:bookmarkStart w:name="_Toc165282693" w:id="14"/>
      <w:r w:rsidRPr="00591F43">
        <w:t>Referenser</w:t>
      </w:r>
      <w:bookmarkEnd w:id="14"/>
    </w:p>
    <w:p w:rsidRPr="00B12EB3" w:rsidR="001F5B5B" w:rsidP="00B3729A" w:rsidRDefault="001F5B5B" w14:paraId="0A0A87A6" w14:textId="77777777">
      <w:pPr>
        <w:pStyle w:val="Punktlista"/>
        <w:rPr>
          <w:rFonts w:eastAsia="Calibri"/>
        </w:rPr>
      </w:pPr>
      <w:proofErr w:type="spellStart"/>
      <w:r w:rsidRPr="00B12EB3">
        <w:rPr>
          <w:rFonts w:eastAsia="Calibri"/>
        </w:rPr>
        <w:t>Higgs</w:t>
      </w:r>
      <w:proofErr w:type="spellEnd"/>
      <w:r w:rsidRPr="00B12EB3">
        <w:rPr>
          <w:rFonts w:eastAsia="Calibri"/>
        </w:rPr>
        <w:t xml:space="preserve"> et al. </w:t>
      </w:r>
      <w:proofErr w:type="spellStart"/>
      <w:r w:rsidRPr="00B12EB3">
        <w:rPr>
          <w:rFonts w:eastAsia="Calibri"/>
        </w:rPr>
        <w:t>Guidelines</w:t>
      </w:r>
      <w:proofErr w:type="spellEnd"/>
      <w:r w:rsidRPr="00B12EB3">
        <w:rPr>
          <w:rFonts w:eastAsia="Calibri"/>
        </w:rPr>
        <w:t xml:space="preserve"> for the management </w:t>
      </w:r>
      <w:proofErr w:type="spellStart"/>
      <w:r w:rsidRPr="00B12EB3">
        <w:rPr>
          <w:rFonts w:eastAsia="Calibri"/>
        </w:rPr>
        <w:t>of</w:t>
      </w:r>
      <w:proofErr w:type="spellEnd"/>
      <w:r w:rsidRPr="00B12EB3">
        <w:rPr>
          <w:rFonts w:eastAsia="Calibri"/>
        </w:rPr>
        <w:t xml:space="preserve"> </w:t>
      </w:r>
      <w:proofErr w:type="spellStart"/>
      <w:r w:rsidRPr="00B12EB3">
        <w:rPr>
          <w:rFonts w:eastAsia="Calibri"/>
        </w:rPr>
        <w:t>tracheal</w:t>
      </w:r>
      <w:proofErr w:type="spellEnd"/>
      <w:r w:rsidRPr="00B12EB3">
        <w:rPr>
          <w:rFonts w:eastAsia="Calibri"/>
        </w:rPr>
        <w:t xml:space="preserve"> intubation in </w:t>
      </w:r>
      <w:proofErr w:type="spellStart"/>
      <w:r w:rsidRPr="00B12EB3">
        <w:rPr>
          <w:rFonts w:eastAsia="Calibri"/>
        </w:rPr>
        <w:t>critically</w:t>
      </w:r>
      <w:proofErr w:type="spellEnd"/>
      <w:r w:rsidRPr="00B12EB3">
        <w:rPr>
          <w:rFonts w:eastAsia="Calibri"/>
        </w:rPr>
        <w:t xml:space="preserve"> </w:t>
      </w:r>
      <w:proofErr w:type="spellStart"/>
      <w:r w:rsidRPr="00B12EB3">
        <w:rPr>
          <w:rFonts w:eastAsia="Calibri"/>
        </w:rPr>
        <w:t>ill</w:t>
      </w:r>
      <w:proofErr w:type="spellEnd"/>
      <w:r w:rsidRPr="00B12EB3">
        <w:rPr>
          <w:rFonts w:eastAsia="Calibri"/>
        </w:rPr>
        <w:t xml:space="preserve"> </w:t>
      </w:r>
      <w:proofErr w:type="spellStart"/>
      <w:r w:rsidRPr="00B12EB3">
        <w:rPr>
          <w:rFonts w:eastAsia="Calibri"/>
        </w:rPr>
        <w:t>adults</w:t>
      </w:r>
      <w:proofErr w:type="spellEnd"/>
      <w:r w:rsidRPr="00B12EB3">
        <w:rPr>
          <w:rFonts w:eastAsia="Calibri"/>
        </w:rPr>
        <w:t xml:space="preserve">. British Journal </w:t>
      </w:r>
      <w:proofErr w:type="spellStart"/>
      <w:r w:rsidRPr="00B12EB3">
        <w:rPr>
          <w:rFonts w:eastAsia="Calibri"/>
        </w:rPr>
        <w:t>of</w:t>
      </w:r>
      <w:proofErr w:type="spellEnd"/>
      <w:r w:rsidRPr="00B12EB3">
        <w:rPr>
          <w:rFonts w:eastAsia="Calibri"/>
        </w:rPr>
        <w:t xml:space="preserve"> </w:t>
      </w:r>
      <w:proofErr w:type="spellStart"/>
      <w:r w:rsidRPr="00B12EB3">
        <w:rPr>
          <w:rFonts w:eastAsia="Calibri"/>
        </w:rPr>
        <w:t>Anaesthesia</w:t>
      </w:r>
      <w:proofErr w:type="spellEnd"/>
      <w:r w:rsidRPr="00B12EB3">
        <w:rPr>
          <w:rFonts w:eastAsia="Calibri"/>
        </w:rPr>
        <w:t xml:space="preserve"> 2018; 120 (2): </w:t>
      </w:r>
      <w:proofErr w:type="gramStart"/>
      <w:r w:rsidRPr="00B12EB3">
        <w:rPr>
          <w:rFonts w:eastAsia="Calibri"/>
        </w:rPr>
        <w:t>323-352</w:t>
      </w:r>
      <w:proofErr w:type="gramEnd"/>
      <w:r w:rsidRPr="00B12EB3">
        <w:rPr>
          <w:rFonts w:eastAsia="Calibri"/>
        </w:rPr>
        <w:t xml:space="preserve">. </w:t>
      </w:r>
    </w:p>
    <w:p w:rsidRPr="00B12EB3" w:rsidR="001F5B5B" w:rsidP="00B3729A" w:rsidRDefault="001F5B5B" w14:paraId="51029198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 xml:space="preserve">T.M. Cook et al. Major </w:t>
      </w:r>
      <w:proofErr w:type="spellStart"/>
      <w:r w:rsidRPr="00B12EB3">
        <w:rPr>
          <w:rFonts w:eastAsia="Calibri"/>
        </w:rPr>
        <w:t>complications</w:t>
      </w:r>
      <w:proofErr w:type="spellEnd"/>
      <w:r w:rsidRPr="00B12EB3">
        <w:rPr>
          <w:rFonts w:eastAsia="Calibri"/>
        </w:rPr>
        <w:t xml:space="preserve"> </w:t>
      </w:r>
      <w:proofErr w:type="spellStart"/>
      <w:r w:rsidRPr="00B12EB3">
        <w:rPr>
          <w:rFonts w:eastAsia="Calibri"/>
        </w:rPr>
        <w:t>of</w:t>
      </w:r>
      <w:proofErr w:type="spellEnd"/>
      <w:r w:rsidRPr="00B12EB3">
        <w:rPr>
          <w:rFonts w:eastAsia="Calibri"/>
        </w:rPr>
        <w:t xml:space="preserve"> </w:t>
      </w:r>
      <w:proofErr w:type="spellStart"/>
      <w:r w:rsidRPr="00B12EB3">
        <w:rPr>
          <w:rFonts w:eastAsia="Calibri"/>
        </w:rPr>
        <w:t>airway</w:t>
      </w:r>
      <w:proofErr w:type="spellEnd"/>
      <w:r w:rsidRPr="00B12EB3">
        <w:rPr>
          <w:rFonts w:eastAsia="Calibri"/>
        </w:rPr>
        <w:t xml:space="preserve"> management in the UK: </w:t>
      </w:r>
      <w:proofErr w:type="spellStart"/>
      <w:r w:rsidRPr="00B12EB3">
        <w:rPr>
          <w:rFonts w:eastAsia="Calibri"/>
        </w:rPr>
        <w:t>results</w:t>
      </w:r>
      <w:proofErr w:type="spellEnd"/>
      <w:r w:rsidRPr="00B12EB3">
        <w:rPr>
          <w:rFonts w:eastAsia="Calibri"/>
        </w:rPr>
        <w:t xml:space="preserve"> </w:t>
      </w:r>
      <w:proofErr w:type="spellStart"/>
      <w:r w:rsidRPr="00B12EB3">
        <w:rPr>
          <w:rFonts w:eastAsia="Calibri"/>
        </w:rPr>
        <w:t>of</w:t>
      </w:r>
      <w:proofErr w:type="spellEnd"/>
      <w:r w:rsidRPr="00B12EB3">
        <w:rPr>
          <w:rFonts w:eastAsia="Calibri"/>
        </w:rPr>
        <w:t xml:space="preserve"> the </w:t>
      </w:r>
      <w:proofErr w:type="spellStart"/>
      <w:r w:rsidRPr="00B12EB3">
        <w:rPr>
          <w:rFonts w:eastAsia="Calibri"/>
        </w:rPr>
        <w:t>Fourth</w:t>
      </w:r>
      <w:proofErr w:type="spellEnd"/>
      <w:r w:rsidRPr="00B12EB3">
        <w:rPr>
          <w:rFonts w:eastAsia="Calibri"/>
        </w:rPr>
        <w:t xml:space="preserve"> National </w:t>
      </w:r>
      <w:proofErr w:type="spellStart"/>
      <w:r w:rsidRPr="00B12EB3">
        <w:rPr>
          <w:rFonts w:eastAsia="Calibri"/>
        </w:rPr>
        <w:t>Audit</w:t>
      </w:r>
      <w:proofErr w:type="spellEnd"/>
      <w:r w:rsidRPr="00B12EB3">
        <w:rPr>
          <w:rFonts w:eastAsia="Calibri"/>
        </w:rPr>
        <w:t xml:space="preserve"> Project </w:t>
      </w:r>
      <w:proofErr w:type="spellStart"/>
      <w:r w:rsidRPr="00B12EB3">
        <w:rPr>
          <w:rFonts w:eastAsia="Calibri"/>
        </w:rPr>
        <w:t>of</w:t>
      </w:r>
      <w:proofErr w:type="spellEnd"/>
      <w:r w:rsidRPr="00B12EB3">
        <w:rPr>
          <w:rFonts w:eastAsia="Calibri"/>
        </w:rPr>
        <w:t xml:space="preserve"> the Royal College </w:t>
      </w:r>
      <w:proofErr w:type="spellStart"/>
      <w:r w:rsidRPr="00B12EB3">
        <w:rPr>
          <w:rFonts w:eastAsia="Calibri"/>
        </w:rPr>
        <w:t>of</w:t>
      </w:r>
      <w:proofErr w:type="spellEnd"/>
      <w:r w:rsidRPr="00B12EB3">
        <w:rPr>
          <w:rFonts w:eastAsia="Calibri"/>
        </w:rPr>
        <w:t xml:space="preserve"> </w:t>
      </w:r>
      <w:proofErr w:type="spellStart"/>
      <w:r w:rsidRPr="00B12EB3">
        <w:rPr>
          <w:rFonts w:eastAsia="Calibri"/>
        </w:rPr>
        <w:t>Anaesthetists</w:t>
      </w:r>
      <w:proofErr w:type="spellEnd"/>
      <w:r w:rsidRPr="00B12EB3">
        <w:rPr>
          <w:rFonts w:eastAsia="Calibri"/>
        </w:rPr>
        <w:t xml:space="preserve"> and the </w:t>
      </w:r>
      <w:proofErr w:type="spellStart"/>
      <w:r w:rsidRPr="00B12EB3">
        <w:rPr>
          <w:rFonts w:eastAsia="Calibri"/>
        </w:rPr>
        <w:t>Difficult</w:t>
      </w:r>
      <w:proofErr w:type="spellEnd"/>
      <w:r w:rsidRPr="00B12EB3">
        <w:rPr>
          <w:rFonts w:eastAsia="Calibri"/>
        </w:rPr>
        <w:t xml:space="preserve"> </w:t>
      </w:r>
      <w:proofErr w:type="spellStart"/>
      <w:r w:rsidRPr="00B12EB3">
        <w:rPr>
          <w:rFonts w:eastAsia="Calibri"/>
        </w:rPr>
        <w:t>Airway</w:t>
      </w:r>
      <w:proofErr w:type="spellEnd"/>
      <w:r w:rsidRPr="00B12EB3">
        <w:rPr>
          <w:rFonts w:eastAsia="Calibri"/>
        </w:rPr>
        <w:t xml:space="preserve"> </w:t>
      </w:r>
      <w:proofErr w:type="spellStart"/>
      <w:r w:rsidRPr="00B12EB3">
        <w:rPr>
          <w:rFonts w:eastAsia="Calibri"/>
        </w:rPr>
        <w:t>Society</w:t>
      </w:r>
      <w:proofErr w:type="spellEnd"/>
      <w:r w:rsidRPr="00B12EB3">
        <w:rPr>
          <w:rFonts w:eastAsia="Calibri"/>
        </w:rPr>
        <w:t xml:space="preserve">. British Journal </w:t>
      </w:r>
      <w:proofErr w:type="spellStart"/>
      <w:r w:rsidRPr="00B12EB3">
        <w:rPr>
          <w:rFonts w:eastAsia="Calibri"/>
        </w:rPr>
        <w:t>of</w:t>
      </w:r>
      <w:proofErr w:type="spellEnd"/>
      <w:r w:rsidRPr="00B12EB3">
        <w:rPr>
          <w:rFonts w:eastAsia="Calibri"/>
        </w:rPr>
        <w:t xml:space="preserve"> </w:t>
      </w:r>
      <w:proofErr w:type="spellStart"/>
      <w:r w:rsidRPr="00B12EB3">
        <w:rPr>
          <w:rFonts w:eastAsia="Calibri"/>
        </w:rPr>
        <w:t>Anaesthesia</w:t>
      </w:r>
      <w:proofErr w:type="spellEnd"/>
      <w:r w:rsidRPr="00B12EB3">
        <w:rPr>
          <w:rFonts w:eastAsia="Calibri"/>
        </w:rPr>
        <w:t xml:space="preserve"> 2011; 106 (5): </w:t>
      </w:r>
      <w:proofErr w:type="gramStart"/>
      <w:r w:rsidRPr="00B12EB3">
        <w:rPr>
          <w:rFonts w:eastAsia="Calibri"/>
        </w:rPr>
        <w:t>617-631</w:t>
      </w:r>
      <w:proofErr w:type="gramEnd"/>
      <w:r w:rsidRPr="00B12EB3">
        <w:rPr>
          <w:rFonts w:eastAsia="Calibri"/>
        </w:rPr>
        <w:t xml:space="preserve">. </w:t>
      </w:r>
    </w:p>
    <w:p w:rsidRPr="00B12EB3" w:rsidR="001F5B5B" w:rsidP="00B3729A" w:rsidRDefault="001F5B5B" w14:paraId="6A984716" w14:textId="77777777">
      <w:pPr>
        <w:pStyle w:val="Punktlista"/>
        <w:rPr>
          <w:rStyle w:val="ej-journal-name"/>
        </w:rPr>
      </w:pPr>
      <w:proofErr w:type="spellStart"/>
      <w:r w:rsidRPr="00B12EB3">
        <w:lastRenderedPageBreak/>
        <w:t>Acquisto</w:t>
      </w:r>
      <w:proofErr w:type="spellEnd"/>
      <w:r w:rsidRPr="00B12EB3">
        <w:t xml:space="preserve"> et al. </w:t>
      </w:r>
      <w:proofErr w:type="spellStart"/>
      <w:r w:rsidRPr="00B12EB3">
        <w:t>Society</w:t>
      </w:r>
      <w:proofErr w:type="spellEnd"/>
      <w:r w:rsidRPr="00B12EB3">
        <w:t xml:space="preserve"> </w:t>
      </w:r>
      <w:proofErr w:type="spellStart"/>
      <w:r w:rsidRPr="00B12EB3">
        <w:t>of</w:t>
      </w:r>
      <w:proofErr w:type="spellEnd"/>
      <w:r w:rsidRPr="00B12EB3">
        <w:t xml:space="preserve"> </w:t>
      </w:r>
      <w:proofErr w:type="spellStart"/>
      <w:r w:rsidRPr="00B12EB3">
        <w:t>Critical</w:t>
      </w:r>
      <w:proofErr w:type="spellEnd"/>
      <w:r w:rsidRPr="00B12EB3">
        <w:t xml:space="preserve"> Care Medicine Clinical </w:t>
      </w:r>
      <w:proofErr w:type="spellStart"/>
      <w:r w:rsidRPr="00B12EB3">
        <w:t>Practice</w:t>
      </w:r>
      <w:proofErr w:type="spellEnd"/>
      <w:r w:rsidRPr="00B12EB3">
        <w:t xml:space="preserve"> </w:t>
      </w:r>
      <w:proofErr w:type="spellStart"/>
      <w:r w:rsidRPr="00B12EB3">
        <w:t>Guidelines</w:t>
      </w:r>
      <w:proofErr w:type="spellEnd"/>
      <w:r w:rsidRPr="00B12EB3">
        <w:t xml:space="preserve"> for Rapid </w:t>
      </w:r>
      <w:proofErr w:type="spellStart"/>
      <w:r w:rsidRPr="00B12EB3">
        <w:t>Sequence</w:t>
      </w:r>
      <w:proofErr w:type="spellEnd"/>
      <w:r w:rsidRPr="00B12EB3">
        <w:t xml:space="preserve"> Intubation in the </w:t>
      </w:r>
      <w:proofErr w:type="spellStart"/>
      <w:r w:rsidRPr="00B12EB3">
        <w:t>Critically</w:t>
      </w:r>
      <w:proofErr w:type="spellEnd"/>
      <w:r w:rsidRPr="00B12EB3">
        <w:t xml:space="preserve"> </w:t>
      </w:r>
      <w:proofErr w:type="spellStart"/>
      <w:r w:rsidRPr="00B12EB3">
        <w:t>Ill</w:t>
      </w:r>
      <w:proofErr w:type="spellEnd"/>
      <w:r w:rsidRPr="00B12EB3">
        <w:t xml:space="preserve"> Adult Patient. </w:t>
      </w:r>
      <w:proofErr w:type="spellStart"/>
      <w:r w:rsidRPr="00B12EB3">
        <w:rPr>
          <w:rStyle w:val="ej-journal-name"/>
        </w:rPr>
        <w:t>Critical</w:t>
      </w:r>
      <w:proofErr w:type="spellEnd"/>
      <w:r w:rsidRPr="00B12EB3">
        <w:rPr>
          <w:rStyle w:val="ej-journal-name"/>
        </w:rPr>
        <w:t xml:space="preserve"> Care Medicine 2023; 51 (10): </w:t>
      </w:r>
      <w:proofErr w:type="gramStart"/>
      <w:r w:rsidRPr="00B12EB3">
        <w:rPr>
          <w:rStyle w:val="ej-journal-name"/>
        </w:rPr>
        <w:t>1411-1430</w:t>
      </w:r>
      <w:proofErr w:type="gramEnd"/>
      <w:r w:rsidRPr="00B12EB3">
        <w:rPr>
          <w:rStyle w:val="ej-journal-name"/>
        </w:rPr>
        <w:t>.</w:t>
      </w:r>
    </w:p>
    <w:p w:rsidRPr="00B12EB3" w:rsidR="001F5B5B" w:rsidP="001F5B5B" w:rsidRDefault="001F5B5B" w14:paraId="6EEC1325" w14:textId="77777777">
      <w:pPr>
        <w:spacing w:after="0" w:line="240" w:lineRule="auto"/>
      </w:pPr>
    </w:p>
    <w:p w:rsidRPr="00B12EB3" w:rsidR="001F5B5B" w:rsidP="001F5B5B" w:rsidRDefault="001F5B5B" w14:paraId="71A771D1" w14:textId="77777777">
      <w:pPr>
        <w:spacing w:after="0" w:line="240" w:lineRule="auto"/>
      </w:pPr>
    </w:p>
    <w:p w:rsidRPr="00B12EB3" w:rsidR="001F5B5B" w:rsidP="001F5B5B" w:rsidRDefault="001F5B5B" w14:paraId="3FC65709" w14:textId="77777777">
      <w:pPr>
        <w:spacing w:after="0" w:line="240" w:lineRule="auto"/>
      </w:pPr>
    </w:p>
    <w:p w:rsidRPr="00B12EB3" w:rsidR="001F5B5B" w:rsidP="001F5B5B" w:rsidRDefault="001F5B5B" w14:paraId="3705D4B4" w14:textId="77777777">
      <w:pPr>
        <w:spacing w:after="0" w:line="240" w:lineRule="auto"/>
      </w:pPr>
    </w:p>
    <w:p w:rsidRPr="00B12EB3" w:rsidR="001F5B5B" w:rsidP="001F5B5B" w:rsidRDefault="001F5B5B" w14:paraId="75BDCE76" w14:textId="77777777">
      <w:pPr>
        <w:spacing w:after="0" w:line="240" w:lineRule="auto"/>
      </w:pPr>
    </w:p>
    <w:p w:rsidRPr="00B12EB3" w:rsidR="001F5B5B" w:rsidP="001F5B5B" w:rsidRDefault="001F5B5B" w14:paraId="0DA6733D" w14:textId="77777777">
      <w:pPr>
        <w:spacing w:after="0" w:line="240" w:lineRule="auto"/>
      </w:pPr>
    </w:p>
    <w:p w:rsidRPr="00B12EB3" w:rsidR="001F5B5B" w:rsidP="001F5B5B" w:rsidRDefault="001F5B5B" w14:paraId="459FB411" w14:textId="77777777">
      <w:pPr>
        <w:spacing w:after="0" w:line="240" w:lineRule="auto"/>
      </w:pPr>
    </w:p>
    <w:p w:rsidRPr="00B12EB3" w:rsidR="001F5B5B" w:rsidP="001F5B5B" w:rsidRDefault="001F5B5B" w14:paraId="1ACBBFE7" w14:textId="77777777">
      <w:pPr>
        <w:spacing w:after="0" w:line="240" w:lineRule="auto"/>
      </w:pPr>
    </w:p>
    <w:p w:rsidRPr="00B12EB3" w:rsidR="001F5B5B" w:rsidP="001F5B5B" w:rsidRDefault="001F5B5B" w14:paraId="158DBE96" w14:textId="77777777">
      <w:pPr>
        <w:spacing w:after="0" w:line="240" w:lineRule="auto"/>
      </w:pPr>
    </w:p>
    <w:p w:rsidRPr="00B12EB3" w:rsidR="001F5B5B" w:rsidP="001F5B5B" w:rsidRDefault="001F5B5B" w14:paraId="79D546C6" w14:textId="77777777">
      <w:pPr>
        <w:spacing w:after="0" w:line="240" w:lineRule="auto"/>
      </w:pPr>
    </w:p>
    <w:p w:rsidRPr="00B12EB3" w:rsidR="001F5B5B" w:rsidP="001F5B5B" w:rsidRDefault="001F5B5B" w14:paraId="0609024F" w14:textId="77777777">
      <w:pPr>
        <w:spacing w:after="0" w:line="240" w:lineRule="auto"/>
      </w:pPr>
    </w:p>
    <w:p w:rsidRPr="00B12EB3" w:rsidR="001F5B5B" w:rsidP="001F5B5B" w:rsidRDefault="001F5B5B" w14:paraId="22AA453A" w14:textId="77777777">
      <w:pPr>
        <w:spacing w:after="0" w:line="240" w:lineRule="auto"/>
      </w:pPr>
    </w:p>
    <w:p w:rsidRPr="00B12EB3" w:rsidR="001F5B5B" w:rsidP="001F5B5B" w:rsidRDefault="001F5B5B" w14:paraId="792E8235" w14:textId="77777777">
      <w:pPr>
        <w:spacing w:after="0" w:line="240" w:lineRule="auto"/>
      </w:pPr>
    </w:p>
    <w:p w:rsidRPr="00B12EB3" w:rsidR="001F5B5B" w:rsidP="001F5B5B" w:rsidRDefault="001F5B5B" w14:paraId="084617AE" w14:textId="77777777">
      <w:pPr>
        <w:spacing w:after="0" w:line="240" w:lineRule="auto"/>
      </w:pPr>
    </w:p>
    <w:p w:rsidRPr="00B12EB3" w:rsidR="001F5B5B" w:rsidP="001F5B5B" w:rsidRDefault="001F5B5B" w14:paraId="04071B66" w14:textId="77777777">
      <w:pPr>
        <w:spacing w:after="0" w:line="240" w:lineRule="auto"/>
      </w:pPr>
    </w:p>
    <w:p w:rsidRPr="00B12EB3" w:rsidR="001F5B5B" w:rsidP="001F5B5B" w:rsidRDefault="001F5B5B" w14:paraId="1FB2B97A" w14:textId="77777777">
      <w:pPr>
        <w:spacing w:after="0" w:line="240" w:lineRule="auto"/>
      </w:pPr>
    </w:p>
    <w:p w:rsidRPr="00B12EB3" w:rsidR="001F5B5B" w:rsidP="001F5B5B" w:rsidRDefault="001F5B5B" w14:paraId="2682313F" w14:textId="77777777">
      <w:pPr>
        <w:spacing w:after="0" w:line="240" w:lineRule="auto"/>
      </w:pPr>
    </w:p>
    <w:p w:rsidRPr="00B12EB3" w:rsidR="001F5B5B" w:rsidP="001F5B5B" w:rsidRDefault="001F5B5B" w14:paraId="6BA81301" w14:textId="77777777">
      <w:pPr>
        <w:spacing w:after="0" w:line="240" w:lineRule="auto"/>
      </w:pPr>
    </w:p>
    <w:p w:rsidRPr="00B12EB3" w:rsidR="001F5B5B" w:rsidP="001F5B5B" w:rsidRDefault="001F5B5B" w14:paraId="29EDF464" w14:textId="77777777">
      <w:pPr>
        <w:spacing w:after="0" w:line="240" w:lineRule="auto"/>
      </w:pPr>
    </w:p>
    <w:p w:rsidRPr="00B12EB3" w:rsidR="001F5B5B" w:rsidP="001F5B5B" w:rsidRDefault="001F5B5B" w14:paraId="28C570E1" w14:textId="77777777">
      <w:pPr>
        <w:spacing w:after="0" w:line="240" w:lineRule="auto"/>
      </w:pPr>
    </w:p>
    <w:p w:rsidRPr="00B12EB3" w:rsidR="001F5B5B" w:rsidP="001F5B5B" w:rsidRDefault="001F5B5B" w14:paraId="39882554" w14:textId="77777777">
      <w:pPr>
        <w:spacing w:after="0" w:line="240" w:lineRule="auto"/>
      </w:pPr>
    </w:p>
    <w:p w:rsidRPr="00B12EB3" w:rsidR="001F5B5B" w:rsidP="001F5B5B" w:rsidRDefault="001F5B5B" w14:paraId="370CED32" w14:textId="77777777">
      <w:pPr>
        <w:spacing w:after="0" w:line="240" w:lineRule="auto"/>
      </w:pPr>
    </w:p>
    <w:p w:rsidRPr="00B12EB3" w:rsidR="001F5B5B" w:rsidP="001F5B5B" w:rsidRDefault="001F5B5B" w14:paraId="05F45D4D" w14:textId="77777777">
      <w:pPr>
        <w:spacing w:after="0" w:line="240" w:lineRule="auto"/>
      </w:pPr>
    </w:p>
    <w:p w:rsidRPr="00B12EB3" w:rsidR="001F5B5B" w:rsidP="001F5B5B" w:rsidRDefault="001F5B5B" w14:paraId="0AAC070D" w14:textId="77777777">
      <w:pPr>
        <w:spacing w:after="0" w:line="240" w:lineRule="auto"/>
      </w:pPr>
    </w:p>
    <w:p w:rsidR="000C1030" w:rsidRDefault="000C1030" w14:paraId="2C788170" w14:textId="77777777">
      <w:pPr>
        <w:spacing w:after="0" w:line="240" w:lineRule="auto"/>
        <w:ind w:left="0" w:right="0"/>
      </w:pPr>
      <w:r>
        <w:br w:type="page"/>
      </w:r>
    </w:p>
    <w:p w:rsidRPr="00A23D2D" w:rsidR="001F5B5B" w:rsidP="00A23D2D" w:rsidRDefault="000C1030" w14:paraId="4DBDB59D" w14:textId="68EFF45B">
      <w:pPr>
        <w:pStyle w:val="Rubrik2"/>
      </w:pPr>
      <w:bookmarkStart w:name="_Toc165282694" w:id="15"/>
      <w:r w:rsidRPr="00A23D2D">
        <w:lastRenderedPageBreak/>
        <w:t>B</w:t>
      </w:r>
      <w:r w:rsidRPr="00A23D2D" w:rsidR="001F5B5B">
        <w:t>ilaga 1</w:t>
      </w:r>
      <w:r w:rsidRPr="00A23D2D" w:rsidR="002438FF">
        <w:t xml:space="preserve"> – </w:t>
      </w:r>
      <w:r w:rsidRPr="00A23D2D" w:rsidR="001F5B5B">
        <w:t>Laguppställning</w:t>
      </w:r>
      <w:bookmarkEnd w:id="15"/>
    </w:p>
    <w:p w:rsidRPr="00B12EB3" w:rsidR="001F5B5B" w:rsidP="001F5B5B" w:rsidRDefault="001F5B5B" w14:paraId="01ED2D91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02F9CBE0" w14:textId="77777777">
      <w:pPr>
        <w:spacing w:after="0" w:line="240" w:lineRule="auto"/>
        <w:rPr>
          <w:rFonts w:ascii="Calibri" w:hAnsi="Calibri" w:eastAsia="Calibri"/>
          <w:b/>
          <w:bCs/>
        </w:rPr>
      </w:pPr>
      <w:r w:rsidRPr="00B12EB3">
        <w:rPr>
          <w:rFonts w:ascii="Calibri" w:hAnsi="Calibri" w:eastAsia="Calibri"/>
          <w:b/>
          <w:bCs/>
          <w:noProof/>
        </w:rPr>
        <w:drawing>
          <wp:inline distT="0" distB="0" distL="0" distR="0" wp14:anchorId="4626ED0A" wp14:editId="5E606283">
            <wp:extent cx="5731510" cy="4380865"/>
            <wp:effectExtent l="0" t="0" r="0" b="0"/>
            <wp:docPr id="3915390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1539070" name="Picture 391539070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80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B12EB3" w:rsidR="001F5B5B" w:rsidP="001F5B5B" w:rsidRDefault="001F5B5B" w14:paraId="440F0CB2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1066DB9C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55039E6D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06E1A2A1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1928A49A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473F5E91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651BCA79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76337013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2E5F8D3A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22B9BB85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4A5BA1CD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385B1010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18840072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1B11C598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13D62A31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1A1D68B4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75467F21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2C88089B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79BEE045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1F5B5B" w:rsidRDefault="001F5B5B" w14:paraId="2AAEBF96" w14:textId="77777777">
      <w:pPr>
        <w:spacing w:after="0" w:line="240" w:lineRule="auto"/>
        <w:rPr>
          <w:rFonts w:ascii="Calibri" w:hAnsi="Calibri" w:eastAsia="Calibri"/>
          <w:b/>
          <w:bCs/>
        </w:rPr>
      </w:pPr>
    </w:p>
    <w:p w:rsidRPr="00B12EB3" w:rsidR="001F5B5B" w:rsidP="000C1030" w:rsidRDefault="001F5B5B" w14:paraId="3F47523D" w14:textId="241E0839">
      <w:pPr>
        <w:pStyle w:val="Rubrik2"/>
      </w:pPr>
      <w:bookmarkStart w:name="_Toc165282695" w:id="16"/>
      <w:r w:rsidRPr="00B12EB3">
        <w:lastRenderedPageBreak/>
        <w:t>Bilaga 2</w:t>
      </w:r>
      <w:r w:rsidR="002438FF">
        <w:t xml:space="preserve"> – Oförväntad svår intubation</w:t>
      </w:r>
      <w:bookmarkEnd w:id="16"/>
    </w:p>
    <w:p w:rsidRPr="00B12EB3" w:rsidR="001F5B5B" w:rsidP="00D2222F" w:rsidRDefault="001F5B5B" w14:paraId="2E2AB365" w14:textId="4973A29E">
      <w:pPr>
        <w:rPr>
          <w:rFonts w:eastAsia="Calibri"/>
        </w:rPr>
      </w:pPr>
      <w:proofErr w:type="spellStart"/>
      <w:r w:rsidRPr="00B12EB3">
        <w:rPr>
          <w:rFonts w:eastAsia="Calibri"/>
        </w:rPr>
        <w:t>SFAI</w:t>
      </w:r>
      <w:r w:rsidR="002438FF">
        <w:rPr>
          <w:rFonts w:eastAsia="Calibri"/>
        </w:rPr>
        <w:t>:</w:t>
      </w:r>
      <w:r w:rsidRPr="00B12EB3">
        <w:rPr>
          <w:rFonts w:eastAsia="Calibri"/>
        </w:rPr>
        <w:t>s</w:t>
      </w:r>
      <w:proofErr w:type="spellEnd"/>
      <w:r w:rsidRPr="00B12EB3">
        <w:rPr>
          <w:rFonts w:eastAsia="Calibri"/>
        </w:rPr>
        <w:t xml:space="preserve"> luftvägsalgoritm för oförväntat svår intubation</w:t>
      </w:r>
    </w:p>
    <w:p w:rsidRPr="00B12EB3" w:rsidR="001F5B5B" w:rsidP="00D2222F" w:rsidRDefault="001F5B5B" w14:paraId="6D6FD4F0" w14:textId="77777777">
      <w:pPr>
        <w:rPr>
          <w:rFonts w:eastAsia="Calibri"/>
        </w:rPr>
      </w:pPr>
      <w:r w:rsidRPr="00B12EB3">
        <w:rPr>
          <w:rFonts w:eastAsia="Calibri"/>
          <w:noProof/>
        </w:rPr>
        <w:drawing>
          <wp:inline distT="0" distB="0" distL="0" distR="0" wp14:anchorId="32B0192D" wp14:editId="18E78D03">
            <wp:extent cx="5731510" cy="6905625"/>
            <wp:effectExtent l="0" t="0" r="2540" b="9525"/>
            <wp:docPr id="95252087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2520877" name="Picture 952520877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412" b="2700"/>
                    <a:stretch/>
                  </pic:blipFill>
                  <pic:spPr bwMode="auto">
                    <a:xfrm>
                      <a:off x="0" y="0"/>
                      <a:ext cx="5731510" cy="6905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2222F" w:rsidRDefault="00D2222F" w14:paraId="480B222F" w14:textId="77777777">
      <w:pPr>
        <w:spacing w:after="0" w:line="240" w:lineRule="auto"/>
        <w:ind w:left="0" w:right="0"/>
        <w:rPr>
          <w:rFonts w:eastAsia="Calibri" w:asciiTheme="majorHAnsi" w:hAnsiTheme="majorHAnsi" w:cstheme="majorHAnsi"/>
          <w:b/>
          <w:bCs/>
          <w:sz w:val="28"/>
          <w:szCs w:val="28"/>
        </w:rPr>
      </w:pPr>
      <w:r>
        <w:rPr>
          <w:rFonts w:eastAsia="Calibri" w:asciiTheme="majorHAnsi" w:hAnsiTheme="majorHAnsi" w:cstheme="majorHAnsi"/>
          <w:b/>
          <w:bCs/>
          <w:sz w:val="28"/>
          <w:szCs w:val="28"/>
        </w:rPr>
        <w:br w:type="page"/>
      </w:r>
    </w:p>
    <w:p w:rsidRPr="002438FF" w:rsidR="001F5B5B" w:rsidP="002438FF" w:rsidRDefault="001F5B5B" w14:paraId="68F23C4C" w14:textId="5D2D8424">
      <w:pPr>
        <w:pStyle w:val="Rubrik2"/>
      </w:pPr>
      <w:bookmarkStart w:name="_Toc165282696" w:id="17"/>
      <w:r w:rsidRPr="002438FF">
        <w:lastRenderedPageBreak/>
        <w:t>Bilaga 3</w:t>
      </w:r>
      <w:r w:rsidRPr="002438FF" w:rsidR="002438FF">
        <w:t xml:space="preserve"> – </w:t>
      </w:r>
      <w:r w:rsidRPr="002438FF">
        <w:t>Checklista inför intubation</w:t>
      </w:r>
      <w:bookmarkEnd w:id="17"/>
    </w:p>
    <w:p w:rsidRPr="00B12EB3" w:rsidR="001F5B5B" w:rsidP="00D2222F" w:rsidRDefault="001F5B5B" w14:paraId="30001DAE" w14:textId="77777777">
      <w:pPr>
        <w:rPr>
          <w:rFonts w:eastAsia="Calibri"/>
        </w:rPr>
      </w:pPr>
      <w:r w:rsidRPr="00B12EB3">
        <w:rPr>
          <w:rFonts w:eastAsia="Calibri"/>
        </w:rPr>
        <w:t xml:space="preserve">Gås igenom innan induktionsläkemedel ges. </w:t>
      </w:r>
    </w:p>
    <w:p w:rsidRPr="00B12EB3" w:rsidR="001F5B5B" w:rsidP="001F5B5B" w:rsidRDefault="001F5B5B" w14:paraId="0F7F6F89" w14:textId="77777777">
      <w:pPr>
        <w:spacing w:after="0" w:line="240" w:lineRule="auto"/>
        <w:rPr>
          <w:rFonts w:ascii="Calibri" w:hAnsi="Calibri" w:eastAsia="Calibri"/>
        </w:rPr>
      </w:pPr>
    </w:p>
    <w:p w:rsidRPr="00B12EB3" w:rsidR="001F5B5B" w:rsidP="003232F0" w:rsidRDefault="001F5B5B" w14:paraId="26E68DA6" w14:textId="77777777">
      <w:pPr>
        <w:pStyle w:val="Rubrik3"/>
      </w:pPr>
      <w:r w:rsidRPr="00B12EB3">
        <w:t xml:space="preserve">Checklista vid check-in. </w:t>
      </w:r>
    </w:p>
    <w:p w:rsidR="001F5B5B" w:rsidP="003232F0" w:rsidRDefault="001F5B5B" w14:paraId="75D4D997" w14:textId="77777777">
      <w:pPr>
        <w:pStyle w:val="MellanrubrikVGR"/>
        <w:rPr>
          <w:rFonts w:eastAsia="Calibri"/>
        </w:rPr>
      </w:pPr>
      <w:bookmarkStart w:name="_Toc165282697" w:id="18"/>
      <w:r w:rsidRPr="00B12EB3">
        <w:rPr>
          <w:rFonts w:eastAsia="Calibri"/>
        </w:rPr>
        <w:t>Rollfördelning:</w:t>
      </w:r>
      <w:bookmarkEnd w:id="18"/>
      <w:r w:rsidRPr="00B12EB3">
        <w:rPr>
          <w:rFonts w:eastAsia="Calibri"/>
        </w:rPr>
        <w:t xml:space="preserve"> </w:t>
      </w:r>
    </w:p>
    <w:p w:rsidRPr="00B12EB3" w:rsidR="001F5B5B" w:rsidP="00E661AB" w:rsidRDefault="001F5B5B" w14:paraId="01AC7038" w14:textId="77777777">
      <w:pPr>
        <w:pStyle w:val="Punktlista"/>
        <w:rPr>
          <w:rFonts w:eastAsia="Calibri"/>
        </w:rPr>
      </w:pPr>
      <w:proofErr w:type="spellStart"/>
      <w:r w:rsidRPr="00B12EB3">
        <w:rPr>
          <w:rFonts w:eastAsia="Calibri"/>
        </w:rPr>
        <w:t>Intubatör</w:t>
      </w:r>
      <w:proofErr w:type="spellEnd"/>
      <w:r w:rsidRPr="00B12EB3">
        <w:rPr>
          <w:rFonts w:eastAsia="Calibri"/>
        </w:rPr>
        <w:t>.</w:t>
      </w:r>
    </w:p>
    <w:p w:rsidR="001F5B5B" w:rsidP="00E661AB" w:rsidRDefault="001F5B5B" w14:paraId="4F59B948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>Teamledare.</w:t>
      </w:r>
    </w:p>
    <w:p w:rsidRPr="00E2290C" w:rsidR="001F5B5B" w:rsidP="00E661AB" w:rsidRDefault="001F5B5B" w14:paraId="4025EE0E" w14:textId="77777777">
      <w:pPr>
        <w:pStyle w:val="Punktlista"/>
        <w:numPr>
          <w:ilvl w:val="2"/>
          <w:numId w:val="14"/>
        </w:numPr>
        <w:rPr>
          <w:rFonts w:eastAsia="Calibri"/>
        </w:rPr>
      </w:pPr>
      <w:r>
        <w:rPr>
          <w:rFonts w:eastAsia="Calibri"/>
        </w:rPr>
        <w:t>Behövs teamledarbyte under laryngoskopi?</w:t>
      </w:r>
    </w:p>
    <w:p w:rsidRPr="00B12EB3" w:rsidR="001F5B5B" w:rsidP="00E661AB" w:rsidRDefault="001F5B5B" w14:paraId="0A2A52F9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>Läkemedelsansvarig.</w:t>
      </w:r>
    </w:p>
    <w:p w:rsidRPr="00B12EB3" w:rsidR="001F5B5B" w:rsidP="00E661AB" w:rsidRDefault="001F5B5B" w14:paraId="14BDE3AA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>Luftvägsassistent.</w:t>
      </w:r>
    </w:p>
    <w:p w:rsidRPr="00B12EB3" w:rsidR="001F5B5B" w:rsidP="00E661AB" w:rsidRDefault="001F5B5B" w14:paraId="53D3B5FE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>Ansvarig för att vid behov ställa in respiratorn.</w:t>
      </w:r>
    </w:p>
    <w:p w:rsidRPr="00B12EB3" w:rsidR="001F5B5B" w:rsidP="00E661AB" w:rsidRDefault="001F5B5B" w14:paraId="7BF9A4D1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>Är sugen kontrollerad och förberedd?</w:t>
      </w:r>
    </w:p>
    <w:p w:rsidRPr="00B12EB3" w:rsidR="001F5B5B" w:rsidP="00E661AB" w:rsidRDefault="001F5B5B" w14:paraId="3334D412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 xml:space="preserve">Är </w:t>
      </w:r>
      <w:proofErr w:type="spellStart"/>
      <w:r w:rsidRPr="00B12EB3">
        <w:rPr>
          <w:rFonts w:eastAsia="Calibri"/>
        </w:rPr>
        <w:t>rubensblåsan</w:t>
      </w:r>
      <w:proofErr w:type="spellEnd"/>
      <w:r w:rsidRPr="00B12EB3">
        <w:rPr>
          <w:rFonts w:eastAsia="Calibri"/>
        </w:rPr>
        <w:t xml:space="preserve"> förberedd: </w:t>
      </w:r>
    </w:p>
    <w:p w:rsidRPr="00B12EB3" w:rsidR="001F5B5B" w:rsidP="00E661AB" w:rsidRDefault="001F5B5B" w14:paraId="0CB890FB" w14:textId="77777777">
      <w:pPr>
        <w:pStyle w:val="Punktlista"/>
        <w:numPr>
          <w:ilvl w:val="2"/>
          <w:numId w:val="14"/>
        </w:numPr>
        <w:rPr>
          <w:rFonts w:eastAsia="Calibri"/>
        </w:rPr>
      </w:pPr>
      <w:proofErr w:type="spellStart"/>
      <w:r w:rsidRPr="00B12EB3">
        <w:rPr>
          <w:rFonts w:eastAsia="Calibri"/>
        </w:rPr>
        <w:t>Endtidal</w:t>
      </w:r>
      <w:proofErr w:type="spellEnd"/>
      <w:r w:rsidRPr="00B12EB3">
        <w:rPr>
          <w:rFonts w:eastAsia="Calibri"/>
        </w:rPr>
        <w:t xml:space="preserve"> koldioxidmätare?</w:t>
      </w:r>
    </w:p>
    <w:p w:rsidRPr="00B12EB3" w:rsidR="001F5B5B" w:rsidP="00E661AB" w:rsidRDefault="001F5B5B" w14:paraId="1F9EA9E1" w14:textId="77777777">
      <w:pPr>
        <w:pStyle w:val="Punktlista"/>
        <w:numPr>
          <w:ilvl w:val="2"/>
          <w:numId w:val="14"/>
        </w:numPr>
        <w:rPr>
          <w:rFonts w:eastAsia="Calibri"/>
        </w:rPr>
      </w:pPr>
      <w:r w:rsidRPr="00B12EB3">
        <w:rPr>
          <w:rFonts w:eastAsia="Calibri"/>
        </w:rPr>
        <w:t>Hård mask?</w:t>
      </w:r>
    </w:p>
    <w:p w:rsidRPr="00B12EB3" w:rsidR="001F5B5B" w:rsidP="00E661AB" w:rsidRDefault="001F5B5B" w14:paraId="24E7D529" w14:textId="77777777">
      <w:pPr>
        <w:pStyle w:val="Punktlista"/>
        <w:numPr>
          <w:ilvl w:val="2"/>
          <w:numId w:val="14"/>
        </w:numPr>
        <w:rPr>
          <w:rFonts w:eastAsia="Calibri"/>
        </w:rPr>
      </w:pPr>
      <w:r w:rsidRPr="00B12EB3">
        <w:rPr>
          <w:rFonts w:eastAsia="Calibri"/>
        </w:rPr>
        <w:t>Kopplad till syrgas?</w:t>
      </w:r>
    </w:p>
    <w:p w:rsidRPr="00B12EB3" w:rsidR="001F5B5B" w:rsidP="00E661AB" w:rsidRDefault="001F5B5B" w14:paraId="6CE9571D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>Är patientens position korrekt?</w:t>
      </w:r>
    </w:p>
    <w:p w:rsidRPr="00B12EB3" w:rsidR="001F5B5B" w:rsidP="00214C08" w:rsidRDefault="001F5B5B" w14:paraId="4EBFEFD7" w14:textId="77777777">
      <w:pPr>
        <w:pStyle w:val="Punktlista"/>
        <w:numPr>
          <w:ilvl w:val="2"/>
          <w:numId w:val="14"/>
        </w:numPr>
        <w:rPr>
          <w:rFonts w:eastAsia="Calibri"/>
        </w:rPr>
      </w:pPr>
      <w:r w:rsidRPr="00B12EB3">
        <w:rPr>
          <w:rFonts w:eastAsia="Calibri"/>
        </w:rPr>
        <w:t xml:space="preserve">Behöver patienten </w:t>
      </w:r>
      <w:proofErr w:type="spellStart"/>
      <w:r w:rsidRPr="00B12EB3">
        <w:rPr>
          <w:rFonts w:eastAsia="Calibri"/>
        </w:rPr>
        <w:t>repositioneras</w:t>
      </w:r>
      <w:proofErr w:type="spellEnd"/>
      <w:r w:rsidRPr="00B12EB3">
        <w:rPr>
          <w:rFonts w:eastAsia="Calibri"/>
        </w:rPr>
        <w:t xml:space="preserve"> efter induktion? </w:t>
      </w:r>
    </w:p>
    <w:p w:rsidRPr="00B12EB3" w:rsidR="001F5B5B" w:rsidP="00E661AB" w:rsidRDefault="001F5B5B" w14:paraId="3460F222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 xml:space="preserve">Läkemedelsplan. </w:t>
      </w:r>
    </w:p>
    <w:p w:rsidRPr="00B12EB3" w:rsidR="001F5B5B" w:rsidP="00E661AB" w:rsidRDefault="001F5B5B" w14:paraId="0635D2D4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>Luftvägsplan:</w:t>
      </w:r>
    </w:p>
    <w:p w:rsidRPr="00B12EB3" w:rsidR="001F5B5B" w:rsidP="00214C08" w:rsidRDefault="001F5B5B" w14:paraId="59E5C5A3" w14:textId="77777777">
      <w:pPr>
        <w:pStyle w:val="Punktlista"/>
        <w:numPr>
          <w:ilvl w:val="2"/>
          <w:numId w:val="14"/>
        </w:numPr>
        <w:rPr>
          <w:rFonts w:eastAsia="Calibri"/>
        </w:rPr>
      </w:pPr>
      <w:r w:rsidRPr="00B12EB3">
        <w:rPr>
          <w:rFonts w:eastAsia="Calibri"/>
        </w:rPr>
        <w:t xml:space="preserve">Rätt </w:t>
      </w:r>
      <w:proofErr w:type="spellStart"/>
      <w:r w:rsidRPr="00B12EB3">
        <w:rPr>
          <w:rFonts w:eastAsia="Calibri"/>
        </w:rPr>
        <w:t>trakealtub</w:t>
      </w:r>
      <w:proofErr w:type="spellEnd"/>
      <w:r w:rsidRPr="00B12EB3">
        <w:rPr>
          <w:rFonts w:eastAsia="Calibri"/>
        </w:rPr>
        <w:t xml:space="preserve"> och ledare?</w:t>
      </w:r>
    </w:p>
    <w:p w:rsidRPr="00B12EB3" w:rsidR="001F5B5B" w:rsidP="00214C08" w:rsidRDefault="001F5B5B" w14:paraId="5EDBE803" w14:textId="77777777">
      <w:pPr>
        <w:pStyle w:val="Punktlista"/>
        <w:numPr>
          <w:ilvl w:val="2"/>
          <w:numId w:val="14"/>
        </w:numPr>
        <w:rPr>
          <w:rFonts w:eastAsia="Calibri"/>
        </w:rPr>
      </w:pPr>
      <w:r w:rsidRPr="00B12EB3">
        <w:rPr>
          <w:rFonts w:eastAsia="Calibri"/>
        </w:rPr>
        <w:t>Plan för svår intubation?</w:t>
      </w:r>
    </w:p>
    <w:p w:rsidRPr="00B12EB3" w:rsidR="001F5B5B" w:rsidP="00214C08" w:rsidRDefault="001F5B5B" w14:paraId="3560A736" w14:textId="77777777">
      <w:pPr>
        <w:pStyle w:val="Punktlista"/>
        <w:numPr>
          <w:ilvl w:val="2"/>
          <w:numId w:val="14"/>
        </w:numPr>
        <w:rPr>
          <w:rFonts w:eastAsia="Calibri"/>
        </w:rPr>
      </w:pPr>
      <w:r w:rsidRPr="00B12EB3">
        <w:rPr>
          <w:rFonts w:eastAsia="Calibri"/>
        </w:rPr>
        <w:t xml:space="preserve">Svalgtub och </w:t>
      </w:r>
      <w:proofErr w:type="spellStart"/>
      <w:r w:rsidRPr="00B12EB3">
        <w:rPr>
          <w:rFonts w:eastAsia="Calibri"/>
        </w:rPr>
        <w:t>larynxmask</w:t>
      </w:r>
      <w:proofErr w:type="spellEnd"/>
      <w:r w:rsidRPr="00B12EB3">
        <w:rPr>
          <w:rFonts w:eastAsia="Calibri"/>
        </w:rPr>
        <w:t xml:space="preserve"> framlagda?</w:t>
      </w:r>
    </w:p>
    <w:p w:rsidRPr="00B12EB3" w:rsidR="001F5B5B" w:rsidP="00214C08" w:rsidRDefault="001F5B5B" w14:paraId="57FBA093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 xml:space="preserve">Förväntade problem och risker. </w:t>
      </w:r>
    </w:p>
    <w:p w:rsidRPr="00B12EB3" w:rsidR="001F5B5B" w:rsidP="00E661AB" w:rsidRDefault="001F5B5B" w14:paraId="6B4C1F0F" w14:textId="77777777">
      <w:pPr>
        <w:rPr>
          <w:rFonts w:eastAsia="Calibri"/>
        </w:rPr>
      </w:pPr>
    </w:p>
    <w:p w:rsidRPr="00B12EB3" w:rsidR="001F5B5B" w:rsidP="00214C08" w:rsidRDefault="001F5B5B" w14:paraId="625085B9" w14:textId="77777777">
      <w:pPr>
        <w:pStyle w:val="Punktlista"/>
        <w:rPr>
          <w:rFonts w:eastAsia="Calibri"/>
        </w:rPr>
      </w:pPr>
      <w:r w:rsidRPr="00B12EB3">
        <w:rPr>
          <w:rFonts w:eastAsia="Calibri"/>
        </w:rPr>
        <w:t xml:space="preserve">Läkemedel ges när checklistan är genomförd och teamledaren ordinerar att börja. </w:t>
      </w:r>
    </w:p>
    <w:p w:rsidRPr="00B3729A" w:rsidR="009C6C0C" w:rsidP="00B3729A" w:rsidRDefault="009C6C0C" w14:paraId="40AA233F" w14:textId="1C778420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</w:p>
    <w:sectPr w:rsidRPr="00B3729A" w:rsidR="009C6C0C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268AB" w:rsidRDefault="007268AB" w14:paraId="6B252E4E" w14:textId="77777777">
      <w:r>
        <w:separator/>
      </w:r>
    </w:p>
  </w:endnote>
  <w:endnote w:type="continuationSeparator" w:id="0">
    <w:p w:rsidR="007268AB" w:rsidRDefault="007268AB" w14:paraId="7F2D52CF" w14:textId="77777777">
      <w:r>
        <w:continuationSeparator/>
      </w:r>
    </w:p>
  </w:endnote>
  <w:endnote w:type="continuationNotice" w:id="1">
    <w:p w:rsidR="007268AB" w:rsidRDefault="007268AB" w14:paraId="00C6967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3232F0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268AB" w:rsidRDefault="007268AB" w14:paraId="33E93B35" w14:textId="77777777"/>
  </w:footnote>
  <w:footnote w:type="continuationSeparator" w:id="0">
    <w:p w:rsidR="007268AB" w:rsidRDefault="007268AB" w14:paraId="7F2C5F5D" w14:textId="77777777">
      <w:r>
        <w:continuationSeparator/>
      </w:r>
    </w:p>
  </w:footnote>
  <w:footnote w:type="continuationNotice" w:id="1">
    <w:p w:rsidR="007268AB" w:rsidRDefault="007268AB" w14:paraId="6D52E98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E72E90"/>
    <w:multiLevelType w:val="hybridMultilevel"/>
    <w:tmpl w:val="2E3404AA"/>
    <w:lvl w:ilvl="0" w:tplc="200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F3A7A0A">
      <w:numFmt w:val="bullet"/>
      <w:lvlText w:val="-"/>
      <w:lvlJc w:val="left"/>
      <w:pPr>
        <w:ind w:left="1440" w:hanging="360"/>
      </w:pPr>
      <w:rPr>
        <w:rFonts w:hint="default" w:ascii="Calibri" w:hAnsi="Calibri" w:cs="Calibri" w:eastAsiaTheme="minorHAnsi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90E5766"/>
    <w:multiLevelType w:val="hybridMultilevel"/>
    <w:tmpl w:val="67023496"/>
    <w:lvl w:ilvl="0" w:tplc="55728A6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sz w:val="28"/>
        <w:szCs w:val="28"/>
      </w:rPr>
    </w:lvl>
    <w:lvl w:ilvl="1" w:tplc="041D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93069A7"/>
    <w:multiLevelType w:val="hybridMultilevel"/>
    <w:tmpl w:val="A94EB9AE"/>
    <w:lvl w:ilvl="0" w:tplc="200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F3A7A0A">
      <w:numFmt w:val="bullet"/>
      <w:lvlText w:val="-"/>
      <w:lvlJc w:val="left"/>
      <w:pPr>
        <w:ind w:left="1080" w:hanging="360"/>
      </w:pPr>
      <w:rPr>
        <w:rFonts w:hint="default" w:ascii="Calibri" w:hAnsi="Calibri" w:cs="Calibri" w:eastAsiaTheme="minorHAnsi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3AA6874"/>
    <w:multiLevelType w:val="hybridMultilevel"/>
    <w:tmpl w:val="EF16D24C"/>
    <w:lvl w:ilvl="0" w:tplc="200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F3A7A0A">
      <w:numFmt w:val="bullet"/>
      <w:lvlText w:val="-"/>
      <w:lvlJc w:val="left"/>
      <w:pPr>
        <w:ind w:left="1080" w:hanging="360"/>
      </w:pPr>
      <w:rPr>
        <w:rFonts w:hint="default" w:ascii="Calibri" w:hAnsi="Calibri" w:cs="Calibri" w:eastAsiaTheme="minorHAnsi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55577A2"/>
    <w:multiLevelType w:val="hybridMultilevel"/>
    <w:tmpl w:val="E67E09F0"/>
    <w:lvl w:ilvl="0" w:tplc="200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F3A7A0A">
      <w:numFmt w:val="bullet"/>
      <w:lvlText w:val="-"/>
      <w:lvlJc w:val="left"/>
      <w:pPr>
        <w:ind w:left="1080" w:hanging="360"/>
      </w:pPr>
      <w:rPr>
        <w:rFonts w:hint="default" w:ascii="Calibri" w:hAnsi="Calibri" w:cs="Calibri" w:eastAsiaTheme="minorHAnsi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9205177"/>
    <w:multiLevelType w:val="hybridMultilevel"/>
    <w:tmpl w:val="F768FCE8"/>
    <w:lvl w:ilvl="0" w:tplc="200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03C6D04"/>
    <w:multiLevelType w:val="hybridMultilevel"/>
    <w:tmpl w:val="BCFCB3A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580E6A03"/>
    <w:multiLevelType w:val="hybridMultilevel"/>
    <w:tmpl w:val="C850600A"/>
    <w:lvl w:ilvl="0" w:tplc="200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F3A7A0A">
      <w:numFmt w:val="bullet"/>
      <w:lvlText w:val="-"/>
      <w:lvlJc w:val="left"/>
      <w:pPr>
        <w:ind w:left="1080" w:hanging="360"/>
      </w:pPr>
      <w:rPr>
        <w:rFonts w:hint="default" w:ascii="Calibri" w:hAnsi="Calibri" w:cs="Calibri" w:eastAsiaTheme="minorHAnsi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46C48B6"/>
    <w:multiLevelType w:val="hybridMultilevel"/>
    <w:tmpl w:val="4490A56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D437BD1"/>
    <w:multiLevelType w:val="hybridMultilevel"/>
    <w:tmpl w:val="BA48FBC4"/>
    <w:lvl w:ilvl="0" w:tplc="200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F3A7A0A">
      <w:numFmt w:val="bullet"/>
      <w:lvlText w:val="-"/>
      <w:lvlJc w:val="left"/>
      <w:pPr>
        <w:ind w:left="1080" w:hanging="360"/>
      </w:pPr>
      <w:rPr>
        <w:rFonts w:hint="default" w:ascii="Calibri" w:hAnsi="Calibri" w:cs="Calibri" w:eastAsiaTheme="minorHAnsi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2CE0A90"/>
    <w:multiLevelType w:val="hybridMultilevel"/>
    <w:tmpl w:val="E7566D0A"/>
    <w:lvl w:ilvl="0" w:tplc="200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BB178A6"/>
    <w:multiLevelType w:val="hybridMultilevel"/>
    <w:tmpl w:val="BC7C8A52"/>
    <w:lvl w:ilvl="0" w:tplc="200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F3A7A0A">
      <w:numFmt w:val="bullet"/>
      <w:lvlText w:val="-"/>
      <w:lvlJc w:val="left"/>
      <w:pPr>
        <w:ind w:left="1080" w:hanging="360"/>
      </w:pPr>
      <w:rPr>
        <w:rFonts w:hint="default" w:ascii="Calibri" w:hAnsi="Calibri" w:cs="Calibri" w:eastAsiaTheme="minorHAnsi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7DF74CAC"/>
    <w:multiLevelType w:val="hybridMultilevel"/>
    <w:tmpl w:val="9E3E520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30"/>
  </w:num>
  <w:num w:numId="2" w16cid:durableId="1367871050">
    <w:abstractNumId w:val="21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5"/>
  </w:num>
  <w:num w:numId="6" w16cid:durableId="444931515">
    <w:abstractNumId w:val="2"/>
  </w:num>
  <w:num w:numId="7" w16cid:durableId="739910959">
    <w:abstractNumId w:val="18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20"/>
  </w:num>
  <w:num w:numId="14" w16cid:durableId="36130748">
    <w:abstractNumId w:val="15"/>
  </w:num>
  <w:num w:numId="15" w16cid:durableId="560679449">
    <w:abstractNumId w:val="10"/>
  </w:num>
  <w:num w:numId="16" w16cid:durableId="1420566503">
    <w:abstractNumId w:val="19"/>
  </w:num>
  <w:num w:numId="17" w16cid:durableId="256527698">
    <w:abstractNumId w:val="6"/>
  </w:num>
  <w:num w:numId="18" w16cid:durableId="1090539201">
    <w:abstractNumId w:val="17"/>
  </w:num>
  <w:num w:numId="19" w16cid:durableId="1846439597">
    <w:abstractNumId w:val="28"/>
  </w:num>
  <w:num w:numId="20" w16cid:durableId="1142844944">
    <w:abstractNumId w:val="4"/>
  </w:num>
  <w:num w:numId="21" w16cid:durableId="560869970">
    <w:abstractNumId w:val="26"/>
  </w:num>
  <w:num w:numId="22" w16cid:durableId="1023701536">
    <w:abstractNumId w:val="22"/>
  </w:num>
  <w:num w:numId="23" w16cid:durableId="55130091">
    <w:abstractNumId w:val="11"/>
  </w:num>
  <w:num w:numId="24" w16cid:durableId="1963001399">
    <w:abstractNumId w:val="24"/>
  </w:num>
  <w:num w:numId="25" w16cid:durableId="289633776">
    <w:abstractNumId w:val="12"/>
  </w:num>
  <w:num w:numId="26" w16cid:durableId="1372876345">
    <w:abstractNumId w:val="27"/>
  </w:num>
  <w:num w:numId="27" w16cid:durableId="1269048740">
    <w:abstractNumId w:val="7"/>
  </w:num>
  <w:num w:numId="28" w16cid:durableId="992181175">
    <w:abstractNumId w:val="16"/>
  </w:num>
  <w:num w:numId="29" w16cid:durableId="1871456216">
    <w:abstractNumId w:val="29"/>
  </w:num>
  <w:num w:numId="30" w16cid:durableId="952976894">
    <w:abstractNumId w:val="23"/>
  </w:num>
  <w:num w:numId="31" w16cid:durableId="1690521880">
    <w:abstractNumId w:val="14"/>
  </w:num>
  <w:num w:numId="32" w16cid:durableId="119681870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CD4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1030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5B5B"/>
    <w:rsid w:val="00211487"/>
    <w:rsid w:val="00211D91"/>
    <w:rsid w:val="00214C08"/>
    <w:rsid w:val="00217DEC"/>
    <w:rsid w:val="00235B57"/>
    <w:rsid w:val="002438FF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2F0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0F78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3002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28C1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AED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284C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D2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45C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729A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0D49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222F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1A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4F0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B83AAAC"/>
    <w:rsid w:val="1C456E46"/>
    <w:rsid w:val="5780D2D1"/>
    <w:rsid w:val="647B2B65"/>
    <w:rsid w:val="6B2CF8ED"/>
    <w:rsid w:val="71CE5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3A0F78"/>
    <w:pPr>
      <w:tabs>
        <w:tab w:val="right" w:leader="dot" w:pos="8931"/>
      </w:tabs>
      <w:ind w:left="709" w:right="-71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6628C1"/>
    <w:pPr>
      <w:tabs>
        <w:tab w:val="right" w:leader="dot" w:pos="8919"/>
      </w:tabs>
      <w:ind w:left="709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6628C1"/>
    <w:pPr>
      <w:tabs>
        <w:tab w:val="right" w:leader="dot" w:pos="8919"/>
      </w:tabs>
      <w:ind w:left="709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character" w:styleId="ej-journal-name" w:customStyle="1">
    <w:name w:val="ej-journal-name"/>
    <w:basedOn w:val="Standardstycketeckensnitt"/>
    <w:rsid w:val="001F5B5B"/>
  </w:style>
  <w:style w:type="paragraph" w:styleId="Innehllsfrteckningsrubrik">
    <w:name w:val="TOC Heading"/>
    <w:basedOn w:val="Rubrik1"/>
    <w:next w:val="Normal"/>
    <w:uiPriority w:val="39"/>
    <w:unhideWhenUsed/>
    <w:qFormat/>
    <w:rsid w:val="00004CD4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g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glossaryDocument" Target="glossary/document.xml" Id="Rd5d67f113cca4f1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a7bbfa-8b01-458d-966b-4f3af52accf2}"/>
      </w:docPartPr>
      <w:docPartBody>
        <w:p w14:paraId="773758C1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Intubation på IVA</dc:title>
  <dc:subject/>
  <dc:creator/>
  <keywords/>
  <lastModifiedBy>Tobias Bergström</lastModifiedBy>
  <revision>2</revision>
  <dcterms:created xsi:type="dcterms:W3CDTF">2024-01-25T08:46:00.0000000Z</dcterms:created>
  <dcterms:modified xsi:type="dcterms:W3CDTF">2024-04-29T15:18:36.0000000Z</dcterms:modified>
</coreProperties>
</file>