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0D0AB8D" w:rsidR="00184167" w:rsidRDefault="008921A7" w:rsidP="001C04C0">
      <w:pPr>
        <w:pStyle w:val="Rubrik1"/>
      </w:pPr>
      <w:r>
        <w:t>Arbetsordning för underskötersk</w:t>
      </w:r>
      <w:r w:rsidR="081C52D9">
        <w:t xml:space="preserve">a PIVA </w:t>
      </w:r>
      <w:bookmarkStart w:id="0" w:name="_Toc321146591"/>
    </w:p>
    <w:p w14:paraId="11BC1DCA" w14:textId="77777777" w:rsidR="009A32ED" w:rsidRDefault="009A32ED" w:rsidP="001C04C0">
      <w:pPr>
        <w:pStyle w:val="Rubrik2"/>
        <w:ind w:right="0"/>
      </w:pPr>
      <w:bookmarkStart w:id="1" w:name="_Toc100327184"/>
      <w:bookmarkStart w:id="2" w:name="_Toc106874287"/>
      <w:bookmarkEnd w:id="0"/>
      <w:r>
        <w:t>Förändringar sedan föregående version</w:t>
      </w:r>
      <w:bookmarkEnd w:id="1"/>
      <w:bookmarkEnd w:id="2"/>
    </w:p>
    <w:p w14:paraId="057CD050" w14:textId="59CD2413" w:rsidR="00AD12B4" w:rsidRDefault="00AD12B4" w:rsidP="001C04C0">
      <w:pPr>
        <w:ind w:right="0"/>
      </w:pPr>
      <w:r>
        <w:t>2411</w:t>
      </w:r>
      <w:r w:rsidR="001F182B">
        <w:t>20</w:t>
      </w:r>
      <w:r>
        <w:t xml:space="preserve"> </w:t>
      </w:r>
      <w:r w:rsidR="00F87186">
        <w:t>Förtydligande gällande att undersköterska</w:t>
      </w:r>
      <w:r w:rsidR="00AB27A1">
        <w:t>n är ansvarig att vara drivande gällande vissa omvårdna</w:t>
      </w:r>
      <w:r w:rsidR="00F97557">
        <w:t>d</w:t>
      </w:r>
      <w:r w:rsidR="00AB27A1">
        <w:t>såtgärder</w:t>
      </w:r>
      <w:r w:rsidR="00122E7F">
        <w:t xml:space="preserve"> och</w:t>
      </w:r>
      <w:r w:rsidR="00AB27A1">
        <w:t xml:space="preserve"> </w:t>
      </w:r>
      <w:r w:rsidR="006B1DD3">
        <w:t xml:space="preserve">förtydligande gällande </w:t>
      </w:r>
      <w:r w:rsidR="00F97557">
        <w:t>kontroll av dränage</w:t>
      </w:r>
      <w:r w:rsidR="00122E7F">
        <w:t xml:space="preserve">. </w:t>
      </w:r>
      <w:r w:rsidR="00C872D9">
        <w:t xml:space="preserve">Behandling med TENS </w:t>
      </w:r>
      <w:r w:rsidR="00491DEB">
        <w:t xml:space="preserve">samt </w:t>
      </w:r>
      <w:r w:rsidR="00C872D9">
        <w:t>länkat till styrdokument</w:t>
      </w:r>
      <w:r w:rsidR="00491DEB">
        <w:t xml:space="preserve"> och rutin. </w:t>
      </w:r>
    </w:p>
    <w:p w14:paraId="2D9A18F3" w14:textId="50A6AD07" w:rsidR="00AF425E" w:rsidRDefault="54AE24BA" w:rsidP="001C04C0">
      <w:pPr>
        <w:ind w:right="0"/>
      </w:pPr>
      <w:r>
        <w:t>220927 Ny rutin</w:t>
      </w:r>
      <w:bookmarkStart w:id="3" w:name="_Toc100327185"/>
      <w:bookmarkStart w:id="4" w:name="_Toc106874288"/>
      <w:bookmarkStart w:id="5" w:name="_Toc72840807"/>
    </w:p>
    <w:p w14:paraId="69BCFD87" w14:textId="7A47BFE8" w:rsidR="009A32ED" w:rsidRPr="00AF425E" w:rsidRDefault="009A32ED" w:rsidP="001C04C0">
      <w:pPr>
        <w:pStyle w:val="Rubrik2"/>
        <w:ind w:right="0"/>
        <w:rPr>
          <w:rFonts w:cstheme="majorHAnsi"/>
          <w:szCs w:val="40"/>
        </w:rPr>
      </w:pPr>
      <w:r w:rsidRPr="00AF425E">
        <w:t>S</w:t>
      </w:r>
      <w:r w:rsidR="418FE148" w:rsidRPr="00AF425E">
        <w:rPr>
          <w:rFonts w:cstheme="majorHAnsi"/>
          <w:szCs w:val="40"/>
        </w:rPr>
        <w:t>yfte</w:t>
      </w:r>
      <w:bookmarkEnd w:id="3"/>
      <w:bookmarkEnd w:id="4"/>
    </w:p>
    <w:p w14:paraId="1B60F777" w14:textId="57C88C56" w:rsidR="009A32ED" w:rsidRPr="008818D3" w:rsidRDefault="418FE148" w:rsidP="001C04C0">
      <w:pPr>
        <w:ind w:right="0"/>
      </w:pPr>
      <w:r>
        <w:t xml:space="preserve">Att säkerställa och förtydliga undersköterskans roll på PIVA. </w:t>
      </w:r>
      <w:bookmarkEnd w:id="5"/>
    </w:p>
    <w:p w14:paraId="156E6164" w14:textId="77777777" w:rsidR="00B10C82" w:rsidRPr="003A699B" w:rsidRDefault="00990B66" w:rsidP="001C04C0">
      <w:pPr>
        <w:pStyle w:val="Rubrik2"/>
        <w:ind w:right="0"/>
      </w:pPr>
      <w:bookmarkStart w:id="6" w:name="_Toc106874293"/>
      <w:r w:rsidRPr="00B32B53">
        <w:t>Arbetsbes</w:t>
      </w:r>
      <w:r w:rsidR="00E5310C" w:rsidRPr="00B32B53">
        <w:t xml:space="preserve">krivning </w:t>
      </w:r>
    </w:p>
    <w:p w14:paraId="59239589" w14:textId="7B548E3B" w:rsidR="00B10C82" w:rsidRPr="007F6352" w:rsidRDefault="00B10C82" w:rsidP="001C04C0">
      <w:pPr>
        <w:ind w:right="0"/>
      </w:pPr>
      <w:r w:rsidRPr="007F6352">
        <w:t xml:space="preserve">Undersköterska och IVA-sjuksköterska eller allmän sjuksköterska arbetar tillsammans i ett vårdpar. Se över patientens omvårdnadsbehov och planera arbetet tillsammans. Viktigt att optimera patientens cirkulatoriska och respiratoriska status samt ge god smärtlindring och mobilisera i så tidigt postoperativt skede som möjligt. Undersköterskan </w:t>
      </w:r>
      <w:r w:rsidR="007C23A7">
        <w:t>är ansvarig för att vara drivande i patientens omvårdnad.</w:t>
      </w:r>
      <w:r w:rsidR="00D95037">
        <w:t xml:space="preserve"> Det gäller åtgärder </w:t>
      </w:r>
      <w:r w:rsidR="00633FF6">
        <w:t xml:space="preserve">såsom </w:t>
      </w:r>
      <w:r w:rsidRPr="007F6352">
        <w:t xml:space="preserve">hygien, munvård och mobilisering samt dokumentation av parametrar och drän på </w:t>
      </w:r>
      <w:r w:rsidR="002A62A9">
        <w:t>anestesi-</w:t>
      </w:r>
      <w:r w:rsidR="00A2444E">
        <w:t xml:space="preserve"> </w:t>
      </w:r>
      <w:r w:rsidR="002A62A9">
        <w:t xml:space="preserve">eller </w:t>
      </w:r>
      <w:r w:rsidRPr="007F6352">
        <w:t>dygnsjournal samt påfyllning av diverse material på sal</w:t>
      </w:r>
      <w:r w:rsidR="008E2D6D">
        <w:t xml:space="preserve"> </w:t>
      </w:r>
      <w:r w:rsidR="00730E8F">
        <w:t xml:space="preserve">och i artikelskåp. </w:t>
      </w:r>
    </w:p>
    <w:p w14:paraId="005A0B26" w14:textId="77777777" w:rsidR="00B10C82" w:rsidRPr="00750CBD" w:rsidRDefault="00B10C82" w:rsidP="001C04C0">
      <w:pPr>
        <w:pStyle w:val="Rubrik3"/>
        <w:ind w:right="0"/>
        <w:rPr>
          <w:rFonts w:asciiTheme="minorHAnsi" w:hAnsiTheme="minorHAnsi" w:cstheme="minorBidi"/>
        </w:rPr>
      </w:pPr>
      <w:r w:rsidRPr="00750CBD">
        <w:t>Cirkulation</w:t>
      </w:r>
    </w:p>
    <w:p w14:paraId="1D948F45" w14:textId="77777777" w:rsidR="003C20B6" w:rsidRPr="007F6352" w:rsidRDefault="00B10C82" w:rsidP="001C04C0">
      <w:pPr>
        <w:pStyle w:val="Liststycke"/>
        <w:numPr>
          <w:ilvl w:val="0"/>
          <w:numId w:val="29"/>
        </w:numPr>
        <w:ind w:left="1134" w:right="0" w:hanging="284"/>
      </w:pPr>
      <w:r w:rsidRPr="007F6352">
        <w:t>Kontrollera att parametrar såsom tex EKG, blodtryck, centrala tryck, SpO2 och timdiures håller sig inom ordinerade gränser. Kontrollera larmgränser på övervakningsenheten.</w:t>
      </w:r>
    </w:p>
    <w:p w14:paraId="2ACA9432" w14:textId="77777777" w:rsidR="004E10F0" w:rsidRPr="007F6352" w:rsidRDefault="00B10C82" w:rsidP="001C04C0">
      <w:pPr>
        <w:pStyle w:val="Liststycke"/>
        <w:numPr>
          <w:ilvl w:val="0"/>
          <w:numId w:val="29"/>
        </w:numPr>
        <w:ind w:left="1134" w:right="0" w:hanging="284"/>
      </w:pPr>
      <w:r w:rsidRPr="007F6352">
        <w:t>Dokumentera aktuella cirkulatoriska och respiratoriska tryck och parametrar (tex artärtryck, CVP, SpO2, temp, andningsfrekvens, topptryck och diures). Se trend och vidtala ansvarig sjuksköterska eller läkare vid avvikande värden.</w:t>
      </w:r>
      <w:r w:rsidR="004E10F0" w:rsidRPr="007F6352">
        <w:t xml:space="preserve"> </w:t>
      </w:r>
    </w:p>
    <w:p w14:paraId="441960B5" w14:textId="64D6A118" w:rsidR="00F6204F" w:rsidRPr="004E10F0" w:rsidRDefault="00B10C82" w:rsidP="001C04C0">
      <w:pPr>
        <w:pStyle w:val="Liststycke"/>
        <w:numPr>
          <w:ilvl w:val="0"/>
          <w:numId w:val="29"/>
        </w:numPr>
        <w:ind w:left="1134" w:right="0" w:hanging="284"/>
        <w:rPr>
          <w:rFonts w:asciiTheme="minorHAnsi" w:hAnsiTheme="minorHAnsi" w:cstheme="minorBidi"/>
        </w:rPr>
      </w:pPr>
      <w:r w:rsidRPr="007F6352">
        <w:t xml:space="preserve">Kontrollera dränage avseende </w:t>
      </w:r>
      <w:r w:rsidR="00A03DB8">
        <w:t xml:space="preserve">funktion, </w:t>
      </w:r>
      <w:r w:rsidRPr="007F6352">
        <w:t xml:space="preserve">blödning, läckage och inställd sugnivå. Vidtala ansvarig sjuksköterska eller läkare om ev. luftläckage. </w:t>
      </w:r>
      <w:r w:rsidR="003F2378">
        <w:t xml:space="preserve">Kontrollera att drän är märkta </w:t>
      </w:r>
      <w:r w:rsidR="00ED484D">
        <w:t xml:space="preserve">gällande </w:t>
      </w:r>
      <w:r w:rsidR="00D412E3">
        <w:t xml:space="preserve">om det är </w:t>
      </w:r>
      <w:r w:rsidR="009A1FE6">
        <w:t xml:space="preserve">aktivt eller passivt, lokalisation och </w:t>
      </w:r>
      <w:r w:rsidRPr="007F6352">
        <w:t>datum</w:t>
      </w:r>
      <w:r w:rsidR="003449DC">
        <w:t xml:space="preserve"> </w:t>
      </w:r>
      <w:r w:rsidR="003449DC">
        <w:lastRenderedPageBreak/>
        <w:t xml:space="preserve">samt kontroll att </w:t>
      </w:r>
      <w:r w:rsidR="00CF1DD6">
        <w:t xml:space="preserve">ev </w:t>
      </w:r>
      <w:r w:rsidR="00974E1E">
        <w:t>påse till drän</w:t>
      </w:r>
      <w:r w:rsidR="00CF1DD6">
        <w:t>slang</w:t>
      </w:r>
      <w:r w:rsidR="00974E1E">
        <w:t xml:space="preserve"> </w:t>
      </w:r>
      <w:r w:rsidR="00D51EC1">
        <w:t>sitter fast</w:t>
      </w:r>
      <w:r w:rsidR="00350C3F">
        <w:t xml:space="preserve"> </w:t>
      </w:r>
      <w:r w:rsidR="00625116">
        <w:t xml:space="preserve">ordentligt </w:t>
      </w:r>
      <w:r w:rsidR="00350C3F">
        <w:t xml:space="preserve">enligt </w:t>
      </w:r>
      <w:hyperlink r:id="rId12" w:history="1">
        <w:r w:rsidR="0030528F" w:rsidRPr="0030528F">
          <w:rPr>
            <w:rStyle w:val="Hyperlnk"/>
          </w:rPr>
          <w:t>Dränage Postoperativ vård</w:t>
        </w:r>
      </w:hyperlink>
      <w:r w:rsidR="0030528F">
        <w:t xml:space="preserve"> .  </w:t>
      </w:r>
    </w:p>
    <w:p w14:paraId="3D84F5B5" w14:textId="14BB7E11" w:rsidR="00B10C82" w:rsidRPr="00091801" w:rsidRDefault="00B10C82" w:rsidP="00091801">
      <w:pPr>
        <w:pStyle w:val="Rubrik3"/>
      </w:pPr>
      <w:r w:rsidRPr="00091801">
        <w:t>Respiration</w:t>
      </w:r>
    </w:p>
    <w:p w14:paraId="65DE6DCB" w14:textId="77777777" w:rsidR="00B10C82" w:rsidRPr="007F6352" w:rsidRDefault="00B10C82" w:rsidP="003C78A0">
      <w:pPr>
        <w:pStyle w:val="Liststycke"/>
        <w:numPr>
          <w:ilvl w:val="0"/>
          <w:numId w:val="30"/>
        </w:numPr>
        <w:ind w:left="1134" w:right="0" w:hanging="284"/>
      </w:pPr>
      <w:r w:rsidRPr="007F6352">
        <w:t>Instruera patienten till PEP-träning.</w:t>
      </w:r>
    </w:p>
    <w:p w14:paraId="6C5B24F8" w14:textId="77777777" w:rsidR="00B10C82" w:rsidRPr="007F6352" w:rsidRDefault="00B10C82" w:rsidP="003C78A0">
      <w:pPr>
        <w:pStyle w:val="Liststycke"/>
        <w:numPr>
          <w:ilvl w:val="0"/>
          <w:numId w:val="30"/>
        </w:numPr>
        <w:ind w:left="1134" w:right="0" w:hanging="284"/>
      </w:pPr>
      <w:r w:rsidRPr="007F6352">
        <w:t xml:space="preserve">Inspektera trakealtub/trakealkanyl, kontrollera kufftryck och tubläge. Dokumentera på dygnsjournal. </w:t>
      </w:r>
    </w:p>
    <w:p w14:paraId="27DEB94A" w14:textId="3432B2CB" w:rsidR="00B10C82" w:rsidRPr="007F6352" w:rsidRDefault="00B10C82" w:rsidP="003C78A0">
      <w:pPr>
        <w:pStyle w:val="Liststycke"/>
        <w:numPr>
          <w:ilvl w:val="0"/>
          <w:numId w:val="30"/>
        </w:numPr>
        <w:ind w:left="1134" w:right="0" w:hanging="284"/>
      </w:pPr>
      <w:r w:rsidRPr="007F6352">
        <w:t xml:space="preserve">Byte av ventilatorfilter </w:t>
      </w:r>
      <w:r w:rsidR="005612D6">
        <w:t>och anna</w:t>
      </w:r>
      <w:r w:rsidR="00C66CEE">
        <w:t xml:space="preserve">t material </w:t>
      </w:r>
      <w:r w:rsidR="00E57924">
        <w:t xml:space="preserve">till ventilatorbehandlade patienter </w:t>
      </w:r>
      <w:r w:rsidRPr="007F6352">
        <w:t xml:space="preserve">i samråd med sjuksköterska kl 06.00 och vid behov enligt </w:t>
      </w:r>
      <w:r w:rsidR="007A5E3E">
        <w:t>dygn</w:t>
      </w:r>
      <w:r w:rsidR="007D569A">
        <w:t>s</w:t>
      </w:r>
      <w:r w:rsidR="007A5E3E">
        <w:t xml:space="preserve">journal. </w:t>
      </w:r>
      <w:r w:rsidRPr="007F6352">
        <w:t xml:space="preserve"> </w:t>
      </w:r>
      <w:r w:rsidRPr="007F6352">
        <w:rPr>
          <w:color w:val="FF0000"/>
        </w:rPr>
        <w:t xml:space="preserve"> </w:t>
      </w:r>
    </w:p>
    <w:p w14:paraId="23667610" w14:textId="60CF5EB1" w:rsidR="008C70F7" w:rsidRPr="003A42AF" w:rsidRDefault="003A42AF" w:rsidP="003A42AF">
      <w:pPr>
        <w:pStyle w:val="Rubrik3"/>
      </w:pPr>
      <w:r>
        <w:t xml:space="preserve"> </w:t>
      </w:r>
      <w:r w:rsidR="00B10C82" w:rsidRPr="003A42AF">
        <w:t>Elimination</w:t>
      </w:r>
    </w:p>
    <w:p w14:paraId="6CCD1BFF" w14:textId="46B1A7E5" w:rsidR="00B2476E" w:rsidRPr="00911F9C" w:rsidRDefault="00B10C82" w:rsidP="003C78A0">
      <w:pPr>
        <w:pStyle w:val="Liststycke"/>
        <w:numPr>
          <w:ilvl w:val="0"/>
          <w:numId w:val="31"/>
        </w:numPr>
        <w:ind w:left="1134" w:right="0" w:hanging="284"/>
        <w:rPr>
          <w:b/>
          <w:bCs/>
          <w:sz w:val="28"/>
          <w:szCs w:val="28"/>
        </w:rPr>
      </w:pPr>
      <w:r>
        <w:t xml:space="preserve">Observera diures och dokumentera mängd på </w:t>
      </w:r>
      <w:r w:rsidR="00862BD3">
        <w:t>anestesi</w:t>
      </w:r>
      <w:r w:rsidR="00893E09">
        <w:t>-</w:t>
      </w:r>
      <w:r w:rsidR="00A2444E">
        <w:t xml:space="preserve"> </w:t>
      </w:r>
      <w:r w:rsidR="00893E09">
        <w:t xml:space="preserve">eller </w:t>
      </w:r>
      <w:r>
        <w:t xml:space="preserve">dygnsjournal. </w:t>
      </w:r>
    </w:p>
    <w:p w14:paraId="7733D679" w14:textId="6C85977C" w:rsidR="00911F9C" w:rsidRPr="00B2476E" w:rsidRDefault="00911F9C" w:rsidP="003C78A0">
      <w:pPr>
        <w:pStyle w:val="Liststycke"/>
        <w:numPr>
          <w:ilvl w:val="0"/>
          <w:numId w:val="31"/>
        </w:numPr>
        <w:ind w:left="1134" w:right="0" w:hanging="284"/>
        <w:rPr>
          <w:b/>
          <w:bCs/>
          <w:sz w:val="28"/>
          <w:szCs w:val="28"/>
        </w:rPr>
      </w:pPr>
      <w:r>
        <w:t xml:space="preserve">Utföra bladderscan </w:t>
      </w:r>
      <w:r w:rsidR="001C6560">
        <w:t xml:space="preserve">och ev utföra intermittent tappning eller inläggning </w:t>
      </w:r>
      <w:r w:rsidR="00087F0B">
        <w:t xml:space="preserve">av kvarvarande urinkateter </w:t>
      </w:r>
      <w:r w:rsidR="00502F35">
        <w:t>samt borttagning</w:t>
      </w:r>
      <w:r w:rsidR="00884B76">
        <w:t xml:space="preserve"> a</w:t>
      </w:r>
      <w:r w:rsidR="00EB3693">
        <w:t xml:space="preserve">v urinkateter enligt rutin. </w:t>
      </w:r>
    </w:p>
    <w:p w14:paraId="27EB6272" w14:textId="61C9CC6F" w:rsidR="008C70F7" w:rsidRPr="00B2476E" w:rsidRDefault="00B10C82" w:rsidP="003C78A0">
      <w:pPr>
        <w:pStyle w:val="Rubrik3"/>
        <w:rPr>
          <w:b/>
          <w:sz w:val="28"/>
          <w:szCs w:val="28"/>
        </w:rPr>
      </w:pPr>
      <w:r w:rsidRPr="00B2476E">
        <w:t>Aktivitet</w:t>
      </w:r>
    </w:p>
    <w:p w14:paraId="39F3F551" w14:textId="77777777" w:rsidR="008C70F7" w:rsidRPr="007F6352" w:rsidRDefault="00B10C82" w:rsidP="003C78A0">
      <w:pPr>
        <w:pStyle w:val="Liststycke"/>
        <w:numPr>
          <w:ilvl w:val="0"/>
          <w:numId w:val="31"/>
        </w:numPr>
        <w:ind w:left="1134" w:right="0" w:hanging="284"/>
      </w:pPr>
      <w:r w:rsidRPr="007F6352">
        <w:t xml:space="preserve">Mobilisera till sängkant/stol så tidigt som möjligt i postoperativt förlopp. Sängliggande patient vänds eller annan lägesändring som tryckavlastar genomförs minst var tredje timme. </w:t>
      </w:r>
    </w:p>
    <w:p w14:paraId="61CD8348" w14:textId="5CA4CAF6" w:rsidR="009C018E" w:rsidRDefault="00B10C82" w:rsidP="009C018E">
      <w:pPr>
        <w:pStyle w:val="Liststycke"/>
        <w:numPr>
          <w:ilvl w:val="0"/>
          <w:numId w:val="31"/>
        </w:numPr>
        <w:ind w:left="1134" w:right="0" w:hanging="284"/>
      </w:pPr>
      <w:r w:rsidRPr="007F6352">
        <w:t>Vikt efter ordination.</w:t>
      </w:r>
    </w:p>
    <w:p w14:paraId="0A7DFB67" w14:textId="790F5A9F" w:rsidR="009C018E" w:rsidRDefault="009C018E" w:rsidP="00B80C03">
      <w:pPr>
        <w:pStyle w:val="Rubrik2"/>
        <w:rPr>
          <w:rStyle w:val="eop"/>
        </w:rPr>
      </w:pPr>
      <w:r>
        <w:t>Smärta</w:t>
      </w:r>
      <w:r>
        <w:rPr>
          <w:rStyle w:val="normaltextrun"/>
        </w:rPr>
        <w:t> </w:t>
      </w:r>
      <w:r>
        <w:rPr>
          <w:rStyle w:val="eop"/>
        </w:rPr>
        <w:t> </w:t>
      </w:r>
    </w:p>
    <w:p w14:paraId="1E226587" w14:textId="77777777" w:rsidR="009C018E" w:rsidRDefault="009C018E" w:rsidP="00330F2D">
      <w:pPr>
        <w:pStyle w:val="Punktlista"/>
        <w:rPr>
          <w:rStyle w:val="eop"/>
        </w:rPr>
      </w:pPr>
      <w:r>
        <w:rPr>
          <w:rStyle w:val="eop"/>
        </w:rPr>
        <w:t xml:space="preserve">Genom omvårdnad och smärtlindrande åtgärder såsom tex lägesändring, användning av värmedynor, erbjuda isglass mm öka välbefinnandet hos patienten. Det bidrar till ökning av kroppseget smärthämmande system av endorfiner, vilket kan minska upplevelse av smärta. </w:t>
      </w:r>
    </w:p>
    <w:p w14:paraId="1B5AA579" w14:textId="3DFD8B17" w:rsidR="009C018E" w:rsidRPr="007F6352" w:rsidRDefault="00FA0965" w:rsidP="00330F2D">
      <w:pPr>
        <w:pStyle w:val="Punktlista"/>
      </w:pPr>
      <w:r>
        <w:rPr>
          <w:rStyle w:val="eop"/>
        </w:rPr>
        <w:t>Behandling med TENS</w:t>
      </w:r>
      <w:r w:rsidR="00670CA8">
        <w:rPr>
          <w:rStyle w:val="eop"/>
        </w:rPr>
        <w:t xml:space="preserve"> enligt </w:t>
      </w:r>
      <w:r w:rsidR="006E4A31">
        <w:rPr>
          <w:rStyle w:val="eop"/>
        </w:rPr>
        <w:t xml:space="preserve">lokal rutin </w:t>
      </w:r>
      <w:hyperlink r:id="rId13" w:history="1">
        <w:r w:rsidR="006E4A31" w:rsidRPr="006E4A31">
          <w:rPr>
            <w:rStyle w:val="Hyperlnk"/>
          </w:rPr>
          <w:t>TENS</w:t>
        </w:r>
      </w:hyperlink>
      <w:r w:rsidR="006E4A31">
        <w:rPr>
          <w:rStyle w:val="eop"/>
        </w:rPr>
        <w:t xml:space="preserve"> .</w:t>
      </w:r>
    </w:p>
    <w:p w14:paraId="6E4E757A" w14:textId="77777777" w:rsidR="00B10C82" w:rsidRPr="00CD0B1D" w:rsidRDefault="00B10C82" w:rsidP="003C78A0">
      <w:pPr>
        <w:pStyle w:val="Rubrik3"/>
      </w:pPr>
      <w:r w:rsidRPr="00CD0B1D">
        <w:t>Nutrition</w:t>
      </w:r>
    </w:p>
    <w:p w14:paraId="376554B3" w14:textId="77777777" w:rsidR="003E3AA5" w:rsidRPr="007F6352" w:rsidRDefault="00B10C82" w:rsidP="00893E09">
      <w:pPr>
        <w:pStyle w:val="Punktlista"/>
      </w:pPr>
      <w:r w:rsidRPr="007F6352">
        <w:t>Inspektera v-sond/nutritionssond, ev. pågående sondvälling samt sondläge. Sondvälling ska märkas med datum och tid. Ev. extra retentionskontroll vid stora retentionsvolymer, se rutin. Ge läkemedel i sond, se rutin.</w:t>
      </w:r>
    </w:p>
    <w:p w14:paraId="2EF6BC23" w14:textId="0D5B664A" w:rsidR="0075567D" w:rsidRPr="007F6352" w:rsidRDefault="00B10C82" w:rsidP="00893E09">
      <w:pPr>
        <w:pStyle w:val="Punktlista"/>
      </w:pPr>
      <w:r w:rsidRPr="007F6352">
        <w:t xml:space="preserve">Planera tillförsel av kcal i samråd med sjuksköterska enligt ordination. </w:t>
      </w:r>
    </w:p>
    <w:p w14:paraId="2678B1BF" w14:textId="77777777" w:rsidR="002D56C6" w:rsidRDefault="002D56C6">
      <w:pPr>
        <w:spacing w:after="0" w:line="240" w:lineRule="auto"/>
        <w:ind w:left="0" w:right="0"/>
        <w:rPr>
          <w:rFonts w:asciiTheme="majorHAnsi" w:eastAsiaTheme="majorEastAsia" w:hAnsiTheme="majorHAnsi" w:cstheme="majorBidi"/>
          <w:bCs/>
          <w:color w:val="000000" w:themeColor="text1"/>
          <w:sz w:val="36"/>
        </w:rPr>
      </w:pPr>
      <w:r>
        <w:br w:type="page"/>
      </w:r>
    </w:p>
    <w:p w14:paraId="2D7693AE" w14:textId="2F85436E" w:rsidR="0075567D" w:rsidRPr="00657BFE" w:rsidRDefault="00B10C82" w:rsidP="003C78A0">
      <w:pPr>
        <w:pStyle w:val="Rubrik3"/>
      </w:pPr>
      <w:r w:rsidRPr="2F7D051C">
        <w:lastRenderedPageBreak/>
        <w:t xml:space="preserve">Hud </w:t>
      </w:r>
    </w:p>
    <w:p w14:paraId="56486F11" w14:textId="77777777" w:rsidR="0075567D" w:rsidRPr="007F6352" w:rsidRDefault="00B10C82" w:rsidP="009A5EF6">
      <w:pPr>
        <w:pStyle w:val="Liststycke"/>
        <w:numPr>
          <w:ilvl w:val="0"/>
          <w:numId w:val="33"/>
        </w:numPr>
        <w:ind w:left="1134" w:right="0" w:hanging="284"/>
      </w:pPr>
      <w:r w:rsidRPr="007F6352">
        <w:t xml:space="preserve">Hjälp med personlig hygien samt byte av skjorta, underbyxor och lakan genomförs dagligen och vb. </w:t>
      </w:r>
    </w:p>
    <w:p w14:paraId="032DDAC5" w14:textId="0A6D0606" w:rsidR="0075567D" w:rsidRPr="007F6352" w:rsidRDefault="00B10C82" w:rsidP="009A5EF6">
      <w:pPr>
        <w:pStyle w:val="Liststycke"/>
        <w:numPr>
          <w:ilvl w:val="0"/>
          <w:numId w:val="33"/>
        </w:numPr>
        <w:ind w:left="1134" w:right="0" w:hanging="284"/>
      </w:pPr>
      <w:r w:rsidRPr="007F6352">
        <w:t>Utför</w:t>
      </w:r>
      <w:r w:rsidR="00B9207D">
        <w:t>a</w:t>
      </w:r>
      <w:r w:rsidRPr="007F6352">
        <w:t xml:space="preserve"> munvård, ögonvård samt tub- och trackvård enligt rutin. Dokumentera på dygnsjournal.</w:t>
      </w:r>
    </w:p>
    <w:p w14:paraId="454058AC" w14:textId="77777777" w:rsidR="00B10C82" w:rsidRPr="007F6352" w:rsidRDefault="00B10C82" w:rsidP="009A5EF6">
      <w:pPr>
        <w:pStyle w:val="Liststycke"/>
        <w:numPr>
          <w:ilvl w:val="0"/>
          <w:numId w:val="33"/>
        </w:numPr>
        <w:ind w:left="1134" w:right="0" w:hanging="284"/>
      </w:pPr>
      <w:r w:rsidRPr="007F6352">
        <w:t>Daglig inspektion av in- och utfarter.</w:t>
      </w:r>
    </w:p>
    <w:p w14:paraId="4C380939" w14:textId="7E70647F" w:rsidR="007B6E77" w:rsidRPr="003C44B2" w:rsidRDefault="00B10C82" w:rsidP="003C44B2">
      <w:pPr>
        <w:pStyle w:val="Liststycke"/>
        <w:numPr>
          <w:ilvl w:val="0"/>
          <w:numId w:val="33"/>
        </w:numPr>
        <w:ind w:left="1134" w:right="0" w:hanging="284"/>
      </w:pPr>
      <w:r w:rsidRPr="007F6352">
        <w:t>Daglig inspektion av hudkostym.</w:t>
      </w:r>
    </w:p>
    <w:p w14:paraId="0415DD88" w14:textId="248A15CF" w:rsidR="00B10C82" w:rsidRPr="007B6E77" w:rsidRDefault="00B10C82" w:rsidP="003C78A0">
      <w:pPr>
        <w:pStyle w:val="Rubrik3"/>
      </w:pPr>
      <w:r w:rsidRPr="00282CD2">
        <w:t>Övrigt</w:t>
      </w:r>
    </w:p>
    <w:p w14:paraId="613F1C7F" w14:textId="77777777" w:rsidR="00B10C82" w:rsidRPr="007F6352" w:rsidRDefault="00B10C82" w:rsidP="00CB0367">
      <w:pPr>
        <w:pStyle w:val="Punktlista"/>
      </w:pPr>
      <w:r w:rsidRPr="007F6352">
        <w:t>Registrera i Orbit (postoperativa avvikelser/komplikationer) enligt rutin.</w:t>
      </w:r>
    </w:p>
    <w:p w14:paraId="120FFF03" w14:textId="24D99E0F" w:rsidR="000A04CD" w:rsidRPr="007F6352" w:rsidRDefault="00B10C82" w:rsidP="00CF4CEC">
      <w:pPr>
        <w:pStyle w:val="Punktlista"/>
      </w:pPr>
      <w:r w:rsidRPr="007F6352">
        <w:t>Dokumentera i Melior enligt rutin.</w:t>
      </w:r>
    </w:p>
    <w:p w14:paraId="5BA568CB" w14:textId="5C0DA216" w:rsidR="00B10C82" w:rsidRDefault="00B10C82" w:rsidP="00CB0367">
      <w:pPr>
        <w:pStyle w:val="Punktlista"/>
      </w:pPr>
      <w:r w:rsidRPr="007F6352">
        <w:t xml:space="preserve">Städning av patientplats enligt Metodkort/Signeringslista ”Rengöringsrutiner för PIVA-plats”. </w:t>
      </w:r>
    </w:p>
    <w:p w14:paraId="2E47EB22" w14:textId="0A9F4535" w:rsidR="003C78A0" w:rsidRPr="00670CA8" w:rsidRDefault="008E00E9" w:rsidP="00670CA8">
      <w:pPr>
        <w:pStyle w:val="Punktlista"/>
      </w:pPr>
      <w:r>
        <w:t>Städning av s</w:t>
      </w:r>
      <w:r w:rsidR="00CB5A6F">
        <w:t>kölj</w:t>
      </w:r>
      <w:r w:rsidR="00780295">
        <w:t xml:space="preserve"> enligt </w:t>
      </w:r>
      <w:r w:rsidR="00515630">
        <w:t xml:space="preserve">Metodkort/Signeringslista </w:t>
      </w:r>
      <w:r w:rsidR="00075D4C">
        <w:t xml:space="preserve">”Rengöringsrutiner för skölj”. </w:t>
      </w:r>
    </w:p>
    <w:p w14:paraId="7AFBE2D1" w14:textId="78EEDB91" w:rsidR="002E3F19" w:rsidRDefault="00B10C82" w:rsidP="00CB5A6F">
      <w:pPr>
        <w:pStyle w:val="Rubrik3"/>
        <w:ind w:left="0" w:firstLine="717"/>
      </w:pPr>
      <w:r w:rsidRPr="0001733F">
        <w:t>05.30- 06.00</w:t>
      </w:r>
    </w:p>
    <w:p w14:paraId="5DB2D5FA" w14:textId="4116C933" w:rsidR="00AA6BA2" w:rsidRPr="007F6352" w:rsidRDefault="00B10C82" w:rsidP="00902D85">
      <w:pPr>
        <w:pStyle w:val="Punktlista"/>
      </w:pPr>
      <w:r w:rsidRPr="007F6352">
        <w:t>Vid enteral nutrition sammanställ dygnets tillförda mängd i samråd med ansvarig sjuksköterska, dokumentera på dygnsjournal.</w:t>
      </w:r>
    </w:p>
    <w:p w14:paraId="06B7745F" w14:textId="7F16893C" w:rsidR="009A32ED" w:rsidRDefault="00B10C82" w:rsidP="00902D85">
      <w:pPr>
        <w:pStyle w:val="Punktlista"/>
      </w:pPr>
      <w:r w:rsidRPr="007F6352">
        <w:t xml:space="preserve">Iordningställ ny dygnsjournal i överenskommelse med ansvarig sjuksköterska. </w:t>
      </w:r>
      <w:bookmarkEnd w:id="6"/>
    </w:p>
    <w:p w14:paraId="7085B8A2" w14:textId="77777777" w:rsidR="00FC21CF" w:rsidRDefault="00FC21CF" w:rsidP="00FC21CF">
      <w:pPr>
        <w:pStyle w:val="Punktlista"/>
        <w:numPr>
          <w:ilvl w:val="0"/>
          <w:numId w:val="0"/>
        </w:numPr>
        <w:ind w:left="1077"/>
      </w:pPr>
    </w:p>
    <w:p w14:paraId="6888E96A" w14:textId="3AB97526" w:rsidR="00670CA8" w:rsidRDefault="00FC21CF" w:rsidP="00FC21CF">
      <w:pPr>
        <w:pStyle w:val="Rubrik2"/>
      </w:pPr>
      <w:r>
        <w:t xml:space="preserve">Relaterad information </w:t>
      </w:r>
    </w:p>
    <w:p w14:paraId="3EC55893" w14:textId="6F1DF034" w:rsidR="00FC21CF" w:rsidRDefault="00000000" w:rsidP="00FC21CF">
      <w:pPr>
        <w:pStyle w:val="Punktlista"/>
        <w:numPr>
          <w:ilvl w:val="0"/>
          <w:numId w:val="0"/>
        </w:numPr>
        <w:ind w:firstLine="567"/>
      </w:pPr>
      <w:hyperlink r:id="rId14">
        <w:r w:rsidR="002450BD" w:rsidRPr="3320A7EC">
          <w:rPr>
            <w:rStyle w:val="Hyperlnk"/>
          </w:rPr>
          <w:t>Dränage Postoperativ vård</w:t>
        </w:r>
      </w:hyperlink>
      <w:bookmarkStart w:id="7" w:name="_Toc100327194"/>
      <w:bookmarkStart w:id="8" w:name="_Toc106874294"/>
    </w:p>
    <w:p w14:paraId="1B60E0F7" w14:textId="46C7E977" w:rsidR="3320A7EC" w:rsidRDefault="00000000" w:rsidP="3320A7EC">
      <w:pPr>
        <w:pStyle w:val="Punktlista"/>
        <w:numPr>
          <w:ilvl w:val="0"/>
          <w:numId w:val="0"/>
        </w:numPr>
        <w:ind w:firstLine="567"/>
      </w:pPr>
      <w:hyperlink r:id="rId15" w:history="1">
        <w:r w:rsidR="00F853A2" w:rsidRPr="00F853A2">
          <w:rPr>
            <w:rStyle w:val="Hyperlnk"/>
          </w:rPr>
          <w:t>TENS</w:t>
        </w:r>
      </w:hyperlink>
    </w:p>
    <w:p w14:paraId="18986117" w14:textId="77777777" w:rsidR="00FC21CF" w:rsidRDefault="00FC21CF" w:rsidP="00FC21CF">
      <w:pPr>
        <w:pStyle w:val="Punktlista"/>
        <w:numPr>
          <w:ilvl w:val="0"/>
          <w:numId w:val="0"/>
        </w:numPr>
        <w:ind w:firstLine="567"/>
      </w:pPr>
    </w:p>
    <w:p w14:paraId="46F80C1F" w14:textId="6789FE1E" w:rsidR="009A32ED" w:rsidRPr="000D04ED" w:rsidRDefault="00805876" w:rsidP="001C04C0">
      <w:pPr>
        <w:pStyle w:val="Rubrik2"/>
        <w:ind w:right="0"/>
      </w:pPr>
      <w:r>
        <w:t>Granskare/a</w:t>
      </w:r>
      <w:r w:rsidR="009A32ED" w:rsidRPr="000D04ED">
        <w:t>rbetsgrupp</w:t>
      </w:r>
      <w:bookmarkEnd w:id="7"/>
      <w:bookmarkEnd w:id="8"/>
      <w:r w:rsidR="009A32ED">
        <w:t xml:space="preserve"> </w:t>
      </w:r>
    </w:p>
    <w:p w14:paraId="3DE07BAC" w14:textId="3E712F55" w:rsidR="00024E7B" w:rsidRDefault="00024E7B" w:rsidP="001C04C0">
      <w:pPr>
        <w:ind w:right="0"/>
      </w:pPr>
      <w:r>
        <w:t>Camilla Blo</w:t>
      </w:r>
      <w:r w:rsidR="00891E76">
        <w:t>m Sektionsledare PIVA 22 och Postop 95, Omr 5 SU</w:t>
      </w:r>
    </w:p>
    <w:p w14:paraId="5173137D" w14:textId="6EA10B7E" w:rsidR="00720785" w:rsidRDefault="00720785" w:rsidP="001C04C0">
      <w:pPr>
        <w:ind w:right="0"/>
      </w:pPr>
      <w:r>
        <w:t>Carina Santana-Nyberg Sektionsledare PIVA 22 och Postop 95, Omr 5 SU</w:t>
      </w:r>
    </w:p>
    <w:p w14:paraId="40AA233F" w14:textId="6DBC3CBE" w:rsidR="009C6C0C" w:rsidRDefault="009B40F4" w:rsidP="001C04C0">
      <w:pPr>
        <w:ind w:right="0"/>
      </w:pPr>
      <w:r>
        <w:t xml:space="preserve">Erika Wanne </w:t>
      </w:r>
      <w:r w:rsidR="00902D85">
        <w:t>Instruktör</w:t>
      </w:r>
      <w:r>
        <w:t xml:space="preserve"> PIVA</w:t>
      </w:r>
      <w:r w:rsidR="00902D85">
        <w:t xml:space="preserve"> 22 och Postop 95</w:t>
      </w:r>
      <w:r w:rsidR="00344BFC">
        <w:t>, Omr 5 S</w:t>
      </w:r>
      <w:r w:rsidR="00902D85">
        <w:t>U</w:t>
      </w:r>
    </w:p>
    <w:p w14:paraId="0657779C" w14:textId="2387D0DC" w:rsidR="00186617" w:rsidRDefault="00186617" w:rsidP="001C04C0">
      <w:pPr>
        <w:ind w:right="0"/>
      </w:pPr>
      <w:r>
        <w:t xml:space="preserve">Monika </w:t>
      </w:r>
      <w:r w:rsidR="00D956C9">
        <w:t>Wilhemsson-Olsson</w:t>
      </w:r>
      <w:r w:rsidR="00706FC5">
        <w:t xml:space="preserve"> </w:t>
      </w:r>
      <w:r>
        <w:t>Undersköterska PIVA 22 och Postop 95, Omr 5 SU</w:t>
      </w:r>
    </w:p>
    <w:p w14:paraId="1B5F5705" w14:textId="21282BC1" w:rsidR="00186617" w:rsidRPr="008F799F" w:rsidRDefault="00186617" w:rsidP="001C04C0">
      <w:pPr>
        <w:ind w:right="0"/>
      </w:pPr>
      <w:r>
        <w:t xml:space="preserve">Queenie </w:t>
      </w:r>
      <w:r w:rsidR="00706FC5">
        <w:t xml:space="preserve">Getutua </w:t>
      </w:r>
      <w:r>
        <w:t xml:space="preserve">Undersköterska PIVA 22 och Postop 95, Omr 5 SU </w:t>
      </w:r>
    </w:p>
    <w:sectPr w:rsidR="00186617" w:rsidRPr="008F799F"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453DB" w14:textId="77777777" w:rsidR="0041428A" w:rsidRDefault="0041428A">
      <w:r>
        <w:separator/>
      </w:r>
    </w:p>
  </w:endnote>
  <w:endnote w:type="continuationSeparator" w:id="0">
    <w:p w14:paraId="29FE744E" w14:textId="77777777" w:rsidR="0041428A" w:rsidRDefault="0041428A">
      <w:r>
        <w:continuationSeparator/>
      </w:r>
    </w:p>
  </w:endnote>
  <w:endnote w:type="continuationNotice" w:id="1">
    <w:p w14:paraId="7423D157" w14:textId="77777777" w:rsidR="0041428A" w:rsidRDefault="004142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E6C51" w14:textId="77777777" w:rsidR="0041428A" w:rsidRDefault="0041428A"/>
  </w:footnote>
  <w:footnote w:type="continuationSeparator" w:id="0">
    <w:p w14:paraId="3BB8AA22" w14:textId="77777777" w:rsidR="0041428A" w:rsidRDefault="0041428A">
      <w:r>
        <w:continuationSeparator/>
      </w:r>
    </w:p>
  </w:footnote>
  <w:footnote w:type="continuationNotice" w:id="1">
    <w:p w14:paraId="27FC44E2" w14:textId="77777777" w:rsidR="0041428A" w:rsidRDefault="0041428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C54A49"/>
    <w:multiLevelType w:val="hybridMultilevel"/>
    <w:tmpl w:val="DCA2B6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314A17"/>
    <w:multiLevelType w:val="hybridMultilevel"/>
    <w:tmpl w:val="3D1E1CD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0AD00F41"/>
    <w:multiLevelType w:val="hybridMultilevel"/>
    <w:tmpl w:val="CB9A4D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D051C04"/>
    <w:multiLevelType w:val="hybridMultilevel"/>
    <w:tmpl w:val="FD6A677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C96BB2"/>
    <w:multiLevelType w:val="hybridMultilevel"/>
    <w:tmpl w:val="55C622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E666EDD"/>
    <w:multiLevelType w:val="hybridMultilevel"/>
    <w:tmpl w:val="71B0FC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5596F0E"/>
    <w:multiLevelType w:val="hybridMultilevel"/>
    <w:tmpl w:val="94284C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56A69D7"/>
    <w:multiLevelType w:val="hybridMultilevel"/>
    <w:tmpl w:val="2F9E3D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8B65ECD"/>
    <w:multiLevelType w:val="hybridMultilevel"/>
    <w:tmpl w:val="590A40C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3AFE6064"/>
    <w:multiLevelType w:val="hybridMultilevel"/>
    <w:tmpl w:val="E97CF98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3DB16B4E"/>
    <w:multiLevelType w:val="hybridMultilevel"/>
    <w:tmpl w:val="B588D0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811737"/>
    <w:multiLevelType w:val="hybridMultilevel"/>
    <w:tmpl w:val="C4160F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E7360A4"/>
    <w:multiLevelType w:val="hybridMultilevel"/>
    <w:tmpl w:val="58BCBA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0435230"/>
    <w:multiLevelType w:val="hybridMultilevel"/>
    <w:tmpl w:val="1646BC2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AA06F42"/>
    <w:multiLevelType w:val="hybridMultilevel"/>
    <w:tmpl w:val="6D1E9B48"/>
    <w:lvl w:ilvl="0" w:tplc="95069368">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5F614407"/>
    <w:multiLevelType w:val="hybridMultilevel"/>
    <w:tmpl w:val="095A26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60723C07"/>
    <w:multiLevelType w:val="hybridMultilevel"/>
    <w:tmpl w:val="28A82B9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2" w15:restartNumberingAfterBreak="0">
    <w:nsid w:val="65B469A2"/>
    <w:multiLevelType w:val="hybridMultilevel"/>
    <w:tmpl w:val="B51C8A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E115134"/>
    <w:multiLevelType w:val="hybridMultilevel"/>
    <w:tmpl w:val="FDD220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F0B3E8C"/>
    <w:multiLevelType w:val="hybridMultilevel"/>
    <w:tmpl w:val="93989B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6F9C7B33"/>
    <w:multiLevelType w:val="hybridMultilevel"/>
    <w:tmpl w:val="64DE33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46E0161"/>
    <w:multiLevelType w:val="hybridMultilevel"/>
    <w:tmpl w:val="264ECFA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8176894">
    <w:abstractNumId w:val="39"/>
  </w:num>
  <w:num w:numId="2" w16cid:durableId="1439450656">
    <w:abstractNumId w:val="28"/>
  </w:num>
  <w:num w:numId="3" w16cid:durableId="1066033034">
    <w:abstractNumId w:val="0"/>
  </w:num>
  <w:num w:numId="4" w16cid:durableId="756486381">
    <w:abstractNumId w:val="11"/>
  </w:num>
  <w:num w:numId="5" w16cid:durableId="2054578219">
    <w:abstractNumId w:val="36"/>
  </w:num>
  <w:num w:numId="6" w16cid:durableId="1334214165">
    <w:abstractNumId w:val="3"/>
  </w:num>
  <w:num w:numId="7" w16cid:durableId="1276524400">
    <w:abstractNumId w:val="22"/>
  </w:num>
  <w:num w:numId="8" w16cid:durableId="389041690">
    <w:abstractNumId w:val="16"/>
  </w:num>
  <w:num w:numId="9" w16cid:durableId="1226333019">
    <w:abstractNumId w:val="1"/>
  </w:num>
  <w:num w:numId="10" w16cid:durableId="2027250766">
    <w:abstractNumId w:val="1"/>
  </w:num>
  <w:num w:numId="11" w16cid:durableId="95249176">
    <w:abstractNumId w:val="4"/>
  </w:num>
  <w:num w:numId="12" w16cid:durableId="834612956">
    <w:abstractNumId w:val="8"/>
  </w:num>
  <w:num w:numId="13" w16cid:durableId="772238904">
    <w:abstractNumId w:val="27"/>
  </w:num>
  <w:num w:numId="14" w16cid:durableId="1450464868">
    <w:abstractNumId w:val="19"/>
  </w:num>
  <w:num w:numId="15" w16cid:durableId="1512991423">
    <w:abstractNumId w:val="12"/>
  </w:num>
  <w:num w:numId="16" w16cid:durableId="410082559">
    <w:abstractNumId w:val="26"/>
  </w:num>
  <w:num w:numId="17" w16cid:durableId="1478842466">
    <w:abstractNumId w:val="9"/>
  </w:num>
  <w:num w:numId="18" w16cid:durableId="1784493462">
    <w:abstractNumId w:val="21"/>
  </w:num>
  <w:num w:numId="19" w16cid:durableId="456069046">
    <w:abstractNumId w:val="38"/>
  </w:num>
  <w:num w:numId="20" w16cid:durableId="551964950">
    <w:abstractNumId w:val="25"/>
  </w:num>
  <w:num w:numId="21" w16cid:durableId="2057268810">
    <w:abstractNumId w:val="35"/>
  </w:num>
  <w:num w:numId="22" w16cid:durableId="1642997652">
    <w:abstractNumId w:val="29"/>
  </w:num>
  <w:num w:numId="23" w16cid:durableId="177236259">
    <w:abstractNumId w:val="33"/>
  </w:num>
  <w:num w:numId="24" w16cid:durableId="1071658695">
    <w:abstractNumId w:val="6"/>
  </w:num>
  <w:num w:numId="25" w16cid:durableId="1044525301">
    <w:abstractNumId w:val="32"/>
  </w:num>
  <w:num w:numId="26" w16cid:durableId="1840806622">
    <w:abstractNumId w:val="10"/>
  </w:num>
  <w:num w:numId="27" w16cid:durableId="1460495564">
    <w:abstractNumId w:val="34"/>
  </w:num>
  <w:num w:numId="28" w16cid:durableId="949623090">
    <w:abstractNumId w:val="14"/>
  </w:num>
  <w:num w:numId="29" w16cid:durableId="410081565">
    <w:abstractNumId w:val="2"/>
  </w:num>
  <w:num w:numId="30" w16cid:durableId="1996563535">
    <w:abstractNumId w:val="15"/>
  </w:num>
  <w:num w:numId="31" w16cid:durableId="1633168828">
    <w:abstractNumId w:val="23"/>
  </w:num>
  <w:num w:numId="32" w16cid:durableId="453251895">
    <w:abstractNumId w:val="30"/>
  </w:num>
  <w:num w:numId="33" w16cid:durableId="1231113883">
    <w:abstractNumId w:val="24"/>
  </w:num>
  <w:num w:numId="34" w16cid:durableId="216167928">
    <w:abstractNumId w:val="7"/>
  </w:num>
  <w:num w:numId="35" w16cid:durableId="387919275">
    <w:abstractNumId w:val="18"/>
  </w:num>
  <w:num w:numId="36" w16cid:durableId="296305187">
    <w:abstractNumId w:val="5"/>
  </w:num>
  <w:num w:numId="37" w16cid:durableId="43338078">
    <w:abstractNumId w:val="31"/>
  </w:num>
  <w:num w:numId="38" w16cid:durableId="1999383168">
    <w:abstractNumId w:val="13"/>
  </w:num>
  <w:num w:numId="39" w16cid:durableId="1226643411">
    <w:abstractNumId w:val="20"/>
  </w:num>
  <w:num w:numId="40" w16cid:durableId="1154369783">
    <w:abstractNumId w:val="37"/>
  </w:num>
  <w:num w:numId="41" w16cid:durableId="2068994018">
    <w:abstractNumId w:val="17"/>
  </w:num>
  <w:num w:numId="42" w16cid:durableId="404107289">
    <w:abstractNumId w:val="27"/>
  </w:num>
  <w:num w:numId="43" w16cid:durableId="4584983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33F"/>
    <w:rsid w:val="00024E7B"/>
    <w:rsid w:val="00026814"/>
    <w:rsid w:val="00030DDD"/>
    <w:rsid w:val="000313BB"/>
    <w:rsid w:val="00033ED5"/>
    <w:rsid w:val="00050500"/>
    <w:rsid w:val="0005691C"/>
    <w:rsid w:val="00056ECB"/>
    <w:rsid w:val="00056ED5"/>
    <w:rsid w:val="00056F4B"/>
    <w:rsid w:val="00061969"/>
    <w:rsid w:val="000655CC"/>
    <w:rsid w:val="0006790C"/>
    <w:rsid w:val="000700AE"/>
    <w:rsid w:val="00075D4C"/>
    <w:rsid w:val="00084024"/>
    <w:rsid w:val="00087F0B"/>
    <w:rsid w:val="0009062C"/>
    <w:rsid w:val="00091801"/>
    <w:rsid w:val="000921F5"/>
    <w:rsid w:val="00095368"/>
    <w:rsid w:val="000954C4"/>
    <w:rsid w:val="000A04CD"/>
    <w:rsid w:val="000A611A"/>
    <w:rsid w:val="000B12D9"/>
    <w:rsid w:val="000B182D"/>
    <w:rsid w:val="000B4536"/>
    <w:rsid w:val="000B7715"/>
    <w:rsid w:val="000C5118"/>
    <w:rsid w:val="000E463B"/>
    <w:rsid w:val="000E5A7E"/>
    <w:rsid w:val="000F43A3"/>
    <w:rsid w:val="000F7681"/>
    <w:rsid w:val="00103031"/>
    <w:rsid w:val="001044FE"/>
    <w:rsid w:val="001139D4"/>
    <w:rsid w:val="00114806"/>
    <w:rsid w:val="00122E7F"/>
    <w:rsid w:val="00124D70"/>
    <w:rsid w:val="00131B08"/>
    <w:rsid w:val="001329D2"/>
    <w:rsid w:val="00132A59"/>
    <w:rsid w:val="00133337"/>
    <w:rsid w:val="00133A0F"/>
    <w:rsid w:val="0013580F"/>
    <w:rsid w:val="00137B6D"/>
    <w:rsid w:val="0014070B"/>
    <w:rsid w:val="001422C1"/>
    <w:rsid w:val="001522AE"/>
    <w:rsid w:val="00154367"/>
    <w:rsid w:val="00154594"/>
    <w:rsid w:val="00157D5B"/>
    <w:rsid w:val="00161FE6"/>
    <w:rsid w:val="00164B3B"/>
    <w:rsid w:val="00164C3D"/>
    <w:rsid w:val="00166D3A"/>
    <w:rsid w:val="0017508E"/>
    <w:rsid w:val="00175276"/>
    <w:rsid w:val="00181FDC"/>
    <w:rsid w:val="00184167"/>
    <w:rsid w:val="001860B9"/>
    <w:rsid w:val="00186617"/>
    <w:rsid w:val="00186F2B"/>
    <w:rsid w:val="001874D6"/>
    <w:rsid w:val="0019632A"/>
    <w:rsid w:val="001A4E7C"/>
    <w:rsid w:val="001B762C"/>
    <w:rsid w:val="001C04C0"/>
    <w:rsid w:val="001C4D0A"/>
    <w:rsid w:val="001C5FEF"/>
    <w:rsid w:val="001C6560"/>
    <w:rsid w:val="001C78FC"/>
    <w:rsid w:val="001D46F3"/>
    <w:rsid w:val="001E3789"/>
    <w:rsid w:val="001F182B"/>
    <w:rsid w:val="00211487"/>
    <w:rsid w:val="00211D91"/>
    <w:rsid w:val="00217DEC"/>
    <w:rsid w:val="00226D68"/>
    <w:rsid w:val="00235B57"/>
    <w:rsid w:val="002450BD"/>
    <w:rsid w:val="00250F24"/>
    <w:rsid w:val="002523C5"/>
    <w:rsid w:val="0025380B"/>
    <w:rsid w:val="0025703A"/>
    <w:rsid w:val="00262F3D"/>
    <w:rsid w:val="00263281"/>
    <w:rsid w:val="002651D6"/>
    <w:rsid w:val="0026551F"/>
    <w:rsid w:val="00270FA8"/>
    <w:rsid w:val="00280700"/>
    <w:rsid w:val="00280A85"/>
    <w:rsid w:val="00282CD2"/>
    <w:rsid w:val="00284119"/>
    <w:rsid w:val="00290B5C"/>
    <w:rsid w:val="00294639"/>
    <w:rsid w:val="00294791"/>
    <w:rsid w:val="002A1C4F"/>
    <w:rsid w:val="002A62A9"/>
    <w:rsid w:val="002A7450"/>
    <w:rsid w:val="002B0B30"/>
    <w:rsid w:val="002B0C78"/>
    <w:rsid w:val="002C0C02"/>
    <w:rsid w:val="002C1277"/>
    <w:rsid w:val="002C60AD"/>
    <w:rsid w:val="002D0E0E"/>
    <w:rsid w:val="002D56C6"/>
    <w:rsid w:val="002D6023"/>
    <w:rsid w:val="002E263F"/>
    <w:rsid w:val="002E30D0"/>
    <w:rsid w:val="002E3F19"/>
    <w:rsid w:val="002E6F81"/>
    <w:rsid w:val="002F08BA"/>
    <w:rsid w:val="002F2CFF"/>
    <w:rsid w:val="002F568B"/>
    <w:rsid w:val="002F7818"/>
    <w:rsid w:val="00302D10"/>
    <w:rsid w:val="0030528F"/>
    <w:rsid w:val="003066D0"/>
    <w:rsid w:val="00311401"/>
    <w:rsid w:val="003126AF"/>
    <w:rsid w:val="003203D7"/>
    <w:rsid w:val="00320F86"/>
    <w:rsid w:val="00324171"/>
    <w:rsid w:val="00326C24"/>
    <w:rsid w:val="00330F2D"/>
    <w:rsid w:val="00337F99"/>
    <w:rsid w:val="003410BD"/>
    <w:rsid w:val="00342F2B"/>
    <w:rsid w:val="0034307B"/>
    <w:rsid w:val="003449DC"/>
    <w:rsid w:val="00344BFC"/>
    <w:rsid w:val="00345EB1"/>
    <w:rsid w:val="00350C3F"/>
    <w:rsid w:val="00350CC4"/>
    <w:rsid w:val="00360E0D"/>
    <w:rsid w:val="0036357D"/>
    <w:rsid w:val="0036594C"/>
    <w:rsid w:val="00367D19"/>
    <w:rsid w:val="00371BED"/>
    <w:rsid w:val="00384019"/>
    <w:rsid w:val="003854F1"/>
    <w:rsid w:val="0039118E"/>
    <w:rsid w:val="0039310F"/>
    <w:rsid w:val="00397F54"/>
    <w:rsid w:val="003A0D43"/>
    <w:rsid w:val="003A42AF"/>
    <w:rsid w:val="003A699B"/>
    <w:rsid w:val="003B2A4B"/>
    <w:rsid w:val="003B4C4E"/>
    <w:rsid w:val="003C20B6"/>
    <w:rsid w:val="003C44B2"/>
    <w:rsid w:val="003C78A0"/>
    <w:rsid w:val="003D099E"/>
    <w:rsid w:val="003D21A2"/>
    <w:rsid w:val="003D29D2"/>
    <w:rsid w:val="003D497A"/>
    <w:rsid w:val="003D6DF1"/>
    <w:rsid w:val="003E0705"/>
    <w:rsid w:val="003E0A78"/>
    <w:rsid w:val="003E2FF7"/>
    <w:rsid w:val="003E3AA5"/>
    <w:rsid w:val="003F1013"/>
    <w:rsid w:val="003F1ACF"/>
    <w:rsid w:val="003F2378"/>
    <w:rsid w:val="003F3E35"/>
    <w:rsid w:val="00404948"/>
    <w:rsid w:val="00406BEA"/>
    <w:rsid w:val="00413A60"/>
    <w:rsid w:val="0041428A"/>
    <w:rsid w:val="00423074"/>
    <w:rsid w:val="004230F7"/>
    <w:rsid w:val="00430291"/>
    <w:rsid w:val="0043167E"/>
    <w:rsid w:val="00433CC7"/>
    <w:rsid w:val="0043409A"/>
    <w:rsid w:val="00446255"/>
    <w:rsid w:val="00451935"/>
    <w:rsid w:val="004602D5"/>
    <w:rsid w:val="00460ED0"/>
    <w:rsid w:val="00465651"/>
    <w:rsid w:val="00470CE7"/>
    <w:rsid w:val="00470F4F"/>
    <w:rsid w:val="00472482"/>
    <w:rsid w:val="00480DC7"/>
    <w:rsid w:val="00485DB3"/>
    <w:rsid w:val="004876F6"/>
    <w:rsid w:val="00491DEB"/>
    <w:rsid w:val="0049236A"/>
    <w:rsid w:val="00492718"/>
    <w:rsid w:val="004A355D"/>
    <w:rsid w:val="004A35CD"/>
    <w:rsid w:val="004A4970"/>
    <w:rsid w:val="004A76EB"/>
    <w:rsid w:val="004B2183"/>
    <w:rsid w:val="004B2A01"/>
    <w:rsid w:val="004C3536"/>
    <w:rsid w:val="004C5532"/>
    <w:rsid w:val="004D65E2"/>
    <w:rsid w:val="004D7BA3"/>
    <w:rsid w:val="004E10F0"/>
    <w:rsid w:val="004E790C"/>
    <w:rsid w:val="004F4518"/>
    <w:rsid w:val="004F4C62"/>
    <w:rsid w:val="00501433"/>
    <w:rsid w:val="00502F35"/>
    <w:rsid w:val="00511CC4"/>
    <w:rsid w:val="005120D2"/>
    <w:rsid w:val="00515630"/>
    <w:rsid w:val="00531E60"/>
    <w:rsid w:val="00541D07"/>
    <w:rsid w:val="00544BAB"/>
    <w:rsid w:val="00544D8C"/>
    <w:rsid w:val="005457E4"/>
    <w:rsid w:val="00545F31"/>
    <w:rsid w:val="0055746D"/>
    <w:rsid w:val="005578FA"/>
    <w:rsid w:val="005612D6"/>
    <w:rsid w:val="00565129"/>
    <w:rsid w:val="00565CD0"/>
    <w:rsid w:val="00567820"/>
    <w:rsid w:val="005770AD"/>
    <w:rsid w:val="00581414"/>
    <w:rsid w:val="00582490"/>
    <w:rsid w:val="00583D41"/>
    <w:rsid w:val="00586FBB"/>
    <w:rsid w:val="00596EDC"/>
    <w:rsid w:val="00597E28"/>
    <w:rsid w:val="005A54ED"/>
    <w:rsid w:val="005A5D5B"/>
    <w:rsid w:val="005A6081"/>
    <w:rsid w:val="005A627D"/>
    <w:rsid w:val="005B75BC"/>
    <w:rsid w:val="005C0045"/>
    <w:rsid w:val="005C084E"/>
    <w:rsid w:val="005C4606"/>
    <w:rsid w:val="005D0B0C"/>
    <w:rsid w:val="005D1690"/>
    <w:rsid w:val="005E02B3"/>
    <w:rsid w:val="005E1E24"/>
    <w:rsid w:val="005E60F7"/>
    <w:rsid w:val="005F3C11"/>
    <w:rsid w:val="006031AD"/>
    <w:rsid w:val="0060596B"/>
    <w:rsid w:val="00606D97"/>
    <w:rsid w:val="0060791D"/>
    <w:rsid w:val="006113BA"/>
    <w:rsid w:val="00613A59"/>
    <w:rsid w:val="00614E64"/>
    <w:rsid w:val="00617710"/>
    <w:rsid w:val="00617EE6"/>
    <w:rsid w:val="0062184C"/>
    <w:rsid w:val="00623724"/>
    <w:rsid w:val="00625116"/>
    <w:rsid w:val="00627BEA"/>
    <w:rsid w:val="006319DB"/>
    <w:rsid w:val="00632E19"/>
    <w:rsid w:val="00633FF6"/>
    <w:rsid w:val="0065595B"/>
    <w:rsid w:val="00656DCD"/>
    <w:rsid w:val="00657BFE"/>
    <w:rsid w:val="00660269"/>
    <w:rsid w:val="00665F89"/>
    <w:rsid w:val="00670CA8"/>
    <w:rsid w:val="00673C92"/>
    <w:rsid w:val="006753EC"/>
    <w:rsid w:val="00680F2D"/>
    <w:rsid w:val="00685193"/>
    <w:rsid w:val="00686791"/>
    <w:rsid w:val="00687CE7"/>
    <w:rsid w:val="0069317E"/>
    <w:rsid w:val="006A2789"/>
    <w:rsid w:val="006A2D0C"/>
    <w:rsid w:val="006A4978"/>
    <w:rsid w:val="006A7261"/>
    <w:rsid w:val="006B0D29"/>
    <w:rsid w:val="006B1819"/>
    <w:rsid w:val="006B1DD3"/>
    <w:rsid w:val="006C5048"/>
    <w:rsid w:val="006C6A4B"/>
    <w:rsid w:val="006C779F"/>
    <w:rsid w:val="006C7FB4"/>
    <w:rsid w:val="006D01F5"/>
    <w:rsid w:val="006D0CFB"/>
    <w:rsid w:val="006D30C0"/>
    <w:rsid w:val="006D7535"/>
    <w:rsid w:val="006E450B"/>
    <w:rsid w:val="006E4A31"/>
    <w:rsid w:val="006F0D7E"/>
    <w:rsid w:val="00706FC5"/>
    <w:rsid w:val="00710B77"/>
    <w:rsid w:val="007138F7"/>
    <w:rsid w:val="007155D5"/>
    <w:rsid w:val="0072075B"/>
    <w:rsid w:val="00720785"/>
    <w:rsid w:val="007221C2"/>
    <w:rsid w:val="007247EC"/>
    <w:rsid w:val="00730955"/>
    <w:rsid w:val="00730E8F"/>
    <w:rsid w:val="00733A9C"/>
    <w:rsid w:val="00735129"/>
    <w:rsid w:val="00736574"/>
    <w:rsid w:val="007367E0"/>
    <w:rsid w:val="00737215"/>
    <w:rsid w:val="0074752E"/>
    <w:rsid w:val="00754905"/>
    <w:rsid w:val="0075567D"/>
    <w:rsid w:val="00760038"/>
    <w:rsid w:val="00762EE0"/>
    <w:rsid w:val="00765C41"/>
    <w:rsid w:val="00771100"/>
    <w:rsid w:val="0077205E"/>
    <w:rsid w:val="0077478E"/>
    <w:rsid w:val="007759DD"/>
    <w:rsid w:val="00780295"/>
    <w:rsid w:val="0078232D"/>
    <w:rsid w:val="0078609F"/>
    <w:rsid w:val="007917BA"/>
    <w:rsid w:val="007A334E"/>
    <w:rsid w:val="007A5C6F"/>
    <w:rsid w:val="007A5E3E"/>
    <w:rsid w:val="007A65E9"/>
    <w:rsid w:val="007B523F"/>
    <w:rsid w:val="007B6E77"/>
    <w:rsid w:val="007C23A7"/>
    <w:rsid w:val="007D4241"/>
    <w:rsid w:val="007D4317"/>
    <w:rsid w:val="007D4EA3"/>
    <w:rsid w:val="007D569A"/>
    <w:rsid w:val="007F1CFF"/>
    <w:rsid w:val="007F5DD5"/>
    <w:rsid w:val="007F6352"/>
    <w:rsid w:val="00805876"/>
    <w:rsid w:val="00812A10"/>
    <w:rsid w:val="0082028D"/>
    <w:rsid w:val="00821A1B"/>
    <w:rsid w:val="008262E9"/>
    <w:rsid w:val="00826E19"/>
    <w:rsid w:val="0082799B"/>
    <w:rsid w:val="00827E69"/>
    <w:rsid w:val="008321F1"/>
    <w:rsid w:val="00835C4D"/>
    <w:rsid w:val="00843F48"/>
    <w:rsid w:val="008455C5"/>
    <w:rsid w:val="00851423"/>
    <w:rsid w:val="008569C6"/>
    <w:rsid w:val="00857848"/>
    <w:rsid w:val="00862BD3"/>
    <w:rsid w:val="008654B6"/>
    <w:rsid w:val="0087139C"/>
    <w:rsid w:val="00872302"/>
    <w:rsid w:val="00873419"/>
    <w:rsid w:val="008802AD"/>
    <w:rsid w:val="00880E83"/>
    <w:rsid w:val="008818D3"/>
    <w:rsid w:val="00884A40"/>
    <w:rsid w:val="00884B76"/>
    <w:rsid w:val="00887C4F"/>
    <w:rsid w:val="00891E76"/>
    <w:rsid w:val="008921A7"/>
    <w:rsid w:val="00892F28"/>
    <w:rsid w:val="00893E09"/>
    <w:rsid w:val="008A0C5F"/>
    <w:rsid w:val="008A0CB6"/>
    <w:rsid w:val="008A3DEA"/>
    <w:rsid w:val="008A4EB9"/>
    <w:rsid w:val="008A74C0"/>
    <w:rsid w:val="008B1694"/>
    <w:rsid w:val="008C2B11"/>
    <w:rsid w:val="008C4B27"/>
    <w:rsid w:val="008C70F7"/>
    <w:rsid w:val="008C7F0C"/>
    <w:rsid w:val="008C7F2A"/>
    <w:rsid w:val="008D4B13"/>
    <w:rsid w:val="008D5B2E"/>
    <w:rsid w:val="008E00E9"/>
    <w:rsid w:val="008E2D6D"/>
    <w:rsid w:val="008E36F8"/>
    <w:rsid w:val="008E46B2"/>
    <w:rsid w:val="008E682C"/>
    <w:rsid w:val="008E78A1"/>
    <w:rsid w:val="008E7C68"/>
    <w:rsid w:val="008F49E4"/>
    <w:rsid w:val="008F589F"/>
    <w:rsid w:val="008F799F"/>
    <w:rsid w:val="00902D85"/>
    <w:rsid w:val="00906238"/>
    <w:rsid w:val="00907EF9"/>
    <w:rsid w:val="0091027C"/>
    <w:rsid w:val="00911231"/>
    <w:rsid w:val="00911F9C"/>
    <w:rsid w:val="0091295C"/>
    <w:rsid w:val="00914D58"/>
    <w:rsid w:val="00920A52"/>
    <w:rsid w:val="00921F47"/>
    <w:rsid w:val="009228AB"/>
    <w:rsid w:val="0093085B"/>
    <w:rsid w:val="00930E8B"/>
    <w:rsid w:val="00931C57"/>
    <w:rsid w:val="009347A5"/>
    <w:rsid w:val="00942257"/>
    <w:rsid w:val="009471BF"/>
    <w:rsid w:val="00950E4E"/>
    <w:rsid w:val="009529BD"/>
    <w:rsid w:val="009533B4"/>
    <w:rsid w:val="009557AF"/>
    <w:rsid w:val="00957D35"/>
    <w:rsid w:val="00960CC8"/>
    <w:rsid w:val="00963821"/>
    <w:rsid w:val="00971D93"/>
    <w:rsid w:val="00973D17"/>
    <w:rsid w:val="00974E1E"/>
    <w:rsid w:val="00985F7A"/>
    <w:rsid w:val="00990B66"/>
    <w:rsid w:val="0099699A"/>
    <w:rsid w:val="009A07DC"/>
    <w:rsid w:val="009A1FE6"/>
    <w:rsid w:val="009A32ED"/>
    <w:rsid w:val="009A42AC"/>
    <w:rsid w:val="009A5EF6"/>
    <w:rsid w:val="009A7C57"/>
    <w:rsid w:val="009B033B"/>
    <w:rsid w:val="009B1F6B"/>
    <w:rsid w:val="009B40F4"/>
    <w:rsid w:val="009B5340"/>
    <w:rsid w:val="009C018E"/>
    <w:rsid w:val="009C0D12"/>
    <w:rsid w:val="009C192E"/>
    <w:rsid w:val="009C2907"/>
    <w:rsid w:val="009C2E3E"/>
    <w:rsid w:val="009C6C0C"/>
    <w:rsid w:val="009D6819"/>
    <w:rsid w:val="009D6D1C"/>
    <w:rsid w:val="009E0CF9"/>
    <w:rsid w:val="009E1195"/>
    <w:rsid w:val="009E531B"/>
    <w:rsid w:val="009E6C56"/>
    <w:rsid w:val="009E7DCF"/>
    <w:rsid w:val="009F4A56"/>
    <w:rsid w:val="009F4E65"/>
    <w:rsid w:val="00A006A5"/>
    <w:rsid w:val="00A03DB8"/>
    <w:rsid w:val="00A046B0"/>
    <w:rsid w:val="00A05942"/>
    <w:rsid w:val="00A07799"/>
    <w:rsid w:val="00A07BEC"/>
    <w:rsid w:val="00A1252E"/>
    <w:rsid w:val="00A2444E"/>
    <w:rsid w:val="00A264BE"/>
    <w:rsid w:val="00A272CA"/>
    <w:rsid w:val="00A31580"/>
    <w:rsid w:val="00A33051"/>
    <w:rsid w:val="00A407AD"/>
    <w:rsid w:val="00A40923"/>
    <w:rsid w:val="00A41C05"/>
    <w:rsid w:val="00A42426"/>
    <w:rsid w:val="00A514B7"/>
    <w:rsid w:val="00A54A0B"/>
    <w:rsid w:val="00A55D27"/>
    <w:rsid w:val="00A6524E"/>
    <w:rsid w:val="00A65FD4"/>
    <w:rsid w:val="00A66AA3"/>
    <w:rsid w:val="00A81198"/>
    <w:rsid w:val="00A81E48"/>
    <w:rsid w:val="00A82035"/>
    <w:rsid w:val="00A83350"/>
    <w:rsid w:val="00A90D77"/>
    <w:rsid w:val="00A92E07"/>
    <w:rsid w:val="00A9588F"/>
    <w:rsid w:val="00AA0B3A"/>
    <w:rsid w:val="00AA6BA2"/>
    <w:rsid w:val="00AA6EB4"/>
    <w:rsid w:val="00AA767D"/>
    <w:rsid w:val="00AB0CC9"/>
    <w:rsid w:val="00AB27A1"/>
    <w:rsid w:val="00AB7A66"/>
    <w:rsid w:val="00AC00FC"/>
    <w:rsid w:val="00AC3FF6"/>
    <w:rsid w:val="00AD12B4"/>
    <w:rsid w:val="00AD73EC"/>
    <w:rsid w:val="00AD7A7A"/>
    <w:rsid w:val="00AD7AD5"/>
    <w:rsid w:val="00AE5BC7"/>
    <w:rsid w:val="00AF425E"/>
    <w:rsid w:val="00AF5AAF"/>
    <w:rsid w:val="00B01342"/>
    <w:rsid w:val="00B046D8"/>
    <w:rsid w:val="00B10C82"/>
    <w:rsid w:val="00B13F4C"/>
    <w:rsid w:val="00B16219"/>
    <w:rsid w:val="00B16C59"/>
    <w:rsid w:val="00B2476E"/>
    <w:rsid w:val="00B32B53"/>
    <w:rsid w:val="00B33FDD"/>
    <w:rsid w:val="00B359CC"/>
    <w:rsid w:val="00B36107"/>
    <w:rsid w:val="00B405A1"/>
    <w:rsid w:val="00B41789"/>
    <w:rsid w:val="00B46C03"/>
    <w:rsid w:val="00B52D92"/>
    <w:rsid w:val="00B60C6C"/>
    <w:rsid w:val="00B619A9"/>
    <w:rsid w:val="00B65A9D"/>
    <w:rsid w:val="00B66D60"/>
    <w:rsid w:val="00B70AF3"/>
    <w:rsid w:val="00B75EDE"/>
    <w:rsid w:val="00B76D02"/>
    <w:rsid w:val="00B77D88"/>
    <w:rsid w:val="00B77FAF"/>
    <w:rsid w:val="00B80C03"/>
    <w:rsid w:val="00B84336"/>
    <w:rsid w:val="00B851B9"/>
    <w:rsid w:val="00B86453"/>
    <w:rsid w:val="00B90054"/>
    <w:rsid w:val="00B9207D"/>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6CEE"/>
    <w:rsid w:val="00C70E19"/>
    <w:rsid w:val="00C72574"/>
    <w:rsid w:val="00C7430C"/>
    <w:rsid w:val="00C85DA1"/>
    <w:rsid w:val="00C872D9"/>
    <w:rsid w:val="00C9071C"/>
    <w:rsid w:val="00C908FF"/>
    <w:rsid w:val="00C95093"/>
    <w:rsid w:val="00C97BD3"/>
    <w:rsid w:val="00CA39EF"/>
    <w:rsid w:val="00CA521F"/>
    <w:rsid w:val="00CB0367"/>
    <w:rsid w:val="00CB0493"/>
    <w:rsid w:val="00CB17FF"/>
    <w:rsid w:val="00CB1ED7"/>
    <w:rsid w:val="00CB57E7"/>
    <w:rsid w:val="00CB5A6F"/>
    <w:rsid w:val="00CC167C"/>
    <w:rsid w:val="00CC52D9"/>
    <w:rsid w:val="00CD0B1D"/>
    <w:rsid w:val="00CD1B44"/>
    <w:rsid w:val="00CD52A9"/>
    <w:rsid w:val="00CD6647"/>
    <w:rsid w:val="00CE20A1"/>
    <w:rsid w:val="00CE4B73"/>
    <w:rsid w:val="00CF1DD6"/>
    <w:rsid w:val="00CF4CEC"/>
    <w:rsid w:val="00CF5A8D"/>
    <w:rsid w:val="00CF70BB"/>
    <w:rsid w:val="00D02BC6"/>
    <w:rsid w:val="00D074DB"/>
    <w:rsid w:val="00D10C20"/>
    <w:rsid w:val="00D139CF"/>
    <w:rsid w:val="00D20779"/>
    <w:rsid w:val="00D37E7F"/>
    <w:rsid w:val="00D412E3"/>
    <w:rsid w:val="00D47AD7"/>
    <w:rsid w:val="00D51529"/>
    <w:rsid w:val="00D51EC1"/>
    <w:rsid w:val="00D67C88"/>
    <w:rsid w:val="00D83B23"/>
    <w:rsid w:val="00D85218"/>
    <w:rsid w:val="00D915B1"/>
    <w:rsid w:val="00D95037"/>
    <w:rsid w:val="00D956C9"/>
    <w:rsid w:val="00DA299D"/>
    <w:rsid w:val="00DA65C4"/>
    <w:rsid w:val="00DC56B7"/>
    <w:rsid w:val="00DE2B99"/>
    <w:rsid w:val="00DE4447"/>
    <w:rsid w:val="00DE5DA2"/>
    <w:rsid w:val="00DE63C6"/>
    <w:rsid w:val="00DE6EDB"/>
    <w:rsid w:val="00DF0033"/>
    <w:rsid w:val="00E026BF"/>
    <w:rsid w:val="00E054D8"/>
    <w:rsid w:val="00E07B1B"/>
    <w:rsid w:val="00E11853"/>
    <w:rsid w:val="00E123D8"/>
    <w:rsid w:val="00E1499B"/>
    <w:rsid w:val="00E22968"/>
    <w:rsid w:val="00E322EF"/>
    <w:rsid w:val="00E32D02"/>
    <w:rsid w:val="00E51CB1"/>
    <w:rsid w:val="00E52A86"/>
    <w:rsid w:val="00E5310C"/>
    <w:rsid w:val="00E54B47"/>
    <w:rsid w:val="00E553BF"/>
    <w:rsid w:val="00E55D93"/>
    <w:rsid w:val="00E57924"/>
    <w:rsid w:val="00E61294"/>
    <w:rsid w:val="00E7237C"/>
    <w:rsid w:val="00E77C46"/>
    <w:rsid w:val="00E801F3"/>
    <w:rsid w:val="00E86CE8"/>
    <w:rsid w:val="00E90E82"/>
    <w:rsid w:val="00EA00CB"/>
    <w:rsid w:val="00EA1BAA"/>
    <w:rsid w:val="00EA3FCD"/>
    <w:rsid w:val="00EA42A0"/>
    <w:rsid w:val="00EA477F"/>
    <w:rsid w:val="00EA4D17"/>
    <w:rsid w:val="00EB3693"/>
    <w:rsid w:val="00EB4407"/>
    <w:rsid w:val="00EB6714"/>
    <w:rsid w:val="00EC0A68"/>
    <w:rsid w:val="00EC3C32"/>
    <w:rsid w:val="00EC4E05"/>
    <w:rsid w:val="00EC5006"/>
    <w:rsid w:val="00ED4767"/>
    <w:rsid w:val="00ED484D"/>
    <w:rsid w:val="00ED49C3"/>
    <w:rsid w:val="00ED6CE8"/>
    <w:rsid w:val="00ED7AA6"/>
    <w:rsid w:val="00ED7F49"/>
    <w:rsid w:val="00EE2A56"/>
    <w:rsid w:val="00EE3818"/>
    <w:rsid w:val="00F003F7"/>
    <w:rsid w:val="00F01BC4"/>
    <w:rsid w:val="00F12CC3"/>
    <w:rsid w:val="00F22264"/>
    <w:rsid w:val="00F2564D"/>
    <w:rsid w:val="00F3270A"/>
    <w:rsid w:val="00F35B05"/>
    <w:rsid w:val="00F413D9"/>
    <w:rsid w:val="00F5135F"/>
    <w:rsid w:val="00F51F78"/>
    <w:rsid w:val="00F6204F"/>
    <w:rsid w:val="00F853A2"/>
    <w:rsid w:val="00F86F47"/>
    <w:rsid w:val="00F87186"/>
    <w:rsid w:val="00F90B64"/>
    <w:rsid w:val="00F941C0"/>
    <w:rsid w:val="00F97557"/>
    <w:rsid w:val="00FA0953"/>
    <w:rsid w:val="00FA0965"/>
    <w:rsid w:val="00FB2F0F"/>
    <w:rsid w:val="00FB5086"/>
    <w:rsid w:val="00FB5411"/>
    <w:rsid w:val="00FB6392"/>
    <w:rsid w:val="00FC0C0D"/>
    <w:rsid w:val="00FC21CF"/>
    <w:rsid w:val="00FC4F36"/>
    <w:rsid w:val="00FD3C70"/>
    <w:rsid w:val="00FD6820"/>
    <w:rsid w:val="00FE12D8"/>
    <w:rsid w:val="00FF7C02"/>
    <w:rsid w:val="024801E3"/>
    <w:rsid w:val="081C52D9"/>
    <w:rsid w:val="09E3C21A"/>
    <w:rsid w:val="0F9ED8A1"/>
    <w:rsid w:val="1290EAFC"/>
    <w:rsid w:val="14AFB8CF"/>
    <w:rsid w:val="1639CAA2"/>
    <w:rsid w:val="1B0D59DA"/>
    <w:rsid w:val="201E3A08"/>
    <w:rsid w:val="217E9497"/>
    <w:rsid w:val="21F810EC"/>
    <w:rsid w:val="21FE9326"/>
    <w:rsid w:val="23C595C2"/>
    <w:rsid w:val="2470A6F2"/>
    <w:rsid w:val="2EC6ECB4"/>
    <w:rsid w:val="2F7D051C"/>
    <w:rsid w:val="2FDF282B"/>
    <w:rsid w:val="3320A7EC"/>
    <w:rsid w:val="3801CED6"/>
    <w:rsid w:val="3A17AA55"/>
    <w:rsid w:val="418FE148"/>
    <w:rsid w:val="4370500F"/>
    <w:rsid w:val="48539EA5"/>
    <w:rsid w:val="50B8A82C"/>
    <w:rsid w:val="53AABA87"/>
    <w:rsid w:val="54AE24BA"/>
    <w:rsid w:val="5BCE8773"/>
    <w:rsid w:val="5E45F738"/>
    <w:rsid w:val="63D053BB"/>
    <w:rsid w:val="647B2B65"/>
    <w:rsid w:val="6B2CF8ED"/>
    <w:rsid w:val="6C4CC299"/>
    <w:rsid w:val="78B1F36E"/>
    <w:rsid w:val="7C43B8B9"/>
    <w:rsid w:val="7E2C7E8F"/>
    <w:rsid w:val="7F793F6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9C018E"/>
    <w:pPr>
      <w:spacing w:before="100" w:beforeAutospacing="1" w:after="100" w:afterAutospacing="1" w:line="240" w:lineRule="auto"/>
      <w:ind w:left="0" w:right="0"/>
    </w:pPr>
  </w:style>
  <w:style w:type="character" w:customStyle="1" w:styleId="normaltextrun">
    <w:name w:val="normaltextrun"/>
    <w:basedOn w:val="Standardstycketeckensnitt"/>
    <w:rsid w:val="009C018E"/>
  </w:style>
  <w:style w:type="character" w:customStyle="1" w:styleId="eop">
    <w:name w:val="eop"/>
    <w:basedOn w:val="Standardstycketeckensnitt"/>
    <w:rsid w:val="009C018E"/>
  </w:style>
  <w:style w:type="character" w:styleId="Olstomnmnande">
    <w:name w:val="Unresolved Mention"/>
    <w:basedOn w:val="Standardstycketeckensnitt"/>
    <w:uiPriority w:val="99"/>
    <w:semiHidden/>
    <w:unhideWhenUsed/>
    <w:rsid w:val="003052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samarbete-skyddad.vgregion.se/sites/sy-su-postoperativ-avdelning-95/_layouts/15/WopiFrame.aspx?sourcedoc=%7b16AD8D9D-AD29-4581-B25A-8DC6B5B1BDDD%7d&amp;file=TENS%202024.docx&amp;action=default&amp;IsList=1&amp;ListId=%7b5BFF2391-58E7-461E-9D81-530C88812469%7d&amp;ListItemId=838"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mellanarkiv-offentlig.vgregion.se/alfresco/s/archive/stream/public/v1/source/available/sofia/su9805-1593997-1002/surrogate/Dr&#228;nage%20Postoperativ%20v&#229;rd.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samarbete-skyddad.vgregion.se/sites/sy-su-postoperativ-avdelning-95/_layouts/15/WopiFrame.aspx?sourcedoc=%7b16AD8D9D-AD29-4581-B25A-8DC6B5B1BDDD%7d&amp;file=TENS%202024.docx&amp;action=default&amp;IsList=1&amp;ListId=%7b5BFF2391-58E7-461E-9D81-530C88812469%7d&amp;ListItemId=838"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1002/surrogate/Dr&#228;nage%20Postoperativ%20v&#229;rd.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81</TotalTime>
  <Pages>3</Pages>
  <Words>825</Words>
  <Characters>4376</Characters>
  <Application>Microsoft Office Word</Application>
  <DocSecurity>0</DocSecurity>
  <Lines>36</Lines>
  <Paragraphs>10</Paragraphs>
  <ScaleCrop>false</ScaleCrop>
  <Manager/>
  <Company/>
  <LinksUpToDate>false</LinksUpToDate>
  <CharactersWithSpaces>5191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Arbetsordning för undersköterskor PIVA</dc:title>
  <dc:subject/>
  <dc:creator/>
  <keywords/>
  <lastModifiedBy>Erika Wanne</lastModifiedBy>
  <revision>208</revision>
  <lastPrinted>2024-11-12T11:53:00.0000000Z</lastPrinted>
  <dcterms:created xsi:type="dcterms:W3CDTF">2021-05-27T09:47:00.0000000Z</dcterms:created>
  <dcterms:modified xsi:type="dcterms:W3CDTF">2024-11-20T14:48:00.0000000Z</dcterms:modified>
</coreProperties>
</file>