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F9FF4E" w14:textId="796FD6FB" w:rsidR="00960B6E" w:rsidRPr="00574E38" w:rsidRDefault="00B83482" w:rsidP="00574E38">
      <w:pPr>
        <w:pStyle w:val="Rubrik2"/>
        <w:rPr>
          <w:rFonts w:ascii="Calibri" w:hAnsi="Calibri" w:cs="Calibri"/>
          <w:sz w:val="48"/>
          <w:szCs w:val="48"/>
        </w:rPr>
      </w:pPr>
      <w:bookmarkStart w:id="0" w:name="_Toc321146591"/>
      <w:r w:rsidRPr="453B3AE6">
        <w:rPr>
          <w:rFonts w:ascii="Calibri" w:hAnsi="Calibri" w:cs="Calibri"/>
          <w:sz w:val="48"/>
          <w:szCs w:val="48"/>
        </w:rPr>
        <w:t xml:space="preserve">FemoStop </w:t>
      </w:r>
    </w:p>
    <w:p w14:paraId="5B83CB6E" w14:textId="470E317A" w:rsidR="00210085" w:rsidRDefault="00210085" w:rsidP="00574E38">
      <w:pPr>
        <w:tabs>
          <w:tab w:val="left" w:pos="2552"/>
          <w:tab w:val="left" w:pos="3261"/>
        </w:tabs>
        <w:spacing w:after="0" w:line="240" w:lineRule="auto"/>
        <w:ind w:left="0" w:right="0"/>
        <w:rPr>
          <w:rFonts w:asciiTheme="majorHAnsi" w:hAnsiTheme="majorHAnsi" w:cstheme="majorHAnsi"/>
          <w:bCs/>
          <w:noProof/>
          <w:sz w:val="40"/>
          <w:szCs w:val="40"/>
        </w:rPr>
      </w:pPr>
    </w:p>
    <w:p w14:paraId="07B0E8C8" w14:textId="340A05A8" w:rsidR="00305F6C" w:rsidRDefault="00305F6C" w:rsidP="0021619C">
      <w:pPr>
        <w:tabs>
          <w:tab w:val="left" w:pos="2552"/>
          <w:tab w:val="left" w:pos="3261"/>
        </w:tabs>
        <w:spacing w:line="240" w:lineRule="auto"/>
        <w:ind w:left="2552" w:right="0" w:hanging="2552"/>
        <w:rPr>
          <w:rFonts w:asciiTheme="majorHAnsi" w:hAnsiTheme="majorHAnsi" w:cstheme="majorBidi"/>
          <w:sz w:val="36"/>
          <w:szCs w:val="36"/>
        </w:rPr>
      </w:pPr>
      <w:r>
        <w:rPr>
          <w:rFonts w:asciiTheme="majorHAnsi" w:hAnsiTheme="majorHAnsi" w:cstheme="majorBidi"/>
          <w:sz w:val="36"/>
          <w:szCs w:val="36"/>
        </w:rPr>
        <w:t>Förändringar sedan föregående version</w:t>
      </w:r>
    </w:p>
    <w:p w14:paraId="4395DF2F" w14:textId="4C59C7B4" w:rsidR="006C378E" w:rsidRDefault="007D3CDA" w:rsidP="129D5AF1">
      <w:pPr>
        <w:tabs>
          <w:tab w:val="left" w:pos="2552"/>
          <w:tab w:val="left" w:pos="3261"/>
        </w:tabs>
        <w:spacing w:after="0" w:line="240" w:lineRule="auto"/>
        <w:ind w:left="2552" w:right="0" w:hanging="2552"/>
      </w:pPr>
      <w:r w:rsidRPr="00CA0AC6">
        <w:rPr>
          <w:b/>
          <w:bCs/>
        </w:rPr>
        <w:t>24-12-16</w:t>
      </w:r>
      <w:r>
        <w:t xml:space="preserve"> Förtydligande </w:t>
      </w:r>
      <w:r w:rsidR="00214F0A">
        <w:t xml:space="preserve">av </w:t>
      </w:r>
      <w:r w:rsidR="006C378E">
        <w:t>handhavande</w:t>
      </w:r>
      <w:r w:rsidR="00214F0A">
        <w:t>instruktion</w:t>
      </w:r>
      <w:r w:rsidR="00CA0AC6">
        <w:t xml:space="preserve"> </w:t>
      </w:r>
      <w:r w:rsidR="008B6536">
        <w:t xml:space="preserve">om </w:t>
      </w:r>
      <w:r w:rsidR="00CA0AC6">
        <w:t xml:space="preserve">att inte dra åt </w:t>
      </w:r>
      <w:r w:rsidR="00F955F4">
        <w:t>bandet i plastbygeln</w:t>
      </w:r>
    </w:p>
    <w:p w14:paraId="79EE22DD" w14:textId="77777777" w:rsidR="00835088" w:rsidRDefault="00F955F4" w:rsidP="006C378E">
      <w:pPr>
        <w:tabs>
          <w:tab w:val="left" w:pos="2552"/>
          <w:tab w:val="left" w:pos="3261"/>
        </w:tabs>
        <w:spacing w:after="0" w:line="240" w:lineRule="auto"/>
        <w:ind w:left="2552" w:right="0" w:hanging="2552"/>
      </w:pPr>
      <w:r>
        <w:t>alltför hårt</w:t>
      </w:r>
      <w:r w:rsidR="00803203">
        <w:t>.</w:t>
      </w:r>
      <w:r w:rsidR="006C378E">
        <w:t xml:space="preserve"> </w:t>
      </w:r>
      <w:r w:rsidR="008B6536">
        <w:t>Tryckb</w:t>
      </w:r>
      <w:r w:rsidR="00CA0AC6">
        <w:t>låsan</w:t>
      </w:r>
      <w:r w:rsidR="008B6536">
        <w:t xml:space="preserve"> </w:t>
      </w:r>
      <w:r w:rsidR="00CA0AC6">
        <w:t>bör endast vila, inte trycka mot punktionsstället.</w:t>
      </w:r>
      <w:r w:rsidR="008B6536">
        <w:t xml:space="preserve"> </w:t>
      </w:r>
      <w:r w:rsidR="00821202">
        <w:t>Instruktion om</w:t>
      </w:r>
    </w:p>
    <w:p w14:paraId="5A27D364" w14:textId="0B186B2C" w:rsidR="00330F01" w:rsidRDefault="00821202" w:rsidP="00330F01">
      <w:pPr>
        <w:tabs>
          <w:tab w:val="left" w:pos="567"/>
        </w:tabs>
        <w:spacing w:after="0" w:line="240" w:lineRule="auto"/>
        <w:ind w:left="0" w:right="0"/>
      </w:pPr>
      <w:r>
        <w:t xml:space="preserve">att kranen på tryckblåsan </w:t>
      </w:r>
      <w:r w:rsidR="0021619C">
        <w:t xml:space="preserve">ska </w:t>
      </w:r>
      <w:r>
        <w:t>stäng</w:t>
      </w:r>
      <w:r w:rsidR="0021619C">
        <w:t>as</w:t>
      </w:r>
      <w:r>
        <w:t xml:space="preserve"> direkt efter justeringar</w:t>
      </w:r>
      <w:r w:rsidR="00835088">
        <w:t xml:space="preserve"> av trycket</w:t>
      </w:r>
      <w:r w:rsidR="001A771A">
        <w:t xml:space="preserve"> samt att </w:t>
      </w:r>
      <w:r w:rsidR="000C704D">
        <w:t xml:space="preserve">trycket i </w:t>
      </w:r>
      <w:r w:rsidR="001A771A">
        <w:t>tryckblåsan övervakas noggrant under de första minuterna</w:t>
      </w:r>
      <w:r w:rsidR="00DC6680">
        <w:t>.</w:t>
      </w:r>
    </w:p>
    <w:p w14:paraId="636D46FB" w14:textId="77777777" w:rsidR="008B6536" w:rsidRPr="00305F6C" w:rsidRDefault="008B6536" w:rsidP="0021619C">
      <w:pPr>
        <w:tabs>
          <w:tab w:val="left" w:pos="2552"/>
          <w:tab w:val="left" w:pos="3261"/>
        </w:tabs>
        <w:spacing w:after="0" w:line="240" w:lineRule="auto"/>
        <w:ind w:left="0" w:right="0"/>
      </w:pPr>
    </w:p>
    <w:p w14:paraId="081C5949" w14:textId="2C77B6EA" w:rsidR="00C21169" w:rsidRPr="00E54701" w:rsidRDefault="16315497" w:rsidP="129D5AF1">
      <w:pPr>
        <w:tabs>
          <w:tab w:val="left" w:pos="2552"/>
          <w:tab w:val="left" w:pos="3261"/>
        </w:tabs>
        <w:spacing w:after="0" w:line="240" w:lineRule="auto"/>
        <w:ind w:left="2552" w:right="0" w:hanging="2552"/>
        <w:rPr>
          <w:rFonts w:asciiTheme="majorHAnsi" w:hAnsiTheme="majorHAnsi" w:cstheme="majorBidi"/>
          <w:sz w:val="36"/>
          <w:szCs w:val="36"/>
        </w:rPr>
      </w:pPr>
      <w:r w:rsidRPr="3D43283E">
        <w:rPr>
          <w:rFonts w:asciiTheme="majorHAnsi" w:hAnsiTheme="majorHAnsi" w:cstheme="majorBidi"/>
          <w:sz w:val="36"/>
          <w:szCs w:val="36"/>
        </w:rPr>
        <w:t>Bakgrund</w:t>
      </w:r>
    </w:p>
    <w:p w14:paraId="45D74A28" w14:textId="343E0624" w:rsidR="3D43283E" w:rsidRDefault="3D43283E" w:rsidP="3D43283E">
      <w:pPr>
        <w:tabs>
          <w:tab w:val="left" w:pos="3261"/>
        </w:tabs>
        <w:spacing w:after="0" w:line="240" w:lineRule="auto"/>
        <w:ind w:left="0" w:right="0"/>
      </w:pPr>
    </w:p>
    <w:p w14:paraId="104AA38B" w14:textId="2C352200" w:rsidR="3D43283E" w:rsidRDefault="05C81B9D" w:rsidP="3D43283E">
      <w:pPr>
        <w:tabs>
          <w:tab w:val="left" w:pos="3261"/>
        </w:tabs>
        <w:spacing w:after="0" w:line="240" w:lineRule="auto"/>
        <w:ind w:left="0" w:right="0"/>
      </w:pPr>
      <w:r>
        <w:rPr>
          <w:noProof/>
        </w:rPr>
        <w:drawing>
          <wp:inline distT="0" distB="0" distL="0" distR="0" wp14:anchorId="0DDDE75E" wp14:editId="5308210F">
            <wp:extent cx="1628489" cy="1190625"/>
            <wp:effectExtent l="0" t="0" r="0" b="0"/>
            <wp:docPr id="1069137179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28489" cy="1190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99F64C" w14:textId="39D3EDC2" w:rsidR="00C21169" w:rsidRPr="00683512" w:rsidRDefault="521A98B2" w:rsidP="129D5AF1">
      <w:pPr>
        <w:tabs>
          <w:tab w:val="left" w:pos="3261"/>
        </w:tabs>
        <w:spacing w:after="0" w:line="240" w:lineRule="auto"/>
        <w:ind w:left="0" w:right="0"/>
      </w:pPr>
      <w:proofErr w:type="spellStart"/>
      <w:r>
        <w:t>Femostop</w:t>
      </w:r>
      <w:proofErr w:type="spellEnd"/>
      <w:r>
        <w:t xml:space="preserve">™ används </w:t>
      </w:r>
      <w:r w:rsidR="27C829A0">
        <w:t>som tillslutningssystem efter punktion av arteria</w:t>
      </w:r>
      <w:r w:rsidR="1781ED96">
        <w:t xml:space="preserve"> eller vena femoralis</w:t>
      </w:r>
      <w:r w:rsidR="07E824B0">
        <w:t>, v</w:t>
      </w:r>
      <w:r>
        <w:t>id utdragning av introducer</w:t>
      </w:r>
      <w:r w:rsidR="306470B6">
        <w:t xml:space="preserve"> (</w:t>
      </w:r>
      <w:r w:rsidR="151165FE">
        <w:t>inkl. benperfusionskanyl</w:t>
      </w:r>
      <w:r w:rsidR="306470B6">
        <w:t>)</w:t>
      </w:r>
      <w:r>
        <w:t xml:space="preserve">, kateter eller kanyler med stor lumen efter </w:t>
      </w:r>
      <w:proofErr w:type="spellStart"/>
      <w:r>
        <w:t>koronarangiografi</w:t>
      </w:r>
      <w:proofErr w:type="spellEnd"/>
      <w:r>
        <w:t xml:space="preserve">, PCI (Perkutan Coronar Intervention), RF-ablation (radiofrekvens-ablation), behandling med IABP (Intra </w:t>
      </w:r>
      <w:proofErr w:type="spellStart"/>
      <w:r>
        <w:t>Aortic</w:t>
      </w:r>
      <w:proofErr w:type="spellEnd"/>
      <w:r>
        <w:t xml:space="preserve"> </w:t>
      </w:r>
      <w:proofErr w:type="spellStart"/>
      <w:r>
        <w:t>Balloon</w:t>
      </w:r>
      <w:proofErr w:type="spellEnd"/>
      <w:r>
        <w:t xml:space="preserve"> Pump) samt ECMO. </w:t>
      </w:r>
    </w:p>
    <w:p w14:paraId="278AA4F7" w14:textId="44537425" w:rsidR="00C21169" w:rsidRDefault="00C21169" w:rsidP="009C3798">
      <w:pPr>
        <w:tabs>
          <w:tab w:val="left" w:pos="0"/>
          <w:tab w:val="left" w:pos="3261"/>
        </w:tabs>
        <w:spacing w:after="0" w:line="240" w:lineRule="auto"/>
        <w:ind w:left="0" w:right="0"/>
        <w:rPr>
          <w:b/>
          <w:bCs/>
          <w:szCs w:val="20"/>
        </w:rPr>
      </w:pPr>
      <w:r w:rsidRPr="00683512">
        <w:rPr>
          <w:b/>
          <w:bCs/>
          <w:szCs w:val="20"/>
        </w:rPr>
        <w:t>OBS:</w:t>
      </w:r>
      <w:r w:rsidRPr="00683512">
        <w:rPr>
          <w:szCs w:val="20"/>
        </w:rPr>
        <w:t xml:space="preserve"> </w:t>
      </w:r>
      <w:r w:rsidR="009738ED" w:rsidRPr="00683512">
        <w:rPr>
          <w:b/>
          <w:bCs/>
          <w:szCs w:val="20"/>
        </w:rPr>
        <w:t>Introducer</w:t>
      </w:r>
      <w:r w:rsidR="00683512" w:rsidRPr="00683512">
        <w:rPr>
          <w:b/>
          <w:bCs/>
          <w:szCs w:val="20"/>
        </w:rPr>
        <w:t>,</w:t>
      </w:r>
      <w:r w:rsidRPr="00683512">
        <w:rPr>
          <w:b/>
          <w:bCs/>
          <w:szCs w:val="20"/>
        </w:rPr>
        <w:t xml:space="preserve"> IABP</w:t>
      </w:r>
      <w:r w:rsidR="004616B3">
        <w:rPr>
          <w:b/>
          <w:bCs/>
          <w:szCs w:val="20"/>
        </w:rPr>
        <w:t>-kateter</w:t>
      </w:r>
      <w:r w:rsidRPr="00683512">
        <w:rPr>
          <w:b/>
          <w:bCs/>
          <w:szCs w:val="20"/>
        </w:rPr>
        <w:t xml:space="preserve"> och ECMO-kanyler dras av läkare. </w:t>
      </w:r>
    </w:p>
    <w:p w14:paraId="63A4D28E" w14:textId="0DCF1F33" w:rsidR="002C558F" w:rsidRPr="002C558F" w:rsidRDefault="2D8AEF05" w:rsidP="7C665522">
      <w:pPr>
        <w:tabs>
          <w:tab w:val="left" w:pos="3261"/>
        </w:tabs>
        <w:spacing w:after="240" w:line="240" w:lineRule="auto"/>
        <w:ind w:left="0" w:right="0"/>
      </w:pPr>
      <w:r>
        <w:t xml:space="preserve">För metodbeskrivning </w:t>
      </w:r>
      <w:r w:rsidR="3C7BE62E">
        <w:t xml:space="preserve">vid </w:t>
      </w:r>
      <w:r w:rsidR="42F6E985">
        <w:t>artärförslutning</w:t>
      </w:r>
      <w:r w:rsidR="0B587D70">
        <w:t xml:space="preserve"> av </w:t>
      </w:r>
      <w:r w:rsidR="689133FF">
        <w:t xml:space="preserve">arteria radialis och </w:t>
      </w:r>
      <w:proofErr w:type="spellStart"/>
      <w:r w:rsidR="689133FF">
        <w:t>ulnaris</w:t>
      </w:r>
      <w:proofErr w:type="spellEnd"/>
      <w:r>
        <w:t xml:space="preserve"> (</w:t>
      </w:r>
      <w:r w:rsidR="0CC94143">
        <w:t>t. ex.TR</w:t>
      </w:r>
      <w:r>
        <w:t>-band, Radiostop)</w:t>
      </w:r>
      <w:r w:rsidR="16CDF2CD">
        <w:t xml:space="preserve">, </w:t>
      </w:r>
      <w:r w:rsidR="4DDCDD20">
        <w:t>se rutin</w:t>
      </w:r>
      <w:r w:rsidR="54CC36CD">
        <w:t>dokument</w:t>
      </w:r>
      <w:r w:rsidR="03DA35B9">
        <w:t xml:space="preserve"> </w:t>
      </w:r>
      <w:hyperlink r:id="rId13">
        <w:r w:rsidR="38887D35" w:rsidRPr="3D43283E">
          <w:rPr>
            <w:rStyle w:val="Hyperlnk"/>
          </w:rPr>
          <w:t>”</w:t>
        </w:r>
        <w:r w:rsidR="4DDCDD20" w:rsidRPr="3D43283E">
          <w:rPr>
            <w:rStyle w:val="Hyperlnk"/>
          </w:rPr>
          <w:t>Tryckförband (Artärförslutning</w:t>
        </w:r>
        <w:r w:rsidR="47505A9F" w:rsidRPr="3D43283E">
          <w:rPr>
            <w:rStyle w:val="Hyperlnk"/>
          </w:rPr>
          <w:t>)</w:t>
        </w:r>
        <w:r w:rsidR="38887D35" w:rsidRPr="3D43283E">
          <w:rPr>
            <w:rStyle w:val="Hyperlnk"/>
          </w:rPr>
          <w:t>”</w:t>
        </w:r>
      </w:hyperlink>
      <w:r w:rsidR="69E2DAA3">
        <w:t>.</w:t>
      </w:r>
    </w:p>
    <w:p w14:paraId="25280948" w14:textId="6ED464AD" w:rsidR="00C21169" w:rsidRPr="003C7B43" w:rsidRDefault="01F3B57D" w:rsidP="3D43283E">
      <w:pPr>
        <w:tabs>
          <w:tab w:val="left" w:pos="2552"/>
          <w:tab w:val="left" w:pos="3261"/>
        </w:tabs>
        <w:spacing w:after="0" w:line="240" w:lineRule="auto"/>
        <w:ind w:left="3686" w:right="0" w:hanging="3686"/>
        <w:rPr>
          <w:rFonts w:asciiTheme="majorHAnsi" w:hAnsiTheme="majorHAnsi" w:cstheme="majorBidi"/>
          <w:sz w:val="36"/>
          <w:szCs w:val="36"/>
        </w:rPr>
      </w:pPr>
      <w:r w:rsidRPr="3D43283E">
        <w:rPr>
          <w:rFonts w:asciiTheme="majorHAnsi" w:hAnsiTheme="majorHAnsi" w:cstheme="majorBidi"/>
          <w:sz w:val="36"/>
          <w:szCs w:val="36"/>
        </w:rPr>
        <w:t>Komplikationer</w:t>
      </w:r>
    </w:p>
    <w:p w14:paraId="79E6D46B" w14:textId="48675CC6" w:rsidR="003C7B43" w:rsidRPr="005E65DA" w:rsidRDefault="003C7B43" w:rsidP="2EE2C680">
      <w:pPr>
        <w:pStyle w:val="Liststycke"/>
        <w:numPr>
          <w:ilvl w:val="0"/>
          <w:numId w:val="35"/>
        </w:numPr>
        <w:tabs>
          <w:tab w:val="left" w:pos="567"/>
        </w:tabs>
        <w:spacing w:after="0" w:line="240" w:lineRule="auto"/>
        <w:ind w:right="0"/>
      </w:pPr>
      <w:proofErr w:type="spellStart"/>
      <w:r>
        <w:t>Vasovagala</w:t>
      </w:r>
      <w:proofErr w:type="spellEnd"/>
      <w:r>
        <w:t xml:space="preserve"> reaktioner</w:t>
      </w:r>
    </w:p>
    <w:p w14:paraId="0BF8E69A" w14:textId="36D59E68" w:rsidR="00C21169" w:rsidRPr="005E65DA" w:rsidRDefault="521A98B2" w:rsidP="00C21169">
      <w:pPr>
        <w:numPr>
          <w:ilvl w:val="0"/>
          <w:numId w:val="35"/>
        </w:numPr>
        <w:tabs>
          <w:tab w:val="left" w:pos="567"/>
        </w:tabs>
        <w:spacing w:after="0" w:line="240" w:lineRule="auto"/>
        <w:ind w:left="567" w:right="0" w:hanging="218"/>
      </w:pPr>
      <w:r>
        <w:t>Arteriella och venösa blödningar från insticksstället. O</w:t>
      </w:r>
      <w:r w:rsidR="0350E788">
        <w:t>BS</w:t>
      </w:r>
      <w:r>
        <w:t>: de farligaste blödningarna (retroperitoneala) är ofta ej synliga</w:t>
      </w:r>
      <w:r w:rsidR="6E2D9649">
        <w:t>. Ett tecken kan vara att patienten blir takykard, hypoton eller kallsvettig.</w:t>
      </w:r>
    </w:p>
    <w:p w14:paraId="66B35472" w14:textId="2878FACB" w:rsidR="00C21169" w:rsidRPr="005E65DA" w:rsidRDefault="00C21169" w:rsidP="00C21169">
      <w:pPr>
        <w:numPr>
          <w:ilvl w:val="0"/>
          <w:numId w:val="35"/>
        </w:numPr>
        <w:tabs>
          <w:tab w:val="left" w:pos="567"/>
        </w:tabs>
        <w:spacing w:after="0" w:line="240" w:lineRule="auto"/>
        <w:ind w:left="567" w:right="0" w:hanging="207"/>
        <w:rPr>
          <w:szCs w:val="20"/>
        </w:rPr>
      </w:pPr>
      <w:r w:rsidRPr="005E65DA">
        <w:rPr>
          <w:szCs w:val="20"/>
        </w:rPr>
        <w:t>Snabbt växande hematom och blödningar utåt skall genast komprimeras och läkare skall tillkallas</w:t>
      </w:r>
      <w:r w:rsidR="002D6331">
        <w:rPr>
          <w:szCs w:val="20"/>
        </w:rPr>
        <w:t>.</w:t>
      </w:r>
    </w:p>
    <w:p w14:paraId="08BB8397" w14:textId="09CD6A70" w:rsidR="00C21169" w:rsidRPr="005E65DA" w:rsidRDefault="00C21169" w:rsidP="00C21169">
      <w:pPr>
        <w:numPr>
          <w:ilvl w:val="0"/>
          <w:numId w:val="35"/>
        </w:numPr>
        <w:tabs>
          <w:tab w:val="left" w:pos="567"/>
        </w:tabs>
        <w:spacing w:after="240" w:line="240" w:lineRule="auto"/>
        <w:ind w:left="567" w:right="0" w:hanging="207"/>
        <w:rPr>
          <w:szCs w:val="20"/>
        </w:rPr>
      </w:pPr>
      <w:r w:rsidRPr="005E65DA">
        <w:rPr>
          <w:szCs w:val="20"/>
        </w:rPr>
        <w:t>Kärlocklusion: inga fotpulsar, benet är blekt eller kallt</w:t>
      </w:r>
      <w:r w:rsidR="002D6331">
        <w:rPr>
          <w:szCs w:val="20"/>
        </w:rPr>
        <w:t>.</w:t>
      </w:r>
    </w:p>
    <w:p w14:paraId="1CB3FA18" w14:textId="40500F38" w:rsidR="00C21169" w:rsidRPr="006C2B1C" w:rsidRDefault="521A98B2" w:rsidP="3D43283E">
      <w:pPr>
        <w:tabs>
          <w:tab w:val="left" w:pos="2552"/>
          <w:tab w:val="left" w:pos="3261"/>
        </w:tabs>
        <w:spacing w:after="0" w:line="240" w:lineRule="auto"/>
        <w:ind w:left="3686" w:right="0" w:hanging="3686"/>
        <w:rPr>
          <w:rFonts w:asciiTheme="majorHAnsi" w:hAnsiTheme="majorHAnsi" w:cstheme="majorBidi"/>
          <w:sz w:val="36"/>
          <w:szCs w:val="36"/>
        </w:rPr>
      </w:pPr>
      <w:r w:rsidRPr="2EE2C680">
        <w:rPr>
          <w:rFonts w:asciiTheme="majorHAnsi" w:hAnsiTheme="majorHAnsi" w:cstheme="majorBidi"/>
          <w:sz w:val="36"/>
          <w:szCs w:val="36"/>
        </w:rPr>
        <w:t>Förberedelser</w:t>
      </w:r>
    </w:p>
    <w:p w14:paraId="3F8E3413" w14:textId="77777777" w:rsidR="00C21169" w:rsidRPr="005E65DA" w:rsidRDefault="00C21169" w:rsidP="00C21169">
      <w:pPr>
        <w:tabs>
          <w:tab w:val="left" w:pos="2552"/>
          <w:tab w:val="left" w:pos="3261"/>
        </w:tabs>
        <w:spacing w:after="0" w:line="240" w:lineRule="auto"/>
        <w:ind w:left="3686" w:right="0" w:hanging="3686"/>
        <w:rPr>
          <w:szCs w:val="20"/>
        </w:rPr>
      </w:pPr>
      <w:r w:rsidRPr="005E65DA">
        <w:rPr>
          <w:szCs w:val="20"/>
        </w:rPr>
        <w:t xml:space="preserve">Informera patienten. Det går bra att röra på armarna men huvudet </w:t>
      </w:r>
    </w:p>
    <w:p w14:paraId="4D709012" w14:textId="77777777" w:rsidR="00C21169" w:rsidRPr="005E65DA" w:rsidRDefault="00C21169" w:rsidP="00C21169">
      <w:pPr>
        <w:tabs>
          <w:tab w:val="left" w:pos="0"/>
          <w:tab w:val="left" w:pos="3261"/>
        </w:tabs>
        <w:spacing w:after="0" w:line="240" w:lineRule="auto"/>
        <w:ind w:left="0" w:right="0"/>
        <w:rPr>
          <w:szCs w:val="20"/>
        </w:rPr>
      </w:pPr>
      <w:r w:rsidRPr="005E65DA">
        <w:rPr>
          <w:szCs w:val="20"/>
        </w:rPr>
        <w:t>skall vila på kudden och båda benen skall ligga stilla i sängen. Huvudändan på sängen kan höjas 30</w:t>
      </w:r>
      <w:r w:rsidRPr="005E65DA">
        <w:rPr>
          <w:rFonts w:ascii="Symbol" w:eastAsia="Symbol" w:hAnsi="Symbol" w:cs="Symbol"/>
          <w:szCs w:val="20"/>
        </w:rPr>
        <w:t>°</w:t>
      </w:r>
      <w:r w:rsidRPr="005E65DA">
        <w:rPr>
          <w:szCs w:val="20"/>
        </w:rPr>
        <w:t>.</w:t>
      </w:r>
    </w:p>
    <w:p w14:paraId="7253F434" w14:textId="77777777" w:rsidR="00C21169" w:rsidRPr="005E65DA" w:rsidRDefault="00C21169" w:rsidP="00C21169">
      <w:pPr>
        <w:numPr>
          <w:ilvl w:val="0"/>
          <w:numId w:val="28"/>
        </w:numPr>
        <w:tabs>
          <w:tab w:val="left" w:pos="709"/>
          <w:tab w:val="left" w:pos="3261"/>
        </w:tabs>
        <w:spacing w:after="0" w:line="240" w:lineRule="auto"/>
        <w:ind w:right="0"/>
        <w:rPr>
          <w:szCs w:val="20"/>
        </w:rPr>
      </w:pPr>
      <w:r w:rsidRPr="005E65DA">
        <w:rPr>
          <w:szCs w:val="20"/>
        </w:rPr>
        <w:t>Kontrollera och märk ut fotpulsar</w:t>
      </w:r>
    </w:p>
    <w:p w14:paraId="6523FA17" w14:textId="642ABBE8" w:rsidR="000E60D8" w:rsidRPr="005E65DA" w:rsidRDefault="000E60D8" w:rsidP="2EE2C680">
      <w:pPr>
        <w:numPr>
          <w:ilvl w:val="0"/>
          <w:numId w:val="28"/>
        </w:numPr>
        <w:tabs>
          <w:tab w:val="left" w:pos="360"/>
        </w:tabs>
        <w:spacing w:after="0" w:line="240" w:lineRule="auto"/>
        <w:ind w:right="0"/>
      </w:pPr>
      <w:r>
        <w:t xml:space="preserve">Kontrollera och notera </w:t>
      </w:r>
      <w:r w:rsidR="039D27D5">
        <w:t>hjärtfrekvens</w:t>
      </w:r>
      <w:r>
        <w:t xml:space="preserve"> och blodtryck</w:t>
      </w:r>
    </w:p>
    <w:p w14:paraId="5036BB44" w14:textId="77777777" w:rsidR="00C21169" w:rsidRPr="005E65DA" w:rsidRDefault="00C21169" w:rsidP="00C21169">
      <w:pPr>
        <w:numPr>
          <w:ilvl w:val="0"/>
          <w:numId w:val="28"/>
        </w:numPr>
        <w:tabs>
          <w:tab w:val="left" w:pos="360"/>
        </w:tabs>
        <w:spacing w:after="0" w:line="240" w:lineRule="auto"/>
        <w:ind w:right="0"/>
        <w:rPr>
          <w:szCs w:val="20"/>
        </w:rPr>
      </w:pPr>
      <w:r w:rsidRPr="005E65DA">
        <w:rPr>
          <w:szCs w:val="20"/>
        </w:rPr>
        <w:t>Vid antikoagulation be läkaren om ordination på prover och invänta svar</w:t>
      </w:r>
    </w:p>
    <w:p w14:paraId="5EBAF1F9" w14:textId="349F97C1" w:rsidR="00C21169" w:rsidRPr="005E65DA" w:rsidRDefault="00C21169" w:rsidP="00C21169">
      <w:pPr>
        <w:numPr>
          <w:ilvl w:val="0"/>
          <w:numId w:val="28"/>
        </w:numPr>
        <w:tabs>
          <w:tab w:val="left" w:pos="360"/>
        </w:tabs>
        <w:spacing w:after="0" w:line="240" w:lineRule="auto"/>
        <w:ind w:right="0"/>
        <w:rPr>
          <w:szCs w:val="20"/>
        </w:rPr>
      </w:pPr>
      <w:r w:rsidRPr="005E65DA">
        <w:rPr>
          <w:szCs w:val="20"/>
        </w:rPr>
        <w:t xml:space="preserve">Förbered </w:t>
      </w:r>
      <w:r w:rsidR="000E60D8">
        <w:rPr>
          <w:szCs w:val="20"/>
        </w:rPr>
        <w:t>och kontrollera</w:t>
      </w:r>
      <w:r w:rsidR="000E60D8" w:rsidRPr="005E65DA">
        <w:rPr>
          <w:szCs w:val="20"/>
        </w:rPr>
        <w:t xml:space="preserve"> </w:t>
      </w:r>
      <w:r w:rsidRPr="005E65DA">
        <w:rPr>
          <w:szCs w:val="20"/>
        </w:rPr>
        <w:t>material: engångsset FemoStop (tryckblåsa, band samt avstängningskran), plastbygel samt pump med manometer</w:t>
      </w:r>
    </w:p>
    <w:p w14:paraId="44E1C83B" w14:textId="77777777" w:rsidR="00C21169" w:rsidRPr="00C21169" w:rsidRDefault="00C21169" w:rsidP="00C21169">
      <w:pPr>
        <w:tabs>
          <w:tab w:val="left" w:pos="360"/>
        </w:tabs>
        <w:spacing w:after="0" w:line="240" w:lineRule="auto"/>
        <w:ind w:left="3686" w:right="0" w:hanging="3686"/>
        <w:rPr>
          <w:rFonts w:ascii="Calibri" w:hAnsi="Calibri" w:cs="Calibri"/>
          <w:szCs w:val="20"/>
        </w:rPr>
      </w:pPr>
    </w:p>
    <w:p w14:paraId="24CB530E" w14:textId="5DC53384" w:rsidR="00C21169" w:rsidRPr="009B3F3A" w:rsidRDefault="00776362" w:rsidP="00DC42B9">
      <w:pPr>
        <w:tabs>
          <w:tab w:val="left" w:pos="2552"/>
          <w:tab w:val="left" w:pos="3261"/>
        </w:tabs>
        <w:spacing w:after="0" w:line="240" w:lineRule="auto"/>
        <w:ind w:left="0" w:right="0"/>
        <w:rPr>
          <w:rFonts w:asciiTheme="majorHAnsi" w:hAnsiTheme="majorHAnsi" w:cstheme="majorHAnsi"/>
          <w:b/>
          <w:bCs/>
          <w:sz w:val="36"/>
          <w:szCs w:val="36"/>
        </w:rPr>
      </w:pPr>
      <w:r w:rsidRPr="009B3F3A">
        <w:rPr>
          <w:rFonts w:asciiTheme="majorHAnsi" w:hAnsiTheme="majorHAnsi" w:cstheme="majorHAnsi"/>
          <w:b/>
          <w:bCs/>
          <w:sz w:val="36"/>
          <w:szCs w:val="36"/>
        </w:rPr>
        <w:lastRenderedPageBreak/>
        <w:t xml:space="preserve">Metodbeskrivning </w:t>
      </w:r>
      <w:r w:rsidR="00CD37E9" w:rsidRPr="009B3F3A">
        <w:rPr>
          <w:rFonts w:asciiTheme="majorHAnsi" w:hAnsiTheme="majorHAnsi" w:cstheme="majorHAnsi"/>
          <w:b/>
          <w:bCs/>
          <w:sz w:val="36"/>
          <w:szCs w:val="36"/>
        </w:rPr>
        <w:t>b</w:t>
      </w:r>
      <w:r w:rsidR="00C21169" w:rsidRPr="009B3F3A">
        <w:rPr>
          <w:rFonts w:asciiTheme="majorHAnsi" w:hAnsiTheme="majorHAnsi" w:cstheme="majorHAnsi"/>
          <w:b/>
          <w:bCs/>
          <w:sz w:val="36"/>
          <w:szCs w:val="36"/>
        </w:rPr>
        <w:t>orttagande av</w:t>
      </w:r>
      <w:r w:rsidR="00584A78">
        <w:rPr>
          <w:rFonts w:asciiTheme="majorHAnsi" w:hAnsiTheme="majorHAnsi" w:cstheme="majorHAnsi"/>
          <w:b/>
          <w:bCs/>
          <w:sz w:val="36"/>
          <w:szCs w:val="36"/>
        </w:rPr>
        <w:t xml:space="preserve"> </w:t>
      </w:r>
      <w:r w:rsidR="00C21169" w:rsidRPr="009B3F3A">
        <w:rPr>
          <w:rFonts w:asciiTheme="majorHAnsi" w:hAnsiTheme="majorHAnsi" w:cstheme="majorHAnsi"/>
          <w:b/>
          <w:bCs/>
          <w:sz w:val="36"/>
          <w:szCs w:val="36"/>
        </w:rPr>
        <w:t>introducer</w:t>
      </w:r>
      <w:r w:rsidR="00787C06">
        <w:rPr>
          <w:rFonts w:asciiTheme="majorHAnsi" w:hAnsiTheme="majorHAnsi" w:cstheme="majorHAnsi"/>
          <w:b/>
          <w:bCs/>
          <w:sz w:val="36"/>
          <w:szCs w:val="36"/>
        </w:rPr>
        <w:t xml:space="preserve"> och </w:t>
      </w:r>
      <w:r w:rsidR="00C21169" w:rsidRPr="009B3F3A">
        <w:rPr>
          <w:rFonts w:asciiTheme="majorHAnsi" w:hAnsiTheme="majorHAnsi" w:cstheme="majorHAnsi"/>
          <w:b/>
          <w:bCs/>
          <w:sz w:val="36"/>
          <w:szCs w:val="36"/>
        </w:rPr>
        <w:t>IABP</w:t>
      </w:r>
    </w:p>
    <w:p w14:paraId="273E0ED6" w14:textId="69752CF2" w:rsidR="00C21169" w:rsidRPr="00884F08" w:rsidRDefault="00C21169" w:rsidP="009C02FF">
      <w:pPr>
        <w:pStyle w:val="Liststycke"/>
        <w:numPr>
          <w:ilvl w:val="0"/>
          <w:numId w:val="30"/>
        </w:numPr>
        <w:tabs>
          <w:tab w:val="left" w:pos="360"/>
        </w:tabs>
        <w:spacing w:after="0" w:line="240" w:lineRule="auto"/>
        <w:ind w:right="0"/>
        <w:rPr>
          <w:szCs w:val="20"/>
        </w:rPr>
      </w:pPr>
      <w:r w:rsidRPr="00884F08">
        <w:rPr>
          <w:szCs w:val="20"/>
        </w:rPr>
        <w:t>Lägg patienten i ryggläge</w:t>
      </w:r>
    </w:p>
    <w:p w14:paraId="12CBFDEA" w14:textId="05C7D58B" w:rsidR="00C21169" w:rsidRPr="00884F08" w:rsidRDefault="00C21169" w:rsidP="00C21169">
      <w:pPr>
        <w:numPr>
          <w:ilvl w:val="0"/>
          <w:numId w:val="30"/>
        </w:numPr>
        <w:tabs>
          <w:tab w:val="left" w:pos="360"/>
        </w:tabs>
        <w:spacing w:after="0" w:line="240" w:lineRule="auto"/>
        <w:ind w:right="0"/>
        <w:rPr>
          <w:szCs w:val="20"/>
        </w:rPr>
      </w:pPr>
      <w:r w:rsidRPr="00884F08">
        <w:rPr>
          <w:szCs w:val="20"/>
        </w:rPr>
        <w:t xml:space="preserve">Lägg </w:t>
      </w:r>
      <w:r w:rsidR="009C02FF" w:rsidRPr="00884F08">
        <w:rPr>
          <w:szCs w:val="20"/>
        </w:rPr>
        <w:t>FemoStop</w:t>
      </w:r>
      <w:r w:rsidR="00560A68" w:rsidRPr="00884F08">
        <w:rPr>
          <w:szCs w:val="20"/>
        </w:rPr>
        <w:t>-</w:t>
      </w:r>
      <w:r w:rsidRPr="00884F08">
        <w:rPr>
          <w:szCs w:val="20"/>
        </w:rPr>
        <w:t>bandet under patienten</w:t>
      </w:r>
    </w:p>
    <w:p w14:paraId="36D8A923" w14:textId="77777777" w:rsidR="00C21169" w:rsidRPr="00884F08" w:rsidRDefault="00C21169" w:rsidP="00C21169">
      <w:pPr>
        <w:numPr>
          <w:ilvl w:val="0"/>
          <w:numId w:val="30"/>
        </w:numPr>
        <w:tabs>
          <w:tab w:val="left" w:pos="360"/>
        </w:tabs>
        <w:spacing w:after="0" w:line="240" w:lineRule="auto"/>
        <w:ind w:right="0"/>
        <w:rPr>
          <w:szCs w:val="20"/>
        </w:rPr>
      </w:pPr>
      <w:r w:rsidRPr="00884F08">
        <w:rPr>
          <w:szCs w:val="20"/>
        </w:rPr>
        <w:t xml:space="preserve">Sätt ihop plastbygel, tryckblåsa samt pump och manometer </w:t>
      </w:r>
    </w:p>
    <w:p w14:paraId="30DD8739" w14:textId="3EBB4BA6" w:rsidR="00C21169" w:rsidRPr="00884F08" w:rsidRDefault="00C21169" w:rsidP="00C21169">
      <w:pPr>
        <w:numPr>
          <w:ilvl w:val="0"/>
          <w:numId w:val="30"/>
        </w:numPr>
        <w:tabs>
          <w:tab w:val="left" w:pos="709"/>
          <w:tab w:val="left" w:pos="3261"/>
        </w:tabs>
        <w:spacing w:after="0" w:line="240" w:lineRule="auto"/>
        <w:ind w:right="0"/>
        <w:rPr>
          <w:szCs w:val="20"/>
        </w:rPr>
      </w:pPr>
      <w:r w:rsidRPr="00884F08">
        <w:rPr>
          <w:szCs w:val="20"/>
        </w:rPr>
        <w:t>Avlägsna förbandet över introducer alt. ballongkateter</w:t>
      </w:r>
      <w:r w:rsidR="006B4D41">
        <w:rPr>
          <w:szCs w:val="20"/>
        </w:rPr>
        <w:t xml:space="preserve">, </w:t>
      </w:r>
      <w:r w:rsidR="00390D2A">
        <w:rPr>
          <w:szCs w:val="20"/>
        </w:rPr>
        <w:t xml:space="preserve">ta bort </w:t>
      </w:r>
      <w:r w:rsidR="006C5CAF" w:rsidRPr="00884F08">
        <w:rPr>
          <w:szCs w:val="20"/>
        </w:rPr>
        <w:t>eventuella suturer</w:t>
      </w:r>
      <w:r w:rsidR="009D3E6A">
        <w:rPr>
          <w:szCs w:val="20"/>
        </w:rPr>
        <w:t>, desinfektera</w:t>
      </w:r>
      <w:r w:rsidR="00D41C1F">
        <w:rPr>
          <w:szCs w:val="20"/>
        </w:rPr>
        <w:t xml:space="preserve"> insticksstället med klorhexidinsprit 5 mg/ml</w:t>
      </w:r>
      <w:r w:rsidR="00A138A4">
        <w:rPr>
          <w:szCs w:val="20"/>
        </w:rPr>
        <w:t>.</w:t>
      </w:r>
      <w:r w:rsidR="00C30DCA">
        <w:rPr>
          <w:szCs w:val="20"/>
        </w:rPr>
        <w:t xml:space="preserve"> </w:t>
      </w:r>
    </w:p>
    <w:p w14:paraId="72D2DF72" w14:textId="71C19543" w:rsidR="00EE4216" w:rsidRPr="00884F08" w:rsidRDefault="00EE4216" w:rsidP="2EE2C680">
      <w:pPr>
        <w:tabs>
          <w:tab w:val="left" w:pos="709"/>
          <w:tab w:val="left" w:pos="3261"/>
        </w:tabs>
        <w:spacing w:after="0" w:line="240" w:lineRule="auto"/>
        <w:ind w:left="360" w:right="0"/>
      </w:pPr>
      <w:r>
        <w:t>Notera att</w:t>
      </w:r>
      <w:r w:rsidR="00B96353">
        <w:t xml:space="preserve"> ballongkatetern</w:t>
      </w:r>
      <w:r>
        <w:t xml:space="preserve"> kan vara inlagd med</w:t>
      </w:r>
      <w:r w:rsidR="3B478B68">
        <w:t xml:space="preserve"> (sheat</w:t>
      </w:r>
      <w:r w:rsidR="020808B5">
        <w:t>ed</w:t>
      </w:r>
      <w:r w:rsidR="3B478B68">
        <w:t>)</w:t>
      </w:r>
      <w:r>
        <w:t xml:space="preserve"> eller utan </w:t>
      </w:r>
      <w:r w:rsidR="593EE332">
        <w:t xml:space="preserve">(sheatless) </w:t>
      </w:r>
      <w:r>
        <w:t>introducer</w:t>
      </w:r>
      <w:r w:rsidR="00AF708D">
        <w:t>.</w:t>
      </w:r>
      <w:r w:rsidR="00D16875">
        <w:t xml:space="preserve"> Stäng av IABP och dra ut heliumslangen från konsolen.</w:t>
      </w:r>
    </w:p>
    <w:p w14:paraId="38A6D144" w14:textId="487C9026" w:rsidR="00A61E7B" w:rsidRPr="003D55F1" w:rsidRDefault="65D0468E" w:rsidP="00A61E7B">
      <w:pPr>
        <w:numPr>
          <w:ilvl w:val="0"/>
          <w:numId w:val="30"/>
        </w:numPr>
        <w:tabs>
          <w:tab w:val="left" w:pos="426"/>
        </w:tabs>
        <w:spacing w:after="0" w:line="240" w:lineRule="auto"/>
        <w:ind w:right="0"/>
      </w:pPr>
      <w:r w:rsidRPr="3D43283E">
        <w:rPr>
          <w:b/>
          <w:bCs/>
        </w:rPr>
        <w:t>Metod vid introducer/</w:t>
      </w:r>
      <w:r w:rsidR="6C8C5342" w:rsidRPr="3D43283E">
        <w:rPr>
          <w:b/>
          <w:bCs/>
        </w:rPr>
        <w:t>benperfusionskanyl/</w:t>
      </w:r>
      <w:r w:rsidR="48505C49" w:rsidRPr="3D43283E">
        <w:rPr>
          <w:b/>
          <w:bCs/>
        </w:rPr>
        <w:t xml:space="preserve">ballongkateter </w:t>
      </w:r>
      <w:r w:rsidRPr="3D43283E">
        <w:rPr>
          <w:b/>
          <w:bCs/>
        </w:rPr>
        <w:t>med introducer</w:t>
      </w:r>
      <w:r>
        <w:t xml:space="preserve">: </w:t>
      </w:r>
    </w:p>
    <w:p w14:paraId="01DE5667" w14:textId="6D85E728" w:rsidR="00A61E7B" w:rsidRPr="003D55F1" w:rsidRDefault="65D0468E" w:rsidP="3D43283E">
      <w:pPr>
        <w:pStyle w:val="Liststycke"/>
        <w:numPr>
          <w:ilvl w:val="0"/>
          <w:numId w:val="8"/>
        </w:numPr>
        <w:tabs>
          <w:tab w:val="left" w:pos="426"/>
        </w:tabs>
        <w:spacing w:after="0" w:line="240" w:lineRule="auto"/>
        <w:ind w:right="0"/>
        <w:rPr>
          <w:b/>
          <w:bCs/>
        </w:rPr>
      </w:pPr>
      <w:r>
        <w:t>Drag ut ca 1/3 av introducern, ballongkatetern dras tills ett motstånd känns</w:t>
      </w:r>
      <w:r w:rsidRPr="3D43283E">
        <w:rPr>
          <w:b/>
          <w:bCs/>
        </w:rPr>
        <w:t xml:space="preserve">. </w:t>
      </w:r>
      <w:r>
        <w:t>Observera att</w:t>
      </w:r>
      <w:r w:rsidRPr="3D43283E">
        <w:rPr>
          <w:b/>
          <w:bCs/>
        </w:rPr>
        <w:t xml:space="preserve"> </w:t>
      </w:r>
      <w:r>
        <w:t>ballongen inte får dras igenom introducern</w:t>
      </w:r>
      <w:r w:rsidRPr="3D43283E">
        <w:rPr>
          <w:b/>
          <w:bCs/>
        </w:rPr>
        <w:t xml:space="preserve">. </w:t>
      </w:r>
    </w:p>
    <w:p w14:paraId="1BFF0CF8" w14:textId="786D8715" w:rsidR="00A61E7B" w:rsidRPr="003D55F1" w:rsidRDefault="65D0468E" w:rsidP="3D43283E">
      <w:pPr>
        <w:pStyle w:val="Liststycke"/>
        <w:numPr>
          <w:ilvl w:val="0"/>
          <w:numId w:val="8"/>
        </w:numPr>
        <w:tabs>
          <w:tab w:val="left" w:pos="426"/>
        </w:tabs>
        <w:spacing w:after="0" w:line="240" w:lineRule="auto"/>
        <w:ind w:right="0"/>
      </w:pPr>
      <w:r>
        <w:t>Ta bort skyddslocket på tryckblåsan och placera den sterila delen mot instickstället, dra fast bandet i plastbygel.</w:t>
      </w:r>
      <w:r w:rsidRPr="3D43283E">
        <w:rPr>
          <w:b/>
          <w:bCs/>
        </w:rPr>
        <w:t xml:space="preserve"> </w:t>
      </w:r>
      <w:r>
        <w:t xml:space="preserve">Krysset man ser i blåsan bör ligga ca 1 cm </w:t>
      </w:r>
      <w:proofErr w:type="spellStart"/>
      <w:r>
        <w:t>kraniomedialt</w:t>
      </w:r>
      <w:proofErr w:type="spellEnd"/>
      <w:r>
        <w:t xml:space="preserve"> (mot naveln) av instickstället. Blåsans kryss bör EJ sitta direkt över hudinsticksstället. </w:t>
      </w:r>
    </w:p>
    <w:p w14:paraId="6E8D5F65" w14:textId="30B4C6DC" w:rsidR="00A61E7B" w:rsidRPr="00A26B37" w:rsidRDefault="65D0468E" w:rsidP="3D43283E">
      <w:pPr>
        <w:tabs>
          <w:tab w:val="left" w:pos="426"/>
        </w:tabs>
        <w:spacing w:after="0" w:line="240" w:lineRule="auto"/>
        <w:ind w:left="720" w:right="0"/>
        <w:rPr>
          <w:rFonts w:ascii="Calibri" w:hAnsi="Calibri" w:cs="Calibri"/>
        </w:rPr>
      </w:pPr>
      <w:r w:rsidRPr="3D43283E">
        <w:rPr>
          <w:b/>
          <w:bCs/>
        </w:rPr>
        <w:t>Metod vid</w:t>
      </w:r>
      <w:r w:rsidR="48505C49" w:rsidRPr="3D43283E">
        <w:rPr>
          <w:b/>
          <w:bCs/>
        </w:rPr>
        <w:t xml:space="preserve"> ballongkateter</w:t>
      </w:r>
      <w:r w:rsidRPr="3D43283E">
        <w:rPr>
          <w:b/>
          <w:bCs/>
        </w:rPr>
        <w:t xml:space="preserve"> utan introducer: </w:t>
      </w:r>
    </w:p>
    <w:p w14:paraId="22A139DF" w14:textId="2DD80CE1" w:rsidR="00A61E7B" w:rsidRPr="00A26B37" w:rsidRDefault="65D0468E" w:rsidP="3D43283E">
      <w:pPr>
        <w:pStyle w:val="Liststycke"/>
        <w:numPr>
          <w:ilvl w:val="0"/>
          <w:numId w:val="7"/>
        </w:numPr>
        <w:tabs>
          <w:tab w:val="left" w:pos="426"/>
        </w:tabs>
        <w:spacing w:after="0" w:line="240" w:lineRule="auto"/>
        <w:ind w:right="0"/>
        <w:rPr>
          <w:rFonts w:ascii="Calibri" w:hAnsi="Calibri" w:cs="Calibri"/>
        </w:rPr>
      </w:pPr>
      <w:r>
        <w:t xml:space="preserve">Ta bort skyddslocket på tryckblåsan och placera den sterila delen mot instickstället, dra fast bandet i plastbygel. </w:t>
      </w:r>
      <w:r w:rsidR="008B6536">
        <w:t xml:space="preserve">Dra inte åt bandet alltför hårt. </w:t>
      </w:r>
      <w:proofErr w:type="spellStart"/>
      <w:r w:rsidR="008B6536">
        <w:t>Tryck</w:t>
      </w:r>
      <w:r w:rsidR="008B6536">
        <w:t>låsan</w:t>
      </w:r>
      <w:proofErr w:type="spellEnd"/>
      <w:r w:rsidR="008B6536">
        <w:t xml:space="preserve"> bör endast vila, inte trycka mot punktionsstället</w:t>
      </w:r>
      <w:r w:rsidR="0099633A">
        <w:t>.</w:t>
      </w:r>
      <w:r w:rsidR="0099633A" w:rsidRPr="3D43283E">
        <w:rPr>
          <w:b/>
          <w:bCs/>
        </w:rPr>
        <w:t xml:space="preserve"> </w:t>
      </w:r>
      <w:r>
        <w:t xml:space="preserve">Krysset man ser i blåsan bör ligga ca 1 cm </w:t>
      </w:r>
      <w:proofErr w:type="spellStart"/>
      <w:r>
        <w:t>kraniomedialt</w:t>
      </w:r>
      <w:proofErr w:type="spellEnd"/>
      <w:r>
        <w:t xml:space="preserve"> (mot naveln) av instickstället. Blåsans kryss bör EJ sitta direkt över hudinsticksstället.</w:t>
      </w:r>
    </w:p>
    <w:p w14:paraId="4278783A" w14:textId="77777777" w:rsidR="00C21169" w:rsidRPr="00A13134" w:rsidRDefault="521A98B2" w:rsidP="00C21169">
      <w:pPr>
        <w:numPr>
          <w:ilvl w:val="0"/>
          <w:numId w:val="30"/>
        </w:numPr>
        <w:tabs>
          <w:tab w:val="left" w:pos="360"/>
        </w:tabs>
        <w:spacing w:after="0" w:line="240" w:lineRule="auto"/>
        <w:ind w:right="0"/>
        <w:rPr>
          <w:b/>
          <w:bCs/>
        </w:rPr>
      </w:pPr>
      <w:r>
        <w:t xml:space="preserve">Pumpa upp manometern till </w:t>
      </w:r>
      <w:r w:rsidRPr="3D43283E">
        <w:rPr>
          <w:b/>
          <w:bCs/>
        </w:rPr>
        <w:t>60-80mmHg</w:t>
      </w:r>
    </w:p>
    <w:p w14:paraId="22A93066" w14:textId="3E0619F6" w:rsidR="00C21169" w:rsidRPr="00A13134" w:rsidRDefault="5E53285A" w:rsidP="00C21169">
      <w:pPr>
        <w:numPr>
          <w:ilvl w:val="0"/>
          <w:numId w:val="30"/>
        </w:numPr>
        <w:tabs>
          <w:tab w:val="left" w:pos="360"/>
        </w:tabs>
        <w:spacing w:after="0" w:line="240" w:lineRule="auto"/>
        <w:ind w:right="0"/>
        <w:rPr>
          <w:szCs w:val="20"/>
        </w:rPr>
      </w:pPr>
      <w:r>
        <w:t xml:space="preserve">Dra ut </w:t>
      </w:r>
      <w:r w:rsidR="1C191928">
        <w:t>i</w:t>
      </w:r>
      <w:r w:rsidR="521A98B2">
        <w:t>ntroducer</w:t>
      </w:r>
      <w:r w:rsidR="7058235E">
        <w:t>/</w:t>
      </w:r>
      <w:r w:rsidR="48505C49">
        <w:t>ballongkate</w:t>
      </w:r>
      <w:r w:rsidR="0430CF6D">
        <w:t>ter med/utan introducer</w:t>
      </w:r>
      <w:r w:rsidR="521A98B2">
        <w:t>,</w:t>
      </w:r>
      <w:r w:rsidR="1C191928">
        <w:t xml:space="preserve"> </w:t>
      </w:r>
      <w:r w:rsidR="521A98B2">
        <w:t>pumpa</w:t>
      </w:r>
      <w:r w:rsidR="7FFA8D55">
        <w:t xml:space="preserve"> direkt</w:t>
      </w:r>
      <w:r w:rsidR="61F1E0D5">
        <w:t xml:space="preserve"> </w:t>
      </w:r>
      <w:r w:rsidR="521A98B2">
        <w:t xml:space="preserve">upp manometern </w:t>
      </w:r>
      <w:r w:rsidR="67CD05D2">
        <w:t xml:space="preserve">till </w:t>
      </w:r>
      <w:r w:rsidR="521A98B2">
        <w:t xml:space="preserve">20 mmHg över patientens systoliska </w:t>
      </w:r>
      <w:r w:rsidR="78F22B22">
        <w:t>blodtryck</w:t>
      </w:r>
      <w:r w:rsidR="521A98B2">
        <w:t>.</w:t>
      </w:r>
      <w:r w:rsidR="1F93C5F2">
        <w:t xml:space="preserve"> Om </w:t>
      </w:r>
      <w:proofErr w:type="spellStart"/>
      <w:r w:rsidR="1F93C5F2">
        <w:t>femostopet</w:t>
      </w:r>
      <w:proofErr w:type="spellEnd"/>
      <w:r w:rsidR="1F93C5F2">
        <w:t xml:space="preserve"> sitter korrekt är fotpulsen nu borta. </w:t>
      </w:r>
      <w:r w:rsidR="2A828A65">
        <w:t>Kontrollera att det slutar blöda</w:t>
      </w:r>
      <w:r w:rsidR="602FB7B4">
        <w:t>.</w:t>
      </w:r>
      <w:r w:rsidR="09BDF7B7" w:rsidRPr="3D43283E">
        <w:rPr>
          <w:color w:val="FF0000"/>
        </w:rPr>
        <w:t xml:space="preserve"> </w:t>
      </w:r>
    </w:p>
    <w:p w14:paraId="4FB27F09" w14:textId="77777777" w:rsidR="00C21169" w:rsidRPr="00A13134" w:rsidRDefault="521A98B2" w:rsidP="00C21169">
      <w:pPr>
        <w:numPr>
          <w:ilvl w:val="0"/>
          <w:numId w:val="30"/>
        </w:numPr>
        <w:tabs>
          <w:tab w:val="left" w:pos="360"/>
        </w:tabs>
        <w:spacing w:after="0" w:line="240" w:lineRule="auto"/>
        <w:ind w:right="0"/>
        <w:rPr>
          <w:szCs w:val="20"/>
        </w:rPr>
      </w:pPr>
      <w:r>
        <w:t>Därefter sker trycksänkningen enligt följande:</w:t>
      </w:r>
    </w:p>
    <w:p w14:paraId="0DC06F23" w14:textId="77777777" w:rsidR="00C21169" w:rsidRPr="00C21169" w:rsidRDefault="00C21169" w:rsidP="00C21169">
      <w:pPr>
        <w:tabs>
          <w:tab w:val="left" w:pos="360"/>
        </w:tabs>
        <w:spacing w:after="0" w:line="240" w:lineRule="auto"/>
        <w:ind w:left="0" w:right="0"/>
        <w:rPr>
          <w:rFonts w:ascii="Calibri" w:hAnsi="Calibri" w:cs="Calibri"/>
          <w:szCs w:val="20"/>
        </w:rPr>
      </w:pPr>
    </w:p>
    <w:tbl>
      <w:tblPr>
        <w:tblpPr w:leftFromText="141" w:rightFromText="141" w:vertAnchor="text" w:horzAnchor="margin" w:tblpXSpec="center" w:tblpY="-13"/>
        <w:tblW w:w="89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70"/>
        <w:gridCol w:w="1397"/>
        <w:gridCol w:w="2516"/>
      </w:tblGrid>
      <w:tr w:rsidR="00C21169" w:rsidRPr="00C21169" w14:paraId="5458DCCD" w14:textId="77777777" w:rsidTr="3D43283E">
        <w:trPr>
          <w:trHeight w:val="172"/>
        </w:trPr>
        <w:tc>
          <w:tcPr>
            <w:tcW w:w="5070" w:type="dxa"/>
            <w:shd w:val="clear" w:color="auto" w:fill="auto"/>
          </w:tcPr>
          <w:p w14:paraId="2A7456A7" w14:textId="77777777" w:rsidR="00C21169" w:rsidRPr="00C21169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</w:rPr>
            </w:pPr>
          </w:p>
        </w:tc>
        <w:tc>
          <w:tcPr>
            <w:tcW w:w="1397" w:type="dxa"/>
            <w:shd w:val="clear" w:color="auto" w:fill="auto"/>
          </w:tcPr>
          <w:p w14:paraId="4C2CFC57" w14:textId="77777777" w:rsidR="00C21169" w:rsidRPr="003B0941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  <w:rPr>
                <w:b/>
              </w:rPr>
            </w:pPr>
            <w:r w:rsidRPr="003B0941">
              <w:rPr>
                <w:b/>
              </w:rPr>
              <w:t>Introducer/IABP</w:t>
            </w:r>
          </w:p>
        </w:tc>
        <w:tc>
          <w:tcPr>
            <w:tcW w:w="2516" w:type="dxa"/>
            <w:shd w:val="clear" w:color="auto" w:fill="auto"/>
          </w:tcPr>
          <w:p w14:paraId="74D96DDE" w14:textId="77777777" w:rsidR="00C21169" w:rsidRPr="003B0941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  <w:rPr>
                <w:b/>
              </w:rPr>
            </w:pPr>
            <w:r w:rsidRPr="003B0941">
              <w:rPr>
                <w:b/>
              </w:rPr>
              <w:t>Introducer/IABP vid Integrilin/ReoPro</w:t>
            </w:r>
          </w:p>
        </w:tc>
      </w:tr>
      <w:tr w:rsidR="00C21169" w:rsidRPr="00C21169" w14:paraId="7CE4ACC8" w14:textId="77777777" w:rsidTr="3D43283E">
        <w:trPr>
          <w:trHeight w:val="122"/>
        </w:trPr>
        <w:tc>
          <w:tcPr>
            <w:tcW w:w="5070" w:type="dxa"/>
            <w:shd w:val="clear" w:color="auto" w:fill="auto"/>
          </w:tcPr>
          <w:p w14:paraId="701B87C0" w14:textId="77777777" w:rsidR="00C21169" w:rsidRPr="003B0941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  <w:rPr>
                <w:b/>
              </w:rPr>
            </w:pPr>
            <w:r w:rsidRPr="003B0941">
              <w:rPr>
                <w:b/>
              </w:rPr>
              <w:t>20 mmHg över systoliskt blodtryck</w:t>
            </w:r>
          </w:p>
        </w:tc>
        <w:tc>
          <w:tcPr>
            <w:tcW w:w="1397" w:type="dxa"/>
            <w:shd w:val="clear" w:color="auto" w:fill="auto"/>
          </w:tcPr>
          <w:p w14:paraId="6B33C470" w14:textId="77777777" w:rsidR="00C21169" w:rsidRPr="003B0941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</w:pPr>
            <w:r w:rsidRPr="003B0941">
              <w:t>2 min</w:t>
            </w:r>
          </w:p>
        </w:tc>
        <w:tc>
          <w:tcPr>
            <w:tcW w:w="2516" w:type="dxa"/>
            <w:shd w:val="clear" w:color="auto" w:fill="auto"/>
          </w:tcPr>
          <w:p w14:paraId="3C03E7E9" w14:textId="77777777" w:rsidR="00C21169" w:rsidRPr="003B0941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</w:pPr>
            <w:r w:rsidRPr="003B0941">
              <w:t>2 min</w:t>
            </w:r>
          </w:p>
        </w:tc>
      </w:tr>
      <w:tr w:rsidR="00C21169" w:rsidRPr="00C21169" w14:paraId="5513E14D" w14:textId="77777777" w:rsidTr="3D43283E">
        <w:trPr>
          <w:trHeight w:val="115"/>
        </w:trPr>
        <w:tc>
          <w:tcPr>
            <w:tcW w:w="5070" w:type="dxa"/>
            <w:shd w:val="clear" w:color="auto" w:fill="auto"/>
          </w:tcPr>
          <w:p w14:paraId="6BC57E5F" w14:textId="77777777" w:rsidR="00C21169" w:rsidRPr="003B0941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  <w:rPr>
                <w:b/>
              </w:rPr>
            </w:pPr>
            <w:r w:rsidRPr="003B0941">
              <w:rPr>
                <w:b/>
              </w:rPr>
              <w:t>10 mmHg under systoliskt blodtryck</w:t>
            </w:r>
          </w:p>
        </w:tc>
        <w:tc>
          <w:tcPr>
            <w:tcW w:w="1397" w:type="dxa"/>
            <w:shd w:val="clear" w:color="auto" w:fill="auto"/>
          </w:tcPr>
          <w:p w14:paraId="128DFD53" w14:textId="77777777" w:rsidR="00C21169" w:rsidRPr="003B0941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</w:pPr>
            <w:r w:rsidRPr="003B0941">
              <w:t>5 min</w:t>
            </w:r>
          </w:p>
        </w:tc>
        <w:tc>
          <w:tcPr>
            <w:tcW w:w="2516" w:type="dxa"/>
            <w:shd w:val="clear" w:color="auto" w:fill="auto"/>
          </w:tcPr>
          <w:p w14:paraId="6C3C0189" w14:textId="77777777" w:rsidR="00C21169" w:rsidRPr="003B0941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</w:pPr>
            <w:r w:rsidRPr="003B0941">
              <w:t>5 min</w:t>
            </w:r>
          </w:p>
        </w:tc>
      </w:tr>
      <w:tr w:rsidR="00C21169" w:rsidRPr="00C21169" w14:paraId="25677FA1" w14:textId="77777777" w:rsidTr="3D43283E">
        <w:trPr>
          <w:trHeight w:val="115"/>
        </w:trPr>
        <w:tc>
          <w:tcPr>
            <w:tcW w:w="5070" w:type="dxa"/>
            <w:shd w:val="clear" w:color="auto" w:fill="auto"/>
          </w:tcPr>
          <w:p w14:paraId="76B71C9D" w14:textId="243B22EF" w:rsidR="00C21169" w:rsidRPr="00043EF7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  <w:rPr>
                <w:b/>
              </w:rPr>
            </w:pPr>
            <w:r w:rsidRPr="00043EF7">
              <w:rPr>
                <w:b/>
              </w:rPr>
              <w:t xml:space="preserve">Minska till </w:t>
            </w:r>
            <w:r w:rsidR="00B12B98" w:rsidRPr="00043EF7">
              <w:rPr>
                <w:b/>
              </w:rPr>
              <w:t>medelartärtryck</w:t>
            </w:r>
            <w:r w:rsidR="006307A8">
              <w:rPr>
                <w:b/>
              </w:rPr>
              <w:t xml:space="preserve"> </w:t>
            </w:r>
            <w:r w:rsidR="00B12B98" w:rsidRPr="00043EF7">
              <w:rPr>
                <w:b/>
              </w:rPr>
              <w:t>(MAP)</w:t>
            </w:r>
            <w:r w:rsidRPr="00043EF7">
              <w:rPr>
                <w:b/>
              </w:rPr>
              <w:t xml:space="preserve">. </w:t>
            </w:r>
          </w:p>
          <w:p w14:paraId="69D1A479" w14:textId="0F935375" w:rsidR="00C21169" w:rsidRPr="00C21169" w:rsidRDefault="521A98B2" w:rsidP="3D43283E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</w:rPr>
            </w:pPr>
            <w:r w:rsidRPr="3D43283E">
              <w:rPr>
                <w:b/>
                <w:bCs/>
              </w:rPr>
              <w:t>Fotpulsar skall vara palpabla.</w:t>
            </w:r>
            <w:r w:rsidR="631A10F1" w:rsidRPr="3D43283E">
              <w:rPr>
                <w:b/>
                <w:bCs/>
              </w:rPr>
              <w:t xml:space="preserve"> </w:t>
            </w:r>
            <w:r w:rsidR="7697D720" w:rsidRPr="3D43283E">
              <w:rPr>
                <w:b/>
                <w:bCs/>
              </w:rPr>
              <w:t>Om inte</w:t>
            </w:r>
            <w:r w:rsidR="5589CDD1" w:rsidRPr="3D43283E">
              <w:rPr>
                <w:b/>
                <w:bCs/>
              </w:rPr>
              <w:t xml:space="preserve"> </w:t>
            </w:r>
            <w:r w:rsidR="1575FB7D" w:rsidRPr="3D43283E">
              <w:rPr>
                <w:rFonts w:ascii="Wingdings" w:eastAsia="Wingdings" w:hAnsi="Wingdings" w:cs="Wingdings"/>
                <w:b/>
                <w:bCs/>
              </w:rPr>
              <w:t>à</w:t>
            </w:r>
            <w:r w:rsidR="1575FB7D" w:rsidRPr="3D43283E">
              <w:rPr>
                <w:b/>
                <w:bCs/>
              </w:rPr>
              <w:t xml:space="preserve"> </w:t>
            </w:r>
            <w:r w:rsidR="7697D720" w:rsidRPr="3D43283E">
              <w:rPr>
                <w:b/>
                <w:bCs/>
              </w:rPr>
              <w:t>minska till den ä</w:t>
            </w:r>
            <w:r w:rsidR="3A467588" w:rsidRPr="3D43283E">
              <w:rPr>
                <w:b/>
                <w:bCs/>
              </w:rPr>
              <w:t>r pal</w:t>
            </w:r>
            <w:r w:rsidR="6F2DCC57" w:rsidRPr="3D43283E">
              <w:rPr>
                <w:b/>
                <w:bCs/>
              </w:rPr>
              <w:t>pa</w:t>
            </w:r>
            <w:r w:rsidR="7982CA67" w:rsidRPr="3D43283E">
              <w:rPr>
                <w:b/>
                <w:bCs/>
              </w:rPr>
              <w:t>bel</w:t>
            </w:r>
            <w:r w:rsidR="44C2A3FA" w:rsidRPr="3D43283E">
              <w:rPr>
                <w:b/>
                <w:bCs/>
              </w:rPr>
              <w:t>,</w:t>
            </w:r>
            <w:r w:rsidR="7697D720" w:rsidRPr="3D43283E">
              <w:rPr>
                <w:b/>
                <w:bCs/>
              </w:rPr>
              <w:t xml:space="preserve"> </w:t>
            </w:r>
            <w:r w:rsidR="26080159" w:rsidRPr="3D43283E">
              <w:rPr>
                <w:b/>
                <w:bCs/>
              </w:rPr>
              <w:t xml:space="preserve">lägst </w:t>
            </w:r>
            <w:r w:rsidR="44C2A3FA" w:rsidRPr="3D43283E">
              <w:rPr>
                <w:b/>
                <w:bCs/>
              </w:rPr>
              <w:t>till</w:t>
            </w:r>
            <w:r w:rsidR="7697D720" w:rsidRPr="3D43283E">
              <w:rPr>
                <w:b/>
                <w:bCs/>
              </w:rPr>
              <w:t xml:space="preserve"> 40 mmHg.</w:t>
            </w:r>
          </w:p>
        </w:tc>
        <w:tc>
          <w:tcPr>
            <w:tcW w:w="1397" w:type="dxa"/>
            <w:shd w:val="clear" w:color="auto" w:fill="auto"/>
          </w:tcPr>
          <w:p w14:paraId="2A9FB676" w14:textId="77777777" w:rsidR="00C21169" w:rsidRPr="003B0941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</w:pPr>
            <w:r w:rsidRPr="003B0941">
              <w:t>10 min</w:t>
            </w:r>
          </w:p>
        </w:tc>
        <w:tc>
          <w:tcPr>
            <w:tcW w:w="2516" w:type="dxa"/>
            <w:shd w:val="clear" w:color="auto" w:fill="auto"/>
          </w:tcPr>
          <w:p w14:paraId="4C27940C" w14:textId="77777777" w:rsidR="00C21169" w:rsidRPr="003B0941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</w:pPr>
            <w:r w:rsidRPr="003B0941">
              <w:t>10 min</w:t>
            </w:r>
          </w:p>
        </w:tc>
      </w:tr>
      <w:tr w:rsidR="00C21169" w:rsidRPr="00C21169" w14:paraId="550D2304" w14:textId="77777777" w:rsidTr="3D43283E">
        <w:trPr>
          <w:trHeight w:val="115"/>
        </w:trPr>
        <w:tc>
          <w:tcPr>
            <w:tcW w:w="5070" w:type="dxa"/>
            <w:shd w:val="clear" w:color="auto" w:fill="auto"/>
          </w:tcPr>
          <w:p w14:paraId="0E981337" w14:textId="77777777" w:rsidR="00C21169" w:rsidRPr="003B0941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  <w:rPr>
                <w:b/>
              </w:rPr>
            </w:pPr>
            <w:r w:rsidRPr="003B0941">
              <w:rPr>
                <w:b/>
              </w:rPr>
              <w:t>40 mmHg</w:t>
            </w:r>
          </w:p>
        </w:tc>
        <w:tc>
          <w:tcPr>
            <w:tcW w:w="1397" w:type="dxa"/>
            <w:shd w:val="clear" w:color="auto" w:fill="auto"/>
          </w:tcPr>
          <w:p w14:paraId="7B25E2A5" w14:textId="77777777" w:rsidR="00C21169" w:rsidRPr="003B0941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</w:pPr>
            <w:r w:rsidRPr="003B0941">
              <w:t xml:space="preserve">1 </w:t>
            </w:r>
            <w:proofErr w:type="spellStart"/>
            <w:r w:rsidRPr="003B0941">
              <w:t>tim</w:t>
            </w:r>
            <w:proofErr w:type="spellEnd"/>
          </w:p>
        </w:tc>
        <w:tc>
          <w:tcPr>
            <w:tcW w:w="2516" w:type="dxa"/>
            <w:shd w:val="clear" w:color="auto" w:fill="auto"/>
          </w:tcPr>
          <w:p w14:paraId="7774C096" w14:textId="77777777" w:rsidR="00C21169" w:rsidRPr="003B0941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</w:pPr>
            <w:r w:rsidRPr="003B0941">
              <w:t xml:space="preserve">1 </w:t>
            </w:r>
            <w:proofErr w:type="spellStart"/>
            <w:r w:rsidRPr="003B0941">
              <w:t>tim</w:t>
            </w:r>
            <w:proofErr w:type="spellEnd"/>
          </w:p>
        </w:tc>
      </w:tr>
      <w:tr w:rsidR="00C21169" w:rsidRPr="00C21169" w14:paraId="16C70F5D" w14:textId="77777777" w:rsidTr="3D43283E">
        <w:trPr>
          <w:trHeight w:val="115"/>
        </w:trPr>
        <w:tc>
          <w:tcPr>
            <w:tcW w:w="5070" w:type="dxa"/>
            <w:shd w:val="clear" w:color="auto" w:fill="auto"/>
          </w:tcPr>
          <w:p w14:paraId="74053946" w14:textId="77777777" w:rsidR="00C21169" w:rsidRPr="003B0941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  <w:rPr>
                <w:b/>
              </w:rPr>
            </w:pPr>
            <w:r w:rsidRPr="003B0941">
              <w:rPr>
                <w:b/>
              </w:rPr>
              <w:t>20 mmHg</w:t>
            </w:r>
          </w:p>
        </w:tc>
        <w:tc>
          <w:tcPr>
            <w:tcW w:w="1397" w:type="dxa"/>
            <w:shd w:val="clear" w:color="auto" w:fill="auto"/>
          </w:tcPr>
          <w:p w14:paraId="0773370E" w14:textId="77777777" w:rsidR="00C21169" w:rsidRPr="003B0941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</w:pPr>
            <w:r w:rsidRPr="003B0941">
              <w:t xml:space="preserve">2 </w:t>
            </w:r>
            <w:proofErr w:type="spellStart"/>
            <w:r w:rsidRPr="003B0941">
              <w:t>tim</w:t>
            </w:r>
            <w:proofErr w:type="spellEnd"/>
          </w:p>
        </w:tc>
        <w:tc>
          <w:tcPr>
            <w:tcW w:w="2516" w:type="dxa"/>
            <w:shd w:val="clear" w:color="auto" w:fill="auto"/>
          </w:tcPr>
          <w:p w14:paraId="6A13DB0A" w14:textId="77777777" w:rsidR="00C21169" w:rsidRPr="003B0941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</w:pPr>
            <w:r w:rsidRPr="003B0941">
              <w:t xml:space="preserve">4 </w:t>
            </w:r>
            <w:proofErr w:type="spellStart"/>
            <w:r w:rsidRPr="003B0941">
              <w:t>tim</w:t>
            </w:r>
            <w:proofErr w:type="spellEnd"/>
          </w:p>
        </w:tc>
      </w:tr>
      <w:tr w:rsidR="00C21169" w:rsidRPr="00C21169" w14:paraId="53F56911" w14:textId="77777777" w:rsidTr="3D43283E">
        <w:trPr>
          <w:trHeight w:val="108"/>
        </w:trPr>
        <w:tc>
          <w:tcPr>
            <w:tcW w:w="5070" w:type="dxa"/>
            <w:shd w:val="clear" w:color="auto" w:fill="auto"/>
          </w:tcPr>
          <w:p w14:paraId="6DA51882" w14:textId="77777777" w:rsidR="00C21169" w:rsidRPr="003B0941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  <w:rPr>
                <w:b/>
              </w:rPr>
            </w:pPr>
            <w:r w:rsidRPr="003B0941">
              <w:rPr>
                <w:b/>
              </w:rPr>
              <w:t>0 mmHg</w:t>
            </w:r>
          </w:p>
        </w:tc>
        <w:tc>
          <w:tcPr>
            <w:tcW w:w="1397" w:type="dxa"/>
            <w:shd w:val="clear" w:color="auto" w:fill="auto"/>
          </w:tcPr>
          <w:p w14:paraId="71AA1621" w14:textId="77777777" w:rsidR="00C21169" w:rsidRPr="003B0941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</w:pPr>
            <w:r w:rsidRPr="003B0941">
              <w:t xml:space="preserve">1 </w:t>
            </w:r>
            <w:proofErr w:type="spellStart"/>
            <w:r w:rsidRPr="003B0941">
              <w:t>tim</w:t>
            </w:r>
            <w:proofErr w:type="spellEnd"/>
          </w:p>
        </w:tc>
        <w:tc>
          <w:tcPr>
            <w:tcW w:w="2516" w:type="dxa"/>
            <w:shd w:val="clear" w:color="auto" w:fill="auto"/>
          </w:tcPr>
          <w:p w14:paraId="251FE733" w14:textId="77777777" w:rsidR="00C21169" w:rsidRPr="003B0941" w:rsidRDefault="00C21169" w:rsidP="00C21169">
            <w:pPr>
              <w:tabs>
                <w:tab w:val="left" w:pos="2552"/>
                <w:tab w:val="left" w:pos="3261"/>
              </w:tabs>
              <w:spacing w:after="0" w:line="240" w:lineRule="auto"/>
              <w:ind w:left="0" w:right="0"/>
            </w:pPr>
            <w:r w:rsidRPr="003B0941">
              <w:t xml:space="preserve">3 </w:t>
            </w:r>
            <w:proofErr w:type="spellStart"/>
            <w:r w:rsidRPr="003B0941">
              <w:t>tim</w:t>
            </w:r>
            <w:proofErr w:type="spellEnd"/>
          </w:p>
        </w:tc>
      </w:tr>
    </w:tbl>
    <w:p w14:paraId="41C9F43D" w14:textId="450E8A74" w:rsidR="0021619C" w:rsidRDefault="00F9136B" w:rsidP="7FB17113">
      <w:pPr>
        <w:tabs>
          <w:tab w:val="left" w:pos="2552"/>
          <w:tab w:val="left" w:pos="3261"/>
        </w:tabs>
        <w:spacing w:after="0" w:line="240" w:lineRule="auto"/>
        <w:ind w:left="0" w:right="0"/>
      </w:pPr>
      <w:r w:rsidRPr="00784435">
        <w:rPr>
          <w:b/>
          <w:bCs/>
        </w:rPr>
        <w:t>OBS:</w:t>
      </w:r>
      <w:r w:rsidRPr="00EF2B77">
        <w:t xml:space="preserve"> </w:t>
      </w:r>
      <w:r w:rsidR="00EF2B77">
        <w:t>Det är mycket viktigt att kranen på tryckblåsan stängs direkt efter justeringar av trycket</w:t>
      </w:r>
      <w:r w:rsidR="00784435">
        <w:t xml:space="preserve"> och att den sedan hålls stängd. </w:t>
      </w:r>
    </w:p>
    <w:p w14:paraId="76B913FC" w14:textId="77777777" w:rsidR="00DC6680" w:rsidRPr="008B11F9" w:rsidRDefault="00DC6680" w:rsidP="00DC6680">
      <w:pPr>
        <w:tabs>
          <w:tab w:val="left" w:pos="567"/>
        </w:tabs>
        <w:spacing w:after="0" w:line="240" w:lineRule="auto"/>
        <w:ind w:left="0" w:right="0"/>
      </w:pPr>
      <w:r>
        <w:t>Tryckblåsan bör övervakas noggrant under de första minuterna eftersom det elastiska blåsmaterialet kan töjas ut något. En lätt trycksänkning kan inträffa. Korrigera vid behov.</w:t>
      </w:r>
    </w:p>
    <w:p w14:paraId="0CF038A0" w14:textId="77777777" w:rsidR="00DC6680" w:rsidRDefault="00DC6680" w:rsidP="7FB17113">
      <w:pPr>
        <w:tabs>
          <w:tab w:val="left" w:pos="2552"/>
          <w:tab w:val="left" w:pos="3261"/>
        </w:tabs>
        <w:spacing w:after="0" w:line="240" w:lineRule="auto"/>
        <w:ind w:left="0" w:right="0"/>
      </w:pPr>
    </w:p>
    <w:p w14:paraId="6792799F" w14:textId="1FB52EBB" w:rsidR="00C21169" w:rsidRPr="0021619C" w:rsidRDefault="0021619C" w:rsidP="0021619C">
      <w:pPr>
        <w:spacing w:after="0" w:line="240" w:lineRule="auto"/>
        <w:ind w:left="0" w:right="0"/>
      </w:pPr>
      <w:r>
        <w:br w:type="page"/>
      </w:r>
    </w:p>
    <w:p w14:paraId="7950C8F6" w14:textId="59167AAB" w:rsidR="00C21169" w:rsidRPr="00A33FAE" w:rsidRDefault="00940943" w:rsidP="00C21169">
      <w:pPr>
        <w:tabs>
          <w:tab w:val="left" w:pos="2552"/>
          <w:tab w:val="left" w:pos="3261"/>
        </w:tabs>
        <w:spacing w:after="0" w:line="240" w:lineRule="auto"/>
        <w:ind w:left="3686" w:right="0" w:hanging="3686"/>
        <w:rPr>
          <w:rFonts w:asciiTheme="majorHAnsi" w:hAnsiTheme="majorHAnsi" w:cstheme="majorHAnsi"/>
          <w:b/>
          <w:sz w:val="36"/>
          <w:szCs w:val="36"/>
        </w:rPr>
      </w:pPr>
      <w:r w:rsidRPr="00A33FAE">
        <w:rPr>
          <w:rFonts w:asciiTheme="majorHAnsi" w:hAnsiTheme="majorHAnsi" w:cstheme="majorHAnsi"/>
          <w:b/>
          <w:sz w:val="36"/>
          <w:szCs w:val="36"/>
        </w:rPr>
        <w:lastRenderedPageBreak/>
        <w:t>Metodbeskrivning b</w:t>
      </w:r>
      <w:r w:rsidR="00C21169" w:rsidRPr="00A33FAE">
        <w:rPr>
          <w:rFonts w:asciiTheme="majorHAnsi" w:hAnsiTheme="majorHAnsi" w:cstheme="majorHAnsi"/>
          <w:b/>
          <w:sz w:val="36"/>
          <w:szCs w:val="36"/>
        </w:rPr>
        <w:t>orttagande av EMCO-kanyler</w:t>
      </w:r>
    </w:p>
    <w:p w14:paraId="2B3A7D67" w14:textId="77777777" w:rsidR="00C21169" w:rsidRPr="00175172" w:rsidRDefault="00C21169" w:rsidP="00C21169">
      <w:pPr>
        <w:tabs>
          <w:tab w:val="left" w:pos="2552"/>
          <w:tab w:val="left" w:pos="3261"/>
        </w:tabs>
        <w:spacing w:after="0" w:line="240" w:lineRule="auto"/>
        <w:ind w:left="3686" w:right="0" w:hanging="3686"/>
      </w:pPr>
      <w:r w:rsidRPr="00175172">
        <w:t>När kanyler vid VA-ECMO ska dras finns tre alternativ.</w:t>
      </w:r>
    </w:p>
    <w:p w14:paraId="7DE9B1F4" w14:textId="77777777" w:rsidR="00C21169" w:rsidRPr="00175172" w:rsidRDefault="00C21169" w:rsidP="00C21169">
      <w:pPr>
        <w:numPr>
          <w:ilvl w:val="0"/>
          <w:numId w:val="31"/>
        </w:numPr>
        <w:tabs>
          <w:tab w:val="left" w:pos="567"/>
          <w:tab w:val="left" w:pos="3261"/>
        </w:tabs>
        <w:spacing w:after="0" w:line="240" w:lineRule="auto"/>
        <w:ind w:right="0"/>
      </w:pPr>
      <w:r w:rsidRPr="00175172">
        <w:t>FemoStop. OBS: Ej på överviktiga patienter och undviks vid kirurgiskt inlagd kanyl.</w:t>
      </w:r>
    </w:p>
    <w:p w14:paraId="095CE02B" w14:textId="77777777" w:rsidR="00C21169" w:rsidRPr="00175172" w:rsidRDefault="00C21169" w:rsidP="00C21169">
      <w:pPr>
        <w:numPr>
          <w:ilvl w:val="0"/>
          <w:numId w:val="31"/>
        </w:numPr>
        <w:tabs>
          <w:tab w:val="left" w:pos="567"/>
          <w:tab w:val="left" w:pos="3261"/>
        </w:tabs>
        <w:spacing w:after="0" w:line="240" w:lineRule="auto"/>
        <w:ind w:right="0"/>
      </w:pPr>
      <w:r w:rsidRPr="00175172">
        <w:t xml:space="preserve">TAVI-operatörer kan hjälpa till med </w:t>
      </w:r>
      <w:proofErr w:type="gramStart"/>
      <w:r w:rsidRPr="00175172">
        <w:t>t.ex.</w:t>
      </w:r>
      <w:proofErr w:type="gramEnd"/>
      <w:r w:rsidRPr="00175172">
        <w:t xml:space="preserve"> Manta: Fibrinplugg tätar hålet i artären. </w:t>
      </w:r>
    </w:p>
    <w:p w14:paraId="4B109548" w14:textId="77777777" w:rsidR="00C21169" w:rsidRPr="00175172" w:rsidRDefault="00C21169" w:rsidP="00C21169">
      <w:pPr>
        <w:numPr>
          <w:ilvl w:val="0"/>
          <w:numId w:val="31"/>
        </w:numPr>
        <w:tabs>
          <w:tab w:val="left" w:pos="567"/>
        </w:tabs>
        <w:spacing w:after="0" w:line="240" w:lineRule="auto"/>
        <w:ind w:right="0"/>
      </w:pPr>
      <w:r w:rsidRPr="00175172">
        <w:t>Öppen kirurgisk uttagning.</w:t>
      </w:r>
    </w:p>
    <w:p w14:paraId="563BC5D2" w14:textId="77777777" w:rsidR="00C21169" w:rsidRDefault="00C21169" w:rsidP="00C21169">
      <w:pPr>
        <w:tabs>
          <w:tab w:val="left" w:pos="567"/>
        </w:tabs>
        <w:spacing w:after="0" w:line="240" w:lineRule="auto"/>
        <w:ind w:left="3686" w:right="0" w:hanging="3686"/>
        <w:rPr>
          <w:rFonts w:ascii="Calibri" w:hAnsi="Calibri" w:cs="Calibri"/>
        </w:rPr>
      </w:pPr>
    </w:p>
    <w:p w14:paraId="4E71D33E" w14:textId="21555216" w:rsidR="00D63914" w:rsidRPr="00D63914" w:rsidRDefault="48E6B157" w:rsidP="3D43283E">
      <w:pPr>
        <w:tabs>
          <w:tab w:val="left" w:pos="567"/>
        </w:tabs>
        <w:spacing w:after="0" w:line="240" w:lineRule="auto"/>
        <w:ind w:left="3686" w:right="0" w:hanging="3686"/>
        <w:rPr>
          <w:rFonts w:asciiTheme="majorHAnsi" w:hAnsiTheme="majorHAnsi" w:cstheme="majorBidi"/>
          <w:sz w:val="36"/>
          <w:szCs w:val="36"/>
        </w:rPr>
      </w:pPr>
      <w:r w:rsidRPr="3D43283E">
        <w:rPr>
          <w:rFonts w:asciiTheme="majorHAnsi" w:hAnsiTheme="majorHAnsi" w:cstheme="majorBidi"/>
          <w:sz w:val="36"/>
          <w:szCs w:val="36"/>
        </w:rPr>
        <w:t>Artärkanyl</w:t>
      </w:r>
      <w:r w:rsidR="0711F3FA" w:rsidRPr="3D43283E">
        <w:rPr>
          <w:rFonts w:asciiTheme="majorHAnsi" w:hAnsiTheme="majorHAnsi" w:cstheme="majorBidi"/>
          <w:sz w:val="36"/>
          <w:szCs w:val="36"/>
        </w:rPr>
        <w:t xml:space="preserve"> med FemoStop</w:t>
      </w:r>
      <w:r w:rsidRPr="3D43283E">
        <w:rPr>
          <w:rFonts w:asciiTheme="majorHAnsi" w:hAnsiTheme="majorHAnsi" w:cstheme="majorBidi"/>
          <w:sz w:val="36"/>
          <w:szCs w:val="36"/>
        </w:rPr>
        <w:t xml:space="preserve">: </w:t>
      </w:r>
    </w:p>
    <w:p w14:paraId="5D7A08E2" w14:textId="77777777" w:rsidR="00C21169" w:rsidRPr="00940943" w:rsidRDefault="521A98B2" w:rsidP="00C21169">
      <w:pPr>
        <w:tabs>
          <w:tab w:val="left" w:pos="0"/>
          <w:tab w:val="left" w:pos="3261"/>
        </w:tabs>
        <w:spacing w:after="0" w:line="240" w:lineRule="auto"/>
        <w:ind w:left="0" w:right="0"/>
      </w:pPr>
      <w:r>
        <w:t>Det kan vara bra att innan med ultraljud kontrollera så det inte finns tromber mellan artärkanyl och benperfusionskanyl.</w:t>
      </w:r>
    </w:p>
    <w:p w14:paraId="57326C63" w14:textId="69752CF2" w:rsidR="00C21169" w:rsidRPr="00940943" w:rsidRDefault="0A76C398" w:rsidP="3D43283E">
      <w:pPr>
        <w:pStyle w:val="Liststycke"/>
        <w:numPr>
          <w:ilvl w:val="0"/>
          <w:numId w:val="4"/>
        </w:numPr>
        <w:tabs>
          <w:tab w:val="left" w:pos="360"/>
        </w:tabs>
        <w:spacing w:after="0" w:line="240" w:lineRule="auto"/>
        <w:ind w:right="0"/>
      </w:pPr>
      <w:r>
        <w:t>Lägg patienten i ryggläge</w:t>
      </w:r>
    </w:p>
    <w:p w14:paraId="1CAC15EB" w14:textId="05C7D58B" w:rsidR="00C21169" w:rsidRPr="00940943" w:rsidRDefault="0A76C398" w:rsidP="3D43283E">
      <w:pPr>
        <w:pStyle w:val="Liststycke"/>
        <w:numPr>
          <w:ilvl w:val="0"/>
          <w:numId w:val="4"/>
        </w:numPr>
        <w:tabs>
          <w:tab w:val="left" w:pos="360"/>
        </w:tabs>
        <w:spacing w:after="0" w:line="240" w:lineRule="auto"/>
        <w:ind w:right="0"/>
      </w:pPr>
      <w:r>
        <w:t>Lägg FemoStop-bandet under patienten</w:t>
      </w:r>
    </w:p>
    <w:p w14:paraId="50FCE99C" w14:textId="77777777" w:rsidR="00C21169" w:rsidRPr="00940943" w:rsidRDefault="0A76C398" w:rsidP="3D43283E">
      <w:pPr>
        <w:pStyle w:val="Liststycke"/>
        <w:numPr>
          <w:ilvl w:val="0"/>
          <w:numId w:val="4"/>
        </w:numPr>
        <w:tabs>
          <w:tab w:val="left" w:pos="360"/>
        </w:tabs>
        <w:spacing w:after="0" w:line="240" w:lineRule="auto"/>
        <w:ind w:right="0"/>
      </w:pPr>
      <w:r>
        <w:t xml:space="preserve">Sätt ihop plastbygel, tryckblåsa samt pump och manometer </w:t>
      </w:r>
    </w:p>
    <w:p w14:paraId="2430021D" w14:textId="094B33B4" w:rsidR="00C21169" w:rsidRPr="00940943" w:rsidRDefault="0A76C398" w:rsidP="3D43283E">
      <w:pPr>
        <w:pStyle w:val="Liststycke"/>
        <w:numPr>
          <w:ilvl w:val="0"/>
          <w:numId w:val="4"/>
        </w:numPr>
        <w:tabs>
          <w:tab w:val="left" w:pos="709"/>
          <w:tab w:val="left" w:pos="3261"/>
        </w:tabs>
        <w:spacing w:after="0" w:line="240" w:lineRule="auto"/>
        <w:ind w:right="0"/>
      </w:pPr>
      <w:r>
        <w:t>Avlägsna förband, ta bort eventuella suture</w:t>
      </w:r>
      <w:r w:rsidR="47F00D04">
        <w:t>r,</w:t>
      </w:r>
      <w:r>
        <w:t xml:space="preserve"> desinfektera insticksstället med klorhexidinsprit 5 mg/ml.</w:t>
      </w:r>
    </w:p>
    <w:p w14:paraId="15838FA1" w14:textId="55670708" w:rsidR="00C21169" w:rsidRPr="00940943" w:rsidRDefault="6CC559BE" w:rsidP="3D43283E">
      <w:pPr>
        <w:pStyle w:val="Liststycke"/>
        <w:numPr>
          <w:ilvl w:val="0"/>
          <w:numId w:val="4"/>
        </w:numPr>
        <w:tabs>
          <w:tab w:val="left" w:pos="709"/>
          <w:tab w:val="left" w:pos="3261"/>
        </w:tabs>
        <w:spacing w:after="0" w:line="240" w:lineRule="auto"/>
        <w:ind w:right="0"/>
      </w:pPr>
      <w:r w:rsidRPr="3D43283E">
        <w:t>Ta bort skyddslocket på tryckblåsan och placera den sterila delen mot instickstället, dra fast bandet i plastbygel.</w:t>
      </w:r>
      <w:r w:rsidRPr="3D43283E">
        <w:rPr>
          <w:b/>
          <w:bCs/>
        </w:rPr>
        <w:t xml:space="preserve"> </w:t>
      </w:r>
      <w:r w:rsidR="0099633A">
        <w:t xml:space="preserve">Dra inte åt bandet alltför hårt. </w:t>
      </w:r>
      <w:r w:rsidR="008B6536">
        <w:t>Tryckb</w:t>
      </w:r>
      <w:r w:rsidR="0099633A">
        <w:t>låsan bör endast vila</w:t>
      </w:r>
      <w:r w:rsidR="0099633A">
        <w:t xml:space="preserve">, </w:t>
      </w:r>
      <w:r w:rsidR="0099633A">
        <w:t>inte trycka mot punktionsstället</w:t>
      </w:r>
      <w:r w:rsidR="0099633A">
        <w:t xml:space="preserve">. </w:t>
      </w:r>
      <w:r w:rsidRPr="3D43283E">
        <w:t xml:space="preserve">Krysset man ser i blåsan bör ligga ca 1 cm </w:t>
      </w:r>
      <w:proofErr w:type="spellStart"/>
      <w:r w:rsidRPr="3D43283E">
        <w:t>kraniomedialt</w:t>
      </w:r>
      <w:proofErr w:type="spellEnd"/>
      <w:r w:rsidRPr="3D43283E">
        <w:t xml:space="preserve"> (mot naveln) av instickstället. Blåsans kryss bör EJ sitta direkt över hudinsticksstället.</w:t>
      </w:r>
    </w:p>
    <w:p w14:paraId="2DB3BED0" w14:textId="404B660D" w:rsidR="00C21169" w:rsidRPr="00940943" w:rsidRDefault="521A98B2" w:rsidP="3D43283E">
      <w:pPr>
        <w:pStyle w:val="Liststycke"/>
        <w:numPr>
          <w:ilvl w:val="0"/>
          <w:numId w:val="4"/>
        </w:numPr>
        <w:tabs>
          <w:tab w:val="left" w:pos="3261"/>
        </w:tabs>
        <w:spacing w:after="0" w:line="240" w:lineRule="auto"/>
        <w:ind w:right="0"/>
      </w:pPr>
      <w:r>
        <w:t xml:space="preserve">Samtidigt när artärkanyl dras ut, pumpa upp manometern </w:t>
      </w:r>
      <w:r w:rsidRPr="3D43283E">
        <w:rPr>
          <w:b/>
          <w:bCs/>
        </w:rPr>
        <w:t xml:space="preserve">20 mmHg </w:t>
      </w:r>
      <w:r>
        <w:t>över patientens systoliska tryck. Om FemoStop sitter korrekt är fotpulsen nu borta.</w:t>
      </w:r>
    </w:p>
    <w:p w14:paraId="63ABFCF0" w14:textId="4DA6E271" w:rsidR="00C21169" w:rsidRPr="00940943" w:rsidRDefault="521A98B2" w:rsidP="3D43283E">
      <w:pPr>
        <w:pStyle w:val="Liststycke"/>
        <w:numPr>
          <w:ilvl w:val="0"/>
          <w:numId w:val="4"/>
        </w:numPr>
        <w:tabs>
          <w:tab w:val="left" w:pos="567"/>
        </w:tabs>
        <w:spacing w:after="0" w:line="240" w:lineRule="auto"/>
        <w:ind w:right="0"/>
      </w:pPr>
      <w:r>
        <w:t>Kontrollera noga att det inte blöder eller blir ett hematom i mjukdelarna</w:t>
      </w:r>
      <w:r w:rsidR="58D90D54">
        <w:t>.</w:t>
      </w:r>
    </w:p>
    <w:p w14:paraId="5813790C" w14:textId="5137B0E8" w:rsidR="00C21169" w:rsidRPr="00940943" w:rsidRDefault="521A98B2" w:rsidP="3D43283E">
      <w:pPr>
        <w:pStyle w:val="Liststycke"/>
        <w:numPr>
          <w:ilvl w:val="0"/>
          <w:numId w:val="4"/>
        </w:numPr>
        <w:tabs>
          <w:tab w:val="left" w:pos="567"/>
        </w:tabs>
        <w:spacing w:after="0" w:line="240" w:lineRule="auto"/>
        <w:ind w:right="0"/>
      </w:pPr>
      <w:r>
        <w:t>Reversera heparineffekt och håll detta tryck i cirka 4 min.</w:t>
      </w:r>
    </w:p>
    <w:p w14:paraId="7E17B6D8" w14:textId="1355BEEC" w:rsidR="00161EC1" w:rsidRDefault="521A98B2" w:rsidP="3D43283E">
      <w:pPr>
        <w:pStyle w:val="Liststycke"/>
        <w:numPr>
          <w:ilvl w:val="0"/>
          <w:numId w:val="4"/>
        </w:numPr>
        <w:tabs>
          <w:tab w:val="left" w:pos="567"/>
        </w:tabs>
        <w:spacing w:after="0" w:line="240" w:lineRule="auto"/>
        <w:ind w:right="0"/>
      </w:pPr>
      <w:r>
        <w:t>Därefter sker trycksänkning enligt följande (minska trycket långsamt under en halv minut)</w:t>
      </w:r>
      <w:r w:rsidR="247A3D44">
        <w:t>.</w:t>
      </w:r>
    </w:p>
    <w:p w14:paraId="6ECE757A" w14:textId="34142A81" w:rsidR="00C21169" w:rsidRPr="00C21169" w:rsidRDefault="151750A0" w:rsidP="3D43283E">
      <w:pPr>
        <w:tabs>
          <w:tab w:val="left" w:pos="2552"/>
          <w:tab w:val="left" w:pos="3261"/>
        </w:tabs>
        <w:spacing w:after="0" w:line="240" w:lineRule="auto"/>
        <w:ind w:left="0" w:right="0"/>
      </w:pPr>
      <w:r>
        <w:rPr>
          <w:noProof/>
        </w:rPr>
        <w:drawing>
          <wp:inline distT="0" distB="0" distL="0" distR="0" wp14:anchorId="4331E106" wp14:editId="23F41137">
            <wp:extent cx="4572000" cy="2105025"/>
            <wp:effectExtent l="0" t="0" r="0" b="0"/>
            <wp:docPr id="490139782" name="Bildobjekt 4901397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105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134433" w14:textId="77777777" w:rsidR="00C21169" w:rsidRPr="00C21169" w:rsidRDefault="00C21169" w:rsidP="00C21169">
      <w:pPr>
        <w:tabs>
          <w:tab w:val="left" w:pos="2552"/>
          <w:tab w:val="left" w:pos="3261"/>
        </w:tabs>
        <w:spacing w:after="0" w:line="240" w:lineRule="auto"/>
        <w:ind w:left="0" w:right="0"/>
        <w:rPr>
          <w:rFonts w:ascii="Calibri" w:hAnsi="Calibri" w:cs="Calibri"/>
        </w:rPr>
      </w:pPr>
    </w:p>
    <w:p w14:paraId="212C5BCE" w14:textId="77777777" w:rsidR="00C21169" w:rsidRDefault="00C21169" w:rsidP="00C21169">
      <w:pPr>
        <w:tabs>
          <w:tab w:val="left" w:pos="2552"/>
          <w:tab w:val="left" w:pos="3261"/>
        </w:tabs>
        <w:spacing w:after="240" w:line="240" w:lineRule="auto"/>
        <w:ind w:left="0" w:right="0"/>
      </w:pPr>
      <w:r w:rsidRPr="00F1242C">
        <w:t xml:space="preserve">Dessa tider kan behöva justeras om man inte får bra </w:t>
      </w:r>
      <w:proofErr w:type="spellStart"/>
      <w:r w:rsidRPr="00F1242C">
        <w:t>hemostas</w:t>
      </w:r>
      <w:proofErr w:type="spellEnd"/>
      <w:r w:rsidRPr="00F1242C">
        <w:t xml:space="preserve"> med FemoStop. Om så är fallet kan även öppen kirurgisk åtgärd vara nödvändig.</w:t>
      </w:r>
    </w:p>
    <w:p w14:paraId="09BB225D" w14:textId="48CAF2FE" w:rsidR="00795A92" w:rsidRDefault="00FF4DE5" w:rsidP="00FF4DE5">
      <w:pPr>
        <w:tabs>
          <w:tab w:val="left" w:pos="2552"/>
          <w:tab w:val="left" w:pos="3261"/>
        </w:tabs>
        <w:spacing w:after="0" w:line="240" w:lineRule="auto"/>
        <w:ind w:left="0" w:right="0"/>
      </w:pPr>
      <w:r w:rsidRPr="00784435">
        <w:rPr>
          <w:b/>
          <w:bCs/>
        </w:rPr>
        <w:t>OBS:</w:t>
      </w:r>
      <w:r w:rsidRPr="00EF2B77">
        <w:t xml:space="preserve"> </w:t>
      </w:r>
      <w:r>
        <w:t xml:space="preserve">Det är mycket viktigt att kranen på tryckblåsan stängs direkt efter justeringar av trycket och att den sedan hålls stängd. </w:t>
      </w:r>
    </w:p>
    <w:p w14:paraId="7C940E5C" w14:textId="77777777" w:rsidR="00DC6680" w:rsidRPr="008B11F9" w:rsidRDefault="00DC6680" w:rsidP="00DC6680">
      <w:pPr>
        <w:tabs>
          <w:tab w:val="left" w:pos="567"/>
        </w:tabs>
        <w:spacing w:after="0" w:line="240" w:lineRule="auto"/>
        <w:ind w:left="0" w:right="0"/>
      </w:pPr>
      <w:r>
        <w:t>Tryckblåsan bör övervakas noggrant under de första minuterna eftersom det elastiska blåsmaterialet kan töjas ut något. En lätt trycksänkning kan inträffa. Korrigera vid behov.</w:t>
      </w:r>
    </w:p>
    <w:p w14:paraId="2079D2AE" w14:textId="77777777" w:rsidR="00DC6680" w:rsidRDefault="00DC6680" w:rsidP="00FF4DE5">
      <w:pPr>
        <w:tabs>
          <w:tab w:val="left" w:pos="2552"/>
          <w:tab w:val="left" w:pos="3261"/>
        </w:tabs>
        <w:spacing w:after="0" w:line="240" w:lineRule="auto"/>
        <w:ind w:left="0" w:right="0"/>
      </w:pPr>
    </w:p>
    <w:p w14:paraId="148C002F" w14:textId="4E90D9FB" w:rsidR="00FF4DE5" w:rsidRPr="00F1242C" w:rsidRDefault="00795A92" w:rsidP="00795A92">
      <w:pPr>
        <w:spacing w:after="0" w:line="240" w:lineRule="auto"/>
        <w:ind w:left="0" w:right="0"/>
      </w:pPr>
      <w:r>
        <w:br w:type="page"/>
      </w:r>
    </w:p>
    <w:p w14:paraId="3DCAB5D8" w14:textId="633F7BA0" w:rsidR="00C21169" w:rsidRPr="00940943" w:rsidRDefault="521A98B2" w:rsidP="3D43283E">
      <w:pPr>
        <w:tabs>
          <w:tab w:val="left" w:pos="2552"/>
          <w:tab w:val="left" w:pos="3261"/>
        </w:tabs>
        <w:spacing w:after="0" w:line="240" w:lineRule="auto"/>
        <w:ind w:left="0" w:right="0"/>
        <w:rPr>
          <w:rFonts w:asciiTheme="majorHAnsi" w:hAnsiTheme="majorHAnsi" w:cstheme="majorBidi"/>
          <w:sz w:val="36"/>
          <w:szCs w:val="36"/>
        </w:rPr>
      </w:pPr>
      <w:r w:rsidRPr="3D43283E">
        <w:rPr>
          <w:rFonts w:asciiTheme="majorHAnsi" w:hAnsiTheme="majorHAnsi" w:cstheme="majorBidi"/>
          <w:sz w:val="36"/>
          <w:szCs w:val="36"/>
        </w:rPr>
        <w:t>Venkanyl</w:t>
      </w:r>
      <w:r w:rsidR="5A99FAD6" w:rsidRPr="3D43283E">
        <w:rPr>
          <w:rFonts w:asciiTheme="majorHAnsi" w:hAnsiTheme="majorHAnsi" w:cstheme="majorBidi"/>
          <w:sz w:val="36"/>
          <w:szCs w:val="36"/>
        </w:rPr>
        <w:t xml:space="preserve"> med FemoStop</w:t>
      </w:r>
    </w:p>
    <w:p w14:paraId="2D70E453" w14:textId="7A7BB16F" w:rsidR="5A99FAD6" w:rsidRDefault="5A99FAD6" w:rsidP="3D43283E">
      <w:pPr>
        <w:pStyle w:val="Liststycke"/>
        <w:numPr>
          <w:ilvl w:val="0"/>
          <w:numId w:val="2"/>
        </w:numPr>
        <w:tabs>
          <w:tab w:val="left" w:pos="360"/>
        </w:tabs>
        <w:spacing w:after="0" w:line="240" w:lineRule="auto"/>
        <w:ind w:right="0"/>
      </w:pPr>
      <w:r>
        <w:t>Lägg patienten i ryggläge</w:t>
      </w:r>
    </w:p>
    <w:p w14:paraId="133802E7" w14:textId="05C7D58B" w:rsidR="5A99FAD6" w:rsidRDefault="5A99FAD6" w:rsidP="3D43283E">
      <w:pPr>
        <w:pStyle w:val="Liststycke"/>
        <w:numPr>
          <w:ilvl w:val="0"/>
          <w:numId w:val="2"/>
        </w:numPr>
        <w:tabs>
          <w:tab w:val="left" w:pos="360"/>
        </w:tabs>
        <w:spacing w:after="0" w:line="240" w:lineRule="auto"/>
        <w:ind w:right="0"/>
      </w:pPr>
      <w:r>
        <w:t>Lägg FemoStop-bandet under patienten</w:t>
      </w:r>
    </w:p>
    <w:p w14:paraId="4373B171" w14:textId="77777777" w:rsidR="5A99FAD6" w:rsidRDefault="5A99FAD6" w:rsidP="3D43283E">
      <w:pPr>
        <w:pStyle w:val="Liststycke"/>
        <w:numPr>
          <w:ilvl w:val="0"/>
          <w:numId w:val="2"/>
        </w:numPr>
        <w:tabs>
          <w:tab w:val="left" w:pos="360"/>
        </w:tabs>
        <w:spacing w:after="0" w:line="240" w:lineRule="auto"/>
        <w:ind w:right="0"/>
      </w:pPr>
      <w:r>
        <w:t xml:space="preserve">Sätt ihop plastbygel, tryckblåsa samt pump och manometer </w:t>
      </w:r>
    </w:p>
    <w:p w14:paraId="759A09D0" w14:textId="094B33B4" w:rsidR="5A99FAD6" w:rsidRDefault="5A99FAD6" w:rsidP="3D43283E">
      <w:pPr>
        <w:pStyle w:val="Liststycke"/>
        <w:numPr>
          <w:ilvl w:val="0"/>
          <w:numId w:val="2"/>
        </w:numPr>
        <w:tabs>
          <w:tab w:val="left" w:pos="709"/>
          <w:tab w:val="left" w:pos="3261"/>
        </w:tabs>
        <w:spacing w:after="0" w:line="240" w:lineRule="auto"/>
        <w:ind w:right="0"/>
      </w:pPr>
      <w:r>
        <w:lastRenderedPageBreak/>
        <w:t>Avlägsna förband, ta bort eventuella suturer, desinfektera insticksstället med klorhexidinsprit 5 mg/ml.</w:t>
      </w:r>
    </w:p>
    <w:p w14:paraId="18AE1D84" w14:textId="6319D143" w:rsidR="5A99FAD6" w:rsidRDefault="5A99FAD6" w:rsidP="3D43283E">
      <w:pPr>
        <w:pStyle w:val="Liststycke"/>
        <w:numPr>
          <w:ilvl w:val="0"/>
          <w:numId w:val="2"/>
        </w:numPr>
        <w:tabs>
          <w:tab w:val="left" w:pos="709"/>
          <w:tab w:val="left" w:pos="3261"/>
        </w:tabs>
        <w:spacing w:after="0" w:line="240" w:lineRule="auto"/>
        <w:ind w:right="0"/>
      </w:pPr>
      <w:r w:rsidRPr="3D43283E">
        <w:t>Ta bort skyddslocket på tryckblåsan och placera den sterila delen mot instickstället, dra fast bandet i plastbygel.</w:t>
      </w:r>
      <w:r w:rsidR="00B31BB3">
        <w:t xml:space="preserve"> Dra inte åt bandet alltför hårt</w:t>
      </w:r>
      <w:r w:rsidR="00D57396">
        <w:t>. B</w:t>
      </w:r>
      <w:r w:rsidR="00B31BB3">
        <w:t xml:space="preserve">låsan </w:t>
      </w:r>
      <w:r w:rsidR="00D57396">
        <w:t>b</w:t>
      </w:r>
      <w:r w:rsidR="00B31BB3">
        <w:t>ör endast vila</w:t>
      </w:r>
      <w:r w:rsidR="0099633A">
        <w:t xml:space="preserve">, </w:t>
      </w:r>
      <w:r w:rsidR="00464E7B">
        <w:t>inte trycka mot punktionsstället.</w:t>
      </w:r>
      <w:r w:rsidRPr="3D43283E">
        <w:rPr>
          <w:b/>
          <w:bCs/>
        </w:rPr>
        <w:t xml:space="preserve"> </w:t>
      </w:r>
      <w:r w:rsidRPr="3D43283E">
        <w:t xml:space="preserve">Krysset man ser i blåsan bör ligga ca 1 cm </w:t>
      </w:r>
      <w:proofErr w:type="spellStart"/>
      <w:r w:rsidRPr="3D43283E">
        <w:t>kraniomedialt</w:t>
      </w:r>
      <w:proofErr w:type="spellEnd"/>
      <w:r w:rsidRPr="3D43283E">
        <w:t xml:space="preserve"> (mot naveln) av instickstället. Blåsans kryss bör EJ sitta direkt över hudinsticksstället.</w:t>
      </w:r>
    </w:p>
    <w:p w14:paraId="24AEE84D" w14:textId="77777777" w:rsidR="00C21169" w:rsidRPr="00F1242C" w:rsidRDefault="521A98B2" w:rsidP="3D43283E">
      <w:pPr>
        <w:pStyle w:val="Liststycke"/>
        <w:numPr>
          <w:ilvl w:val="0"/>
          <w:numId w:val="2"/>
        </w:numPr>
        <w:tabs>
          <w:tab w:val="left" w:pos="360"/>
        </w:tabs>
        <w:spacing w:after="0" w:line="240" w:lineRule="auto"/>
        <w:ind w:right="0"/>
      </w:pPr>
      <w:r>
        <w:t xml:space="preserve">Samtidigt som </w:t>
      </w:r>
      <w:proofErr w:type="spellStart"/>
      <w:r>
        <w:t>venkanylen</w:t>
      </w:r>
      <w:proofErr w:type="spellEnd"/>
      <w:r>
        <w:t xml:space="preserve"> dras ut, pumpa upp manometern till </w:t>
      </w:r>
      <w:r w:rsidRPr="3D43283E">
        <w:rPr>
          <w:b/>
          <w:bCs/>
        </w:rPr>
        <w:t>40 mmHg</w:t>
      </w:r>
    </w:p>
    <w:p w14:paraId="65129ABA" w14:textId="77777777" w:rsidR="00C21169" w:rsidRPr="00F1242C" w:rsidRDefault="521A98B2" w:rsidP="3D43283E">
      <w:pPr>
        <w:pStyle w:val="Liststycke"/>
        <w:numPr>
          <w:ilvl w:val="0"/>
          <w:numId w:val="2"/>
        </w:numPr>
        <w:tabs>
          <w:tab w:val="left" w:pos="360"/>
        </w:tabs>
        <w:spacing w:after="0" w:line="240" w:lineRule="auto"/>
        <w:ind w:right="0"/>
      </w:pPr>
      <w:r>
        <w:t>Kontrollera att det slutar blöda</w:t>
      </w:r>
    </w:p>
    <w:p w14:paraId="15C6B9B9" w14:textId="77777777" w:rsidR="00C21169" w:rsidRPr="00F1242C" w:rsidRDefault="521A98B2" w:rsidP="3D43283E">
      <w:pPr>
        <w:pStyle w:val="Liststycke"/>
        <w:numPr>
          <w:ilvl w:val="0"/>
          <w:numId w:val="2"/>
        </w:numPr>
        <w:tabs>
          <w:tab w:val="left" w:pos="360"/>
        </w:tabs>
        <w:spacing w:after="0" w:line="240" w:lineRule="auto"/>
        <w:ind w:right="0"/>
      </w:pPr>
      <w:r>
        <w:t>Därefter sker trycksänkning enligt fölande:</w:t>
      </w:r>
    </w:p>
    <w:p w14:paraId="03CFB41E" w14:textId="7FC6C817" w:rsidR="00C21169" w:rsidRPr="00C21169" w:rsidRDefault="00E162BD" w:rsidP="00147DBC">
      <w:pPr>
        <w:tabs>
          <w:tab w:val="left" w:pos="0"/>
          <w:tab w:val="left" w:pos="360"/>
        </w:tabs>
        <w:spacing w:after="0" w:line="240" w:lineRule="auto"/>
        <w:ind w:left="0" w:right="0"/>
        <w:rPr>
          <w:rFonts w:ascii="Calibri" w:hAnsi="Calibri" w:cs="Calibri"/>
        </w:rPr>
      </w:pPr>
      <w:r>
        <w:rPr>
          <w:noProof/>
        </w:rPr>
        <w:drawing>
          <wp:inline distT="0" distB="0" distL="0" distR="0" wp14:anchorId="07F70BCD" wp14:editId="2B8C6B40">
            <wp:extent cx="4400550" cy="11239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400550" cy="1123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EFD806" w14:textId="77777777" w:rsidR="00FF4DE5" w:rsidRDefault="00FF4DE5" w:rsidP="00FF4DE5">
      <w:pPr>
        <w:tabs>
          <w:tab w:val="left" w:pos="2552"/>
          <w:tab w:val="left" w:pos="3261"/>
        </w:tabs>
        <w:spacing w:after="0" w:line="240" w:lineRule="auto"/>
        <w:ind w:left="0" w:right="0"/>
      </w:pPr>
      <w:r w:rsidRPr="00784435">
        <w:rPr>
          <w:b/>
          <w:bCs/>
        </w:rPr>
        <w:t>OBS:</w:t>
      </w:r>
      <w:r w:rsidRPr="00EF2B77">
        <w:t xml:space="preserve"> </w:t>
      </w:r>
      <w:r>
        <w:t xml:space="preserve">Det är mycket viktigt att kranen på tryckblåsan stängs direkt efter justeringar av trycket och att den sedan hålls stängd. </w:t>
      </w:r>
    </w:p>
    <w:p w14:paraId="7A10114B" w14:textId="77777777" w:rsidR="00DF1192" w:rsidRPr="008B11F9" w:rsidRDefault="00DF1192" w:rsidP="00DF1192">
      <w:pPr>
        <w:tabs>
          <w:tab w:val="left" w:pos="567"/>
        </w:tabs>
        <w:spacing w:after="0" w:line="240" w:lineRule="auto"/>
        <w:ind w:left="0" w:right="0"/>
      </w:pPr>
      <w:r>
        <w:t>Tryckblåsan bör övervakas noggrant under de första minuterna eftersom det elastiska blåsmaterialet kan töjas ut något. En lätt trycksänkning kan inträffa. Korrigera vid behov.</w:t>
      </w:r>
    </w:p>
    <w:p w14:paraId="2A09216A" w14:textId="77777777" w:rsidR="00FF4DE5" w:rsidRDefault="00FF4DE5" w:rsidP="3D43283E">
      <w:pPr>
        <w:tabs>
          <w:tab w:val="left" w:pos="2552"/>
          <w:tab w:val="left" w:pos="3261"/>
        </w:tabs>
        <w:spacing w:after="0" w:line="240" w:lineRule="auto"/>
        <w:ind w:left="0" w:right="0"/>
        <w:rPr>
          <w:rFonts w:ascii="Calibri" w:hAnsi="Calibri" w:cs="Calibri"/>
          <w:b/>
          <w:bCs/>
          <w:sz w:val="20"/>
          <w:szCs w:val="20"/>
        </w:rPr>
      </w:pPr>
    </w:p>
    <w:p w14:paraId="69494764" w14:textId="77777777" w:rsidR="00C21169" w:rsidRPr="00795A92" w:rsidRDefault="521A98B2" w:rsidP="3D43283E">
      <w:pPr>
        <w:tabs>
          <w:tab w:val="left" w:pos="2552"/>
          <w:tab w:val="left" w:pos="3261"/>
        </w:tabs>
        <w:spacing w:after="0" w:line="240" w:lineRule="auto"/>
        <w:ind w:left="3686" w:right="0" w:hanging="3686"/>
        <w:rPr>
          <w:rFonts w:asciiTheme="majorHAnsi" w:hAnsiTheme="majorHAnsi" w:cstheme="majorBidi"/>
          <w:sz w:val="36"/>
          <w:szCs w:val="36"/>
        </w:rPr>
      </w:pPr>
      <w:r w:rsidRPr="00795A92">
        <w:rPr>
          <w:rFonts w:asciiTheme="majorHAnsi" w:hAnsiTheme="majorHAnsi" w:cstheme="majorBidi"/>
          <w:sz w:val="36"/>
          <w:szCs w:val="36"/>
        </w:rPr>
        <w:t>Observation/övervakning</w:t>
      </w:r>
    </w:p>
    <w:p w14:paraId="3B44AB95" w14:textId="439E66E5" w:rsidR="00C21169" w:rsidRDefault="521A98B2" w:rsidP="00C21169">
      <w:pPr>
        <w:numPr>
          <w:ilvl w:val="0"/>
          <w:numId w:val="34"/>
        </w:numPr>
        <w:tabs>
          <w:tab w:val="left" w:pos="567"/>
        </w:tabs>
        <w:spacing w:after="0" w:line="240" w:lineRule="auto"/>
        <w:ind w:right="0"/>
      </w:pPr>
      <w:r>
        <w:t>Behåll INVOS på benen cirka 6 timmar efter att</w:t>
      </w:r>
      <w:r w:rsidR="6767279E">
        <w:t xml:space="preserve"> artärförslutning</w:t>
      </w:r>
      <w:r>
        <w:t xml:space="preserve"> är avslutad</w:t>
      </w:r>
    </w:p>
    <w:p w14:paraId="2FA776EB" w14:textId="71C2EAD7" w:rsidR="00E24C0E" w:rsidRDefault="00C21169" w:rsidP="00974AE4">
      <w:pPr>
        <w:numPr>
          <w:ilvl w:val="0"/>
          <w:numId w:val="34"/>
        </w:numPr>
        <w:tabs>
          <w:tab w:val="left" w:pos="567"/>
        </w:tabs>
        <w:spacing w:after="0" w:line="240" w:lineRule="auto"/>
        <w:ind w:right="0"/>
      </w:pPr>
      <w:r w:rsidRPr="008B11F9">
        <w:rPr>
          <w:szCs w:val="20"/>
        </w:rPr>
        <w:t xml:space="preserve">Kontrollera </w:t>
      </w:r>
      <w:r w:rsidR="00BF57E8" w:rsidRPr="008B11F9">
        <w:rPr>
          <w:szCs w:val="20"/>
        </w:rPr>
        <w:t>regelbunden ljumske</w:t>
      </w:r>
      <w:r w:rsidR="00547564">
        <w:rPr>
          <w:szCs w:val="20"/>
        </w:rPr>
        <w:t xml:space="preserve"> (</w:t>
      </w:r>
      <w:r w:rsidR="00887AB1">
        <w:rPr>
          <w:szCs w:val="20"/>
        </w:rPr>
        <w:t xml:space="preserve">hematom, </w:t>
      </w:r>
      <w:r w:rsidR="00547564">
        <w:rPr>
          <w:szCs w:val="20"/>
        </w:rPr>
        <w:t>svullnad och blödning)</w:t>
      </w:r>
      <w:r w:rsidR="007216A7">
        <w:rPr>
          <w:szCs w:val="20"/>
        </w:rPr>
        <w:t xml:space="preserve">, </w:t>
      </w:r>
      <w:r w:rsidR="00547564">
        <w:rPr>
          <w:szCs w:val="20"/>
        </w:rPr>
        <w:t>perifer cirkulatio</w:t>
      </w:r>
      <w:r w:rsidR="002D4314">
        <w:rPr>
          <w:szCs w:val="20"/>
        </w:rPr>
        <w:t>n, fotpulsar, hjärtfrekvens, blodtryck</w:t>
      </w:r>
      <w:r w:rsidRPr="008B11F9">
        <w:rPr>
          <w:szCs w:val="20"/>
        </w:rPr>
        <w:t xml:space="preserve"> så länge FemoStop sitter på</w:t>
      </w:r>
      <w:r w:rsidR="00974AE4">
        <w:t>.</w:t>
      </w:r>
    </w:p>
    <w:p w14:paraId="7A1977A9" w14:textId="1B141EAC" w:rsidR="009A1341" w:rsidRDefault="009A1341" w:rsidP="00974AE4">
      <w:pPr>
        <w:numPr>
          <w:ilvl w:val="0"/>
          <w:numId w:val="34"/>
        </w:numPr>
        <w:tabs>
          <w:tab w:val="left" w:pos="567"/>
        </w:tabs>
        <w:spacing w:after="0" w:line="240" w:lineRule="auto"/>
        <w:ind w:right="0"/>
      </w:pPr>
      <w:r>
        <w:t xml:space="preserve">Om snabbt växande </w:t>
      </w:r>
      <w:r w:rsidR="00B34813">
        <w:t xml:space="preserve">hematom och </w:t>
      </w:r>
      <w:r w:rsidR="00BF57E8">
        <w:t>b</w:t>
      </w:r>
      <w:r w:rsidR="00B34813">
        <w:t xml:space="preserve">lödningar utåt ska detta genast komprimeras och läkare tillkallas. </w:t>
      </w:r>
    </w:p>
    <w:p w14:paraId="079937D1" w14:textId="190053C1" w:rsidR="00964EDA" w:rsidRPr="008B11F9" w:rsidRDefault="00964EDA" w:rsidP="00974AE4">
      <w:pPr>
        <w:numPr>
          <w:ilvl w:val="0"/>
          <w:numId w:val="34"/>
        </w:numPr>
        <w:tabs>
          <w:tab w:val="left" w:pos="567"/>
        </w:tabs>
        <w:spacing w:after="0" w:line="240" w:lineRule="auto"/>
        <w:ind w:right="0"/>
      </w:pPr>
      <w:r>
        <w:t>Efter 1 timmas sängläge kan patienten halvsitta, ca 45 grader.</w:t>
      </w:r>
    </w:p>
    <w:p w14:paraId="00045571" w14:textId="77777777" w:rsidR="00C21169" w:rsidRPr="00C21169" w:rsidRDefault="00C21169" w:rsidP="00C21169">
      <w:pPr>
        <w:tabs>
          <w:tab w:val="left" w:pos="3261"/>
        </w:tabs>
        <w:spacing w:after="0" w:line="240" w:lineRule="auto"/>
        <w:ind w:left="0" w:right="0"/>
        <w:rPr>
          <w:rFonts w:ascii="Calibri" w:hAnsi="Calibri" w:cs="Calibri"/>
        </w:rPr>
      </w:pPr>
    </w:p>
    <w:p w14:paraId="414E85A0" w14:textId="723B47C2" w:rsidR="00C21169" w:rsidRPr="00795A92" w:rsidRDefault="467AFEF0" w:rsidP="3D43283E">
      <w:pPr>
        <w:tabs>
          <w:tab w:val="left" w:pos="2552"/>
          <w:tab w:val="left" w:pos="3261"/>
        </w:tabs>
        <w:spacing w:before="240" w:after="0" w:line="240" w:lineRule="auto"/>
        <w:ind w:left="2552" w:right="0" w:hanging="2552"/>
        <w:rPr>
          <w:rFonts w:asciiTheme="majorHAnsi" w:hAnsiTheme="majorHAnsi" w:cstheme="majorBidi"/>
          <w:sz w:val="36"/>
          <w:szCs w:val="36"/>
        </w:rPr>
      </w:pPr>
      <w:r w:rsidRPr="00795A92">
        <w:rPr>
          <w:rFonts w:asciiTheme="majorHAnsi" w:hAnsiTheme="majorHAnsi" w:cstheme="majorBidi"/>
          <w:sz w:val="36"/>
          <w:szCs w:val="36"/>
        </w:rPr>
        <w:t xml:space="preserve">Speciell </w:t>
      </w:r>
      <w:r w:rsidR="78862E00" w:rsidRPr="00795A92">
        <w:rPr>
          <w:rFonts w:asciiTheme="majorHAnsi" w:hAnsiTheme="majorHAnsi" w:cstheme="majorBidi"/>
          <w:sz w:val="36"/>
          <w:szCs w:val="36"/>
        </w:rPr>
        <w:t>omvårdna</w:t>
      </w:r>
      <w:r w:rsidR="00964EDA">
        <w:rPr>
          <w:rFonts w:asciiTheme="majorHAnsi" w:hAnsiTheme="majorHAnsi" w:cstheme="majorBidi"/>
          <w:sz w:val="36"/>
          <w:szCs w:val="36"/>
        </w:rPr>
        <w:t>d när FemoStop avlägsnats</w:t>
      </w:r>
    </w:p>
    <w:p w14:paraId="69284D9C" w14:textId="47F8A77F" w:rsidR="00FF4DE5" w:rsidRDefault="000E072B" w:rsidP="00FF4DE5">
      <w:pPr>
        <w:pStyle w:val="Liststycke"/>
        <w:numPr>
          <w:ilvl w:val="0"/>
          <w:numId w:val="36"/>
        </w:numPr>
        <w:tabs>
          <w:tab w:val="left" w:pos="0"/>
        </w:tabs>
        <w:spacing w:after="0" w:line="240" w:lineRule="auto"/>
        <w:ind w:right="0"/>
        <w:rPr>
          <w:szCs w:val="20"/>
        </w:rPr>
      </w:pPr>
      <w:r>
        <w:rPr>
          <w:szCs w:val="20"/>
        </w:rPr>
        <w:t>Sätt på ett transparent förband</w:t>
      </w:r>
    </w:p>
    <w:p w14:paraId="1E536D7A" w14:textId="3DCBE562" w:rsidR="00235FC4" w:rsidRPr="00235FC4" w:rsidRDefault="00235FC4" w:rsidP="00235FC4">
      <w:pPr>
        <w:pStyle w:val="Liststycke"/>
        <w:numPr>
          <w:ilvl w:val="0"/>
          <w:numId w:val="36"/>
        </w:numPr>
        <w:tabs>
          <w:tab w:val="left" w:pos="0"/>
          <w:tab w:val="left" w:pos="142"/>
        </w:tabs>
        <w:spacing w:after="0" w:line="240" w:lineRule="auto"/>
        <w:ind w:right="0"/>
        <w:rPr>
          <w:szCs w:val="20"/>
        </w:rPr>
      </w:pPr>
      <w:r w:rsidRPr="00BF724D">
        <w:rPr>
          <w:szCs w:val="20"/>
        </w:rPr>
        <w:t xml:space="preserve">Instickställe, </w:t>
      </w:r>
      <w:r>
        <w:rPr>
          <w:szCs w:val="20"/>
        </w:rPr>
        <w:t xml:space="preserve">perifer cirkulation, </w:t>
      </w:r>
      <w:r w:rsidRPr="00BF724D">
        <w:rPr>
          <w:szCs w:val="20"/>
        </w:rPr>
        <w:t>färg och temperatur på benet ingår i de kontroller som</w:t>
      </w:r>
      <w:r>
        <w:rPr>
          <w:szCs w:val="20"/>
        </w:rPr>
        <w:t xml:space="preserve"> </w:t>
      </w:r>
      <w:r w:rsidRPr="008A7F06">
        <w:rPr>
          <w:szCs w:val="20"/>
        </w:rPr>
        <w:t>sjuksköterskan utför under</w:t>
      </w:r>
      <w:r>
        <w:rPr>
          <w:szCs w:val="20"/>
        </w:rPr>
        <w:t xml:space="preserve"> </w:t>
      </w:r>
      <w:r w:rsidRPr="008A7F06">
        <w:rPr>
          <w:szCs w:val="20"/>
        </w:rPr>
        <w:t>arbetspass</w:t>
      </w:r>
      <w:r>
        <w:rPr>
          <w:szCs w:val="20"/>
        </w:rPr>
        <w:t>et</w:t>
      </w:r>
      <w:r w:rsidRPr="008A7F06">
        <w:rPr>
          <w:szCs w:val="20"/>
        </w:rPr>
        <w:t>.</w:t>
      </w:r>
      <w:r>
        <w:rPr>
          <w:szCs w:val="20"/>
        </w:rPr>
        <w:t xml:space="preserve"> Läkare kontaktas om försämrad perifer cirkulation, </w:t>
      </w:r>
      <w:r w:rsidRPr="008A7F06">
        <w:rPr>
          <w:szCs w:val="20"/>
        </w:rPr>
        <w:t>svullnad eller blödning</w:t>
      </w:r>
      <w:r>
        <w:rPr>
          <w:szCs w:val="20"/>
        </w:rPr>
        <w:t xml:space="preserve"> från instickställe</w:t>
      </w:r>
      <w:r w:rsidRPr="008A7F06">
        <w:rPr>
          <w:szCs w:val="20"/>
        </w:rPr>
        <w:t>.</w:t>
      </w:r>
    </w:p>
    <w:p w14:paraId="5D68BEE0" w14:textId="6E4A3489" w:rsidR="000E072B" w:rsidRDefault="000E072B" w:rsidP="00FF4DE5">
      <w:pPr>
        <w:pStyle w:val="Liststycke"/>
        <w:numPr>
          <w:ilvl w:val="0"/>
          <w:numId w:val="36"/>
        </w:numPr>
        <w:tabs>
          <w:tab w:val="left" w:pos="0"/>
        </w:tabs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Om vaken patient, be patienten hosta </w:t>
      </w:r>
      <w:r w:rsidR="00235FC4">
        <w:rPr>
          <w:szCs w:val="20"/>
        </w:rPr>
        <w:t>lätt och kontrollera instickställe och omkringliggande område.</w:t>
      </w:r>
    </w:p>
    <w:p w14:paraId="128E7A61" w14:textId="3263AF50" w:rsidR="00235FC4" w:rsidRPr="00235FC4" w:rsidRDefault="00235FC4" w:rsidP="00235FC4">
      <w:pPr>
        <w:pStyle w:val="Liststycke"/>
        <w:numPr>
          <w:ilvl w:val="0"/>
          <w:numId w:val="36"/>
        </w:numPr>
        <w:tabs>
          <w:tab w:val="left" w:pos="0"/>
        </w:tabs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Mobilisera patienten försiktigt i sängen. Efter en timma får patienten lämna sängen. </w:t>
      </w:r>
    </w:p>
    <w:p w14:paraId="73863202" w14:textId="77777777" w:rsidR="00A35DDF" w:rsidRDefault="7EF7E904" w:rsidP="3D43283E">
      <w:pPr>
        <w:pStyle w:val="Liststycke"/>
        <w:numPr>
          <w:ilvl w:val="0"/>
          <w:numId w:val="36"/>
        </w:numPr>
        <w:tabs>
          <w:tab w:val="left" w:pos="142"/>
          <w:tab w:val="left" w:pos="2552"/>
        </w:tabs>
        <w:spacing w:after="0" w:line="240" w:lineRule="auto"/>
        <w:ind w:right="0"/>
      </w:pPr>
      <w:r>
        <w:t>Patienten uppmanas att ej krysta kraftigt de närmaste två dygnen.</w:t>
      </w:r>
    </w:p>
    <w:p w14:paraId="526C83E4" w14:textId="2A536A03" w:rsidR="3D43283E" w:rsidRDefault="00DF1192" w:rsidP="00DF1192">
      <w:pPr>
        <w:spacing w:after="0" w:line="240" w:lineRule="auto"/>
        <w:ind w:left="0" w:right="0"/>
      </w:pPr>
      <w:r>
        <w:br w:type="page"/>
      </w:r>
    </w:p>
    <w:p w14:paraId="67E0051C" w14:textId="1A5C9ED0" w:rsidR="6A935643" w:rsidRPr="00DF1192" w:rsidRDefault="6A935643" w:rsidP="3D43283E">
      <w:pPr>
        <w:tabs>
          <w:tab w:val="left" w:pos="142"/>
        </w:tabs>
        <w:spacing w:after="0" w:line="240" w:lineRule="auto"/>
        <w:ind w:left="0" w:right="0"/>
        <w:rPr>
          <w:rFonts w:asciiTheme="majorHAnsi" w:hAnsiTheme="majorHAnsi" w:cstheme="majorBidi"/>
          <w:sz w:val="36"/>
          <w:szCs w:val="36"/>
        </w:rPr>
      </w:pPr>
      <w:r w:rsidRPr="00DF1192">
        <w:rPr>
          <w:rFonts w:asciiTheme="majorHAnsi" w:hAnsiTheme="majorHAnsi" w:cstheme="majorBidi"/>
          <w:sz w:val="36"/>
          <w:szCs w:val="36"/>
        </w:rPr>
        <w:t>Rengöring av material</w:t>
      </w:r>
    </w:p>
    <w:p w14:paraId="6AD8921A" w14:textId="77777777" w:rsidR="6A935643" w:rsidRDefault="6A935643" w:rsidP="2EE2C680">
      <w:pPr>
        <w:pStyle w:val="Liststycke"/>
        <w:numPr>
          <w:ilvl w:val="0"/>
          <w:numId w:val="1"/>
        </w:numPr>
        <w:tabs>
          <w:tab w:val="left" w:pos="142"/>
        </w:tabs>
        <w:spacing w:after="0" w:line="240" w:lineRule="auto"/>
        <w:ind w:right="0"/>
      </w:pPr>
      <w:r w:rsidRPr="00795A92">
        <w:t>Tryckblåsan, bandet och avstängningskran</w:t>
      </w:r>
      <w:r w:rsidRPr="2EE2C680">
        <w:rPr>
          <w:b/>
          <w:bCs/>
        </w:rPr>
        <w:t xml:space="preserve"> </w:t>
      </w:r>
      <w:r>
        <w:t>är endast för engångsbruk.</w:t>
      </w:r>
    </w:p>
    <w:p w14:paraId="37AFD99E" w14:textId="77777777" w:rsidR="6A935643" w:rsidRDefault="6A935643" w:rsidP="2EE2C680">
      <w:pPr>
        <w:pStyle w:val="Liststycke"/>
        <w:numPr>
          <w:ilvl w:val="0"/>
          <w:numId w:val="1"/>
        </w:numPr>
        <w:tabs>
          <w:tab w:val="left" w:pos="142"/>
        </w:tabs>
        <w:spacing w:after="0" w:line="240" w:lineRule="auto"/>
        <w:ind w:right="0"/>
      </w:pPr>
      <w:r w:rsidRPr="00795A92">
        <w:t xml:space="preserve">Plastbygel </w:t>
      </w:r>
      <w:r>
        <w:t xml:space="preserve">är flergångsmaterial. Körs i </w:t>
      </w:r>
      <w:proofErr w:type="spellStart"/>
      <w:r>
        <w:t>diskdesinfektorn</w:t>
      </w:r>
      <w:proofErr w:type="spellEnd"/>
      <w:r>
        <w:t>.</w:t>
      </w:r>
    </w:p>
    <w:p w14:paraId="57937A0B" w14:textId="77777777" w:rsidR="6A935643" w:rsidRDefault="6A935643" w:rsidP="2EE2C680">
      <w:pPr>
        <w:pStyle w:val="Liststycke"/>
        <w:numPr>
          <w:ilvl w:val="0"/>
          <w:numId w:val="1"/>
        </w:numPr>
        <w:tabs>
          <w:tab w:val="left" w:pos="142"/>
        </w:tabs>
        <w:spacing w:after="0" w:line="240" w:lineRule="auto"/>
        <w:ind w:right="0"/>
      </w:pPr>
      <w:r w:rsidRPr="00795A92">
        <w:lastRenderedPageBreak/>
        <w:t>Pump med manometer</w:t>
      </w:r>
      <w:r w:rsidRPr="2EE2C680">
        <w:rPr>
          <w:b/>
          <w:bCs/>
        </w:rPr>
        <w:t xml:space="preserve"> </w:t>
      </w:r>
      <w:r>
        <w:t xml:space="preserve">är flergångsmaterial. Torkas av med </w:t>
      </w:r>
      <w:proofErr w:type="spellStart"/>
      <w:r>
        <w:t>Ytdesinfektion</w:t>
      </w:r>
      <w:proofErr w:type="spellEnd"/>
      <w:r>
        <w:t xml:space="preserve">. </w:t>
      </w:r>
    </w:p>
    <w:p w14:paraId="382DD0CB" w14:textId="77777777" w:rsidR="3D43283E" w:rsidRDefault="3D43283E" w:rsidP="3D43283E">
      <w:pPr>
        <w:tabs>
          <w:tab w:val="left" w:pos="142"/>
        </w:tabs>
        <w:spacing w:after="0" w:line="240" w:lineRule="auto"/>
        <w:ind w:left="3686" w:right="0" w:hanging="3686"/>
        <w:rPr>
          <w:rFonts w:ascii="Calibri" w:hAnsi="Calibri" w:cs="Calibri"/>
        </w:rPr>
      </w:pPr>
    </w:p>
    <w:p w14:paraId="3035BEEA" w14:textId="564980A0" w:rsidR="6A935643" w:rsidRDefault="6A935643" w:rsidP="3D43283E">
      <w:pPr>
        <w:tabs>
          <w:tab w:val="left" w:pos="142"/>
        </w:tabs>
        <w:spacing w:after="0" w:line="240" w:lineRule="auto"/>
        <w:ind w:left="3686" w:right="0" w:hanging="3686"/>
        <w:rPr>
          <w:rFonts w:asciiTheme="majorHAnsi" w:hAnsiTheme="majorHAnsi" w:cstheme="majorBidi"/>
          <w:sz w:val="32"/>
          <w:szCs w:val="32"/>
        </w:rPr>
      </w:pPr>
      <w:r w:rsidRPr="3D43283E">
        <w:rPr>
          <w:rFonts w:asciiTheme="majorHAnsi" w:hAnsiTheme="majorHAnsi" w:cstheme="majorBidi"/>
          <w:sz w:val="36"/>
          <w:szCs w:val="36"/>
        </w:rPr>
        <w:t>Kunskapsöversik</w:t>
      </w:r>
      <w:r w:rsidRPr="3D43283E">
        <w:rPr>
          <w:rFonts w:asciiTheme="majorHAnsi" w:hAnsiTheme="majorHAnsi" w:cstheme="majorBidi"/>
          <w:sz w:val="32"/>
          <w:szCs w:val="32"/>
        </w:rPr>
        <w:t>t</w:t>
      </w:r>
    </w:p>
    <w:p w14:paraId="254734B4" w14:textId="69E0BA02" w:rsidR="6A935643" w:rsidRDefault="6A935643" w:rsidP="3D43283E">
      <w:pPr>
        <w:tabs>
          <w:tab w:val="left" w:pos="142"/>
        </w:tabs>
        <w:spacing w:after="0" w:line="240" w:lineRule="auto"/>
        <w:ind w:left="3686" w:right="0" w:hanging="3686"/>
      </w:pPr>
      <w:r>
        <w:t>Rutindokument Verksamhet Kardiologi: Tryckförband (Artärförslutning)</w:t>
      </w:r>
    </w:p>
    <w:p w14:paraId="5CB0A140" w14:textId="77777777" w:rsidR="6A935643" w:rsidRDefault="6A935643" w:rsidP="3D43283E">
      <w:pPr>
        <w:tabs>
          <w:tab w:val="left" w:pos="142"/>
        </w:tabs>
        <w:spacing w:after="0" w:line="240" w:lineRule="auto"/>
        <w:ind w:left="3686" w:right="0" w:hanging="3686"/>
      </w:pPr>
      <w:r>
        <w:t xml:space="preserve">FemoStop II Plus, </w:t>
      </w:r>
      <w:proofErr w:type="spellStart"/>
      <w:r>
        <w:t>Compression</w:t>
      </w:r>
      <w:proofErr w:type="spellEnd"/>
      <w:r>
        <w:t xml:space="preserve"> time </w:t>
      </w:r>
      <w:proofErr w:type="spellStart"/>
      <w:r>
        <w:t>example</w:t>
      </w:r>
      <w:proofErr w:type="spellEnd"/>
    </w:p>
    <w:p w14:paraId="5EFF1FC7" w14:textId="77777777" w:rsidR="3D43283E" w:rsidRDefault="3D43283E" w:rsidP="3D43283E">
      <w:pPr>
        <w:tabs>
          <w:tab w:val="left" w:pos="142"/>
        </w:tabs>
        <w:spacing w:after="0" w:line="240" w:lineRule="auto"/>
        <w:ind w:left="3686" w:right="0" w:hanging="3686"/>
        <w:rPr>
          <w:rFonts w:ascii="Calibri" w:hAnsi="Calibri" w:cs="Calibri"/>
          <w:sz w:val="36"/>
          <w:szCs w:val="36"/>
        </w:rPr>
      </w:pPr>
    </w:p>
    <w:p w14:paraId="1C8207E4" w14:textId="1D30671F" w:rsidR="6A935643" w:rsidRDefault="6A935643" w:rsidP="3D43283E">
      <w:pPr>
        <w:tabs>
          <w:tab w:val="left" w:pos="142"/>
        </w:tabs>
        <w:spacing w:after="0" w:line="240" w:lineRule="auto"/>
        <w:ind w:left="3686" w:right="0" w:hanging="3686"/>
        <w:rPr>
          <w:rFonts w:asciiTheme="majorHAnsi" w:hAnsiTheme="majorHAnsi" w:cstheme="majorBidi"/>
          <w:sz w:val="36"/>
          <w:szCs w:val="36"/>
        </w:rPr>
      </w:pPr>
      <w:r w:rsidRPr="3D43283E">
        <w:rPr>
          <w:rFonts w:asciiTheme="majorHAnsi" w:hAnsiTheme="majorHAnsi" w:cstheme="majorBidi"/>
          <w:sz w:val="36"/>
          <w:szCs w:val="36"/>
        </w:rPr>
        <w:t>Granskare/arbetsgrupp</w:t>
      </w:r>
    </w:p>
    <w:p w14:paraId="7E23A087" w14:textId="1F50E042" w:rsidR="6A935643" w:rsidRDefault="6A935643" w:rsidP="3D43283E">
      <w:pPr>
        <w:tabs>
          <w:tab w:val="left" w:pos="142"/>
        </w:tabs>
        <w:spacing w:after="0" w:line="240" w:lineRule="auto"/>
        <w:ind w:left="3686" w:right="0" w:hanging="3686"/>
      </w:pPr>
      <w:r>
        <w:t>Pia Watson, IVA-sjuksköterska, ECMO &amp; VAD-instruktör TIVA.</w:t>
      </w:r>
    </w:p>
    <w:p w14:paraId="0868B496" w14:textId="2B53EB4B" w:rsidR="6A935643" w:rsidRDefault="6A935643" w:rsidP="3D43283E">
      <w:pPr>
        <w:tabs>
          <w:tab w:val="left" w:pos="142"/>
        </w:tabs>
        <w:spacing w:after="0" w:line="240" w:lineRule="auto"/>
        <w:ind w:left="3686" w:right="0" w:hanging="3686"/>
      </w:pPr>
      <w:r>
        <w:t>Mikael Löfgren, AN-/IVA-sjuksköterska, instruktör TIVA.</w:t>
      </w:r>
    </w:p>
    <w:p w14:paraId="59C821AD" w14:textId="2F52779A" w:rsidR="3D43283E" w:rsidRDefault="3D43283E" w:rsidP="3D43283E">
      <w:pPr>
        <w:tabs>
          <w:tab w:val="left" w:pos="142"/>
          <w:tab w:val="left" w:pos="2552"/>
        </w:tabs>
        <w:spacing w:after="0" w:line="240" w:lineRule="auto"/>
        <w:ind w:left="0" w:right="0"/>
      </w:pPr>
    </w:p>
    <w:bookmarkEnd w:id="0"/>
    <w:p w14:paraId="76B9F95B" w14:textId="0A7CAA84" w:rsidR="00536A5A" w:rsidRPr="00536A5A" w:rsidRDefault="00536A5A" w:rsidP="3D43283E">
      <w:pPr>
        <w:tabs>
          <w:tab w:val="left" w:pos="142"/>
        </w:tabs>
        <w:spacing w:after="0" w:line="240" w:lineRule="auto"/>
        <w:ind w:left="0" w:right="0"/>
        <w:rPr>
          <w:rFonts w:asciiTheme="majorHAnsi" w:hAnsiTheme="majorHAnsi" w:cstheme="majorBidi"/>
          <w:sz w:val="36"/>
          <w:szCs w:val="36"/>
        </w:rPr>
      </w:pPr>
      <w:r w:rsidRPr="3D43283E">
        <w:rPr>
          <w:rFonts w:ascii="Calibri" w:hAnsi="Calibri" w:cs="Calibri"/>
        </w:rPr>
        <w:br w:type="page"/>
      </w:r>
    </w:p>
    <w:sectPr w:rsidR="00536A5A" w:rsidRPr="00536A5A" w:rsidSect="00C21169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191D66" w14:textId="77777777" w:rsidR="00E05E53" w:rsidRDefault="00E05E53">
      <w:r>
        <w:separator/>
      </w:r>
    </w:p>
  </w:endnote>
  <w:endnote w:type="continuationSeparator" w:id="0">
    <w:p w14:paraId="242FFD69" w14:textId="77777777" w:rsidR="00E05E53" w:rsidRDefault="00E05E53">
      <w:r>
        <w:continuationSeparator/>
      </w:r>
    </w:p>
  </w:endnote>
  <w:endnote w:type="continuationNotice" w:id="1">
    <w:p w14:paraId="4C6BA3C1" w14:textId="77777777" w:rsidR="00E05E53" w:rsidRDefault="00E05E5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11D45F" w14:textId="77777777" w:rsidR="00E05E53" w:rsidRDefault="00E05E53"/>
  </w:footnote>
  <w:footnote w:type="continuationSeparator" w:id="0">
    <w:p w14:paraId="3F1D04D2" w14:textId="77777777" w:rsidR="00E05E53" w:rsidRDefault="00E05E53">
      <w:r>
        <w:continuationSeparator/>
      </w:r>
    </w:p>
  </w:footnote>
  <w:footnote w:type="continuationNotice" w:id="1">
    <w:p w14:paraId="04B1CA8D" w14:textId="77777777" w:rsidR="00E05E53" w:rsidRDefault="00E05E5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SlqVsrcUXqBj7j" int2:id="73eHZ6p9">
      <int2:state int2:value="Rejected" int2:type="AugLoop_Text_Critique"/>
    </int2:textHash>
    <int2:textHash int2:hashCode="CdLFsTPnd3iYnx" int2:id="jNWY2eum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D6F886"/>
    <w:multiLevelType w:val="hybridMultilevel"/>
    <w:tmpl w:val="2E0E2E24"/>
    <w:lvl w:ilvl="0" w:tplc="9AB0D7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57C0F0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42031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8A5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C477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A4F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A542E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404C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EB096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F62D6F"/>
    <w:multiLevelType w:val="hybridMultilevel"/>
    <w:tmpl w:val="8FBCB49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C40B43"/>
    <w:multiLevelType w:val="hybridMultilevel"/>
    <w:tmpl w:val="65AE2A3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636D24"/>
    <w:multiLevelType w:val="hybridMultilevel"/>
    <w:tmpl w:val="8C285290"/>
    <w:lvl w:ilvl="0" w:tplc="DDAA6F0A">
      <w:start w:val="1"/>
      <w:numFmt w:val="decimal"/>
      <w:lvlText w:val="%1."/>
      <w:lvlJc w:val="left"/>
      <w:pPr>
        <w:ind w:left="720" w:hanging="360"/>
      </w:pPr>
    </w:lvl>
    <w:lvl w:ilvl="1" w:tplc="4D900B0A">
      <w:start w:val="1"/>
      <w:numFmt w:val="lowerLetter"/>
      <w:lvlText w:val="%2."/>
      <w:lvlJc w:val="left"/>
      <w:pPr>
        <w:ind w:left="1440" w:hanging="360"/>
      </w:pPr>
    </w:lvl>
    <w:lvl w:ilvl="2" w:tplc="D9C6022E">
      <w:start w:val="1"/>
      <w:numFmt w:val="lowerRoman"/>
      <w:lvlText w:val="%3."/>
      <w:lvlJc w:val="right"/>
      <w:pPr>
        <w:ind w:left="2160" w:hanging="180"/>
      </w:pPr>
    </w:lvl>
    <w:lvl w:ilvl="3" w:tplc="E6562D30">
      <w:start w:val="1"/>
      <w:numFmt w:val="decimal"/>
      <w:lvlText w:val="%4."/>
      <w:lvlJc w:val="left"/>
      <w:pPr>
        <w:ind w:left="2880" w:hanging="360"/>
      </w:pPr>
    </w:lvl>
    <w:lvl w:ilvl="4" w:tplc="CF7426F6">
      <w:start w:val="1"/>
      <w:numFmt w:val="lowerLetter"/>
      <w:lvlText w:val="%5."/>
      <w:lvlJc w:val="left"/>
      <w:pPr>
        <w:ind w:left="3600" w:hanging="360"/>
      </w:pPr>
    </w:lvl>
    <w:lvl w:ilvl="5" w:tplc="37BC8C5C">
      <w:start w:val="1"/>
      <w:numFmt w:val="lowerRoman"/>
      <w:lvlText w:val="%6."/>
      <w:lvlJc w:val="right"/>
      <w:pPr>
        <w:ind w:left="4320" w:hanging="180"/>
      </w:pPr>
    </w:lvl>
    <w:lvl w:ilvl="6" w:tplc="44528DD6">
      <w:start w:val="1"/>
      <w:numFmt w:val="decimal"/>
      <w:lvlText w:val="%7."/>
      <w:lvlJc w:val="left"/>
      <w:pPr>
        <w:ind w:left="5040" w:hanging="360"/>
      </w:pPr>
    </w:lvl>
    <w:lvl w:ilvl="7" w:tplc="D4541B78">
      <w:start w:val="1"/>
      <w:numFmt w:val="lowerLetter"/>
      <w:lvlText w:val="%8."/>
      <w:lvlJc w:val="left"/>
      <w:pPr>
        <w:ind w:left="5760" w:hanging="360"/>
      </w:pPr>
    </w:lvl>
    <w:lvl w:ilvl="8" w:tplc="35DCBE1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BBEBC1"/>
    <w:multiLevelType w:val="hybridMultilevel"/>
    <w:tmpl w:val="CD3C0426"/>
    <w:lvl w:ilvl="0" w:tplc="62CC82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1023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A6C7A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5A75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C3FC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4EEE0C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D8C8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AF003D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6CAD2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75FB8D"/>
    <w:multiLevelType w:val="hybridMultilevel"/>
    <w:tmpl w:val="B47A5F42"/>
    <w:lvl w:ilvl="0" w:tplc="E612D0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B2402F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26EFD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124DB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646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836E53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34AA5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132D2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91E914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9964D9"/>
    <w:multiLevelType w:val="hybridMultilevel"/>
    <w:tmpl w:val="3446D78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77EE2A"/>
    <w:multiLevelType w:val="hybridMultilevel"/>
    <w:tmpl w:val="509E5150"/>
    <w:lvl w:ilvl="0" w:tplc="F3C6ADC2">
      <w:start w:val="1"/>
      <w:numFmt w:val="decimal"/>
      <w:lvlText w:val="%1."/>
      <w:lvlJc w:val="left"/>
      <w:pPr>
        <w:ind w:left="720" w:hanging="360"/>
      </w:pPr>
    </w:lvl>
    <w:lvl w:ilvl="1" w:tplc="8CFE5CDC">
      <w:start w:val="1"/>
      <w:numFmt w:val="lowerLetter"/>
      <w:lvlText w:val="%2."/>
      <w:lvlJc w:val="left"/>
      <w:pPr>
        <w:ind w:left="1440" w:hanging="360"/>
      </w:pPr>
    </w:lvl>
    <w:lvl w:ilvl="2" w:tplc="C71886FC">
      <w:start w:val="1"/>
      <w:numFmt w:val="lowerRoman"/>
      <w:lvlText w:val="%3."/>
      <w:lvlJc w:val="right"/>
      <w:pPr>
        <w:ind w:left="2160" w:hanging="180"/>
      </w:pPr>
    </w:lvl>
    <w:lvl w:ilvl="3" w:tplc="D8C0EACE">
      <w:start w:val="1"/>
      <w:numFmt w:val="decimal"/>
      <w:lvlText w:val="%4."/>
      <w:lvlJc w:val="left"/>
      <w:pPr>
        <w:ind w:left="2880" w:hanging="360"/>
      </w:pPr>
    </w:lvl>
    <w:lvl w:ilvl="4" w:tplc="8E54B302">
      <w:start w:val="1"/>
      <w:numFmt w:val="lowerLetter"/>
      <w:lvlText w:val="%5."/>
      <w:lvlJc w:val="left"/>
      <w:pPr>
        <w:ind w:left="3600" w:hanging="360"/>
      </w:pPr>
    </w:lvl>
    <w:lvl w:ilvl="5" w:tplc="E19A855A">
      <w:start w:val="1"/>
      <w:numFmt w:val="lowerRoman"/>
      <w:lvlText w:val="%6."/>
      <w:lvlJc w:val="right"/>
      <w:pPr>
        <w:ind w:left="4320" w:hanging="180"/>
      </w:pPr>
    </w:lvl>
    <w:lvl w:ilvl="6" w:tplc="6A86371A">
      <w:start w:val="1"/>
      <w:numFmt w:val="decimal"/>
      <w:lvlText w:val="%7."/>
      <w:lvlJc w:val="left"/>
      <w:pPr>
        <w:ind w:left="5040" w:hanging="360"/>
      </w:pPr>
    </w:lvl>
    <w:lvl w:ilvl="7" w:tplc="586C7EC2">
      <w:start w:val="1"/>
      <w:numFmt w:val="lowerLetter"/>
      <w:lvlText w:val="%8."/>
      <w:lvlJc w:val="left"/>
      <w:pPr>
        <w:ind w:left="5760" w:hanging="360"/>
      </w:pPr>
    </w:lvl>
    <w:lvl w:ilvl="8" w:tplc="49884AD2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C17B7C"/>
    <w:multiLevelType w:val="hybridMultilevel"/>
    <w:tmpl w:val="4E625DB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5C7328F8"/>
    <w:multiLevelType w:val="hybridMultilevel"/>
    <w:tmpl w:val="F8043A12"/>
    <w:lvl w:ilvl="0" w:tplc="44FCEF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E83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DB66C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9A3E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98EFD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95C61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9808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BE3C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BDA47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110CC3"/>
    <w:multiLevelType w:val="hybridMultilevel"/>
    <w:tmpl w:val="B128BB7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3F52834"/>
    <w:multiLevelType w:val="hybridMultilevel"/>
    <w:tmpl w:val="EEB6852A"/>
    <w:lvl w:ilvl="0" w:tplc="0FB4BE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AB88D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088A4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B5C36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696BA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470FE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A487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904010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A308D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68706DE"/>
    <w:multiLevelType w:val="hybridMultilevel"/>
    <w:tmpl w:val="38D2378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10A4FC9"/>
    <w:multiLevelType w:val="hybridMultilevel"/>
    <w:tmpl w:val="387C7D2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B89B8B"/>
    <w:multiLevelType w:val="hybridMultilevel"/>
    <w:tmpl w:val="EA98460A"/>
    <w:lvl w:ilvl="0" w:tplc="5CC0C77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4FC6C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46ED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6CDCF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3D2A7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21ACC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B2A7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3BA2D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8F270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A53C6D"/>
    <w:multiLevelType w:val="hybridMultilevel"/>
    <w:tmpl w:val="A5426DC2"/>
    <w:lvl w:ilvl="0" w:tplc="158E46B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7E265D2E"/>
    <w:multiLevelType w:val="hybridMultilevel"/>
    <w:tmpl w:val="DB48F43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22795248">
    <w:abstractNumId w:val="13"/>
  </w:num>
  <w:num w:numId="2" w16cid:durableId="771897123">
    <w:abstractNumId w:val="11"/>
  </w:num>
  <w:num w:numId="3" w16cid:durableId="1034770570">
    <w:abstractNumId w:val="30"/>
  </w:num>
  <w:num w:numId="4" w16cid:durableId="931812724">
    <w:abstractNumId w:val="15"/>
  </w:num>
  <w:num w:numId="5" w16cid:durableId="1807431866">
    <w:abstractNumId w:val="26"/>
  </w:num>
  <w:num w:numId="6" w16cid:durableId="425730004">
    <w:abstractNumId w:val="24"/>
  </w:num>
  <w:num w:numId="7" w16cid:durableId="1753818527">
    <w:abstractNumId w:val="4"/>
  </w:num>
  <w:num w:numId="8" w16cid:durableId="1101536446">
    <w:abstractNumId w:val="12"/>
  </w:num>
  <w:num w:numId="9" w16cid:durableId="578560390">
    <w:abstractNumId w:val="34"/>
  </w:num>
  <w:num w:numId="10" w16cid:durableId="401568373">
    <w:abstractNumId w:val="23"/>
  </w:num>
  <w:num w:numId="11" w16cid:durableId="1268347386">
    <w:abstractNumId w:val="0"/>
  </w:num>
  <w:num w:numId="12" w16cid:durableId="466820489">
    <w:abstractNumId w:val="9"/>
  </w:num>
  <w:num w:numId="13" w16cid:durableId="112529556">
    <w:abstractNumId w:val="28"/>
  </w:num>
  <w:num w:numId="14" w16cid:durableId="1519925000">
    <w:abstractNumId w:val="2"/>
  </w:num>
  <w:num w:numId="15" w16cid:durableId="1961303930">
    <w:abstractNumId w:val="19"/>
  </w:num>
  <w:num w:numId="16" w16cid:durableId="2057851551">
    <w:abstractNumId w:val="16"/>
  </w:num>
  <w:num w:numId="17" w16cid:durableId="945817138">
    <w:abstractNumId w:val="1"/>
  </w:num>
  <w:num w:numId="18" w16cid:durableId="1776972941">
    <w:abstractNumId w:val="1"/>
  </w:num>
  <w:num w:numId="19" w16cid:durableId="326053484">
    <w:abstractNumId w:val="3"/>
  </w:num>
  <w:num w:numId="20" w16cid:durableId="1272057041">
    <w:abstractNumId w:val="7"/>
  </w:num>
  <w:num w:numId="21" w16cid:durableId="1434328391">
    <w:abstractNumId w:val="22"/>
  </w:num>
  <w:num w:numId="22" w16cid:durableId="1264415412">
    <w:abstractNumId w:val="17"/>
  </w:num>
  <w:num w:numId="23" w16cid:durableId="1150440737">
    <w:abstractNumId w:val="10"/>
  </w:num>
  <w:num w:numId="24" w16cid:durableId="1982495269">
    <w:abstractNumId w:val="21"/>
  </w:num>
  <w:num w:numId="25" w16cid:durableId="1484422772">
    <w:abstractNumId w:val="8"/>
  </w:num>
  <w:num w:numId="26" w16cid:durableId="886718083">
    <w:abstractNumId w:val="18"/>
  </w:num>
  <w:num w:numId="27" w16cid:durableId="897400908">
    <w:abstractNumId w:val="32"/>
  </w:num>
  <w:num w:numId="28" w16cid:durableId="1337421416">
    <w:abstractNumId w:val="6"/>
  </w:num>
  <w:num w:numId="29" w16cid:durableId="1741948999">
    <w:abstractNumId w:val="20"/>
  </w:num>
  <w:num w:numId="30" w16cid:durableId="827475645">
    <w:abstractNumId w:val="31"/>
  </w:num>
  <w:num w:numId="31" w16cid:durableId="2135903191">
    <w:abstractNumId w:val="29"/>
  </w:num>
  <w:num w:numId="32" w16cid:durableId="1117988729">
    <w:abstractNumId w:val="33"/>
  </w:num>
  <w:num w:numId="33" w16cid:durableId="1977251727">
    <w:abstractNumId w:val="14"/>
  </w:num>
  <w:num w:numId="34" w16cid:durableId="1791968279">
    <w:abstractNumId w:val="5"/>
  </w:num>
  <w:num w:numId="35" w16cid:durableId="1951354947">
    <w:abstractNumId w:val="27"/>
  </w:num>
  <w:num w:numId="36" w16cid:durableId="78303619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3F4"/>
    <w:rsid w:val="00006D2A"/>
    <w:rsid w:val="00010D47"/>
    <w:rsid w:val="00016CF0"/>
    <w:rsid w:val="00020056"/>
    <w:rsid w:val="0002435C"/>
    <w:rsid w:val="00030DDD"/>
    <w:rsid w:val="000313BB"/>
    <w:rsid w:val="00033ED5"/>
    <w:rsid w:val="00035232"/>
    <w:rsid w:val="00036925"/>
    <w:rsid w:val="00043EF7"/>
    <w:rsid w:val="00050500"/>
    <w:rsid w:val="0005691C"/>
    <w:rsid w:val="00056ECB"/>
    <w:rsid w:val="00056ED5"/>
    <w:rsid w:val="000655CC"/>
    <w:rsid w:val="000700AE"/>
    <w:rsid w:val="00074B22"/>
    <w:rsid w:val="00084024"/>
    <w:rsid w:val="0009062C"/>
    <w:rsid w:val="00095368"/>
    <w:rsid w:val="000954C4"/>
    <w:rsid w:val="000A09F0"/>
    <w:rsid w:val="000A19D5"/>
    <w:rsid w:val="000A4C35"/>
    <w:rsid w:val="000A611A"/>
    <w:rsid w:val="000B12D9"/>
    <w:rsid w:val="000B183A"/>
    <w:rsid w:val="000B4536"/>
    <w:rsid w:val="000B7715"/>
    <w:rsid w:val="000C704D"/>
    <w:rsid w:val="000E072B"/>
    <w:rsid w:val="000E1C94"/>
    <w:rsid w:val="000E463B"/>
    <w:rsid w:val="000E5A7E"/>
    <w:rsid w:val="000E60D8"/>
    <w:rsid w:val="000F05F0"/>
    <w:rsid w:val="000F118D"/>
    <w:rsid w:val="000F43A3"/>
    <w:rsid w:val="000F7681"/>
    <w:rsid w:val="000F771C"/>
    <w:rsid w:val="00103031"/>
    <w:rsid w:val="001044FE"/>
    <w:rsid w:val="001139D4"/>
    <w:rsid w:val="00131B08"/>
    <w:rsid w:val="00132A59"/>
    <w:rsid w:val="00133238"/>
    <w:rsid w:val="00133337"/>
    <w:rsid w:val="00133A0F"/>
    <w:rsid w:val="0013580F"/>
    <w:rsid w:val="00137B6D"/>
    <w:rsid w:val="0014070B"/>
    <w:rsid w:val="0014211C"/>
    <w:rsid w:val="001422C1"/>
    <w:rsid w:val="00147DBC"/>
    <w:rsid w:val="001522AE"/>
    <w:rsid w:val="00157D5B"/>
    <w:rsid w:val="00161EC1"/>
    <w:rsid w:val="00161FE6"/>
    <w:rsid w:val="001647EA"/>
    <w:rsid w:val="00164C3D"/>
    <w:rsid w:val="00166D3A"/>
    <w:rsid w:val="00175172"/>
    <w:rsid w:val="00181FDC"/>
    <w:rsid w:val="00182767"/>
    <w:rsid w:val="001860B9"/>
    <w:rsid w:val="00186F2B"/>
    <w:rsid w:val="001874D6"/>
    <w:rsid w:val="0019632A"/>
    <w:rsid w:val="001A4E7C"/>
    <w:rsid w:val="001A5D26"/>
    <w:rsid w:val="001A771A"/>
    <w:rsid w:val="001B762C"/>
    <w:rsid w:val="001C3B5D"/>
    <w:rsid w:val="001C4D0A"/>
    <w:rsid w:val="001C5FEF"/>
    <w:rsid w:val="001D1A38"/>
    <w:rsid w:val="001E2E5C"/>
    <w:rsid w:val="001F1CC4"/>
    <w:rsid w:val="0020794C"/>
    <w:rsid w:val="00210085"/>
    <w:rsid w:val="00211487"/>
    <w:rsid w:val="00211D91"/>
    <w:rsid w:val="00214D62"/>
    <w:rsid w:val="00214F0A"/>
    <w:rsid w:val="0021619C"/>
    <w:rsid w:val="00217DEC"/>
    <w:rsid w:val="0022135A"/>
    <w:rsid w:val="00232AFC"/>
    <w:rsid w:val="00232FA1"/>
    <w:rsid w:val="00235B57"/>
    <w:rsid w:val="00235FC4"/>
    <w:rsid w:val="00237039"/>
    <w:rsid w:val="00250F24"/>
    <w:rsid w:val="002523C5"/>
    <w:rsid w:val="0025380B"/>
    <w:rsid w:val="00254FDB"/>
    <w:rsid w:val="002568D1"/>
    <w:rsid w:val="0025703A"/>
    <w:rsid w:val="00257F68"/>
    <w:rsid w:val="00262F3D"/>
    <w:rsid w:val="00263281"/>
    <w:rsid w:val="002651D6"/>
    <w:rsid w:val="0026551F"/>
    <w:rsid w:val="00280A85"/>
    <w:rsid w:val="00284119"/>
    <w:rsid w:val="00286AF6"/>
    <w:rsid w:val="00290B5C"/>
    <w:rsid w:val="00294791"/>
    <w:rsid w:val="00296C26"/>
    <w:rsid w:val="002B0B30"/>
    <w:rsid w:val="002B0C78"/>
    <w:rsid w:val="002C0C02"/>
    <w:rsid w:val="002C1277"/>
    <w:rsid w:val="002C38D9"/>
    <w:rsid w:val="002C558F"/>
    <w:rsid w:val="002C60AD"/>
    <w:rsid w:val="002D0E0E"/>
    <w:rsid w:val="002D4314"/>
    <w:rsid w:val="002D6023"/>
    <w:rsid w:val="002D6331"/>
    <w:rsid w:val="002E063B"/>
    <w:rsid w:val="002E263F"/>
    <w:rsid w:val="002E6F81"/>
    <w:rsid w:val="002F08BA"/>
    <w:rsid w:val="002F2CFF"/>
    <w:rsid w:val="002F568B"/>
    <w:rsid w:val="002F7818"/>
    <w:rsid w:val="00305F6C"/>
    <w:rsid w:val="003066D0"/>
    <w:rsid w:val="00311401"/>
    <w:rsid w:val="003203D7"/>
    <w:rsid w:val="00320F86"/>
    <w:rsid w:val="00321519"/>
    <w:rsid w:val="00324171"/>
    <w:rsid w:val="003260AF"/>
    <w:rsid w:val="00326C24"/>
    <w:rsid w:val="00330C49"/>
    <w:rsid w:val="00330F01"/>
    <w:rsid w:val="00337F99"/>
    <w:rsid w:val="0034307B"/>
    <w:rsid w:val="00345EB1"/>
    <w:rsid w:val="003500D3"/>
    <w:rsid w:val="00350CC4"/>
    <w:rsid w:val="003525B5"/>
    <w:rsid w:val="00360E0D"/>
    <w:rsid w:val="0036357D"/>
    <w:rsid w:val="00363B23"/>
    <w:rsid w:val="0036594C"/>
    <w:rsid w:val="00367D19"/>
    <w:rsid w:val="00371BED"/>
    <w:rsid w:val="00383B35"/>
    <w:rsid w:val="00383C11"/>
    <w:rsid w:val="00384019"/>
    <w:rsid w:val="003854F1"/>
    <w:rsid w:val="00390D2A"/>
    <w:rsid w:val="0039118E"/>
    <w:rsid w:val="00393F8D"/>
    <w:rsid w:val="00396651"/>
    <w:rsid w:val="00397DEA"/>
    <w:rsid w:val="00397F54"/>
    <w:rsid w:val="003A0D43"/>
    <w:rsid w:val="003A7C82"/>
    <w:rsid w:val="003B0941"/>
    <w:rsid w:val="003B1A14"/>
    <w:rsid w:val="003B2A4B"/>
    <w:rsid w:val="003B555F"/>
    <w:rsid w:val="003C7B43"/>
    <w:rsid w:val="003D099E"/>
    <w:rsid w:val="003D21A2"/>
    <w:rsid w:val="003D29D2"/>
    <w:rsid w:val="003D55F1"/>
    <w:rsid w:val="003E0705"/>
    <w:rsid w:val="003E145D"/>
    <w:rsid w:val="003E2FF7"/>
    <w:rsid w:val="003E6521"/>
    <w:rsid w:val="003F1013"/>
    <w:rsid w:val="003F1ACF"/>
    <w:rsid w:val="00402BAC"/>
    <w:rsid w:val="00404948"/>
    <w:rsid w:val="00406BEA"/>
    <w:rsid w:val="00413A60"/>
    <w:rsid w:val="00415439"/>
    <w:rsid w:val="00420420"/>
    <w:rsid w:val="004230F7"/>
    <w:rsid w:val="0043167E"/>
    <w:rsid w:val="0043409A"/>
    <w:rsid w:val="00443C1E"/>
    <w:rsid w:val="00444BC0"/>
    <w:rsid w:val="00446255"/>
    <w:rsid w:val="00451935"/>
    <w:rsid w:val="00460435"/>
    <w:rsid w:val="00460ED0"/>
    <w:rsid w:val="004616B3"/>
    <w:rsid w:val="00464E7B"/>
    <w:rsid w:val="00465651"/>
    <w:rsid w:val="00470CE7"/>
    <w:rsid w:val="00470F4F"/>
    <w:rsid w:val="00472482"/>
    <w:rsid w:val="00480DC7"/>
    <w:rsid w:val="004876F6"/>
    <w:rsid w:val="0049236A"/>
    <w:rsid w:val="00492718"/>
    <w:rsid w:val="004A1E8D"/>
    <w:rsid w:val="004A355D"/>
    <w:rsid w:val="004A4970"/>
    <w:rsid w:val="004B2183"/>
    <w:rsid w:val="004B2A01"/>
    <w:rsid w:val="004C2559"/>
    <w:rsid w:val="004D7BA3"/>
    <w:rsid w:val="004E1DED"/>
    <w:rsid w:val="004E5DF5"/>
    <w:rsid w:val="004F4518"/>
    <w:rsid w:val="004F4C62"/>
    <w:rsid w:val="00500C6A"/>
    <w:rsid w:val="00501433"/>
    <w:rsid w:val="00511CC4"/>
    <w:rsid w:val="00531E60"/>
    <w:rsid w:val="00536A5A"/>
    <w:rsid w:val="00537A35"/>
    <w:rsid w:val="00541D07"/>
    <w:rsid w:val="00544BAB"/>
    <w:rsid w:val="00545F31"/>
    <w:rsid w:val="00547564"/>
    <w:rsid w:val="005578FA"/>
    <w:rsid w:val="00560A68"/>
    <w:rsid w:val="00565129"/>
    <w:rsid w:val="0056597D"/>
    <w:rsid w:val="00565CD0"/>
    <w:rsid w:val="00567820"/>
    <w:rsid w:val="00574E38"/>
    <w:rsid w:val="005770AD"/>
    <w:rsid w:val="00581414"/>
    <w:rsid w:val="00582490"/>
    <w:rsid w:val="005826FA"/>
    <w:rsid w:val="00584A78"/>
    <w:rsid w:val="00586A2B"/>
    <w:rsid w:val="00593B00"/>
    <w:rsid w:val="00597E28"/>
    <w:rsid w:val="005A2E3B"/>
    <w:rsid w:val="005A54ED"/>
    <w:rsid w:val="005A57BC"/>
    <w:rsid w:val="005A5D5B"/>
    <w:rsid w:val="005A6081"/>
    <w:rsid w:val="005A627D"/>
    <w:rsid w:val="005B49EA"/>
    <w:rsid w:val="005B5E21"/>
    <w:rsid w:val="005C0045"/>
    <w:rsid w:val="005C084E"/>
    <w:rsid w:val="005C4606"/>
    <w:rsid w:val="005D0B0C"/>
    <w:rsid w:val="005D0BCB"/>
    <w:rsid w:val="005D6175"/>
    <w:rsid w:val="005D6625"/>
    <w:rsid w:val="005E02B3"/>
    <w:rsid w:val="005E1541"/>
    <w:rsid w:val="005E1E24"/>
    <w:rsid w:val="005E65DA"/>
    <w:rsid w:val="0060596B"/>
    <w:rsid w:val="00606D97"/>
    <w:rsid w:val="0061492D"/>
    <w:rsid w:val="00614E64"/>
    <w:rsid w:val="00617710"/>
    <w:rsid w:val="00617EE6"/>
    <w:rsid w:val="0062184C"/>
    <w:rsid w:val="0062193C"/>
    <w:rsid w:val="00621C99"/>
    <w:rsid w:val="00623724"/>
    <w:rsid w:val="00627BEA"/>
    <w:rsid w:val="006307A8"/>
    <w:rsid w:val="006319DB"/>
    <w:rsid w:val="006351AB"/>
    <w:rsid w:val="00653234"/>
    <w:rsid w:val="00653F1C"/>
    <w:rsid w:val="0065595B"/>
    <w:rsid w:val="00660269"/>
    <w:rsid w:val="00665F89"/>
    <w:rsid w:val="0066699B"/>
    <w:rsid w:val="00672C24"/>
    <w:rsid w:val="00673C92"/>
    <w:rsid w:val="006753EC"/>
    <w:rsid w:val="00676998"/>
    <w:rsid w:val="00683512"/>
    <w:rsid w:val="00686025"/>
    <w:rsid w:val="006926D0"/>
    <w:rsid w:val="00696DC1"/>
    <w:rsid w:val="006A2789"/>
    <w:rsid w:val="006A4978"/>
    <w:rsid w:val="006A7261"/>
    <w:rsid w:val="006B0D29"/>
    <w:rsid w:val="006B1819"/>
    <w:rsid w:val="006B491E"/>
    <w:rsid w:val="006B4D41"/>
    <w:rsid w:val="006B5DE7"/>
    <w:rsid w:val="006C2B1C"/>
    <w:rsid w:val="006C378E"/>
    <w:rsid w:val="006C5048"/>
    <w:rsid w:val="006C5CAF"/>
    <w:rsid w:val="006C6A4B"/>
    <w:rsid w:val="006C779F"/>
    <w:rsid w:val="006D01F5"/>
    <w:rsid w:val="006D0CFB"/>
    <w:rsid w:val="006D30C0"/>
    <w:rsid w:val="006D7535"/>
    <w:rsid w:val="006E450B"/>
    <w:rsid w:val="006E7D7E"/>
    <w:rsid w:val="006F051E"/>
    <w:rsid w:val="006F0D7E"/>
    <w:rsid w:val="006F2C6D"/>
    <w:rsid w:val="006F5532"/>
    <w:rsid w:val="006F5B79"/>
    <w:rsid w:val="006F78CB"/>
    <w:rsid w:val="00710B77"/>
    <w:rsid w:val="00714E42"/>
    <w:rsid w:val="0072075B"/>
    <w:rsid w:val="007216A7"/>
    <w:rsid w:val="007221C2"/>
    <w:rsid w:val="00722AD8"/>
    <w:rsid w:val="00725816"/>
    <w:rsid w:val="00730955"/>
    <w:rsid w:val="00732F94"/>
    <w:rsid w:val="00733A9C"/>
    <w:rsid w:val="00736574"/>
    <w:rsid w:val="007367E0"/>
    <w:rsid w:val="00737215"/>
    <w:rsid w:val="00750BFC"/>
    <w:rsid w:val="007512BD"/>
    <w:rsid w:val="00754905"/>
    <w:rsid w:val="00760038"/>
    <w:rsid w:val="00762EE0"/>
    <w:rsid w:val="00765C41"/>
    <w:rsid w:val="00771100"/>
    <w:rsid w:val="007759DD"/>
    <w:rsid w:val="00776362"/>
    <w:rsid w:val="00783CB4"/>
    <w:rsid w:val="00784435"/>
    <w:rsid w:val="00784612"/>
    <w:rsid w:val="0078609F"/>
    <w:rsid w:val="00787C06"/>
    <w:rsid w:val="0079111A"/>
    <w:rsid w:val="007917BA"/>
    <w:rsid w:val="00795A92"/>
    <w:rsid w:val="0079767E"/>
    <w:rsid w:val="007A5C6F"/>
    <w:rsid w:val="007B1608"/>
    <w:rsid w:val="007B1C8D"/>
    <w:rsid w:val="007C0D12"/>
    <w:rsid w:val="007C1738"/>
    <w:rsid w:val="007C37B7"/>
    <w:rsid w:val="007D3CDA"/>
    <w:rsid w:val="007D4241"/>
    <w:rsid w:val="007D4317"/>
    <w:rsid w:val="007D4EA3"/>
    <w:rsid w:val="007E2B6E"/>
    <w:rsid w:val="007F1CFF"/>
    <w:rsid w:val="007F5DD5"/>
    <w:rsid w:val="007F602F"/>
    <w:rsid w:val="00803203"/>
    <w:rsid w:val="008047A3"/>
    <w:rsid w:val="008075F8"/>
    <w:rsid w:val="00821202"/>
    <w:rsid w:val="00821454"/>
    <w:rsid w:val="00821A1B"/>
    <w:rsid w:val="008247FD"/>
    <w:rsid w:val="008262E9"/>
    <w:rsid w:val="00827E69"/>
    <w:rsid w:val="00835088"/>
    <w:rsid w:val="00835C4D"/>
    <w:rsid w:val="00843F48"/>
    <w:rsid w:val="00851423"/>
    <w:rsid w:val="00857848"/>
    <w:rsid w:val="008654B6"/>
    <w:rsid w:val="008662AA"/>
    <w:rsid w:val="0087139C"/>
    <w:rsid w:val="00873583"/>
    <w:rsid w:val="00875D66"/>
    <w:rsid w:val="00876CCC"/>
    <w:rsid w:val="00880E83"/>
    <w:rsid w:val="00884F08"/>
    <w:rsid w:val="0088744F"/>
    <w:rsid w:val="00887AB1"/>
    <w:rsid w:val="00892F28"/>
    <w:rsid w:val="0089399F"/>
    <w:rsid w:val="00896D7F"/>
    <w:rsid w:val="008A0C5F"/>
    <w:rsid w:val="008A3DEA"/>
    <w:rsid w:val="008A4EB9"/>
    <w:rsid w:val="008A584B"/>
    <w:rsid w:val="008A5E3C"/>
    <w:rsid w:val="008A74C0"/>
    <w:rsid w:val="008A7F06"/>
    <w:rsid w:val="008B11F9"/>
    <w:rsid w:val="008B1694"/>
    <w:rsid w:val="008B6536"/>
    <w:rsid w:val="008C4B27"/>
    <w:rsid w:val="008C7F2A"/>
    <w:rsid w:val="008E1A99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0780"/>
    <w:rsid w:val="00921F47"/>
    <w:rsid w:val="009228AB"/>
    <w:rsid w:val="0093085B"/>
    <w:rsid w:val="00931C57"/>
    <w:rsid w:val="00932072"/>
    <w:rsid w:val="00932EA2"/>
    <w:rsid w:val="009347A5"/>
    <w:rsid w:val="00940943"/>
    <w:rsid w:val="00942257"/>
    <w:rsid w:val="009471BF"/>
    <w:rsid w:val="00950E4E"/>
    <w:rsid w:val="009529BD"/>
    <w:rsid w:val="009533B4"/>
    <w:rsid w:val="009559AD"/>
    <w:rsid w:val="00960B6E"/>
    <w:rsid w:val="00964EDA"/>
    <w:rsid w:val="00971D93"/>
    <w:rsid w:val="009738ED"/>
    <w:rsid w:val="00974AE4"/>
    <w:rsid w:val="00974DD7"/>
    <w:rsid w:val="00980EDC"/>
    <w:rsid w:val="00992F46"/>
    <w:rsid w:val="00995BE0"/>
    <w:rsid w:val="0099633A"/>
    <w:rsid w:val="009A1341"/>
    <w:rsid w:val="009B1F6B"/>
    <w:rsid w:val="009B3F3A"/>
    <w:rsid w:val="009B6C3A"/>
    <w:rsid w:val="009C02FF"/>
    <w:rsid w:val="009C0D12"/>
    <w:rsid w:val="009C192E"/>
    <w:rsid w:val="009C3798"/>
    <w:rsid w:val="009C7783"/>
    <w:rsid w:val="009D1447"/>
    <w:rsid w:val="009D3E6A"/>
    <w:rsid w:val="009D607A"/>
    <w:rsid w:val="009D6819"/>
    <w:rsid w:val="009D6D1C"/>
    <w:rsid w:val="009E0CF9"/>
    <w:rsid w:val="009E217E"/>
    <w:rsid w:val="009E531B"/>
    <w:rsid w:val="009E6C56"/>
    <w:rsid w:val="009E7DCF"/>
    <w:rsid w:val="009F4A56"/>
    <w:rsid w:val="009F4E65"/>
    <w:rsid w:val="00A006A5"/>
    <w:rsid w:val="00A05942"/>
    <w:rsid w:val="00A07BEC"/>
    <w:rsid w:val="00A124F4"/>
    <w:rsid w:val="00A13134"/>
    <w:rsid w:val="00A138A4"/>
    <w:rsid w:val="00A264BE"/>
    <w:rsid w:val="00A26B37"/>
    <w:rsid w:val="00A272CA"/>
    <w:rsid w:val="00A33051"/>
    <w:rsid w:val="00A33FAE"/>
    <w:rsid w:val="00A35DDF"/>
    <w:rsid w:val="00A407AD"/>
    <w:rsid w:val="00A40923"/>
    <w:rsid w:val="00A41C05"/>
    <w:rsid w:val="00A42426"/>
    <w:rsid w:val="00A514B7"/>
    <w:rsid w:val="00A54A0B"/>
    <w:rsid w:val="00A61E7B"/>
    <w:rsid w:val="00A65FD4"/>
    <w:rsid w:val="00A81198"/>
    <w:rsid w:val="00A81E48"/>
    <w:rsid w:val="00A82035"/>
    <w:rsid w:val="00A90D77"/>
    <w:rsid w:val="00A92E07"/>
    <w:rsid w:val="00A93F36"/>
    <w:rsid w:val="00AA0B3A"/>
    <w:rsid w:val="00AA5340"/>
    <w:rsid w:val="00AA6EB4"/>
    <w:rsid w:val="00AA767D"/>
    <w:rsid w:val="00AB0CC9"/>
    <w:rsid w:val="00AB30E6"/>
    <w:rsid w:val="00AC3FF6"/>
    <w:rsid w:val="00AD16AB"/>
    <w:rsid w:val="00AD73EC"/>
    <w:rsid w:val="00AE5BC7"/>
    <w:rsid w:val="00AF2948"/>
    <w:rsid w:val="00AF5AAF"/>
    <w:rsid w:val="00AF708D"/>
    <w:rsid w:val="00B046D8"/>
    <w:rsid w:val="00B12B98"/>
    <w:rsid w:val="00B13F4C"/>
    <w:rsid w:val="00B16219"/>
    <w:rsid w:val="00B16C59"/>
    <w:rsid w:val="00B31BB3"/>
    <w:rsid w:val="00B33FDD"/>
    <w:rsid w:val="00B34813"/>
    <w:rsid w:val="00B359CC"/>
    <w:rsid w:val="00B36107"/>
    <w:rsid w:val="00B41789"/>
    <w:rsid w:val="00B46C03"/>
    <w:rsid w:val="00B60C6C"/>
    <w:rsid w:val="00B619A9"/>
    <w:rsid w:val="00B65A9D"/>
    <w:rsid w:val="00B66D60"/>
    <w:rsid w:val="00B70A5F"/>
    <w:rsid w:val="00B725A9"/>
    <w:rsid w:val="00B75EDE"/>
    <w:rsid w:val="00B77D88"/>
    <w:rsid w:val="00B77FAF"/>
    <w:rsid w:val="00B83482"/>
    <w:rsid w:val="00B84336"/>
    <w:rsid w:val="00B851B9"/>
    <w:rsid w:val="00B86453"/>
    <w:rsid w:val="00B90054"/>
    <w:rsid w:val="00B92C14"/>
    <w:rsid w:val="00B9576F"/>
    <w:rsid w:val="00B96353"/>
    <w:rsid w:val="00B968FD"/>
    <w:rsid w:val="00BA0066"/>
    <w:rsid w:val="00BA02D3"/>
    <w:rsid w:val="00BB3D6B"/>
    <w:rsid w:val="00BB69DB"/>
    <w:rsid w:val="00BC0DB1"/>
    <w:rsid w:val="00BC322E"/>
    <w:rsid w:val="00BC3DE4"/>
    <w:rsid w:val="00BC44CD"/>
    <w:rsid w:val="00BC48A6"/>
    <w:rsid w:val="00BE1EF8"/>
    <w:rsid w:val="00BE7978"/>
    <w:rsid w:val="00BF57E8"/>
    <w:rsid w:val="00BF695C"/>
    <w:rsid w:val="00C07C80"/>
    <w:rsid w:val="00C07DDB"/>
    <w:rsid w:val="00C21169"/>
    <w:rsid w:val="00C30DCA"/>
    <w:rsid w:val="00C36DB4"/>
    <w:rsid w:val="00C4115D"/>
    <w:rsid w:val="00C43BDD"/>
    <w:rsid w:val="00C47778"/>
    <w:rsid w:val="00C5011E"/>
    <w:rsid w:val="00C50EE5"/>
    <w:rsid w:val="00C5240A"/>
    <w:rsid w:val="00C5398F"/>
    <w:rsid w:val="00C541A1"/>
    <w:rsid w:val="00C556F5"/>
    <w:rsid w:val="00C70E19"/>
    <w:rsid w:val="00C72574"/>
    <w:rsid w:val="00C7430C"/>
    <w:rsid w:val="00C85DA1"/>
    <w:rsid w:val="00C9071C"/>
    <w:rsid w:val="00C908FF"/>
    <w:rsid w:val="00C9728D"/>
    <w:rsid w:val="00C97BD3"/>
    <w:rsid w:val="00CA0AC6"/>
    <w:rsid w:val="00CA39EF"/>
    <w:rsid w:val="00CA521F"/>
    <w:rsid w:val="00CB0493"/>
    <w:rsid w:val="00CB17FF"/>
    <w:rsid w:val="00CB1ED7"/>
    <w:rsid w:val="00CC032D"/>
    <w:rsid w:val="00CC167C"/>
    <w:rsid w:val="00CC2699"/>
    <w:rsid w:val="00CC52D9"/>
    <w:rsid w:val="00CC733E"/>
    <w:rsid w:val="00CD37E9"/>
    <w:rsid w:val="00CD6647"/>
    <w:rsid w:val="00CD6F09"/>
    <w:rsid w:val="00CE4B73"/>
    <w:rsid w:val="00CF0287"/>
    <w:rsid w:val="00CF519D"/>
    <w:rsid w:val="00CF70BB"/>
    <w:rsid w:val="00D0563F"/>
    <w:rsid w:val="00D059CE"/>
    <w:rsid w:val="00D074DB"/>
    <w:rsid w:val="00D139CF"/>
    <w:rsid w:val="00D16875"/>
    <w:rsid w:val="00D27A0E"/>
    <w:rsid w:val="00D3103C"/>
    <w:rsid w:val="00D37E7F"/>
    <w:rsid w:val="00D41C1F"/>
    <w:rsid w:val="00D47AD7"/>
    <w:rsid w:val="00D51529"/>
    <w:rsid w:val="00D53F61"/>
    <w:rsid w:val="00D5614D"/>
    <w:rsid w:val="00D57396"/>
    <w:rsid w:val="00D61EE3"/>
    <w:rsid w:val="00D63914"/>
    <w:rsid w:val="00D85218"/>
    <w:rsid w:val="00D90CA4"/>
    <w:rsid w:val="00D915B1"/>
    <w:rsid w:val="00D917A2"/>
    <w:rsid w:val="00DA0599"/>
    <w:rsid w:val="00DA299D"/>
    <w:rsid w:val="00DA65C4"/>
    <w:rsid w:val="00DA6A9C"/>
    <w:rsid w:val="00DC42B9"/>
    <w:rsid w:val="00DC6680"/>
    <w:rsid w:val="00DD2BE0"/>
    <w:rsid w:val="00DE0BB1"/>
    <w:rsid w:val="00DE1D44"/>
    <w:rsid w:val="00DE4447"/>
    <w:rsid w:val="00DE5DA2"/>
    <w:rsid w:val="00DE6029"/>
    <w:rsid w:val="00DF0033"/>
    <w:rsid w:val="00DF1192"/>
    <w:rsid w:val="00E0199E"/>
    <w:rsid w:val="00E026BF"/>
    <w:rsid w:val="00E05E53"/>
    <w:rsid w:val="00E07B1B"/>
    <w:rsid w:val="00E11853"/>
    <w:rsid w:val="00E162BD"/>
    <w:rsid w:val="00E22093"/>
    <w:rsid w:val="00E22923"/>
    <w:rsid w:val="00E24C0E"/>
    <w:rsid w:val="00E513A9"/>
    <w:rsid w:val="00E52A86"/>
    <w:rsid w:val="00E54701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58CF"/>
    <w:rsid w:val="00EB6714"/>
    <w:rsid w:val="00EC0A68"/>
    <w:rsid w:val="00EC5006"/>
    <w:rsid w:val="00ED49C3"/>
    <w:rsid w:val="00ED6CE8"/>
    <w:rsid w:val="00ED7AA6"/>
    <w:rsid w:val="00ED7C81"/>
    <w:rsid w:val="00EE2A56"/>
    <w:rsid w:val="00EE3818"/>
    <w:rsid w:val="00EE4216"/>
    <w:rsid w:val="00EF2B77"/>
    <w:rsid w:val="00EF5C3B"/>
    <w:rsid w:val="00F116DA"/>
    <w:rsid w:val="00F1242C"/>
    <w:rsid w:val="00F13E64"/>
    <w:rsid w:val="00F22264"/>
    <w:rsid w:val="00F2564D"/>
    <w:rsid w:val="00F319EE"/>
    <w:rsid w:val="00F35B05"/>
    <w:rsid w:val="00F35F54"/>
    <w:rsid w:val="00F413D9"/>
    <w:rsid w:val="00F4301E"/>
    <w:rsid w:val="00F5135F"/>
    <w:rsid w:val="00F51F78"/>
    <w:rsid w:val="00F54AED"/>
    <w:rsid w:val="00F577C7"/>
    <w:rsid w:val="00F652A4"/>
    <w:rsid w:val="00F86F47"/>
    <w:rsid w:val="00F90728"/>
    <w:rsid w:val="00F90B64"/>
    <w:rsid w:val="00F9136B"/>
    <w:rsid w:val="00F93812"/>
    <w:rsid w:val="00F955F4"/>
    <w:rsid w:val="00FB2F0F"/>
    <w:rsid w:val="00FB5086"/>
    <w:rsid w:val="00FB5411"/>
    <w:rsid w:val="00FB6392"/>
    <w:rsid w:val="00FD3C70"/>
    <w:rsid w:val="00FD6820"/>
    <w:rsid w:val="00FE12D8"/>
    <w:rsid w:val="00FF4DE5"/>
    <w:rsid w:val="00FF7C02"/>
    <w:rsid w:val="01F3B57D"/>
    <w:rsid w:val="020808B5"/>
    <w:rsid w:val="024801E3"/>
    <w:rsid w:val="0350E788"/>
    <w:rsid w:val="036CDADE"/>
    <w:rsid w:val="039D27D5"/>
    <w:rsid w:val="03DA35B9"/>
    <w:rsid w:val="0430CF6D"/>
    <w:rsid w:val="044CA073"/>
    <w:rsid w:val="05C81B9D"/>
    <w:rsid w:val="0711F3FA"/>
    <w:rsid w:val="07AD43A3"/>
    <w:rsid w:val="07E824B0"/>
    <w:rsid w:val="0859B1C7"/>
    <w:rsid w:val="08FFBC5F"/>
    <w:rsid w:val="09BDF7B7"/>
    <w:rsid w:val="0A76C398"/>
    <w:rsid w:val="0B587D70"/>
    <w:rsid w:val="0CC94143"/>
    <w:rsid w:val="10662472"/>
    <w:rsid w:val="129D5AF1"/>
    <w:rsid w:val="138D133B"/>
    <w:rsid w:val="139DC534"/>
    <w:rsid w:val="151165FE"/>
    <w:rsid w:val="151750A0"/>
    <w:rsid w:val="1575FB7D"/>
    <w:rsid w:val="16315497"/>
    <w:rsid w:val="16CDF2CD"/>
    <w:rsid w:val="1781ED96"/>
    <w:rsid w:val="17AA3F10"/>
    <w:rsid w:val="1C191928"/>
    <w:rsid w:val="1CEF40CF"/>
    <w:rsid w:val="1E71CBF7"/>
    <w:rsid w:val="1F93C5F2"/>
    <w:rsid w:val="1FB9B1AB"/>
    <w:rsid w:val="1FF25B59"/>
    <w:rsid w:val="208435C2"/>
    <w:rsid w:val="247A3D44"/>
    <w:rsid w:val="26080159"/>
    <w:rsid w:val="27C829A0"/>
    <w:rsid w:val="29BEE513"/>
    <w:rsid w:val="2A828A65"/>
    <w:rsid w:val="2BD6FEE8"/>
    <w:rsid w:val="2BEE7112"/>
    <w:rsid w:val="2D8AEF05"/>
    <w:rsid w:val="2EE2C680"/>
    <w:rsid w:val="306470B6"/>
    <w:rsid w:val="340C3506"/>
    <w:rsid w:val="35064A45"/>
    <w:rsid w:val="378844B0"/>
    <w:rsid w:val="38887D35"/>
    <w:rsid w:val="39611C2E"/>
    <w:rsid w:val="3A467588"/>
    <w:rsid w:val="3B451544"/>
    <w:rsid w:val="3B478B68"/>
    <w:rsid w:val="3BD69D14"/>
    <w:rsid w:val="3C7BE62E"/>
    <w:rsid w:val="3D43283E"/>
    <w:rsid w:val="407AC900"/>
    <w:rsid w:val="425D448F"/>
    <w:rsid w:val="42F6E985"/>
    <w:rsid w:val="4400221D"/>
    <w:rsid w:val="44C2A3FA"/>
    <w:rsid w:val="44F842A3"/>
    <w:rsid w:val="453B3AE6"/>
    <w:rsid w:val="45A2CB59"/>
    <w:rsid w:val="467AFEF0"/>
    <w:rsid w:val="47505A9F"/>
    <w:rsid w:val="475D05AC"/>
    <w:rsid w:val="47E13113"/>
    <w:rsid w:val="47F00D04"/>
    <w:rsid w:val="48505C49"/>
    <w:rsid w:val="48D39340"/>
    <w:rsid w:val="48E6B157"/>
    <w:rsid w:val="4A13320A"/>
    <w:rsid w:val="4DDCDD20"/>
    <w:rsid w:val="4E3D9991"/>
    <w:rsid w:val="4E4D1993"/>
    <w:rsid w:val="4F39D3C5"/>
    <w:rsid w:val="5175C433"/>
    <w:rsid w:val="521A98B2"/>
    <w:rsid w:val="54CC36CD"/>
    <w:rsid w:val="5589CDD1"/>
    <w:rsid w:val="56663792"/>
    <w:rsid w:val="576D67FA"/>
    <w:rsid w:val="5828813F"/>
    <w:rsid w:val="58D90D54"/>
    <w:rsid w:val="593EE332"/>
    <w:rsid w:val="5A99FAD6"/>
    <w:rsid w:val="5B36E325"/>
    <w:rsid w:val="5C7FF06E"/>
    <w:rsid w:val="5C85DAB6"/>
    <w:rsid w:val="5D7030E6"/>
    <w:rsid w:val="5E53285A"/>
    <w:rsid w:val="5E7F5E72"/>
    <w:rsid w:val="5E97C2C3"/>
    <w:rsid w:val="5EB0EB20"/>
    <w:rsid w:val="602FB7B4"/>
    <w:rsid w:val="60F7BD4C"/>
    <w:rsid w:val="61F1E0D5"/>
    <w:rsid w:val="631A10F1"/>
    <w:rsid w:val="647B2B65"/>
    <w:rsid w:val="65B9C0C7"/>
    <w:rsid w:val="65D0468E"/>
    <w:rsid w:val="6767279E"/>
    <w:rsid w:val="67CD05D2"/>
    <w:rsid w:val="689133FF"/>
    <w:rsid w:val="69E2DAA3"/>
    <w:rsid w:val="6A935643"/>
    <w:rsid w:val="6AA0F5D6"/>
    <w:rsid w:val="6B2CF8ED"/>
    <w:rsid w:val="6BDADA55"/>
    <w:rsid w:val="6C8C5342"/>
    <w:rsid w:val="6CC559BE"/>
    <w:rsid w:val="6E2D9649"/>
    <w:rsid w:val="6F2DCC57"/>
    <w:rsid w:val="7058235E"/>
    <w:rsid w:val="711FF0CE"/>
    <w:rsid w:val="73E44D05"/>
    <w:rsid w:val="7697D720"/>
    <w:rsid w:val="76A7F8FB"/>
    <w:rsid w:val="777EA3B2"/>
    <w:rsid w:val="78862E00"/>
    <w:rsid w:val="78F22B22"/>
    <w:rsid w:val="7906248D"/>
    <w:rsid w:val="7982CA67"/>
    <w:rsid w:val="7B76CE08"/>
    <w:rsid w:val="7BD81F1A"/>
    <w:rsid w:val="7C665522"/>
    <w:rsid w:val="7D129E69"/>
    <w:rsid w:val="7DC3CA4F"/>
    <w:rsid w:val="7DC6BCAA"/>
    <w:rsid w:val="7DD995B0"/>
    <w:rsid w:val="7E9969BA"/>
    <w:rsid w:val="7ECD58A3"/>
    <w:rsid w:val="7EF7E904"/>
    <w:rsid w:val="7FB17113"/>
    <w:rsid w:val="7FD5BB04"/>
    <w:rsid w:val="7FFA8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E6F84B3-B81D-411F-8F1B-8AE2BC4C4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1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2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u9777-819499373-250/surrogate/Tryckf%c3%b6rband%20(art%c3%a4rf%c3%b6rslutning).pdf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image" Target="media/image1.emf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15" /><Relationship Type="http://schemas.microsoft.com/office/2020/10/relationships/intelligence" Target="intelligence2.xml" Id="rId23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image" Target="media/image2.png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96</TotalTime>
  <Pages>6</Pages>
  <Words>1189</Words>
  <Characters>7512</Characters>
  <Application>Microsoft Office Word</Application>
  <DocSecurity>0</DocSecurity>
  <Lines>62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FemoStop</vt:lpstr>
    </vt:vector>
  </TitlesOfParts>
  <Manager/>
  <Company/>
  <LinksUpToDate>false</LinksUpToDate>
  <CharactersWithSpaces>8684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FemoStop</dc:title>
  <dc:subject/>
  <dc:creator>patrik.jens.johansson@vgregion.se</dc:creator>
  <keywords/>
  <lastModifiedBy>Pia Watson</lastModifiedBy>
  <revision>243</revision>
  <lastPrinted>2016-03-31T19:56:00.0000000Z</lastPrinted>
  <dcterms:created xsi:type="dcterms:W3CDTF">2022-06-08T23:01:00.0000000Z</dcterms:created>
  <dcterms:modified xsi:type="dcterms:W3CDTF">2024-12-17T10:17:00.0000000Z</dcterms:modified>
</coreProperties>
</file>