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0061F" w:rsidP="73574DC7" w:rsidRDefault="031B9194" w14:paraId="6B4BF2C7" w14:textId="6E190380">
      <w:pPr>
        <w:pStyle w:val="Rubrik2"/>
        <w:ind w:left="0"/>
        <w:rPr>
          <w:b/>
          <w:sz w:val="48"/>
          <w:szCs w:val="48"/>
        </w:rPr>
        <w:sectPr w:rsidR="00A0061F" w:rsidSect="00A006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73574DC7">
        <w:rPr>
          <w:b/>
          <w:sz w:val="48"/>
          <w:szCs w:val="48"/>
        </w:rPr>
        <w:t>Läkemedel hållbarhet radiologibarn</w:t>
      </w:r>
    </w:p>
    <w:p w:rsidR="73574DC7" w:rsidP="73574DC7" w:rsidRDefault="73574DC7" w14:paraId="766E96CD" w14:textId="6776D87F">
      <w:pPr>
        <w:spacing w:after="0" w:line="240" w:lineRule="auto"/>
        <w:ind w:left="0" w:right="0"/>
        <w:rPr>
          <w:rFonts w:ascii="Arial" w:hAnsi="Arial" w:eastAsia="Arial" w:cs="Arial"/>
          <w:b/>
          <w:bCs/>
          <w:color w:val="000000" w:themeColor="text2"/>
          <w:sz w:val="22"/>
          <w:szCs w:val="22"/>
        </w:rPr>
      </w:pPr>
    </w:p>
    <w:p w:rsidR="73574DC7" w:rsidP="73574DC7" w:rsidRDefault="73574DC7" w14:paraId="0B77698D" w14:textId="329CC293"/>
    <w:p w:rsidRPr="00A0061F" w:rsidR="00A0061F" w:rsidP="00A0061F" w:rsidRDefault="00A0061F" w14:paraId="3E6B5B93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A0061F">
        <w:rPr>
          <w:rFonts w:ascii="Arial" w:hAnsi="Arial" w:cs="Arial"/>
          <w:b/>
          <w:bCs/>
          <w:szCs w:val="26"/>
        </w:rPr>
        <w:t>Arbetsbeskrivning</w:t>
      </w:r>
    </w:p>
    <w:p w:rsidRPr="00A0061F" w:rsidR="00A0061F" w:rsidP="00A0061F" w:rsidRDefault="00A0061F" w14:paraId="37A4E96C" w14:textId="08FA37C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12083EB" w:rsidR="26A430DF">
        <w:rPr>
          <w:rFonts w:ascii="Arial" w:hAnsi="Arial" w:cs="Arial"/>
          <w:sz w:val="20"/>
          <w:szCs w:val="20"/>
        </w:rPr>
        <w:t>Kontrastmedel, kontrastmedelsblandningar, ska märkas med</w:t>
      </w:r>
      <w:r w:rsidRPr="512083EB" w:rsidR="65991313">
        <w:rPr>
          <w:rFonts w:ascii="Arial" w:hAnsi="Arial" w:cs="Arial"/>
          <w:sz w:val="20"/>
          <w:szCs w:val="20"/>
        </w:rPr>
        <w:t xml:space="preserve"> vilket läkemedel,</w:t>
      </w:r>
      <w:r w:rsidRPr="512083EB" w:rsidR="26A430DF">
        <w:rPr>
          <w:rFonts w:ascii="Arial" w:hAnsi="Arial" w:cs="Arial"/>
          <w:sz w:val="20"/>
          <w:szCs w:val="20"/>
        </w:rPr>
        <w:t xml:space="preserve"> datum</w:t>
      </w:r>
      <w:r w:rsidRPr="512083EB" w:rsidR="5D1D59EE">
        <w:rPr>
          <w:rFonts w:ascii="Arial" w:hAnsi="Arial" w:cs="Arial"/>
          <w:sz w:val="20"/>
          <w:szCs w:val="20"/>
        </w:rPr>
        <w:t>, klockslag och</w:t>
      </w:r>
      <w:r w:rsidRPr="512083EB" w:rsidR="39853F33">
        <w:rPr>
          <w:rFonts w:ascii="Arial" w:hAnsi="Arial" w:cs="Arial"/>
          <w:sz w:val="20"/>
          <w:szCs w:val="20"/>
        </w:rPr>
        <w:t xml:space="preserve"> signatur</w:t>
      </w:r>
      <w:r w:rsidRPr="512083EB" w:rsidR="62A49C4E">
        <w:rPr>
          <w:rFonts w:ascii="Arial" w:hAnsi="Arial" w:cs="Arial"/>
          <w:sz w:val="20"/>
          <w:szCs w:val="20"/>
        </w:rPr>
        <w:t>.</w:t>
      </w:r>
      <w:r w:rsidRPr="512083EB" w:rsidR="18D9FCD1">
        <w:rPr>
          <w:rFonts w:ascii="Arial" w:hAnsi="Arial" w:cs="Arial"/>
          <w:sz w:val="20"/>
          <w:szCs w:val="20"/>
        </w:rPr>
        <w:t xml:space="preserve"> </w:t>
      </w:r>
      <w:r w:rsidRPr="512083EB" w:rsidR="3CDF77E8">
        <w:rPr>
          <w:rFonts w:ascii="Arial" w:hAnsi="Arial" w:cs="Arial"/>
          <w:sz w:val="20"/>
          <w:szCs w:val="20"/>
        </w:rPr>
        <w:t>D</w:t>
      </w:r>
      <w:r w:rsidRPr="512083EB" w:rsidR="18D9FCD1">
        <w:rPr>
          <w:rFonts w:ascii="Arial" w:hAnsi="Arial" w:cs="Arial"/>
          <w:sz w:val="20"/>
          <w:szCs w:val="20"/>
        </w:rPr>
        <w:t xml:space="preserve">et är mycket </w:t>
      </w:r>
      <w:r w:rsidRPr="512083EB" w:rsidR="6F4DA9F1">
        <w:rPr>
          <w:rFonts w:ascii="Arial" w:hAnsi="Arial" w:cs="Arial"/>
          <w:sz w:val="20"/>
          <w:szCs w:val="20"/>
        </w:rPr>
        <w:t>viktigt så inte förväxling kan ske.</w:t>
      </w:r>
      <w:r w:rsidRPr="512083EB" w:rsidR="36181643">
        <w:rPr>
          <w:rFonts w:ascii="Arial" w:hAnsi="Arial" w:cs="Arial"/>
          <w:sz w:val="20"/>
          <w:szCs w:val="20"/>
        </w:rPr>
        <w:t xml:space="preserve"> Gel samt desinfektionsmedel skall märkas med datum och signatur.</w:t>
      </w:r>
    </w:p>
    <w:p w:rsidRPr="00A0061F" w:rsidR="00A0061F" w:rsidP="73574DC7" w:rsidRDefault="014DC6BE" w14:paraId="2734CF62" w14:textId="043D9C6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sz w:val="20"/>
          <w:szCs w:val="20"/>
        </w:rPr>
        <w:t>Allt arbete skall följa basala hygienrutiner.</w:t>
      </w:r>
    </w:p>
    <w:p w:rsidRPr="00A0061F" w:rsidR="00A0061F" w:rsidP="73574DC7" w:rsidRDefault="73F0B12E" w14:paraId="201A2EC1" w14:textId="40B8BCE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sz w:val="20"/>
          <w:szCs w:val="20"/>
        </w:rPr>
        <w:t xml:space="preserve"> </w:t>
      </w:r>
    </w:p>
    <w:p w:rsidRPr="00A0061F" w:rsidR="00A0061F" w:rsidP="73574DC7" w:rsidRDefault="12F3ED54" w14:paraId="0B239FE5" w14:textId="5734D7C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 xml:space="preserve">Buscopan </w:t>
      </w:r>
      <w:r w:rsidRPr="73574DC7">
        <w:rPr>
          <w:rFonts w:ascii="Arial" w:hAnsi="Arial" w:cs="Arial"/>
          <w:sz w:val="20"/>
          <w:szCs w:val="20"/>
        </w:rPr>
        <w:t>12 ti</w:t>
      </w:r>
      <w:r w:rsidRPr="73574DC7" w:rsidR="08EE1BC1">
        <w:rPr>
          <w:rFonts w:ascii="Arial" w:hAnsi="Arial" w:cs="Arial"/>
          <w:sz w:val="20"/>
          <w:szCs w:val="20"/>
        </w:rPr>
        <w:t>m.</w:t>
      </w:r>
      <w:r w:rsidRPr="73574DC7" w:rsidR="78465A75">
        <w:rPr>
          <w:rFonts w:ascii="Arial" w:hAnsi="Arial" w:cs="Arial"/>
          <w:sz w:val="20"/>
          <w:szCs w:val="20"/>
        </w:rPr>
        <w:t xml:space="preserve"> </w:t>
      </w:r>
      <w:r w:rsidRPr="73574DC7" w:rsidR="0C945263">
        <w:rPr>
          <w:rFonts w:ascii="Arial" w:hAnsi="Arial" w:cs="Arial"/>
          <w:sz w:val="20"/>
          <w:szCs w:val="20"/>
        </w:rPr>
        <w:t>ö</w:t>
      </w:r>
      <w:r w:rsidRPr="73574DC7" w:rsidR="78465A75">
        <w:rPr>
          <w:rFonts w:ascii="Arial" w:hAnsi="Arial" w:cs="Arial"/>
          <w:sz w:val="20"/>
          <w:szCs w:val="20"/>
        </w:rPr>
        <w:t>ppnad förpackning</w:t>
      </w:r>
    </w:p>
    <w:p w:rsidRPr="00A0061F" w:rsidR="00A0061F" w:rsidP="512083EB" w:rsidRDefault="3EB7D185" w14:paraId="7BF6AE9F" w14:textId="2761502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12083EB" w:rsidR="183AEB62">
        <w:rPr>
          <w:rFonts w:ascii="Arial" w:hAnsi="Arial" w:cs="Arial"/>
          <w:b w:val="1"/>
          <w:bCs w:val="1"/>
          <w:sz w:val="22"/>
          <w:szCs w:val="22"/>
        </w:rPr>
        <w:t>Clariscan</w:t>
      </w:r>
      <w:r w:rsidRPr="512083EB" w:rsidR="183AEB62">
        <w:rPr>
          <w:rFonts w:ascii="Arial" w:hAnsi="Arial" w:cs="Arial"/>
          <w:b w:val="1"/>
          <w:bCs w:val="1"/>
          <w:sz w:val="22"/>
          <w:szCs w:val="22"/>
        </w:rPr>
        <w:t xml:space="preserve"> </w:t>
      </w:r>
      <w:r w:rsidRPr="512083EB" w:rsidR="183AEB62">
        <w:rPr>
          <w:rFonts w:ascii="Arial" w:hAnsi="Arial" w:cs="Arial"/>
          <w:sz w:val="20"/>
          <w:szCs w:val="20"/>
        </w:rPr>
        <w:t>24 tim.</w:t>
      </w:r>
      <w:r w:rsidRPr="512083EB" w:rsidR="37689333">
        <w:rPr>
          <w:rFonts w:ascii="Arial" w:hAnsi="Arial" w:cs="Arial"/>
          <w:sz w:val="20"/>
          <w:szCs w:val="20"/>
        </w:rPr>
        <w:t xml:space="preserve"> </w:t>
      </w:r>
      <w:r w:rsidRPr="512083EB" w:rsidR="19ED4FF1">
        <w:rPr>
          <w:rFonts w:ascii="Arial" w:hAnsi="Arial" w:cs="Arial"/>
          <w:sz w:val="20"/>
          <w:szCs w:val="20"/>
        </w:rPr>
        <w:t xml:space="preserve"> öppnad förpackning</w:t>
      </w:r>
      <w:r>
        <w:tab/>
      </w:r>
      <w:r>
        <w:tab/>
      </w:r>
      <w:r>
        <w:tab/>
      </w:r>
    </w:p>
    <w:p w:rsidRPr="00A0061F" w:rsidR="00A0061F" w:rsidP="73574DC7" w:rsidRDefault="3EB7D185" w14:paraId="3DC0F0CE" w14:textId="0E4C5E1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12083EB" w:rsidR="183AEB62">
        <w:rPr>
          <w:rFonts w:ascii="Arial" w:hAnsi="Arial" w:cs="Arial"/>
          <w:b w:val="1"/>
          <w:bCs w:val="1"/>
          <w:sz w:val="22"/>
          <w:szCs w:val="22"/>
        </w:rPr>
        <w:t>Diazepam</w:t>
      </w:r>
      <w:r w:rsidRPr="512083EB" w:rsidR="183AEB62">
        <w:rPr>
          <w:rFonts w:ascii="Arial" w:hAnsi="Arial" w:cs="Arial"/>
          <w:b w:val="1"/>
          <w:bCs w:val="1"/>
          <w:sz w:val="22"/>
          <w:szCs w:val="22"/>
        </w:rPr>
        <w:t xml:space="preserve"> </w:t>
      </w:r>
      <w:r w:rsidRPr="512083EB" w:rsidR="183AEB62">
        <w:rPr>
          <w:rFonts w:ascii="Arial" w:hAnsi="Arial" w:cs="Arial"/>
          <w:sz w:val="20"/>
          <w:szCs w:val="20"/>
        </w:rPr>
        <w:t xml:space="preserve">12 tim. </w:t>
      </w:r>
      <w:r w:rsidRPr="512083EB" w:rsidR="637BA672">
        <w:rPr>
          <w:rFonts w:ascii="Arial" w:hAnsi="Arial" w:cs="Arial"/>
          <w:sz w:val="20"/>
          <w:szCs w:val="20"/>
        </w:rPr>
        <w:t>öppnad förpackning</w:t>
      </w:r>
      <w:r w:rsidRPr="512083EB" w:rsidR="47BCFC02">
        <w:rPr>
          <w:rFonts w:ascii="Arial" w:hAnsi="Arial" w:cs="Arial"/>
          <w:sz w:val="20"/>
          <w:szCs w:val="20"/>
        </w:rPr>
        <w:t xml:space="preserve"> </w:t>
      </w:r>
    </w:p>
    <w:p w:rsidR="512083EB" w:rsidP="512083EB" w:rsidRDefault="512083EB" w14:paraId="1AFEA8E1" w14:textId="5344E5B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A0061F" w:rsidR="00A0061F" w:rsidP="73574DC7" w:rsidRDefault="731AA89A" w14:paraId="6A7F2304" w14:textId="20D026F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12083EB" w:rsidR="366BF5DB">
        <w:rPr>
          <w:rFonts w:ascii="Arial" w:hAnsi="Arial" w:cs="Arial"/>
          <w:b w:val="1"/>
          <w:bCs w:val="1"/>
          <w:sz w:val="22"/>
          <w:szCs w:val="22"/>
        </w:rPr>
        <w:t>Heparin</w:t>
      </w:r>
      <w:r w:rsidRPr="512083EB" w:rsidR="366BF5DB">
        <w:rPr>
          <w:rFonts w:ascii="Arial" w:hAnsi="Arial" w:cs="Arial"/>
          <w:sz w:val="20"/>
          <w:szCs w:val="20"/>
        </w:rPr>
        <w:t xml:space="preserve"> 4 veckor rumstem</w:t>
      </w:r>
      <w:r w:rsidRPr="512083EB" w:rsidR="2EA1FB7C">
        <w:rPr>
          <w:rFonts w:ascii="Arial" w:hAnsi="Arial" w:cs="Arial"/>
          <w:sz w:val="20"/>
          <w:szCs w:val="20"/>
        </w:rPr>
        <w:t>peratur</w:t>
      </w:r>
    </w:p>
    <w:p w:rsidR="512083EB" w:rsidP="512083EB" w:rsidRDefault="512083EB" w14:paraId="23EED57D" w14:textId="1D07ABA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5D5765D4" w:rsidP="512083EB" w:rsidRDefault="5D5765D4" w14:paraId="5399A06D" w14:textId="5722502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12083EB" w:rsidR="5D5765D4">
        <w:rPr>
          <w:rFonts w:ascii="Arial" w:hAnsi="Arial" w:cs="Arial"/>
          <w:sz w:val="20"/>
          <w:szCs w:val="20"/>
        </w:rPr>
        <w:t>Förpackning eller spruta med kork skall</w:t>
      </w:r>
      <w:r w:rsidRPr="512083EB" w:rsidR="11C11B7F">
        <w:rPr>
          <w:rFonts w:ascii="Arial" w:hAnsi="Arial" w:cs="Arial"/>
          <w:sz w:val="20"/>
          <w:szCs w:val="20"/>
        </w:rPr>
        <w:t xml:space="preserve"> </w:t>
      </w:r>
      <w:r w:rsidRPr="512083EB" w:rsidR="11C11B7F">
        <w:rPr>
          <w:rFonts w:ascii="Arial" w:hAnsi="Arial" w:cs="Arial"/>
          <w:sz w:val="20"/>
          <w:szCs w:val="20"/>
        </w:rPr>
        <w:t>märk</w:t>
      </w:r>
      <w:r w:rsidRPr="512083EB" w:rsidR="554191FC">
        <w:rPr>
          <w:rFonts w:ascii="Arial" w:hAnsi="Arial" w:cs="Arial"/>
          <w:sz w:val="20"/>
          <w:szCs w:val="20"/>
        </w:rPr>
        <w:t>as upp</w:t>
      </w:r>
      <w:r w:rsidRPr="512083EB" w:rsidR="11C11B7F">
        <w:rPr>
          <w:rFonts w:ascii="Arial" w:hAnsi="Arial" w:cs="Arial"/>
          <w:sz w:val="20"/>
          <w:szCs w:val="20"/>
        </w:rPr>
        <w:t xml:space="preserve"> med läkemedelsnamn, datum, klockslag och signatur.</w:t>
      </w:r>
    </w:p>
    <w:p w:rsidR="512083EB" w:rsidP="512083EB" w:rsidRDefault="512083EB" w14:paraId="423F50A6" w14:textId="26AFE9AB">
      <w:pPr>
        <w:pStyle w:val="Normal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A0061F" w:rsidR="00A0061F" w:rsidP="134066E1" w:rsidRDefault="368187EE" w14:paraId="19C44355" w14:textId="0ABA89F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12083EB" w:rsidR="691A8ACC">
        <w:rPr>
          <w:rFonts w:ascii="Arial" w:hAnsi="Arial" w:cs="Arial"/>
          <w:b w:val="1"/>
          <w:bCs w:val="1"/>
          <w:sz w:val="22"/>
          <w:szCs w:val="22"/>
        </w:rPr>
        <w:t>Lidocain</w:t>
      </w:r>
      <w:r w:rsidRPr="512083EB" w:rsidR="691A8ACC">
        <w:rPr>
          <w:rFonts w:ascii="Arial" w:hAnsi="Arial" w:cs="Arial"/>
          <w:sz w:val="20"/>
          <w:szCs w:val="20"/>
        </w:rPr>
        <w:t xml:space="preserve"> skall användas omedelbart</w:t>
      </w:r>
    </w:p>
    <w:p w:rsidR="579A1C6D" w:rsidP="512083EB" w:rsidRDefault="579A1C6D" w14:paraId="066BFB50" w14:textId="3022EF02">
      <w:pPr>
        <w:spacing w:after="0" w:line="240" w:lineRule="auto"/>
        <w:ind w:left="0" w:right="0"/>
        <w:rPr>
          <w:rFonts w:ascii="Arial" w:hAnsi="Arial" w:cs="Arial"/>
          <w:b w:val="1"/>
          <w:bCs w:val="1"/>
          <w:sz w:val="20"/>
          <w:szCs w:val="20"/>
        </w:rPr>
      </w:pPr>
      <w:r w:rsidRPr="512083EB" w:rsidR="579A1C6D">
        <w:rPr>
          <w:rFonts w:ascii="Arial" w:hAnsi="Arial" w:cs="Arial"/>
          <w:b w:val="1"/>
          <w:bCs w:val="1"/>
          <w:sz w:val="20"/>
          <w:szCs w:val="20"/>
        </w:rPr>
        <w:t>Ropivacain</w:t>
      </w:r>
      <w:r w:rsidRPr="512083EB" w:rsidR="579A1C6D">
        <w:rPr>
          <w:rFonts w:ascii="Arial" w:hAnsi="Arial" w:cs="Arial"/>
          <w:b w:val="1"/>
          <w:bCs w:val="1"/>
          <w:sz w:val="20"/>
          <w:szCs w:val="20"/>
        </w:rPr>
        <w:t xml:space="preserve"> </w:t>
      </w:r>
      <w:r w:rsidRPr="512083EB" w:rsidR="579A1C6D">
        <w:rPr>
          <w:rFonts w:ascii="Arial" w:hAnsi="Arial" w:cs="Arial"/>
          <w:b w:val="0"/>
          <w:bCs w:val="0"/>
          <w:sz w:val="20"/>
          <w:szCs w:val="20"/>
        </w:rPr>
        <w:t>skall användas omedelbart</w:t>
      </w:r>
    </w:p>
    <w:p w:rsidR="7252FA37" w:rsidP="512083EB" w:rsidRDefault="7252FA37" w14:paraId="431C35D8" w14:textId="3B9D659C">
      <w:pPr>
        <w:pStyle w:val="Normal"/>
        <w:spacing w:after="0" w:line="240" w:lineRule="auto"/>
        <w:ind w:left="0" w:right="0"/>
        <w:rPr>
          <w:rFonts w:ascii="Arial" w:hAnsi="Arial" w:cs="Arial"/>
          <w:b w:val="0"/>
          <w:bCs w:val="0"/>
          <w:sz w:val="20"/>
          <w:szCs w:val="20"/>
        </w:rPr>
      </w:pPr>
      <w:r w:rsidRPr="512083EB" w:rsidR="7252FA37">
        <w:rPr>
          <w:rFonts w:ascii="Arial" w:hAnsi="Arial" w:cs="Arial"/>
          <w:b w:val="0"/>
          <w:bCs w:val="0"/>
          <w:sz w:val="20"/>
          <w:szCs w:val="20"/>
        </w:rPr>
        <w:t xml:space="preserve">Spruta </w:t>
      </w:r>
      <w:r w:rsidRPr="512083EB" w:rsidR="7F78A536">
        <w:rPr>
          <w:rFonts w:ascii="Arial" w:hAnsi="Arial" w:cs="Arial"/>
          <w:b w:val="0"/>
          <w:bCs w:val="0"/>
          <w:sz w:val="20"/>
          <w:szCs w:val="20"/>
        </w:rPr>
        <w:t>skall märkas upp.</w:t>
      </w:r>
    </w:p>
    <w:p w:rsidR="73574DC7" w:rsidP="73574DC7" w:rsidRDefault="73574DC7" w14:paraId="26D6C3E0" w14:textId="1814C6B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A0061F" w:rsidR="00A0061F" w:rsidP="00A0061F" w:rsidRDefault="741414E7" w14:paraId="4C9BB7F7" w14:textId="0749CA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>Jod kontrast</w:t>
      </w:r>
      <w:r w:rsidRPr="73574DC7">
        <w:rPr>
          <w:rFonts w:ascii="Arial" w:hAnsi="Arial" w:cs="Arial"/>
          <w:sz w:val="20"/>
          <w:szCs w:val="20"/>
        </w:rPr>
        <w:t>:</w:t>
      </w:r>
    </w:p>
    <w:p w:rsidRPr="00A0061F" w:rsidR="00A0061F" w:rsidP="00A0061F" w:rsidRDefault="00A0061F" w14:paraId="0CED4F82" w14:textId="7B4DCD9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>Omnipaque</w:t>
      </w:r>
      <w:r w:rsidRPr="73574DC7" w:rsidR="6A4E1B92">
        <w:rPr>
          <w:rFonts w:ascii="Arial" w:hAnsi="Arial" w:cs="Arial"/>
          <w:b/>
          <w:bCs/>
          <w:sz w:val="22"/>
          <w:szCs w:val="22"/>
        </w:rPr>
        <w:t xml:space="preserve"> och Visipaque</w:t>
      </w:r>
      <w:r w:rsidRPr="73574DC7">
        <w:rPr>
          <w:rFonts w:ascii="Arial" w:hAnsi="Arial" w:cs="Arial"/>
          <w:b/>
          <w:bCs/>
          <w:sz w:val="22"/>
          <w:szCs w:val="22"/>
        </w:rPr>
        <w:t xml:space="preserve"> </w:t>
      </w:r>
      <w:r w:rsidRPr="73574DC7" w:rsidR="6A386AF7">
        <w:rPr>
          <w:rFonts w:ascii="Arial" w:hAnsi="Arial" w:cs="Arial"/>
          <w:sz w:val="20"/>
          <w:szCs w:val="20"/>
        </w:rPr>
        <w:t xml:space="preserve">kan förvaras </w:t>
      </w:r>
      <w:r w:rsidRPr="73574DC7">
        <w:rPr>
          <w:rFonts w:ascii="Arial" w:hAnsi="Arial" w:cs="Arial"/>
          <w:sz w:val="20"/>
          <w:szCs w:val="20"/>
        </w:rPr>
        <w:t>1 månad i värmeskåp</w:t>
      </w:r>
      <w:r w:rsidRPr="73574DC7" w:rsidR="12832EC8">
        <w:rPr>
          <w:rFonts w:ascii="Arial" w:hAnsi="Arial" w:cs="Arial"/>
          <w:sz w:val="20"/>
          <w:szCs w:val="20"/>
        </w:rPr>
        <w:t xml:space="preserve"> </w:t>
      </w:r>
      <w:r w:rsidRPr="73574DC7" w:rsidR="286BB3AB">
        <w:rPr>
          <w:rFonts w:ascii="Arial" w:hAnsi="Arial" w:cs="Arial"/>
          <w:sz w:val="20"/>
          <w:szCs w:val="20"/>
        </w:rPr>
        <w:t xml:space="preserve">37 grader </w:t>
      </w:r>
      <w:r w:rsidRPr="73574DC7" w:rsidR="12832EC8">
        <w:rPr>
          <w:rFonts w:ascii="Arial" w:hAnsi="Arial" w:cs="Arial"/>
          <w:sz w:val="20"/>
          <w:szCs w:val="20"/>
        </w:rPr>
        <w:t>före öppnande</w:t>
      </w:r>
      <w:r w:rsidRPr="73574DC7">
        <w:rPr>
          <w:rFonts w:ascii="Arial" w:hAnsi="Arial" w:cs="Arial"/>
          <w:sz w:val="20"/>
          <w:szCs w:val="20"/>
        </w:rPr>
        <w:t>,</w:t>
      </w:r>
      <w:r w:rsidRPr="73574DC7" w:rsidR="7A38C680">
        <w:rPr>
          <w:rFonts w:ascii="Arial" w:hAnsi="Arial" w:cs="Arial"/>
          <w:sz w:val="20"/>
          <w:szCs w:val="20"/>
        </w:rPr>
        <w:t xml:space="preserve"> </w:t>
      </w:r>
      <w:r w:rsidRPr="73574DC7">
        <w:rPr>
          <w:rFonts w:ascii="Arial" w:hAnsi="Arial" w:cs="Arial"/>
          <w:sz w:val="20"/>
          <w:szCs w:val="20"/>
        </w:rPr>
        <w:t xml:space="preserve">ska kasseras därefter. </w:t>
      </w:r>
    </w:p>
    <w:p w:rsidRPr="00A0061F" w:rsidR="00A0061F" w:rsidP="00A0061F" w:rsidRDefault="00A0061F" w14:paraId="070FDA5D" w14:textId="2A6B3B5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sz w:val="20"/>
          <w:szCs w:val="20"/>
        </w:rPr>
        <w:t>Öppnad metallkork, men ej perforerad gummikork = ej öppnad.</w:t>
      </w:r>
      <w:r w:rsidRPr="73574DC7" w:rsidR="1AF0B347">
        <w:rPr>
          <w:rFonts w:ascii="Arial" w:hAnsi="Arial" w:cs="Arial"/>
          <w:sz w:val="20"/>
          <w:szCs w:val="20"/>
        </w:rPr>
        <w:t xml:space="preserve"> Märk med datum, klockslag och signatur oöppnad. </w:t>
      </w:r>
    </w:p>
    <w:p w:rsidRPr="00A0061F" w:rsidR="00A0061F" w:rsidP="00A0061F" w:rsidRDefault="1AF0B347" w14:paraId="0638D4BE" w14:textId="159CB84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sz w:val="20"/>
          <w:szCs w:val="20"/>
        </w:rPr>
        <w:t>Jod k</w:t>
      </w:r>
      <w:r w:rsidRPr="73574DC7" w:rsidR="7A7116F9">
        <w:rPr>
          <w:rFonts w:ascii="Arial" w:hAnsi="Arial" w:cs="Arial"/>
          <w:sz w:val="20"/>
          <w:szCs w:val="20"/>
        </w:rPr>
        <w:t xml:space="preserve">ontrast kan dras upp i spruta och förslutas med </w:t>
      </w:r>
      <w:r w:rsidRPr="73574DC7" w:rsidR="4B242A23">
        <w:rPr>
          <w:rFonts w:ascii="Arial" w:hAnsi="Arial" w:cs="Arial"/>
          <w:sz w:val="20"/>
          <w:szCs w:val="20"/>
        </w:rPr>
        <w:t>luerlo</w:t>
      </w:r>
      <w:r w:rsidRPr="73574DC7" w:rsidR="332F307E">
        <w:rPr>
          <w:rFonts w:ascii="Arial" w:hAnsi="Arial" w:cs="Arial"/>
          <w:sz w:val="20"/>
          <w:szCs w:val="20"/>
        </w:rPr>
        <w:t>ck</w:t>
      </w:r>
      <w:r w:rsidRPr="73574DC7" w:rsidR="4B242A23">
        <w:rPr>
          <w:rFonts w:ascii="Arial" w:hAnsi="Arial" w:cs="Arial"/>
          <w:sz w:val="20"/>
          <w:szCs w:val="20"/>
        </w:rPr>
        <w:t xml:space="preserve"> </w:t>
      </w:r>
      <w:r w:rsidRPr="73574DC7" w:rsidR="06578969">
        <w:rPr>
          <w:rFonts w:ascii="Arial" w:hAnsi="Arial" w:cs="Arial"/>
          <w:sz w:val="20"/>
          <w:szCs w:val="20"/>
        </w:rPr>
        <w:t xml:space="preserve">propp, skall vara märkt med </w:t>
      </w:r>
      <w:r w:rsidRPr="73574DC7" w:rsidR="210EF483">
        <w:rPr>
          <w:rFonts w:ascii="Arial" w:hAnsi="Arial" w:cs="Arial"/>
          <w:sz w:val="20"/>
          <w:szCs w:val="20"/>
        </w:rPr>
        <w:t xml:space="preserve">vilket läkemedel, </w:t>
      </w:r>
      <w:r w:rsidRPr="73574DC7" w:rsidR="06578969">
        <w:rPr>
          <w:rFonts w:ascii="Arial" w:hAnsi="Arial" w:cs="Arial"/>
          <w:sz w:val="20"/>
          <w:szCs w:val="20"/>
        </w:rPr>
        <w:t>datum och klockslag och signatu</w:t>
      </w:r>
      <w:r w:rsidRPr="73574DC7" w:rsidR="4BBABDFD">
        <w:rPr>
          <w:rFonts w:ascii="Arial" w:hAnsi="Arial" w:cs="Arial"/>
          <w:sz w:val="20"/>
          <w:szCs w:val="20"/>
        </w:rPr>
        <w:t xml:space="preserve">r så inte för förväxling sker. </w:t>
      </w:r>
      <w:r w:rsidRPr="73574DC7" w:rsidR="20C2EA6E">
        <w:rPr>
          <w:rFonts w:ascii="Arial" w:hAnsi="Arial" w:cs="Arial"/>
          <w:sz w:val="20"/>
          <w:szCs w:val="20"/>
        </w:rPr>
        <w:t>Håller 24 timmar.</w:t>
      </w:r>
    </w:p>
    <w:p w:rsidR="73574DC7" w:rsidP="73574DC7" w:rsidRDefault="73574DC7" w14:paraId="5075A194" w14:textId="348F925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32298184" w:rsidP="73574DC7" w:rsidRDefault="32298184" w14:paraId="7640CB0B" w14:textId="573C830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>Polibar Plus</w:t>
      </w:r>
      <w:r w:rsidRPr="73574DC7">
        <w:rPr>
          <w:rFonts w:ascii="Arial" w:hAnsi="Arial" w:cs="Arial"/>
          <w:sz w:val="20"/>
          <w:szCs w:val="20"/>
        </w:rPr>
        <w:t xml:space="preserve"> i rumstemp</w:t>
      </w:r>
      <w:r w:rsidRPr="73574DC7" w:rsidR="3F0C422B">
        <w:rPr>
          <w:rFonts w:ascii="Arial" w:hAnsi="Arial" w:cs="Arial"/>
          <w:sz w:val="20"/>
          <w:szCs w:val="20"/>
        </w:rPr>
        <w:t>e</w:t>
      </w:r>
      <w:r w:rsidRPr="73574DC7">
        <w:rPr>
          <w:rFonts w:ascii="Arial" w:hAnsi="Arial" w:cs="Arial"/>
          <w:sz w:val="20"/>
          <w:szCs w:val="20"/>
        </w:rPr>
        <w:t>ratur öppnad håller 10 dagar. Blandad kan förvaras i värmeskåp 6 timmar där efter kassera</w:t>
      </w:r>
      <w:r w:rsidRPr="73574DC7" w:rsidR="2EB1AE07">
        <w:rPr>
          <w:rFonts w:ascii="Arial" w:hAnsi="Arial" w:cs="Arial"/>
          <w:sz w:val="20"/>
          <w:szCs w:val="20"/>
        </w:rPr>
        <w:t>s.</w:t>
      </w:r>
    </w:p>
    <w:p w:rsidR="435018B5" w:rsidP="73574DC7" w:rsidRDefault="435018B5" w14:paraId="6305A2A0" w14:textId="29444B0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>SonoVue</w:t>
      </w:r>
      <w:r w:rsidRPr="73574DC7">
        <w:rPr>
          <w:rFonts w:ascii="Arial" w:hAnsi="Arial" w:cs="Arial"/>
          <w:sz w:val="20"/>
          <w:szCs w:val="20"/>
        </w:rPr>
        <w:t xml:space="preserve"> 6 timmar</w:t>
      </w:r>
      <w:r w:rsidRPr="73574DC7" w:rsidR="68CB93E6">
        <w:rPr>
          <w:rFonts w:ascii="Arial" w:hAnsi="Arial" w:cs="Arial"/>
          <w:sz w:val="20"/>
          <w:szCs w:val="20"/>
        </w:rPr>
        <w:t>.</w:t>
      </w:r>
    </w:p>
    <w:p w:rsidR="68CB93E6" w:rsidP="73574DC7" w:rsidRDefault="68CB93E6" w14:paraId="2523C7BB" w14:textId="6B50E1E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>Sorbitol</w:t>
      </w:r>
      <w:r w:rsidRPr="73574DC7">
        <w:rPr>
          <w:rFonts w:ascii="Arial" w:hAnsi="Arial" w:cs="Arial"/>
          <w:sz w:val="20"/>
          <w:szCs w:val="20"/>
        </w:rPr>
        <w:t xml:space="preserve"> 6 mån kasseras efter användande.</w:t>
      </w:r>
    </w:p>
    <w:p w:rsidRPr="00A0061F" w:rsidR="00A0061F" w:rsidP="00A0061F" w:rsidRDefault="00A0061F" w14:paraId="4D461DEB" w14:textId="214B4E6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>Xylocainge</w:t>
      </w:r>
      <w:r w:rsidRPr="73574DC7">
        <w:rPr>
          <w:rFonts w:ascii="Arial" w:hAnsi="Arial" w:cs="Arial"/>
          <w:sz w:val="20"/>
          <w:szCs w:val="20"/>
        </w:rPr>
        <w:t xml:space="preserve">l 2 % </w:t>
      </w:r>
      <w:r w:rsidRPr="73574DC7" w:rsidR="68036969">
        <w:rPr>
          <w:rFonts w:ascii="Arial" w:hAnsi="Arial" w:cs="Arial"/>
          <w:sz w:val="20"/>
          <w:szCs w:val="20"/>
        </w:rPr>
        <w:t>förvaras i rumstempratur.</w:t>
      </w:r>
    </w:p>
    <w:p w:rsidR="73574DC7" w:rsidP="73574DC7" w:rsidRDefault="73574DC7" w14:paraId="02137E53" w14:textId="7ECB9B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A0061F" w:rsidR="00A0061F" w:rsidP="00A0061F" w:rsidRDefault="00A0061F" w14:paraId="15F6903F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 xml:space="preserve">Klorhexidinlösning </w:t>
      </w:r>
      <w:r w:rsidRPr="73574DC7">
        <w:rPr>
          <w:rFonts w:ascii="Arial" w:hAnsi="Arial" w:cs="Arial"/>
          <w:sz w:val="20"/>
          <w:szCs w:val="20"/>
        </w:rPr>
        <w:t>0,5 mg/ml håller 1 vecka i värmeskåp, kasseras därefter.</w:t>
      </w:r>
    </w:p>
    <w:p w:rsidRPr="00A0061F" w:rsidR="00A0061F" w:rsidP="00A0061F" w:rsidRDefault="00A0061F" w14:paraId="2F088C7E" w14:textId="588933D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b/>
          <w:bCs/>
          <w:sz w:val="22"/>
          <w:szCs w:val="22"/>
        </w:rPr>
        <w:t xml:space="preserve">Klorhexidinsprit </w:t>
      </w:r>
      <w:r w:rsidRPr="73574DC7">
        <w:rPr>
          <w:rFonts w:ascii="Arial" w:hAnsi="Arial" w:cs="Arial"/>
          <w:sz w:val="20"/>
          <w:szCs w:val="20"/>
        </w:rPr>
        <w:t>5 mg/ml håller 1 månad efter det att flaskan har öppnats, obs</w:t>
      </w:r>
      <w:r w:rsidRPr="73574DC7" w:rsidR="31D4D8C4">
        <w:rPr>
          <w:rFonts w:ascii="Arial" w:hAnsi="Arial" w:cs="Arial"/>
          <w:sz w:val="20"/>
          <w:szCs w:val="20"/>
        </w:rPr>
        <w:t>!</w:t>
      </w:r>
      <w:r w:rsidRPr="73574DC7">
        <w:rPr>
          <w:rFonts w:ascii="Arial" w:hAnsi="Arial" w:cs="Arial"/>
          <w:sz w:val="20"/>
          <w:szCs w:val="20"/>
        </w:rPr>
        <w:t xml:space="preserve"> ska</w:t>
      </w:r>
      <w:r w:rsidRPr="73574DC7">
        <w:rPr>
          <w:rFonts w:ascii="Arial" w:hAnsi="Arial" w:cs="Arial"/>
          <w:b/>
          <w:bCs/>
          <w:sz w:val="22"/>
          <w:szCs w:val="22"/>
        </w:rPr>
        <w:t xml:space="preserve"> inte</w:t>
      </w:r>
      <w:r w:rsidRPr="73574DC7">
        <w:rPr>
          <w:rFonts w:ascii="Arial" w:hAnsi="Arial" w:cs="Arial"/>
          <w:sz w:val="20"/>
          <w:szCs w:val="20"/>
        </w:rPr>
        <w:t xml:space="preserve"> förvaras i värmeskåp.</w:t>
      </w:r>
    </w:p>
    <w:p w:rsidRPr="00A0061F" w:rsidR="00A0061F" w:rsidP="73574DC7" w:rsidRDefault="00A0061F" w14:paraId="76027BD0" w14:textId="5310B05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A0061F" w:rsidR="00A0061F" w:rsidP="00A0061F" w:rsidRDefault="00A0061F" w14:paraId="5854C3B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0061F" w:rsidR="00A0061F" w:rsidP="00A0061F" w:rsidRDefault="00A0061F" w14:paraId="46E40AC8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A0061F">
        <w:rPr>
          <w:rFonts w:ascii="Arial" w:hAnsi="Arial" w:cs="Arial"/>
          <w:b/>
          <w:bCs/>
          <w:szCs w:val="26"/>
        </w:rPr>
        <w:t>Ansvar</w:t>
      </w:r>
    </w:p>
    <w:p w:rsidRPr="00A0061F" w:rsidR="00A0061F" w:rsidP="00A0061F" w:rsidRDefault="00A0061F" w14:paraId="357E7E5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A0061F">
        <w:rPr>
          <w:rFonts w:ascii="Arial" w:hAnsi="Arial" w:cs="Arial"/>
          <w:sz w:val="20"/>
        </w:rPr>
        <w:t>Ansvar för spridning och implementering har Vårdenhetschefen. Verksamhetschefen ansvarar för att rutinen finns och följer gällande författningar/lagar.</w:t>
      </w:r>
    </w:p>
    <w:p w:rsidRPr="00A0061F" w:rsidR="00A0061F" w:rsidP="00A0061F" w:rsidRDefault="00A0061F" w14:paraId="50C08CD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A0061F" w:rsidR="00A0061F" w:rsidP="00A0061F" w:rsidRDefault="00A0061F" w14:paraId="05E8F745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A0061F">
        <w:rPr>
          <w:rFonts w:ascii="Arial" w:hAnsi="Arial" w:cs="Arial"/>
          <w:b/>
          <w:bCs/>
          <w:szCs w:val="26"/>
        </w:rPr>
        <w:t>Uppföljning, utvärdering och revision</w:t>
      </w:r>
    </w:p>
    <w:p w:rsidRPr="00A0061F" w:rsidR="00A0061F" w:rsidP="00A0061F" w:rsidRDefault="00A0061F" w14:paraId="5562C4A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A0061F">
        <w:rPr>
          <w:rFonts w:ascii="Arial" w:hAnsi="Arial" w:cs="Arial"/>
          <w:sz w:val="20"/>
        </w:rPr>
        <w:t>Revisionsansvarig: Röntgensjuksköterska Radiologi barn</w:t>
      </w:r>
    </w:p>
    <w:p w:rsidRPr="00A0061F" w:rsidR="00A0061F" w:rsidP="00A0061F" w:rsidRDefault="00A0061F" w14:paraId="491EB8B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A0061F">
        <w:rPr>
          <w:rFonts w:ascii="Arial" w:hAnsi="Arial" w:cs="Arial"/>
          <w:sz w:val="20"/>
        </w:rPr>
        <w:t xml:space="preserve">Medvetet avsteg från rutinen dokumenteras i Agfa om rutinen är kopplad till patient. </w:t>
      </w:r>
    </w:p>
    <w:p w:rsidRPr="00A0061F" w:rsidR="00A0061F" w:rsidP="73574DC7" w:rsidRDefault="00A0061F" w14:paraId="3AA14F5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sz w:val="20"/>
          <w:szCs w:val="20"/>
        </w:rPr>
        <w:t>Övriga orsaker till avsteg från rutinen rapporteras i MedControlPRO.</w:t>
      </w:r>
    </w:p>
    <w:p w:rsidR="73574DC7" w:rsidP="73574DC7" w:rsidRDefault="73574DC7" w14:paraId="08BBAF66" w14:textId="5A9E915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31F6A0A4" w:rsidP="73574DC7" w:rsidRDefault="31F6A0A4" w14:paraId="31DF2ECC" w14:textId="4A24698A">
      <w:pPr>
        <w:spacing w:after="0" w:line="240" w:lineRule="auto"/>
        <w:ind w:left="0" w:right="0"/>
        <w:rPr>
          <w:rFonts w:ascii="Arial" w:hAnsi="Arial" w:cs="Arial"/>
          <w:b/>
          <w:bCs/>
        </w:rPr>
      </w:pPr>
      <w:r w:rsidRPr="73574DC7">
        <w:rPr>
          <w:rFonts w:ascii="Arial" w:hAnsi="Arial" w:cs="Arial"/>
          <w:b/>
          <w:bCs/>
        </w:rPr>
        <w:t xml:space="preserve">Relevant information </w:t>
      </w:r>
    </w:p>
    <w:p w:rsidR="31F6A0A4" w:rsidP="73574DC7" w:rsidRDefault="31F6A0A4" w14:paraId="20602489" w14:textId="2A42881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574DC7">
        <w:rPr>
          <w:rFonts w:ascii="Arial" w:hAnsi="Arial" w:cs="Arial"/>
          <w:sz w:val="20"/>
          <w:szCs w:val="20"/>
        </w:rPr>
        <w:t xml:space="preserve">FASS </w:t>
      </w:r>
    </w:p>
    <w:p w:rsidR="31F6A0A4" w:rsidP="73574DC7" w:rsidRDefault="31F6A0A4" w14:paraId="716F7F75" w14:textId="30B920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12083EB" w:rsidR="6CF0AB9C">
        <w:rPr>
          <w:rFonts w:ascii="Arial" w:hAnsi="Arial" w:cs="Arial"/>
          <w:sz w:val="20"/>
          <w:szCs w:val="20"/>
        </w:rPr>
        <w:t xml:space="preserve">Svenskläkemedelsstandard </w:t>
      </w:r>
      <w:r w:rsidRPr="512083EB" w:rsidR="05D27B53">
        <w:rPr>
          <w:rFonts w:ascii="Arial" w:hAnsi="Arial" w:cs="Arial"/>
          <w:sz w:val="20"/>
          <w:szCs w:val="20"/>
        </w:rPr>
        <w:t>2024.2</w:t>
      </w:r>
    </w:p>
    <w:p w:rsidR="512083EB" w:rsidP="512083EB" w:rsidRDefault="512083EB" w14:paraId="74689E28" w14:textId="6405A6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60DCB" w:rsidR="008E5B00" w:rsidP="00A0061F" w:rsidRDefault="00664EF0" w14:paraId="4AC09A20" w14:textId="77963CF2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  <w:r w:rsidRPr="00260DCB">
        <w:rPr>
          <w:rFonts w:ascii="Arial" w:hAnsi="Arial" w:cs="Arial"/>
          <w:b/>
          <w:bCs/>
          <w:sz w:val="20"/>
        </w:rPr>
        <w:lastRenderedPageBreak/>
        <w:t xml:space="preserve">Skrivet </w:t>
      </w:r>
      <w:r w:rsidR="00620DCC">
        <w:rPr>
          <w:rFonts w:ascii="Arial" w:hAnsi="Arial" w:cs="Arial"/>
          <w:b/>
          <w:bCs/>
          <w:sz w:val="20"/>
        </w:rPr>
        <w:t>2024-</w:t>
      </w:r>
      <w:r w:rsidR="005C4B1B">
        <w:rPr>
          <w:rFonts w:ascii="Arial" w:hAnsi="Arial" w:cs="Arial"/>
          <w:b/>
          <w:bCs/>
          <w:sz w:val="20"/>
        </w:rPr>
        <w:t xml:space="preserve">10-30 </w:t>
      </w:r>
      <w:r w:rsidRPr="00260DCB">
        <w:rPr>
          <w:rFonts w:ascii="Arial" w:hAnsi="Arial" w:cs="Arial"/>
          <w:b/>
          <w:bCs/>
          <w:sz w:val="20"/>
        </w:rPr>
        <w:t xml:space="preserve">av: </w:t>
      </w:r>
    </w:p>
    <w:p w:rsidR="008E5B00" w:rsidP="00A0061F" w:rsidRDefault="008E5B00" w14:paraId="6B2CEC6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Maria Hagberg</w:t>
      </w:r>
    </w:p>
    <w:p w:rsidR="008E5B00" w:rsidP="00A0061F" w:rsidRDefault="008E5B00" w14:paraId="259BBE4F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Röntgensjuksköterska</w:t>
      </w:r>
    </w:p>
    <w:p w:rsidRPr="00A0061F" w:rsidR="00A0061F" w:rsidP="00A0061F" w:rsidRDefault="008E5B00" w14:paraId="596CECE1" w14:textId="5C0879F6">
      <w:pPr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Radiologibarn</w:t>
      </w:r>
      <w:r w:rsidRPr="00A0061F" w:rsidR="00A0061F">
        <w:rPr>
          <w:rFonts w:ascii="Arial" w:hAnsi="Arial" w:cs="Arial"/>
          <w:sz w:val="20"/>
        </w:rPr>
        <w:t xml:space="preserve"> </w:t>
      </w:r>
    </w:p>
    <w:p w:rsidRPr="00A0061F" w:rsidR="00A0061F" w:rsidP="00A0061F" w:rsidRDefault="00A0061F" w14:paraId="42C869C0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:rsidRPr="00A0061F" w:rsidR="00A0061F" w:rsidP="00A0061F" w:rsidRDefault="00A0061F" w14:paraId="1D8DC7D0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A0061F">
        <w:rPr>
          <w:rFonts w:ascii="Arial" w:hAnsi="Arial" w:cs="Arial"/>
          <w:b/>
          <w:bCs/>
          <w:szCs w:val="26"/>
        </w:rPr>
        <w:t>Granskare/arbetsgrupp</w:t>
      </w:r>
    </w:p>
    <w:p w:rsidRPr="00A0061F" w:rsidR="00A0061F" w:rsidP="00A0061F" w:rsidRDefault="00A0061F" w14:paraId="633740F7" w14:textId="1DA2F82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0061F">
        <w:rPr>
          <w:rFonts w:ascii="Arial" w:hAnsi="Arial" w:cs="Arial"/>
          <w:sz w:val="20"/>
          <w:szCs w:val="20"/>
        </w:rPr>
        <w:t xml:space="preserve">Lisa Setterlund </w:t>
      </w:r>
      <w:r w:rsidR="00260DCB">
        <w:rPr>
          <w:rFonts w:ascii="Arial" w:hAnsi="Arial" w:cs="Arial"/>
          <w:sz w:val="20"/>
          <w:szCs w:val="20"/>
        </w:rPr>
        <w:t>R</w:t>
      </w:r>
      <w:r w:rsidRPr="00A0061F">
        <w:rPr>
          <w:rFonts w:ascii="Arial" w:hAnsi="Arial" w:cs="Arial"/>
          <w:sz w:val="20"/>
          <w:szCs w:val="20"/>
        </w:rPr>
        <w:t xml:space="preserve">öntgensjuksköterska </w:t>
      </w:r>
      <w:r w:rsidRPr="00A0061F">
        <w:t>Radiologi barn</w:t>
      </w:r>
    </w:p>
    <w:p w:rsidRPr="00A0061F" w:rsidR="00A0061F" w:rsidP="00A0061F" w:rsidRDefault="00A0061F" w14:paraId="59C42BBB" w14:textId="49C2A579">
      <w:pPr>
        <w:spacing w:after="0" w:line="240" w:lineRule="auto"/>
        <w:ind w:left="0" w:right="0"/>
      </w:pPr>
      <w:r w:rsidRPr="00A0061F">
        <w:rPr>
          <w:rFonts w:ascii="Arial" w:hAnsi="Arial" w:cs="Arial"/>
          <w:sz w:val="20"/>
          <w:szCs w:val="20"/>
        </w:rPr>
        <w:t xml:space="preserve">Mela Brink </w:t>
      </w:r>
      <w:r w:rsidR="00260DCB">
        <w:rPr>
          <w:rFonts w:ascii="Arial" w:hAnsi="Arial" w:cs="Arial"/>
          <w:sz w:val="20"/>
          <w:szCs w:val="20"/>
        </w:rPr>
        <w:t>Ö</w:t>
      </w:r>
      <w:r w:rsidRPr="00A0061F">
        <w:rPr>
          <w:rFonts w:ascii="Arial" w:hAnsi="Arial" w:cs="Arial"/>
          <w:sz w:val="20"/>
          <w:szCs w:val="20"/>
        </w:rPr>
        <w:t>verläkare Radiologi barn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0061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F1B9A" w:rsidRDefault="00CF1B9A" w14:paraId="5DE0C17A" w14:textId="77777777">
      <w:r>
        <w:separator/>
      </w:r>
    </w:p>
  </w:endnote>
  <w:endnote w:type="continuationSeparator" w:id="0">
    <w:p w:rsidR="00CF1B9A" w:rsidRDefault="00CF1B9A" w14:paraId="3C1A2340" w14:textId="77777777">
      <w:r>
        <w:continuationSeparator/>
      </w:r>
    </w:p>
  </w:endnote>
  <w:endnote w:type="continuationNotice" w:id="1">
    <w:p w:rsidR="00CF1B9A" w:rsidRDefault="00CF1B9A" w14:paraId="5F9C149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F1B9A" w:rsidRDefault="00CF1B9A" w14:paraId="13E24D67" w14:textId="77777777"/>
  </w:footnote>
  <w:footnote w:type="continuationSeparator" w:id="0">
    <w:p w:rsidR="00CF1B9A" w:rsidRDefault="00CF1B9A" w14:paraId="433A5A87" w14:textId="77777777">
      <w:r>
        <w:continuationSeparator/>
      </w:r>
    </w:p>
  </w:footnote>
  <w:footnote w:type="continuationNotice" w:id="1">
    <w:p w:rsidR="00CF1B9A" w:rsidRDefault="00CF1B9A" w14:paraId="6381915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13876307">
    <w:abstractNumId w:val="17"/>
  </w:num>
  <w:num w:numId="2" w16cid:durableId="568197461">
    <w:abstractNumId w:val="14"/>
  </w:num>
  <w:num w:numId="3" w16cid:durableId="1951009019">
    <w:abstractNumId w:val="0"/>
  </w:num>
  <w:num w:numId="4" w16cid:durableId="114255074">
    <w:abstractNumId w:val="6"/>
  </w:num>
  <w:num w:numId="5" w16cid:durableId="1130830821">
    <w:abstractNumId w:val="15"/>
  </w:num>
  <w:num w:numId="6" w16cid:durableId="1212615961">
    <w:abstractNumId w:val="2"/>
  </w:num>
  <w:num w:numId="7" w16cid:durableId="1845051279">
    <w:abstractNumId w:val="11"/>
  </w:num>
  <w:num w:numId="8" w16cid:durableId="1409381858">
    <w:abstractNumId w:val="8"/>
  </w:num>
  <w:num w:numId="9" w16cid:durableId="536629207">
    <w:abstractNumId w:val="1"/>
  </w:num>
  <w:num w:numId="10" w16cid:durableId="1077675348">
    <w:abstractNumId w:val="1"/>
  </w:num>
  <w:num w:numId="11" w16cid:durableId="2084527812">
    <w:abstractNumId w:val="3"/>
  </w:num>
  <w:num w:numId="12" w16cid:durableId="2048218339">
    <w:abstractNumId w:val="4"/>
  </w:num>
  <w:num w:numId="13" w16cid:durableId="72552569">
    <w:abstractNumId w:val="13"/>
  </w:num>
  <w:num w:numId="14" w16cid:durableId="76102735">
    <w:abstractNumId w:val="9"/>
  </w:num>
  <w:num w:numId="15" w16cid:durableId="1601598974">
    <w:abstractNumId w:val="7"/>
  </w:num>
  <w:num w:numId="16" w16cid:durableId="1701281122">
    <w:abstractNumId w:val="12"/>
  </w:num>
  <w:num w:numId="17" w16cid:durableId="848905970">
    <w:abstractNumId w:val="5"/>
  </w:num>
  <w:num w:numId="18" w16cid:durableId="1383482961">
    <w:abstractNumId w:val="10"/>
  </w:num>
  <w:num w:numId="19" w16cid:durableId="157458878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92D"/>
    <w:rsid w:val="00211487"/>
    <w:rsid w:val="00211D91"/>
    <w:rsid w:val="00217DEC"/>
    <w:rsid w:val="00235B57"/>
    <w:rsid w:val="00250F24"/>
    <w:rsid w:val="002523C5"/>
    <w:rsid w:val="0025380B"/>
    <w:rsid w:val="0025703A"/>
    <w:rsid w:val="00260DCB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B1B"/>
    <w:rsid w:val="005D0B0C"/>
    <w:rsid w:val="005E02B3"/>
    <w:rsid w:val="005E1E24"/>
    <w:rsid w:val="0060596B"/>
    <w:rsid w:val="00606D97"/>
    <w:rsid w:val="00611AA1"/>
    <w:rsid w:val="00614E64"/>
    <w:rsid w:val="00617710"/>
    <w:rsid w:val="00617EE6"/>
    <w:rsid w:val="00620DCC"/>
    <w:rsid w:val="0062184C"/>
    <w:rsid w:val="00623724"/>
    <w:rsid w:val="00627BEA"/>
    <w:rsid w:val="006319DB"/>
    <w:rsid w:val="0065595B"/>
    <w:rsid w:val="00660269"/>
    <w:rsid w:val="00664EF0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B00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877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1F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41A"/>
    <w:rsid w:val="00CD6647"/>
    <w:rsid w:val="00CE4B73"/>
    <w:rsid w:val="00CF1B9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DC6BE"/>
    <w:rsid w:val="017088BD"/>
    <w:rsid w:val="024801E3"/>
    <w:rsid w:val="0319070E"/>
    <w:rsid w:val="031B9194"/>
    <w:rsid w:val="0332500A"/>
    <w:rsid w:val="05B60193"/>
    <w:rsid w:val="05D27B53"/>
    <w:rsid w:val="06578969"/>
    <w:rsid w:val="06B31857"/>
    <w:rsid w:val="07B186D9"/>
    <w:rsid w:val="08EE1BC1"/>
    <w:rsid w:val="0B9B95E7"/>
    <w:rsid w:val="0C82FC70"/>
    <w:rsid w:val="0C945263"/>
    <w:rsid w:val="0CB6C227"/>
    <w:rsid w:val="0D2AB938"/>
    <w:rsid w:val="0DAC4A57"/>
    <w:rsid w:val="105BDDBC"/>
    <w:rsid w:val="11C11B7F"/>
    <w:rsid w:val="125B1D0D"/>
    <w:rsid w:val="12832EC8"/>
    <w:rsid w:val="12F3ED54"/>
    <w:rsid w:val="134066E1"/>
    <w:rsid w:val="138A6121"/>
    <w:rsid w:val="14B4CBD9"/>
    <w:rsid w:val="15F1AB3D"/>
    <w:rsid w:val="16C52AF7"/>
    <w:rsid w:val="16FA0FD3"/>
    <w:rsid w:val="170A29EE"/>
    <w:rsid w:val="17293197"/>
    <w:rsid w:val="1745DB7A"/>
    <w:rsid w:val="174959E5"/>
    <w:rsid w:val="17B93F10"/>
    <w:rsid w:val="183AEB62"/>
    <w:rsid w:val="18D9FCD1"/>
    <w:rsid w:val="19ED4FF1"/>
    <w:rsid w:val="1A0AFA50"/>
    <w:rsid w:val="1A40F518"/>
    <w:rsid w:val="1A442137"/>
    <w:rsid w:val="1AF0B347"/>
    <w:rsid w:val="1AF16AAC"/>
    <w:rsid w:val="1CCDD1FA"/>
    <w:rsid w:val="1CE0AF6C"/>
    <w:rsid w:val="1DF03839"/>
    <w:rsid w:val="1FA16AD4"/>
    <w:rsid w:val="1FAEBFF4"/>
    <w:rsid w:val="1FE5E5A4"/>
    <w:rsid w:val="20493040"/>
    <w:rsid w:val="204A7D4E"/>
    <w:rsid w:val="20C2EA6E"/>
    <w:rsid w:val="210EF483"/>
    <w:rsid w:val="228117C2"/>
    <w:rsid w:val="23122786"/>
    <w:rsid w:val="2426E898"/>
    <w:rsid w:val="261052A8"/>
    <w:rsid w:val="264EF939"/>
    <w:rsid w:val="26A430DF"/>
    <w:rsid w:val="272D42AB"/>
    <w:rsid w:val="272F18C3"/>
    <w:rsid w:val="275497A1"/>
    <w:rsid w:val="280F5B47"/>
    <w:rsid w:val="286BB3AB"/>
    <w:rsid w:val="29CE2538"/>
    <w:rsid w:val="2ACAC5AD"/>
    <w:rsid w:val="2B3E01AA"/>
    <w:rsid w:val="2C5A7367"/>
    <w:rsid w:val="2DB2CE53"/>
    <w:rsid w:val="2E440AEF"/>
    <w:rsid w:val="2EA1FB7C"/>
    <w:rsid w:val="2EB1AE07"/>
    <w:rsid w:val="309B546A"/>
    <w:rsid w:val="31D4D8C4"/>
    <w:rsid w:val="31F6A0A4"/>
    <w:rsid w:val="32298184"/>
    <w:rsid w:val="332F307E"/>
    <w:rsid w:val="3359DD92"/>
    <w:rsid w:val="33B6BD5B"/>
    <w:rsid w:val="34019754"/>
    <w:rsid w:val="34C55CEC"/>
    <w:rsid w:val="36181643"/>
    <w:rsid w:val="366BF5DB"/>
    <w:rsid w:val="368187EE"/>
    <w:rsid w:val="36B03916"/>
    <w:rsid w:val="37689333"/>
    <w:rsid w:val="37ABF0C6"/>
    <w:rsid w:val="389582E6"/>
    <w:rsid w:val="38962EE4"/>
    <w:rsid w:val="397647FA"/>
    <w:rsid w:val="39824562"/>
    <w:rsid w:val="39853F33"/>
    <w:rsid w:val="3ADF8806"/>
    <w:rsid w:val="3B51C8BA"/>
    <w:rsid w:val="3B76F265"/>
    <w:rsid w:val="3CDF77E8"/>
    <w:rsid w:val="3CE6C480"/>
    <w:rsid w:val="3DBB30F4"/>
    <w:rsid w:val="3E89C42E"/>
    <w:rsid w:val="3EB7D185"/>
    <w:rsid w:val="3F0C422B"/>
    <w:rsid w:val="3F188771"/>
    <w:rsid w:val="3F7E6A70"/>
    <w:rsid w:val="40D146E4"/>
    <w:rsid w:val="416980BD"/>
    <w:rsid w:val="428B5EC2"/>
    <w:rsid w:val="42B3227C"/>
    <w:rsid w:val="42FDCDA6"/>
    <w:rsid w:val="435018B5"/>
    <w:rsid w:val="44A2560F"/>
    <w:rsid w:val="454A2DB8"/>
    <w:rsid w:val="45C6A220"/>
    <w:rsid w:val="471A400D"/>
    <w:rsid w:val="477D7F0F"/>
    <w:rsid w:val="47BCFC02"/>
    <w:rsid w:val="4985F75D"/>
    <w:rsid w:val="4A31F358"/>
    <w:rsid w:val="4B242A23"/>
    <w:rsid w:val="4BBABDFD"/>
    <w:rsid w:val="4CE1F517"/>
    <w:rsid w:val="4CF24D40"/>
    <w:rsid w:val="4D5A8E9D"/>
    <w:rsid w:val="4EF9EC73"/>
    <w:rsid w:val="512083EB"/>
    <w:rsid w:val="5142355C"/>
    <w:rsid w:val="5157F5E6"/>
    <w:rsid w:val="531605DE"/>
    <w:rsid w:val="53359B2C"/>
    <w:rsid w:val="554191FC"/>
    <w:rsid w:val="554BF706"/>
    <w:rsid w:val="55AE90B3"/>
    <w:rsid w:val="579A1C6D"/>
    <w:rsid w:val="5886E64B"/>
    <w:rsid w:val="5A5007F7"/>
    <w:rsid w:val="5AC16B70"/>
    <w:rsid w:val="5C0C0FBF"/>
    <w:rsid w:val="5C592D6D"/>
    <w:rsid w:val="5D1D59EE"/>
    <w:rsid w:val="5D5765D4"/>
    <w:rsid w:val="608E8690"/>
    <w:rsid w:val="60DE40AA"/>
    <w:rsid w:val="62A49C4E"/>
    <w:rsid w:val="637BA672"/>
    <w:rsid w:val="63ADEDBF"/>
    <w:rsid w:val="64332135"/>
    <w:rsid w:val="647B2B65"/>
    <w:rsid w:val="64A8B7D1"/>
    <w:rsid w:val="64B77921"/>
    <w:rsid w:val="65991313"/>
    <w:rsid w:val="659FB42A"/>
    <w:rsid w:val="68036969"/>
    <w:rsid w:val="6857C48B"/>
    <w:rsid w:val="68CB93E6"/>
    <w:rsid w:val="691A8ACC"/>
    <w:rsid w:val="6948FBC7"/>
    <w:rsid w:val="69FB9A60"/>
    <w:rsid w:val="6A0B7A52"/>
    <w:rsid w:val="6A386AF7"/>
    <w:rsid w:val="6A4E1B92"/>
    <w:rsid w:val="6B2CF8ED"/>
    <w:rsid w:val="6BE8C1FE"/>
    <w:rsid w:val="6C3D18CC"/>
    <w:rsid w:val="6CF0AB9C"/>
    <w:rsid w:val="6F2FE2AB"/>
    <w:rsid w:val="6F4DA9F1"/>
    <w:rsid w:val="6FD1EADA"/>
    <w:rsid w:val="6FD9D70D"/>
    <w:rsid w:val="702D4D67"/>
    <w:rsid w:val="715A9D9B"/>
    <w:rsid w:val="717EE080"/>
    <w:rsid w:val="724827AE"/>
    <w:rsid w:val="7252FA37"/>
    <w:rsid w:val="731AA89A"/>
    <w:rsid w:val="73574DC7"/>
    <w:rsid w:val="73F0B12E"/>
    <w:rsid w:val="741414E7"/>
    <w:rsid w:val="7498E663"/>
    <w:rsid w:val="750F54DE"/>
    <w:rsid w:val="756751E0"/>
    <w:rsid w:val="75FD935C"/>
    <w:rsid w:val="76762E10"/>
    <w:rsid w:val="76A3AB4A"/>
    <w:rsid w:val="78465A75"/>
    <w:rsid w:val="794379B0"/>
    <w:rsid w:val="794AD7ED"/>
    <w:rsid w:val="7A38C680"/>
    <w:rsid w:val="7A7116F9"/>
    <w:rsid w:val="7E37DAC7"/>
    <w:rsid w:val="7E3ABBB3"/>
    <w:rsid w:val="7E537BCA"/>
    <w:rsid w:val="7EC8CC8C"/>
    <w:rsid w:val="7F78A536"/>
    <w:rsid w:val="7F903E06"/>
    <w:rsid w:val="7FB1D373"/>
    <w:rsid w:val="7FF5D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Hållbarhet kontrastmedel, kontrastmedelsblandningar, gel, desinfektionsmedel</dc:title>
  <dc:subject/>
  <dc:creator>patrik.jens.johansson@vgregion.se</dc:creator>
  <keywords/>
  <lastModifiedBy>Maria Hagberg</lastModifiedBy>
  <revision>14</revision>
  <lastPrinted>2016-03-31T10:56:00.0000000Z</lastPrinted>
  <dcterms:created xsi:type="dcterms:W3CDTF">2022-05-11T08:15:00.0000000Z</dcterms:created>
  <dcterms:modified xsi:type="dcterms:W3CDTF">2024-10-30T12:05:47.0000000Z</dcterms:modified>
</coreProperties>
</file>