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842F0B" w:rsidP="00F35B05" w:rsidRDefault="00842F0B" w14:paraId="2B0C56A1" w14:textId="77777777">
      <w:pPr>
        <w:pStyle w:val="Rubrik2"/>
        <w:sectPr w:rsidR="00842F0B" w:rsidSect="00842F0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6A307B" w:rsidP="001F4D4A" w:rsidRDefault="006A307B" w14:paraId="2C078883" w14:textId="77777777">
      <w:pPr>
        <w:pStyle w:val="Rubrik1"/>
        <w:ind w:left="0" w:right="282"/>
      </w:pPr>
      <w:r w:rsidRPr="006A307B">
        <w:t>ULJ nedre extremitet, venös insufficiens, info till remittent</w:t>
      </w:r>
    </w:p>
    <w:p w:rsidR="006A307B" w:rsidP="00842F0B" w:rsidRDefault="006A307B" w14:paraId="5E0B4C56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8"/>
          <w:szCs w:val="28"/>
        </w:rPr>
      </w:pPr>
    </w:p>
    <w:p w:rsidRPr="00BE44D3" w:rsidR="00175D4E" w:rsidP="00175D4E" w:rsidRDefault="00175D4E" w14:paraId="62CE8EE3" w14:textId="77777777">
      <w:pPr>
        <w:pStyle w:val="MellanrubrikVGR"/>
        <w:ind w:left="0" w:right="-1136"/>
      </w:pPr>
      <w:r w:rsidRPr="00BE44D3">
        <w:t>Denna rutin gäller för</w:t>
      </w:r>
    </w:p>
    <w:p w:rsidRPr="00BE44D3" w:rsidR="00175D4E" w:rsidP="00175D4E" w:rsidRDefault="00175D4E" w14:paraId="294C901B" w14:textId="77777777">
      <w:pPr>
        <w:ind w:left="0" w:right="-1136"/>
      </w:pPr>
      <w:r w:rsidRPr="00BE44D3">
        <w:t>Verksamhet Klinisk fysiologi, Sahlgrenska Universitetssjukhuset.</w:t>
      </w:r>
    </w:p>
    <w:p w:rsidR="00175D4E" w:rsidP="00175D4E" w:rsidRDefault="00175D4E" w14:paraId="2EA0E3D8" w14:textId="77777777">
      <w:pPr>
        <w:pStyle w:val="Rubrik2"/>
        <w:ind w:left="0" w:right="-1136"/>
      </w:pPr>
      <w:r>
        <w:t>Förändringar i denna version</w:t>
      </w:r>
    </w:p>
    <w:p w:rsidR="00175D4E" w:rsidP="00175D4E" w:rsidRDefault="00175D4E" w14:paraId="6D3E8F3A" w14:textId="47A629A4">
      <w:pPr>
        <w:ind w:left="0"/>
      </w:pPr>
      <w:r w:rsidR="2CD6061C">
        <w:rPr/>
        <w:t xml:space="preserve">Byte av nomenklatur från accessoriska v </w:t>
      </w:r>
      <w:r w:rsidR="2CD6061C">
        <w:rPr/>
        <w:t>saphena</w:t>
      </w:r>
      <w:r w:rsidR="2CD6061C">
        <w:rPr/>
        <w:t xml:space="preserve"> </w:t>
      </w:r>
      <w:r w:rsidR="2CD6061C">
        <w:rPr/>
        <w:t>magna</w:t>
      </w:r>
      <w:r w:rsidR="2CD6061C">
        <w:rPr/>
        <w:t xml:space="preserve"> till </w:t>
      </w:r>
      <w:r w:rsidR="156D451B">
        <w:rPr/>
        <w:t>v saphena anterior</w:t>
      </w:r>
      <w:r w:rsidR="00175D4E">
        <w:rPr/>
        <w:t>.</w:t>
      </w:r>
    </w:p>
    <w:p w:rsidRPr="00842F0B" w:rsidR="00842F0B" w:rsidP="00175D4E" w:rsidRDefault="00842F0B" w14:paraId="136438EE" w14:textId="6D519142">
      <w:pPr>
        <w:pStyle w:val="Rubrik2"/>
        <w:ind w:left="0" w:right="-1136"/>
      </w:pPr>
      <w:r w:rsidRPr="00842F0B">
        <w:t>Syfte</w:t>
      </w:r>
    </w:p>
    <w:p w:rsidRPr="00842F0B" w:rsidR="00842F0B" w:rsidP="00175D4E" w:rsidRDefault="00842F0B" w14:paraId="06E8BF28" w14:textId="43198E0D">
      <w:pPr>
        <w:spacing w:after="240" w:line="240" w:lineRule="auto"/>
        <w:ind w:left="0" w:right="-1136"/>
      </w:pPr>
      <w:r w:rsidRPr="00842F0B">
        <w:t xml:space="preserve">Undersökningen syftar </w:t>
      </w:r>
      <w:r w:rsidR="00435388">
        <w:t>till att</w:t>
      </w:r>
      <w:r w:rsidR="0069041F">
        <w:t>,</w:t>
      </w:r>
      <w:r w:rsidR="00435388">
        <w:t xml:space="preserve"> </w:t>
      </w:r>
      <w:r w:rsidR="0069041F">
        <w:t xml:space="preserve">med ultraljudsdiagnostik, </w:t>
      </w:r>
      <w:r w:rsidR="00435388">
        <w:t>utreda</w:t>
      </w:r>
      <w:r w:rsidR="009C1AEF">
        <w:t xml:space="preserve"> djup- och/eller ytlig venös insufficiens</w:t>
      </w:r>
      <w:r w:rsidR="00A26B5C">
        <w:t xml:space="preserve"> som </w:t>
      </w:r>
      <w:r w:rsidRPr="00842F0B">
        <w:t xml:space="preserve">kan förklara besvär från ben </w:t>
      </w:r>
      <w:r w:rsidR="0069041F">
        <w:t xml:space="preserve">med eller </w:t>
      </w:r>
      <w:r w:rsidRPr="00842F0B">
        <w:t>utan synliga åderbråck.</w:t>
      </w:r>
    </w:p>
    <w:p w:rsidRPr="00842F0B" w:rsidR="00842F0B" w:rsidP="00175D4E" w:rsidRDefault="00842F0B" w14:paraId="29FA19F4" w14:textId="77777777">
      <w:pPr>
        <w:pStyle w:val="Rubrik2"/>
        <w:ind w:left="0" w:right="-1136"/>
      </w:pPr>
      <w:r w:rsidRPr="00842F0B">
        <w:t>Arbetsbeskrivning</w:t>
      </w:r>
    </w:p>
    <w:p w:rsidRPr="00842F0B" w:rsidR="00842F0B" w:rsidP="00175D4E" w:rsidRDefault="00842F0B" w14:paraId="7AC276DC" w14:textId="77777777">
      <w:pPr>
        <w:pStyle w:val="Rubrik3"/>
        <w:ind w:left="0" w:right="-1136"/>
      </w:pPr>
      <w:r w:rsidRPr="00842F0B">
        <w:t>Indikation</w:t>
      </w:r>
    </w:p>
    <w:p w:rsidRPr="00842F0B" w:rsidR="00842F0B" w:rsidP="00175D4E" w:rsidRDefault="00842F0B" w14:paraId="1156D23B" w14:textId="77777777">
      <w:pPr>
        <w:pStyle w:val="Liststycke"/>
        <w:numPr>
          <w:ilvl w:val="0"/>
          <w:numId w:val="25"/>
        </w:numPr>
        <w:ind w:left="426" w:right="-1136"/>
      </w:pPr>
      <w:r w:rsidRPr="00842F0B">
        <w:t xml:space="preserve">Varicer med bensår och </w:t>
      </w:r>
      <w:proofErr w:type="spellStart"/>
      <w:r w:rsidRPr="00842F0B">
        <w:t>ev</w:t>
      </w:r>
      <w:proofErr w:type="spellEnd"/>
      <w:r w:rsidRPr="00842F0B">
        <w:t xml:space="preserve"> blödning </w:t>
      </w:r>
    </w:p>
    <w:p w:rsidRPr="00842F0B" w:rsidR="00842F0B" w:rsidP="00175D4E" w:rsidRDefault="00842F0B" w14:paraId="4ACBE219" w14:textId="77777777">
      <w:pPr>
        <w:pStyle w:val="Liststycke"/>
        <w:numPr>
          <w:ilvl w:val="0"/>
          <w:numId w:val="25"/>
        </w:numPr>
        <w:ind w:left="426" w:right="-1136"/>
      </w:pPr>
      <w:r w:rsidRPr="00842F0B">
        <w:t xml:space="preserve">Venöst eksem/staspigmentering </w:t>
      </w:r>
    </w:p>
    <w:p w:rsidRPr="00842F0B" w:rsidR="00842F0B" w:rsidP="00175D4E" w:rsidRDefault="006A4F65" w14:paraId="0AADA98F" w14:textId="6EEAEC53">
      <w:pPr>
        <w:pStyle w:val="Liststycke"/>
        <w:numPr>
          <w:ilvl w:val="0"/>
          <w:numId w:val="25"/>
        </w:numPr>
        <w:ind w:left="426" w:right="-1136"/>
      </w:pPr>
      <w:r>
        <w:t>Oklar b</w:t>
      </w:r>
      <w:r w:rsidRPr="00842F0B" w:rsidR="00842F0B">
        <w:t>ensvullnad</w:t>
      </w:r>
      <w:r w:rsidR="00233A4A">
        <w:t xml:space="preserve"> utan </w:t>
      </w:r>
      <w:r w:rsidR="001D5D77">
        <w:t>tidigare trombos eller synliga varicer</w:t>
      </w:r>
    </w:p>
    <w:p w:rsidRPr="00381B6A" w:rsidR="003B2429" w:rsidP="00175D4E" w:rsidRDefault="00842F0B" w14:paraId="6E7111BA" w14:textId="25A1F337">
      <w:pPr>
        <w:pStyle w:val="Liststycke"/>
        <w:numPr>
          <w:ilvl w:val="0"/>
          <w:numId w:val="25"/>
        </w:numPr>
        <w:ind w:left="426" w:right="-1136"/>
      </w:pPr>
      <w:r w:rsidRPr="00842F0B">
        <w:t>Recidivvaricer</w:t>
      </w:r>
    </w:p>
    <w:p w:rsidRPr="00842F0B" w:rsidR="00842F0B" w:rsidP="00175D4E" w:rsidRDefault="00842F0B" w14:paraId="7E093E2E" w14:textId="5909F7B7">
      <w:pPr>
        <w:spacing w:after="240" w:line="240" w:lineRule="auto"/>
        <w:ind w:left="0" w:right="-1136"/>
        <w:rPr>
          <w:rFonts w:ascii="Arial" w:hAnsi="Arial" w:cs="Arial"/>
          <w:b/>
          <w:sz w:val="26"/>
          <w:szCs w:val="26"/>
        </w:rPr>
      </w:pPr>
      <w:r w:rsidRPr="00381B6A">
        <w:rPr>
          <w:rStyle w:val="Rubrik3Char"/>
        </w:rPr>
        <w:t xml:space="preserve">Kontraindikation </w:t>
      </w:r>
      <w:r w:rsidRPr="00842F0B">
        <w:rPr>
          <w:rFonts w:ascii="Arial" w:hAnsi="Arial" w:cs="Arial"/>
          <w:b/>
          <w:sz w:val="26"/>
          <w:szCs w:val="26"/>
        </w:rPr>
        <w:br/>
      </w:r>
      <w:r w:rsidRPr="00381B6A">
        <w:t>Inga absoluta. Patient måste klara att undersökas i stående för att resultatet ska bli tillförlitligt. Sittande i rullstol kan endast underben undersökas.</w:t>
      </w:r>
    </w:p>
    <w:p w:rsidRPr="00842F0B" w:rsidR="00842F0B" w:rsidP="00175D4E" w:rsidRDefault="00842F0B" w14:paraId="43A36E0F" w14:textId="77777777">
      <w:pPr>
        <w:spacing w:after="240" w:line="240" w:lineRule="auto"/>
        <w:ind w:left="0" w:right="-1136"/>
        <w:rPr>
          <w:b/>
        </w:rPr>
      </w:pPr>
      <w:r w:rsidRPr="00381B6A">
        <w:rPr>
          <w:rStyle w:val="Rubrik3Char"/>
        </w:rPr>
        <w:t xml:space="preserve">Förberedelser </w:t>
      </w:r>
      <w:r w:rsidRPr="00842F0B">
        <w:rPr>
          <w:b/>
        </w:rPr>
        <w:br/>
      </w:r>
      <w:r w:rsidRPr="00381B6A">
        <w:t>Inga för patient.</w:t>
      </w:r>
      <w:r w:rsidRPr="00842F0B">
        <w:t xml:space="preserve"> </w:t>
      </w:r>
    </w:p>
    <w:p w:rsidRPr="00842F0B" w:rsidR="00842F0B" w:rsidP="00175D4E" w:rsidRDefault="00842F0B" w14:paraId="6FC21F52" w14:textId="77777777">
      <w:pPr>
        <w:ind w:left="0" w:right="-1136"/>
      </w:pPr>
      <w:r w:rsidRPr="00381B6A">
        <w:rPr>
          <w:rStyle w:val="Rubrik2Char"/>
        </w:rPr>
        <w:t>Utförande</w:t>
      </w:r>
      <w:r w:rsidRPr="00381B6A">
        <w:rPr>
          <w:rStyle w:val="Rubrik2Char"/>
        </w:rPr>
        <w:tab/>
      </w:r>
      <w:r w:rsidRPr="00842F0B">
        <w:rPr>
          <w:rFonts w:ascii="Arial" w:hAnsi="Arial" w:cs="Arial"/>
          <w:b/>
          <w:sz w:val="26"/>
          <w:szCs w:val="26"/>
        </w:rPr>
        <w:br/>
      </w:r>
      <w:r w:rsidRPr="00842F0B">
        <w:t xml:space="preserve">Ultraljudsgivaren hålls mot benet och underliggande kärl undersöks avseende morfologi och flöde för att kartlägga eventuell klaffinsufficiens och dess utbredning. Undersökningen görs med patienten dels i halvstående på </w:t>
      </w:r>
      <w:proofErr w:type="gramStart"/>
      <w:r w:rsidRPr="00842F0B">
        <w:t>brits och dels</w:t>
      </w:r>
      <w:proofErr w:type="gramEnd"/>
      <w:r w:rsidRPr="00842F0B">
        <w:t xml:space="preserve"> i sittande.</w:t>
      </w:r>
    </w:p>
    <w:p w:rsidRPr="00842F0B" w:rsidR="00842F0B" w:rsidP="00175D4E" w:rsidRDefault="00842F0B" w14:paraId="05387FE2" w14:textId="77777777">
      <w:pPr>
        <w:ind w:left="0" w:right="-1136"/>
      </w:pPr>
      <w:r w:rsidRPr="00842F0B">
        <w:t xml:space="preserve">Undersökningen kan utföras med standardprotokoll eller med utökat protokoll. </w:t>
      </w:r>
      <w:r w:rsidRPr="00842F0B">
        <w:rPr>
          <w:bCs/>
        </w:rPr>
        <w:t>Patienten undersöks i normalfallet med standardprotokoll som innefattar:</w:t>
      </w:r>
    </w:p>
    <w:p w:rsidRPr="00842F0B" w:rsidR="00842F0B" w:rsidP="00175D4E" w:rsidRDefault="00842F0B" w14:paraId="638EB493" w14:textId="72127A86">
      <w:pPr>
        <w:pStyle w:val="Liststycke"/>
        <w:numPr>
          <w:ilvl w:val="0"/>
          <w:numId w:val="26"/>
        </w:numPr>
        <w:ind w:left="426" w:right="-1136"/>
      </w:pPr>
      <w:r w:rsidRPr="00842F0B">
        <w:t xml:space="preserve">Andningsvariation i distala </w:t>
      </w:r>
      <w:proofErr w:type="spellStart"/>
      <w:r w:rsidRPr="00842F0B">
        <w:t>iliaca</w:t>
      </w:r>
      <w:proofErr w:type="spellEnd"/>
      <w:r w:rsidRPr="00842F0B">
        <w:t xml:space="preserve"> externa</w:t>
      </w:r>
      <w:r w:rsidR="000A3B49">
        <w:t xml:space="preserve"> (</w:t>
      </w:r>
      <w:r w:rsidR="00DF2B63">
        <w:t>vid oklar bensvullnad)</w:t>
      </w:r>
    </w:p>
    <w:p w:rsidRPr="00842F0B" w:rsidR="00842F0B" w:rsidP="00175D4E" w:rsidRDefault="00842F0B" w14:paraId="74B2636F" w14:textId="77777777">
      <w:pPr>
        <w:pStyle w:val="Liststycke"/>
        <w:numPr>
          <w:ilvl w:val="0"/>
          <w:numId w:val="26"/>
        </w:numPr>
        <w:ind w:left="426" w:right="-1136"/>
      </w:pPr>
      <w:r w:rsidRPr="00842F0B">
        <w:t>Djupa vener</w:t>
      </w:r>
    </w:p>
    <w:p w:rsidRPr="00842F0B" w:rsidR="00842F0B" w:rsidP="00175D4E" w:rsidRDefault="00842F0B" w14:paraId="7A9D9913" w14:textId="77777777">
      <w:pPr>
        <w:pStyle w:val="Liststycke"/>
        <w:numPr>
          <w:ilvl w:val="0"/>
          <w:numId w:val="26"/>
        </w:numPr>
        <w:ind w:left="426" w:right="-1136"/>
      </w:pPr>
      <w:r w:rsidRPr="00842F0B">
        <w:t xml:space="preserve">V </w:t>
      </w:r>
      <w:proofErr w:type="spellStart"/>
      <w:r w:rsidRPr="00842F0B">
        <w:t>saphena</w:t>
      </w:r>
      <w:proofErr w:type="spellEnd"/>
      <w:r w:rsidRPr="00842F0B">
        <w:t xml:space="preserve"> </w:t>
      </w:r>
      <w:proofErr w:type="spellStart"/>
      <w:r w:rsidRPr="00842F0B">
        <w:t>magna</w:t>
      </w:r>
      <w:proofErr w:type="spellEnd"/>
      <w:r w:rsidRPr="00842F0B">
        <w:t xml:space="preserve"> </w:t>
      </w:r>
    </w:p>
    <w:p w:rsidRPr="00842F0B" w:rsidR="00842F0B" w:rsidP="13DB6363" w:rsidRDefault="00842F0B" w14:paraId="0B066292" w14:textId="7E049ABB">
      <w:pPr>
        <w:pStyle w:val="Liststycke"/>
        <w:ind w:left="426" w:right="-1136"/>
        <w:rPr/>
      </w:pPr>
      <w:r w:rsidR="779D593C">
        <w:rPr/>
        <w:t xml:space="preserve">V </w:t>
      </w:r>
      <w:r w:rsidR="00842F0B">
        <w:rPr/>
        <w:t>saphena</w:t>
      </w:r>
      <w:r w:rsidR="00842F0B">
        <w:rPr/>
        <w:t xml:space="preserve"> </w:t>
      </w:r>
      <w:r w:rsidR="6BA3CC80">
        <w:rPr/>
        <w:t>anterior</w:t>
      </w:r>
    </w:p>
    <w:p w:rsidR="009B438D" w:rsidP="00175D4E" w:rsidRDefault="00842F0B" w14:paraId="426A9F9C" w14:textId="6F835AA6">
      <w:pPr>
        <w:pStyle w:val="Liststycke"/>
        <w:numPr>
          <w:ilvl w:val="0"/>
          <w:numId w:val="26"/>
        </w:numPr>
        <w:ind w:left="426" w:right="-1136"/>
      </w:pPr>
      <w:r w:rsidRPr="00842F0B">
        <w:t xml:space="preserve">V </w:t>
      </w:r>
      <w:proofErr w:type="spellStart"/>
      <w:r w:rsidRPr="00842F0B">
        <w:t>saphena</w:t>
      </w:r>
      <w:proofErr w:type="spellEnd"/>
      <w:r w:rsidRPr="00842F0B">
        <w:t xml:space="preserve"> </w:t>
      </w:r>
      <w:proofErr w:type="spellStart"/>
      <w:r w:rsidRPr="00842F0B">
        <w:t>parva</w:t>
      </w:r>
      <w:proofErr w:type="spellEnd"/>
    </w:p>
    <w:p w:rsidR="00381B6A" w:rsidP="00175D4E" w:rsidRDefault="00842F0B" w14:paraId="763BE177" w14:textId="77777777">
      <w:pPr>
        <w:ind w:left="0" w:right="-1136"/>
      </w:pPr>
      <w:proofErr w:type="spellStart"/>
      <w:r w:rsidRPr="00842F0B">
        <w:t>Perforanter</w:t>
      </w:r>
      <w:proofErr w:type="spellEnd"/>
      <w:r w:rsidRPr="00842F0B">
        <w:t xml:space="preserve"> undersöks inte</w:t>
      </w:r>
      <w:r w:rsidR="009B438D">
        <w:t xml:space="preserve"> i </w:t>
      </w:r>
      <w:r w:rsidR="00D15A80">
        <w:t>standardprotokollet</w:t>
      </w:r>
      <w:r w:rsidRPr="00842F0B">
        <w:t xml:space="preserve">.  </w:t>
      </w:r>
      <w:r w:rsidRPr="00842F0B">
        <w:br/>
      </w:r>
      <w:r w:rsidRPr="00842F0B">
        <w:t>Vid patologi inkluderas till svaret en skiss som visar de insufficienta stamvenerna.</w:t>
      </w:r>
      <w:r w:rsidRPr="00842F0B">
        <w:br/>
      </w:r>
      <w:r w:rsidRPr="00842F0B">
        <w:t xml:space="preserve">Vid eventuell reoperation eller om remitterande kirurg/hudläkare önskar kan utökad kartläggning utföras. Denna inkluderar </w:t>
      </w:r>
      <w:proofErr w:type="spellStart"/>
      <w:r w:rsidRPr="00842F0B">
        <w:t>perforantdiagnostik</w:t>
      </w:r>
      <w:proofErr w:type="spellEnd"/>
      <w:r w:rsidRPr="00842F0B">
        <w:t xml:space="preserve"> samt en mer detaljerad skiss av </w:t>
      </w:r>
      <w:proofErr w:type="spellStart"/>
      <w:r w:rsidRPr="00842F0B">
        <w:t>vengrenar</w:t>
      </w:r>
      <w:proofErr w:type="spellEnd"/>
      <w:r w:rsidRPr="00842F0B">
        <w:t xml:space="preserve">. </w:t>
      </w:r>
    </w:p>
    <w:p w:rsidRPr="00842F0B" w:rsidR="00842F0B" w:rsidP="00175D4E" w:rsidRDefault="00842F0B" w14:paraId="09F1A4CC" w14:textId="242AF017">
      <w:pPr>
        <w:pStyle w:val="MellanrubrikVGR"/>
        <w:ind w:left="0" w:right="-1136"/>
      </w:pPr>
      <w:r w:rsidRPr="00842F0B">
        <w:t xml:space="preserve">Om utökad kartläggning önskas skall detta tydligt anges på remissen.   </w:t>
      </w:r>
    </w:p>
    <w:p w:rsidRPr="00842F0B" w:rsidR="00842F0B" w:rsidP="00175D4E" w:rsidRDefault="00842F0B" w14:paraId="164BD11F" w14:textId="77777777">
      <w:pPr>
        <w:pStyle w:val="Rubrik2"/>
        <w:ind w:left="0" w:right="-1136"/>
      </w:pPr>
      <w:r w:rsidRPr="00842F0B">
        <w:t>Önskade remissuppgifter</w:t>
      </w:r>
    </w:p>
    <w:p w:rsidRPr="00842F0B" w:rsidR="00842F0B" w:rsidP="004738F4" w:rsidRDefault="00842F0B" w14:paraId="75A24FC6" w14:textId="77777777">
      <w:pPr>
        <w:pStyle w:val="Liststycke"/>
        <w:numPr>
          <w:ilvl w:val="0"/>
          <w:numId w:val="27"/>
        </w:numPr>
        <w:ind w:left="426"/>
      </w:pPr>
      <w:r w:rsidRPr="00842F0B">
        <w:t xml:space="preserve">Klinisk klassifikation enligt CEAP </w:t>
      </w:r>
    </w:p>
    <w:p w:rsidRPr="00842F0B" w:rsidR="00842F0B" w:rsidP="004738F4" w:rsidRDefault="00842F0B" w14:paraId="6EDB6400" w14:textId="77777777">
      <w:pPr>
        <w:pStyle w:val="Liststycke"/>
        <w:numPr>
          <w:ilvl w:val="0"/>
          <w:numId w:val="27"/>
        </w:numPr>
        <w:ind w:left="426"/>
      </w:pPr>
      <w:r w:rsidRPr="00842F0B">
        <w:t>Är patienten tidigare opererad för åderbråck i det aktuella benet (recidiv)?</w:t>
      </w:r>
    </w:p>
    <w:p w:rsidRPr="00842F0B" w:rsidR="00842F0B" w:rsidP="004738F4" w:rsidRDefault="00842F0B" w14:paraId="7198449D" w14:textId="6E1CF5EB">
      <w:pPr>
        <w:pStyle w:val="Liststycke"/>
        <w:numPr>
          <w:ilvl w:val="0"/>
          <w:numId w:val="27"/>
        </w:numPr>
        <w:ind w:left="426"/>
      </w:pPr>
      <w:r w:rsidRPr="00842F0B">
        <w:t xml:space="preserve">Har patienten tidigare </w:t>
      </w:r>
      <w:r w:rsidR="008221CF">
        <w:t>haft</w:t>
      </w:r>
      <w:r w:rsidRPr="00842F0B">
        <w:t xml:space="preserve"> djup </w:t>
      </w:r>
      <w:proofErr w:type="spellStart"/>
      <w:r w:rsidRPr="00842F0B">
        <w:t>ventrombos</w:t>
      </w:r>
      <w:proofErr w:type="spellEnd"/>
      <w:r w:rsidRPr="00842F0B">
        <w:t xml:space="preserve"> i det aktuella benet?</w:t>
      </w:r>
    </w:p>
    <w:p w:rsidRPr="00842F0B" w:rsidR="00842F0B" w:rsidP="004738F4" w:rsidRDefault="004738F4" w14:paraId="798D3B89" w14:textId="1DDFE475">
      <w:pPr>
        <w:pStyle w:val="Liststycke"/>
        <w:numPr>
          <w:ilvl w:val="0"/>
          <w:numId w:val="27"/>
        </w:numPr>
        <w:ind w:left="426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75B4E04" wp14:editId="070E41C6">
                <wp:simplePos x="0" y="0"/>
                <wp:positionH relativeFrom="page">
                  <wp:posOffset>593725</wp:posOffset>
                </wp:positionH>
                <wp:positionV relativeFrom="paragraph">
                  <wp:posOffset>356235</wp:posOffset>
                </wp:positionV>
                <wp:extent cx="6217920" cy="548640"/>
                <wp:effectExtent l="0" t="0" r="11430" b="22860"/>
                <wp:wrapSquare wrapText="bothSides"/>
                <wp:docPr id="217" name="Textruta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7920" cy="5486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innerShdw blurRad="63500" dist="50800" dir="8100000">
                            <a:prstClr val="black">
                              <a:alpha val="50000"/>
                            </a:prstClr>
                          </a:innerShdw>
                        </a:effectLst>
                      </wps:spPr>
                      <wps:txbx>
                        <w:txbxContent>
                          <w:p w:rsidRPr="00877AB0" w:rsidR="004738F4" w:rsidP="004738F4" w:rsidRDefault="004738F4" w14:paraId="5F571ACA" w14:textId="77777777">
                            <w:pPr>
                              <w:ind w:left="0" w:right="-852"/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      </w:t>
                            </w:r>
                            <w:r w:rsidRPr="00546D00"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För </w:t>
                            </w:r>
                            <w:r w:rsidRPr="00877AB0">
                              <w:rPr>
                                <w:rStyle w:val="normaltextrun"/>
                                <w:b/>
                                <w:bCs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>generell remittentinformation</w:t>
                            </w:r>
                            <w:r w:rsidRPr="00546D00">
                              <w:rPr>
                                <w:rStyle w:val="normaltextrun"/>
                                <w:color w:val="000000"/>
                                <w:sz w:val="26"/>
                                <w:szCs w:val="26"/>
                                <w:shd w:val="clear" w:color="auto" w:fill="FFFFFF"/>
                              </w:rPr>
                              <w:t xml:space="preserve">, gå till hemsidan </w:t>
                            </w:r>
                            <w:hyperlink w:tgtFrame="_blank" w:history="1" r:id="rId17">
                              <w:r w:rsidRPr="009D1EDA">
                                <w:rPr>
                                  <w:rStyle w:val="normaltextrun"/>
                                  <w:color w:val="006298"/>
                                  <w:sz w:val="26"/>
                                  <w:szCs w:val="26"/>
                                  <w:shd w:val="clear" w:color="auto" w:fill="FFFFFF"/>
                                </w:rPr>
                                <w:t>www.vgregion.se/klinfys_vgr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DA5A9AB">
              <v:shapetype id="_x0000_t202" coordsize="21600,21600" o:spt="202" path="m,l,21600r21600,l21600,xe" w14:anchorId="775B4E04">
                <v:stroke joinstyle="miter"/>
                <v:path gradientshapeok="t" o:connecttype="rect"/>
              </v:shapetype>
              <v:shape id="Textruta 217" style="position:absolute;left:0;text-align:left;margin-left:46.75pt;margin-top:28.05pt;width:489.6pt;height:43.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color="white [3212]" strokeweight="1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">
                <v:textbox>
                  <w:txbxContent>
                    <w:p w:rsidRPr="00877AB0" w:rsidR="004738F4" w:rsidP="004738F4" w:rsidRDefault="004738F4" w14:paraId="21255DC3" w14:textId="77777777">
                      <w:pPr>
                        <w:ind w:left="0" w:right="-852"/>
                        <w:rPr>
                          <w:sz w:val="26"/>
                          <w:szCs w:val="26"/>
                        </w:rPr>
                      </w:pPr>
                      <w:r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      </w:t>
                      </w:r>
                      <w:r w:rsidRPr="00546D00"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För </w:t>
                      </w:r>
                      <w:r w:rsidRPr="00877AB0">
                        <w:rPr>
                          <w:rStyle w:val="normaltextrun"/>
                          <w:b/>
                          <w:bCs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>generell remittentinformation</w:t>
                      </w:r>
                      <w:r w:rsidRPr="00546D00">
                        <w:rPr>
                          <w:rStyle w:val="normaltextrun"/>
                          <w:color w:val="000000"/>
                          <w:sz w:val="26"/>
                          <w:szCs w:val="26"/>
                          <w:shd w:val="clear" w:color="auto" w:fill="FFFFFF"/>
                        </w:rPr>
                        <w:t xml:space="preserve">, gå till hemsidan </w:t>
                      </w:r>
                      <w:hyperlink w:tgtFrame="_blank" w:history="1" r:id="rId18">
                        <w:r w:rsidRPr="009D1EDA">
                          <w:rPr>
                            <w:rStyle w:val="normaltextrun"/>
                            <w:color w:val="006298"/>
                            <w:sz w:val="26"/>
                            <w:szCs w:val="26"/>
                            <w:shd w:val="clear" w:color="auto" w:fill="FFFFFF"/>
                          </w:rPr>
                          <w:t>www.vgregion.se/klinfys_vgr</w:t>
                        </w:r>
                      </w:hyperlink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Pr="00842F0B" w:rsidR="00842F0B">
        <w:t>Eventuellt önskemål om fullständig kartläggning.</w:t>
      </w:r>
    </w:p>
    <w:p w:rsidRPr="00842F0B" w:rsidR="00842F0B" w:rsidP="00175D4E" w:rsidRDefault="00842F0B" w14:paraId="3A31E464" w14:textId="58B47456">
      <w:pPr>
        <w:spacing w:after="0" w:line="240" w:lineRule="auto"/>
        <w:ind w:left="0" w:right="-1136"/>
      </w:pPr>
    </w:p>
    <w:p w:rsidRPr="00842F0B" w:rsidR="00842F0B" w:rsidP="00175D4E" w:rsidRDefault="00842F0B" w14:paraId="2713A047" w14:textId="27A4B1B4">
      <w:pPr>
        <w:spacing w:after="240" w:line="240" w:lineRule="auto"/>
        <w:ind w:left="0" w:right="-1136"/>
        <w:rPr>
          <w:rFonts w:ascii="Arial" w:hAnsi="Arial" w:cs="Arial"/>
          <w:b/>
          <w:sz w:val="26"/>
          <w:szCs w:val="26"/>
        </w:rPr>
      </w:pPr>
      <w:r w:rsidRPr="00B138DD">
        <w:rPr>
          <w:rStyle w:val="Rubrik2Char"/>
        </w:rPr>
        <w:t>Tidsåtgång</w:t>
      </w:r>
      <w:r w:rsidRPr="00842F0B">
        <w:rPr>
          <w:rFonts w:ascii="Arial" w:hAnsi="Arial" w:cs="Arial"/>
          <w:b/>
          <w:sz w:val="26"/>
          <w:szCs w:val="26"/>
        </w:rPr>
        <w:br/>
      </w:r>
      <w:r w:rsidRPr="00842F0B">
        <w:t xml:space="preserve">Undersökningen tar </w:t>
      </w:r>
      <w:proofErr w:type="gramStart"/>
      <w:r w:rsidRPr="00842F0B">
        <w:t>45-90</w:t>
      </w:r>
      <w:proofErr w:type="gramEnd"/>
      <w:r w:rsidRPr="00842F0B">
        <w:t xml:space="preserve"> minuter.</w:t>
      </w:r>
    </w:p>
    <w:p w:rsidRPr="00842F0B" w:rsidR="00842F0B" w:rsidP="00175D4E" w:rsidRDefault="00842F0B" w14:paraId="36F8965D" w14:textId="1D3AC9D2">
      <w:pPr>
        <w:pStyle w:val="Rubrik2"/>
        <w:ind w:left="0" w:right="-1136"/>
      </w:pPr>
      <w:r w:rsidRPr="00842F0B">
        <w:t>Ansvar</w:t>
      </w:r>
    </w:p>
    <w:p w:rsidR="00591F4A" w:rsidP="00591F4A" w:rsidRDefault="00842F0B" w14:paraId="63777A34" w14:textId="77777777">
      <w:pPr>
        <w:ind w:left="0" w:right="-852"/>
      </w:pPr>
      <w:r w:rsidRPr="00B138DD">
        <w:t>Respektive linjechef ansvarar för att denna rutin är känd och följs. Verksamhetschef ansvarar för att denna rutin finns.</w:t>
      </w:r>
      <w:r w:rsidRPr="00842F0B">
        <w:t xml:space="preserve"> </w:t>
      </w:r>
    </w:p>
    <w:p w:rsidRPr="00BE44D3" w:rsidR="00591F4A" w:rsidP="00591F4A" w:rsidRDefault="00591F4A" w14:paraId="2B2C1667" w14:textId="378E26E9">
      <w:pPr>
        <w:ind w:left="0" w:right="-852"/>
      </w:pPr>
      <w:r w:rsidRPr="00BE44D3">
        <w:t xml:space="preserve">Avsteg från rutinen rapporteras i </w:t>
      </w:r>
      <w:proofErr w:type="spellStart"/>
      <w:r w:rsidRPr="00BE44D3">
        <w:t>MedControl</w:t>
      </w:r>
      <w:proofErr w:type="spellEnd"/>
      <w:r w:rsidRPr="00BE44D3">
        <w:t xml:space="preserve"> PRO.</w:t>
      </w:r>
    </w:p>
    <w:p w:rsidRPr="00BE44D3" w:rsidR="001413B9" w:rsidP="001413B9" w:rsidRDefault="001413B9" w14:paraId="44943662" w14:textId="77777777">
      <w:pPr>
        <w:pStyle w:val="Rubrik2"/>
        <w:ind w:left="0" w:right="-852"/>
      </w:pPr>
      <w:r w:rsidRPr="00BE44D3">
        <w:t xml:space="preserve">Uppföljning, utvärdering och revison </w:t>
      </w:r>
    </w:p>
    <w:p w:rsidR="001413B9" w:rsidP="001413B9" w:rsidRDefault="001413B9" w14:paraId="04F732AF" w14:textId="77777777">
      <w:pPr>
        <w:ind w:left="0" w:right="-852"/>
      </w:pPr>
      <w:r>
        <w:t>Innehållsansvarig säkerställer</w:t>
      </w:r>
      <w:r w:rsidRPr="00BE44D3">
        <w:t xml:space="preserve"> för uppföljning/revision av innehållet i rutinen. 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42F0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5C70A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8153D4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F47CCE"/>
    <w:multiLevelType w:val="hybridMultilevel"/>
    <w:tmpl w:val="BBE24CC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625B4E"/>
    <w:multiLevelType w:val="hybridMultilevel"/>
    <w:tmpl w:val="F9F4C6D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2D62219"/>
    <w:multiLevelType w:val="hybridMultilevel"/>
    <w:tmpl w:val="8044592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8814A4B"/>
    <w:multiLevelType w:val="hybridMultilevel"/>
    <w:tmpl w:val="DA2E96B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6F5FF3"/>
    <w:multiLevelType w:val="hybridMultilevel"/>
    <w:tmpl w:val="83EA50B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D9D6F73"/>
    <w:multiLevelType w:val="hybridMultilevel"/>
    <w:tmpl w:val="A25076C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42863E0"/>
    <w:multiLevelType w:val="hybridMultilevel"/>
    <w:tmpl w:val="B28E91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56F66C4"/>
    <w:multiLevelType w:val="hybridMultilevel"/>
    <w:tmpl w:val="7E90E47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09121284">
    <w:abstractNumId w:val="25"/>
  </w:num>
  <w:num w:numId="2" w16cid:durableId="1685783037">
    <w:abstractNumId w:val="19"/>
  </w:num>
  <w:num w:numId="3" w16cid:durableId="1378626746">
    <w:abstractNumId w:val="0"/>
  </w:num>
  <w:num w:numId="4" w16cid:durableId="291405353">
    <w:abstractNumId w:val="8"/>
  </w:num>
  <w:num w:numId="5" w16cid:durableId="1390418306">
    <w:abstractNumId w:val="21"/>
  </w:num>
  <w:num w:numId="6" w16cid:durableId="1624536038">
    <w:abstractNumId w:val="3"/>
  </w:num>
  <w:num w:numId="7" w16cid:durableId="1512452619">
    <w:abstractNumId w:val="14"/>
  </w:num>
  <w:num w:numId="8" w16cid:durableId="1522747181">
    <w:abstractNumId w:val="11"/>
  </w:num>
  <w:num w:numId="9" w16cid:durableId="577177184">
    <w:abstractNumId w:val="1"/>
  </w:num>
  <w:num w:numId="10" w16cid:durableId="1070814520">
    <w:abstractNumId w:val="1"/>
  </w:num>
  <w:num w:numId="11" w16cid:durableId="2080860696">
    <w:abstractNumId w:val="4"/>
  </w:num>
  <w:num w:numId="12" w16cid:durableId="1456023743">
    <w:abstractNumId w:val="5"/>
  </w:num>
  <w:num w:numId="13" w16cid:durableId="1726874646">
    <w:abstractNumId w:val="18"/>
  </w:num>
  <w:num w:numId="14" w16cid:durableId="1737436685">
    <w:abstractNumId w:val="12"/>
  </w:num>
  <w:num w:numId="15" w16cid:durableId="707611637">
    <w:abstractNumId w:val="9"/>
  </w:num>
  <w:num w:numId="16" w16cid:durableId="75055190">
    <w:abstractNumId w:val="17"/>
  </w:num>
  <w:num w:numId="17" w16cid:durableId="541674267">
    <w:abstractNumId w:val="7"/>
  </w:num>
  <w:num w:numId="18" w16cid:durableId="597255176">
    <w:abstractNumId w:val="13"/>
  </w:num>
  <w:num w:numId="19" w16cid:durableId="1122654243">
    <w:abstractNumId w:val="24"/>
  </w:num>
  <w:num w:numId="20" w16cid:durableId="2136825328">
    <w:abstractNumId w:val="2"/>
  </w:num>
  <w:num w:numId="21" w16cid:durableId="7565461">
    <w:abstractNumId w:val="23"/>
  </w:num>
  <w:num w:numId="22" w16cid:durableId="2030989226">
    <w:abstractNumId w:val="22"/>
  </w:num>
  <w:num w:numId="23" w16cid:durableId="540946052">
    <w:abstractNumId w:val="20"/>
  </w:num>
  <w:num w:numId="24" w16cid:durableId="1525943260">
    <w:abstractNumId w:val="15"/>
  </w:num>
  <w:num w:numId="25" w16cid:durableId="1824274219">
    <w:abstractNumId w:val="10"/>
  </w:num>
  <w:num w:numId="26" w16cid:durableId="1061290360">
    <w:abstractNumId w:val="6"/>
  </w:num>
  <w:num w:numId="27" w16cid:durableId="213597913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B4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3B9"/>
    <w:rsid w:val="001422C1"/>
    <w:rsid w:val="001522AE"/>
    <w:rsid w:val="00157D5B"/>
    <w:rsid w:val="00161FE6"/>
    <w:rsid w:val="001647EA"/>
    <w:rsid w:val="00164C3D"/>
    <w:rsid w:val="00166D3A"/>
    <w:rsid w:val="00175D4E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D77"/>
    <w:rsid w:val="001E39E8"/>
    <w:rsid w:val="001F4D4A"/>
    <w:rsid w:val="00211487"/>
    <w:rsid w:val="00211D91"/>
    <w:rsid w:val="00217DEC"/>
    <w:rsid w:val="00233A4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B6A"/>
    <w:rsid w:val="00384019"/>
    <w:rsid w:val="003854F1"/>
    <w:rsid w:val="0039118E"/>
    <w:rsid w:val="00397F54"/>
    <w:rsid w:val="003A0D43"/>
    <w:rsid w:val="003B2429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388"/>
    <w:rsid w:val="00443C1E"/>
    <w:rsid w:val="00446255"/>
    <w:rsid w:val="00451935"/>
    <w:rsid w:val="00460ED0"/>
    <w:rsid w:val="00465651"/>
    <w:rsid w:val="00470CE7"/>
    <w:rsid w:val="00470F4F"/>
    <w:rsid w:val="00472482"/>
    <w:rsid w:val="004738F4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F4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41F"/>
    <w:rsid w:val="006A2789"/>
    <w:rsid w:val="006A307B"/>
    <w:rsid w:val="006A4978"/>
    <w:rsid w:val="006A4F65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617"/>
    <w:rsid w:val="007917BA"/>
    <w:rsid w:val="007A5C6F"/>
    <w:rsid w:val="007C16A3"/>
    <w:rsid w:val="007D4241"/>
    <w:rsid w:val="007D4317"/>
    <w:rsid w:val="007D4EA3"/>
    <w:rsid w:val="007F1CFF"/>
    <w:rsid w:val="007F5DD5"/>
    <w:rsid w:val="00821A1B"/>
    <w:rsid w:val="008221CF"/>
    <w:rsid w:val="008262E9"/>
    <w:rsid w:val="00827E69"/>
    <w:rsid w:val="00835C4D"/>
    <w:rsid w:val="00842F0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38D"/>
    <w:rsid w:val="009C0D12"/>
    <w:rsid w:val="009C192E"/>
    <w:rsid w:val="009C1AE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B5C"/>
    <w:rsid w:val="00A272CA"/>
    <w:rsid w:val="00A33051"/>
    <w:rsid w:val="00A407AD"/>
    <w:rsid w:val="00A40923"/>
    <w:rsid w:val="00A41C05"/>
    <w:rsid w:val="00A42426"/>
    <w:rsid w:val="00A514B7"/>
    <w:rsid w:val="00A54A0B"/>
    <w:rsid w:val="00A5585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8D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A8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2B6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2AB1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DB6363"/>
    <w:rsid w:val="156D451B"/>
    <w:rsid w:val="2CD6061C"/>
    <w:rsid w:val="496929BA"/>
    <w:rsid w:val="5F67FAB8"/>
    <w:rsid w:val="647B2B65"/>
    <w:rsid w:val="6B2CF8ED"/>
    <w:rsid w:val="6BA3CC80"/>
    <w:rsid w:val="772F51A7"/>
    <w:rsid w:val="779D593C"/>
    <w:rsid w:val="7BB65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4738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vgregion.se/klinfys_vgr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gregion.se/klinfys_vgr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ULJ nedre extremitet, venös insufficiens, info till remittent</dc:title>
  <dc:subject/>
  <dc:creator>patrik.jens.johansson@vgregion.se</dc:creator>
  <keywords/>
  <lastModifiedBy>Johan Skoog</lastModifiedBy>
  <revision>29</revision>
  <lastPrinted>2016-03-31T10:56:00.0000000Z</lastPrinted>
  <dcterms:created xsi:type="dcterms:W3CDTF">2022-04-29T13:54:00.0000000Z</dcterms:created>
  <dcterms:modified xsi:type="dcterms:W3CDTF">2025-09-15T07:17:10.0000000Z</dcterms:modified>
</coreProperties>
</file>