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8D1AB7" w14:textId="77777777" w:rsidR="009D0D4E" w:rsidRDefault="009D0D4E" w:rsidP="00F35B05">
      <w:pPr>
        <w:pStyle w:val="Rubrik2"/>
        <w:sectPr w:rsidR="009D0D4E" w:rsidSect="009D0D4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47BF616" w14:textId="3AF838CC" w:rsidR="00ED188A" w:rsidRPr="00ED188A" w:rsidRDefault="00ED188A" w:rsidP="00ED188A">
      <w:pPr>
        <w:pStyle w:val="Rubrik1"/>
      </w:pPr>
      <w:r w:rsidRPr="00ED188A">
        <w:t>Temperaturkontroll</w:t>
      </w:r>
    </w:p>
    <w:p w14:paraId="105101CB" w14:textId="77777777" w:rsidR="00376D58" w:rsidRDefault="009D0D4E" w:rsidP="008B1823">
      <w:pPr>
        <w:pStyle w:val="Rubrik2"/>
      </w:pPr>
      <w:r w:rsidRPr="009D0D4E">
        <w:t>Revideringar i denna version</w:t>
      </w:r>
    </w:p>
    <w:p w14:paraId="78711D9E" w14:textId="1CD10659" w:rsidR="00B0511B" w:rsidRPr="00B0511B" w:rsidRDefault="00D55ACB" w:rsidP="00B0511B">
      <w:r>
        <w:t>Ändring av hur avvikelser ska dokumenteras.</w:t>
      </w:r>
      <w:r w:rsidR="00875EB5">
        <w:t xml:space="preserve"> Förtydliganden angående felanmälningar. Hänvisning</w:t>
      </w:r>
      <w:r w:rsidR="00F33B7E">
        <w:t>ar</w:t>
      </w:r>
      <w:r w:rsidR="00875EB5">
        <w:t xml:space="preserve"> till </w:t>
      </w:r>
      <w:r w:rsidR="00142D2D">
        <w:t xml:space="preserve">dokument med utförlig information angående </w:t>
      </w:r>
      <w:r w:rsidR="00BD7AB2">
        <w:t>B</w:t>
      </w:r>
      <w:r w:rsidR="00142D2D">
        <w:t>oomeran</w:t>
      </w:r>
      <w:r w:rsidR="00BD7AB2">
        <w:t>g och våra sensorer kopplade dit.</w:t>
      </w:r>
      <w:r w:rsidR="00F33B7E">
        <w:t xml:space="preserve"> </w:t>
      </w:r>
      <w:r w:rsidR="00EB3A80">
        <w:t>Tre nya sensorer tillagd</w:t>
      </w:r>
      <w:r w:rsidR="00D718BD">
        <w:t>a</w:t>
      </w:r>
      <w:r w:rsidR="00EB3A80">
        <w:t xml:space="preserve"> för kylskåp i vVNL/beredskaps</w:t>
      </w:r>
      <w:r w:rsidR="00D718BD">
        <w:t>-</w:t>
      </w:r>
      <w:r w:rsidR="00EB3A80">
        <w:t>VNL M kallade AKUT kyl.</w:t>
      </w:r>
    </w:p>
    <w:p w14:paraId="594DC9F3" w14:textId="77777777" w:rsidR="009D0D4E" w:rsidRPr="009D0D4E" w:rsidRDefault="009D0D4E" w:rsidP="00E702B1">
      <w:pPr>
        <w:pStyle w:val="Rubrik2"/>
      </w:pPr>
      <w:r w:rsidRPr="009D0D4E">
        <w:t>Syfte</w:t>
      </w:r>
    </w:p>
    <w:p w14:paraId="18496571" w14:textId="52A371EC" w:rsidR="009D0D4E" w:rsidRPr="00475243" w:rsidRDefault="00D65DEF" w:rsidP="00E2217C">
      <w:pPr>
        <w:pStyle w:val="Rubrik2"/>
      </w:pPr>
      <w:r w:rsidRPr="00475243">
        <w:rPr>
          <w:rFonts w:ascii="Times New Roman" w:eastAsia="Times New Roman" w:hAnsi="Times New Roman" w:cs="Times New Roman"/>
          <w:bCs w:val="0"/>
          <w:color w:val="auto"/>
          <w:sz w:val="24"/>
          <w:szCs w:val="24"/>
        </w:rPr>
        <w:t xml:space="preserve">Rutinen beskriver </w:t>
      </w:r>
      <w:r w:rsidR="00F61842" w:rsidRPr="00475243">
        <w:rPr>
          <w:rFonts w:ascii="Times New Roman" w:eastAsia="Times New Roman" w:hAnsi="Times New Roman" w:cs="Times New Roman"/>
          <w:bCs w:val="0"/>
          <w:color w:val="auto"/>
          <w:sz w:val="24"/>
          <w:szCs w:val="24"/>
        </w:rPr>
        <w:t xml:space="preserve">arbetssätt för att tillgodose </w:t>
      </w:r>
      <w:r w:rsidR="00ED6A2C" w:rsidRPr="00475243">
        <w:rPr>
          <w:rFonts w:ascii="Times New Roman" w:eastAsia="Times New Roman" w:hAnsi="Times New Roman" w:cs="Times New Roman"/>
          <w:bCs w:val="0"/>
          <w:color w:val="auto"/>
          <w:sz w:val="24"/>
          <w:szCs w:val="24"/>
        </w:rPr>
        <w:t xml:space="preserve">att temperaturen </w:t>
      </w:r>
      <w:r w:rsidR="00FF103C" w:rsidRPr="00475243">
        <w:rPr>
          <w:rFonts w:ascii="Times New Roman" w:eastAsia="Times New Roman" w:hAnsi="Times New Roman" w:cs="Times New Roman"/>
          <w:bCs w:val="0"/>
          <w:color w:val="auto"/>
          <w:sz w:val="24"/>
          <w:szCs w:val="24"/>
        </w:rPr>
        <w:t xml:space="preserve">i </w:t>
      </w:r>
      <w:r w:rsidR="009D0F1E" w:rsidRPr="00475243">
        <w:rPr>
          <w:rFonts w:ascii="Times New Roman" w:eastAsia="Times New Roman" w:hAnsi="Times New Roman" w:cs="Times New Roman"/>
          <w:bCs w:val="0"/>
          <w:color w:val="auto"/>
          <w:sz w:val="24"/>
          <w:szCs w:val="24"/>
        </w:rPr>
        <w:t>lokaler</w:t>
      </w:r>
      <w:r w:rsidR="00FF103C" w:rsidRPr="00475243">
        <w:rPr>
          <w:rFonts w:ascii="Times New Roman" w:eastAsia="Times New Roman" w:hAnsi="Times New Roman" w:cs="Times New Roman"/>
          <w:bCs w:val="0"/>
          <w:color w:val="auto"/>
          <w:sz w:val="24"/>
          <w:szCs w:val="24"/>
        </w:rPr>
        <w:t xml:space="preserve"> där läkemedel förvaras </w:t>
      </w:r>
      <w:r w:rsidR="009D0F1E" w:rsidRPr="00475243">
        <w:rPr>
          <w:rFonts w:ascii="Times New Roman" w:eastAsia="Times New Roman" w:hAnsi="Times New Roman" w:cs="Times New Roman"/>
          <w:bCs w:val="0"/>
          <w:color w:val="auto"/>
          <w:sz w:val="24"/>
          <w:szCs w:val="24"/>
        </w:rPr>
        <w:t xml:space="preserve">inom enhet Läkemedelsförsörjning </w:t>
      </w:r>
      <w:r w:rsidR="00ED6A2C" w:rsidRPr="00475243">
        <w:rPr>
          <w:rFonts w:ascii="Times New Roman" w:eastAsia="Times New Roman" w:hAnsi="Times New Roman" w:cs="Times New Roman"/>
          <w:bCs w:val="0"/>
          <w:color w:val="auto"/>
          <w:sz w:val="24"/>
          <w:szCs w:val="24"/>
        </w:rPr>
        <w:t>upprätthålls</w:t>
      </w:r>
      <w:r w:rsidR="00096E8C" w:rsidRPr="00475243">
        <w:rPr>
          <w:rFonts w:ascii="Times New Roman" w:eastAsia="Times New Roman" w:hAnsi="Times New Roman" w:cs="Times New Roman"/>
          <w:bCs w:val="0"/>
          <w:color w:val="auto"/>
          <w:sz w:val="24"/>
          <w:szCs w:val="24"/>
        </w:rPr>
        <w:t xml:space="preserve"> genom kontroll </w:t>
      </w:r>
      <w:r w:rsidR="008D34CF" w:rsidRPr="00475243">
        <w:rPr>
          <w:rFonts w:ascii="Times New Roman" w:eastAsia="Times New Roman" w:hAnsi="Times New Roman" w:cs="Times New Roman"/>
          <w:bCs w:val="0"/>
          <w:color w:val="auto"/>
          <w:sz w:val="24"/>
          <w:szCs w:val="24"/>
        </w:rPr>
        <w:t xml:space="preserve">av temperatur och genom </w:t>
      </w:r>
      <w:r w:rsidR="00BB2BE1" w:rsidRPr="00475243">
        <w:rPr>
          <w:rFonts w:ascii="Times New Roman" w:eastAsia="Times New Roman" w:hAnsi="Times New Roman" w:cs="Times New Roman"/>
          <w:bCs w:val="0"/>
          <w:color w:val="auto"/>
          <w:sz w:val="24"/>
          <w:szCs w:val="24"/>
        </w:rPr>
        <w:t>kalibrering</w:t>
      </w:r>
      <w:r w:rsidR="008D34CF" w:rsidRPr="00475243">
        <w:rPr>
          <w:rFonts w:ascii="Times New Roman" w:eastAsia="Times New Roman" w:hAnsi="Times New Roman" w:cs="Times New Roman"/>
          <w:bCs w:val="0"/>
          <w:color w:val="auto"/>
          <w:sz w:val="24"/>
          <w:szCs w:val="24"/>
        </w:rPr>
        <w:t xml:space="preserve"> av termometrar</w:t>
      </w:r>
      <w:r w:rsidR="00ED6A2C" w:rsidRPr="00475243">
        <w:rPr>
          <w:rFonts w:ascii="Times New Roman" w:eastAsia="Times New Roman" w:hAnsi="Times New Roman" w:cs="Times New Roman"/>
          <w:bCs w:val="0"/>
          <w:color w:val="auto"/>
          <w:sz w:val="24"/>
          <w:szCs w:val="24"/>
        </w:rPr>
        <w:t>.</w:t>
      </w:r>
      <w:r w:rsidR="00D11D83" w:rsidRPr="00475243">
        <w:rPr>
          <w:rFonts w:ascii="Times New Roman" w:eastAsia="Times New Roman" w:hAnsi="Times New Roman" w:cs="Times New Roman"/>
          <w:bCs w:val="0"/>
          <w:color w:val="auto"/>
          <w:sz w:val="24"/>
          <w:szCs w:val="24"/>
        </w:rPr>
        <w:t xml:space="preserve"> </w:t>
      </w:r>
    </w:p>
    <w:p w14:paraId="52C564AF" w14:textId="77777777" w:rsidR="009D0D4E" w:rsidRPr="009D0D4E" w:rsidRDefault="009D0D4E" w:rsidP="009D0D4E">
      <w:pPr>
        <w:spacing w:after="0" w:line="240" w:lineRule="auto"/>
        <w:ind w:left="0" w:right="0"/>
        <w:rPr>
          <w:rFonts w:ascii="Arial" w:hAnsi="Arial" w:cs="Arial"/>
          <w:sz w:val="20"/>
        </w:rPr>
      </w:pPr>
    </w:p>
    <w:p w14:paraId="79B47619" w14:textId="77777777" w:rsidR="009D0D4E" w:rsidRPr="009D0D4E" w:rsidRDefault="009D0D4E" w:rsidP="00E702B1">
      <w:pPr>
        <w:pStyle w:val="Rubrik2"/>
      </w:pPr>
      <w:r w:rsidRPr="009D0D4E">
        <w:t>Arbetsbeskrivning</w:t>
      </w:r>
    </w:p>
    <w:p w14:paraId="17D72D85" w14:textId="0326AA7D" w:rsidR="005D4DC6" w:rsidRPr="00475243" w:rsidRDefault="009F0F27" w:rsidP="00475243">
      <w:pPr>
        <w:pStyle w:val="Punktlista"/>
      </w:pPr>
      <w:r w:rsidRPr="00475243">
        <w:t>Temperaturen</w:t>
      </w:r>
      <w:r w:rsidR="009D0D4E" w:rsidRPr="00475243">
        <w:t xml:space="preserve"> i </w:t>
      </w:r>
      <w:r w:rsidR="00285E5B" w:rsidRPr="00475243">
        <w:t>lokaler samt kylskåp där läkemedelsförsörjning lagerhåller läkemedel</w:t>
      </w:r>
      <w:r w:rsidRPr="00475243">
        <w:t xml:space="preserve"> registreras kontinuerligt </w:t>
      </w:r>
      <w:r w:rsidR="00AC596D" w:rsidRPr="00475243">
        <w:t xml:space="preserve">av sensorer </w:t>
      </w:r>
      <w:r w:rsidRPr="00475243">
        <w:t>och loggas i systemet Boomerang.</w:t>
      </w:r>
      <w:r w:rsidR="00CC2FE7" w:rsidRPr="00475243">
        <w:t xml:space="preserve"> </w:t>
      </w:r>
      <w:r w:rsidR="009A02DE" w:rsidRPr="00475243">
        <w:t xml:space="preserve">För lista över var sensorer finns placerade, se bilaga </w:t>
      </w:r>
      <w:r w:rsidR="005C765E">
        <w:t>2</w:t>
      </w:r>
      <w:r w:rsidR="009A02DE" w:rsidRPr="00475243">
        <w:t xml:space="preserve">. </w:t>
      </w:r>
      <w:r w:rsidR="006E086F">
        <w:t>För y</w:t>
      </w:r>
      <w:r w:rsidR="00BD7AB2">
        <w:t>tterligare information</w:t>
      </w:r>
      <w:r w:rsidR="006E086F">
        <w:t>,</w:t>
      </w:r>
      <w:r w:rsidR="00BD7AB2">
        <w:t xml:space="preserve"> se </w:t>
      </w:r>
      <w:hyperlink r:id="rId17" w:history="1">
        <w:r w:rsidR="006E086F">
          <w:rPr>
            <w:rStyle w:val="Hyperlnk"/>
          </w:rPr>
          <w:t>Temperaturövervakning Boomerang 3 LMF.docx (vgregion.se)</w:t>
        </w:r>
      </w:hyperlink>
      <w:r w:rsidR="006E086F">
        <w:t>.</w:t>
      </w:r>
    </w:p>
    <w:p w14:paraId="1B2385D6" w14:textId="3EAFDFB8" w:rsidR="009D0D4E" w:rsidRPr="00475243" w:rsidRDefault="002C238F" w:rsidP="00475243">
      <w:pPr>
        <w:pStyle w:val="Punktlista"/>
      </w:pPr>
      <w:r w:rsidRPr="00475243">
        <w:t>In</w:t>
      </w:r>
      <w:r w:rsidR="001D77DE" w:rsidRPr="00475243">
        <w:t>t</w:t>
      </w:r>
      <w:r w:rsidRPr="00475243">
        <w:t>ernlogistik</w:t>
      </w:r>
      <w:r w:rsidR="00F65288" w:rsidRPr="00475243">
        <w:t xml:space="preserve"> utför temperaturmätning i varucell för läkemedel. </w:t>
      </w:r>
    </w:p>
    <w:p w14:paraId="75EA4678" w14:textId="4D2CD3B4" w:rsidR="006771F7" w:rsidRPr="00475243" w:rsidRDefault="009D0D4E" w:rsidP="00475243">
      <w:pPr>
        <w:pStyle w:val="Punktlista"/>
      </w:pPr>
      <w:r w:rsidRPr="00475243">
        <w:t xml:space="preserve">Vid månadsskifte </w:t>
      </w:r>
      <w:r w:rsidR="003544D7" w:rsidRPr="00475243">
        <w:t xml:space="preserve">kontrollerar lokalt kvalitetsansvarig farmaceut den senaste månadens temperaturkurvor i Boomerang för att </w:t>
      </w:r>
      <w:r w:rsidR="006771F7" w:rsidRPr="00475243">
        <w:t xml:space="preserve">fånga upp trender och </w:t>
      </w:r>
      <w:r w:rsidR="00A27DFC">
        <w:t xml:space="preserve">kontrollera </w:t>
      </w:r>
      <w:r w:rsidR="003544D7" w:rsidRPr="00475243">
        <w:t xml:space="preserve">att </w:t>
      </w:r>
      <w:r w:rsidR="00A35821" w:rsidRPr="00475243">
        <w:t xml:space="preserve">larm i systemet har signerats och att </w:t>
      </w:r>
      <w:r w:rsidR="00A66CB3">
        <w:t xml:space="preserve">eventuella </w:t>
      </w:r>
      <w:r w:rsidR="003544D7" w:rsidRPr="00475243">
        <w:t xml:space="preserve">avvikelser </w:t>
      </w:r>
      <w:r w:rsidR="00A66CB3">
        <w:t>har utretts vid behov.</w:t>
      </w:r>
    </w:p>
    <w:p w14:paraId="2E416435" w14:textId="31856C01" w:rsidR="009D0D4E" w:rsidRPr="00475243" w:rsidRDefault="009D0D4E" w:rsidP="00475243">
      <w:pPr>
        <w:pStyle w:val="Punktlista"/>
      </w:pPr>
      <w:r w:rsidRPr="00475243">
        <w:t>I VNL S1</w:t>
      </w:r>
      <w:r w:rsidR="00D22423" w:rsidRPr="00475243">
        <w:t>,</w:t>
      </w:r>
      <w:r w:rsidRPr="00475243">
        <w:t xml:space="preserve"> S3</w:t>
      </w:r>
      <w:r w:rsidR="00D22423" w:rsidRPr="00475243">
        <w:t xml:space="preserve"> och B1</w:t>
      </w:r>
      <w:r w:rsidRPr="00475243">
        <w:t xml:space="preserve"> finns en dosa (placerad vid dörren) där eventuella larm från</w:t>
      </w:r>
      <w:r w:rsidR="000C26D6" w:rsidRPr="00475243">
        <w:t xml:space="preserve"> inbyggda termometrarna i</w:t>
      </w:r>
      <w:r w:rsidRPr="00475243">
        <w:t xml:space="preserve"> kylskåp syns genom att en röd lampa lyser framför kylskåpsnumret. För att avbryta larmet (om t ex larmet utlösts vid påfyllning) tryck på test/reset knappen. Lampan skall då slockna (om dörren stängts igen). Om lampan fortsätter lysa är larmet fortfarande aktuellt men larmet går inte vidare till Västfastigheter. Larmet utlöses en </w:t>
      </w:r>
      <w:r w:rsidRPr="00475243">
        <w:lastRenderedPageBreak/>
        <w:t>gång i månaden på grund av plane</w:t>
      </w:r>
      <w:r w:rsidR="00321E66" w:rsidRPr="00475243">
        <w:t>r</w:t>
      </w:r>
      <w:r w:rsidRPr="00475243">
        <w:t xml:space="preserve">at strömavbrott. Första helgfria tisdagen för Sahlgrenska samt första helgfria onsdagen på Östra. Ansvaret att initiera åtgärder ligger hos den som återställt larmet med hjälp av test/reset knappen. </w:t>
      </w:r>
    </w:p>
    <w:p w14:paraId="1DAE0E9C" w14:textId="77777777" w:rsidR="009D0D4E" w:rsidRPr="009D0D4E" w:rsidRDefault="009D0D4E" w:rsidP="009D0D4E">
      <w:pPr>
        <w:spacing w:after="0" w:line="240" w:lineRule="auto"/>
        <w:ind w:left="0" w:right="0"/>
        <w:rPr>
          <w:rFonts w:ascii="Arial" w:hAnsi="Arial" w:cs="Arial"/>
          <w:sz w:val="20"/>
        </w:rPr>
      </w:pPr>
    </w:p>
    <w:p w14:paraId="397349D8" w14:textId="77777777" w:rsidR="009D0D4E" w:rsidRPr="009D0D4E" w:rsidRDefault="009D0D4E" w:rsidP="00ED188A">
      <w:pPr>
        <w:pStyle w:val="Rubrik2"/>
      </w:pPr>
      <w:r w:rsidRPr="009D0D4E">
        <w:t xml:space="preserve">Avvikelser </w:t>
      </w:r>
    </w:p>
    <w:p w14:paraId="5737DE27" w14:textId="76C330BD" w:rsidR="00C45720" w:rsidRPr="00896817" w:rsidRDefault="00C45720" w:rsidP="00ED188A">
      <w:pPr>
        <w:pStyle w:val="Punktlista"/>
      </w:pPr>
      <w:r w:rsidRPr="00896817">
        <w:t xml:space="preserve">Larm och varningslarm </w:t>
      </w:r>
      <w:r w:rsidR="002650F4" w:rsidRPr="00896817">
        <w:t xml:space="preserve">för den automatiska temperaturövervakningen </w:t>
      </w:r>
      <w:r w:rsidRPr="00896817">
        <w:t>aktiveras när temperaturen tangerar eller passerar angivna larmgränser. Skillnaden mellan dessa olika typer av larm är att Larm kräver signering för att de ska släckas till skillnad från Varningslarm som slocknar av sig självt när temperaturen återgår till att befinna sig inom godkänt temperaturintervall.</w:t>
      </w:r>
      <w:r w:rsidR="00BD31D9" w:rsidRPr="00896817">
        <w:t xml:space="preserve"> Både larm och varningslarm skickas omedelbart till utsedda mottagare.</w:t>
      </w:r>
    </w:p>
    <w:p w14:paraId="4E4618A4" w14:textId="0DEDF939" w:rsidR="003C20B4" w:rsidRDefault="003C20B4" w:rsidP="00ED188A">
      <w:pPr>
        <w:pStyle w:val="Punktlista"/>
      </w:pPr>
      <w:r>
        <w:t xml:space="preserve">Skarpa larm går vid faktiska temperaturgränser. </w:t>
      </w:r>
      <w:r w:rsidR="009E3830" w:rsidRPr="00896817">
        <w:t>Varningslarm är satt till 1 grad innan maxgräns/mingräns för temperatur.</w:t>
      </w:r>
    </w:p>
    <w:p w14:paraId="59E9E4A4" w14:textId="7D7EB581" w:rsidR="00774ABE" w:rsidRDefault="00774ABE" w:rsidP="00ED188A">
      <w:pPr>
        <w:pStyle w:val="Punktlista"/>
      </w:pPr>
      <w:r w:rsidRPr="00E2217C">
        <w:t xml:space="preserve">Larm </w:t>
      </w:r>
      <w:r w:rsidR="009E3830">
        <w:t xml:space="preserve">och varningslarm </w:t>
      </w:r>
      <w:r w:rsidRPr="00E2217C">
        <w:t xml:space="preserve">går till </w:t>
      </w:r>
      <w:r w:rsidR="00EB3B77">
        <w:t>Läkemedelsförsörjnings funktionsbrevlåda,</w:t>
      </w:r>
      <w:r w:rsidRPr="00E2217C">
        <w:t xml:space="preserve"> lokalt kvalitetsansvarig</w:t>
      </w:r>
      <w:r w:rsidR="00AA1BE1">
        <w:t>,</w:t>
      </w:r>
      <w:r w:rsidRPr="00E2217C">
        <w:t xml:space="preserve"> e</w:t>
      </w:r>
      <w:r w:rsidR="00EB3B77">
        <w:t>nhetschef</w:t>
      </w:r>
      <w:r w:rsidR="007A1E9E">
        <w:t>,</w:t>
      </w:r>
      <w:r w:rsidRPr="00E2217C">
        <w:t xml:space="preserve"> sektionsledare </w:t>
      </w:r>
      <w:r w:rsidR="007A1E9E">
        <w:t xml:space="preserve">och </w:t>
      </w:r>
      <w:r w:rsidR="007A1E9E" w:rsidRPr="00896817">
        <w:t xml:space="preserve">systemspecialist </w:t>
      </w:r>
      <w:r w:rsidR="00A36B78" w:rsidRPr="006F6DA0">
        <w:t>på mejl</w:t>
      </w:r>
      <w:r w:rsidR="00A36B78">
        <w:t>. Enhetschef och sektionsledare</w:t>
      </w:r>
      <w:r w:rsidR="00A36B78" w:rsidRPr="006F6DA0">
        <w:t xml:space="preserve"> </w:t>
      </w:r>
      <w:r w:rsidRPr="00E2217C">
        <w:t>får</w:t>
      </w:r>
      <w:r w:rsidR="00AA1BE1">
        <w:t xml:space="preserve"> även</w:t>
      </w:r>
      <w:r w:rsidRPr="00E2217C">
        <w:t xml:space="preserve"> sms</w:t>
      </w:r>
      <w:r w:rsidR="00A36B78">
        <w:t xml:space="preserve"> vid larm.</w:t>
      </w:r>
    </w:p>
    <w:p w14:paraId="148697F3" w14:textId="0105FFBE" w:rsidR="00A36B78" w:rsidRDefault="00A36B78" w:rsidP="00A36B78">
      <w:pPr>
        <w:pStyle w:val="Punktlista"/>
      </w:pPr>
      <w:r w:rsidRPr="00E2217C">
        <w:t xml:space="preserve">Larm </w:t>
      </w:r>
      <w:r w:rsidR="00A71900">
        <w:t xml:space="preserve">via </w:t>
      </w:r>
      <w:r w:rsidR="004469E0">
        <w:t>B</w:t>
      </w:r>
      <w:r w:rsidR="00A71900">
        <w:t>oomerang</w:t>
      </w:r>
      <w:r w:rsidR="004469E0">
        <w:t xml:space="preserve"> </w:t>
      </w:r>
      <w:r w:rsidRPr="00E2217C">
        <w:t xml:space="preserve">ska </w:t>
      </w:r>
      <w:r w:rsidR="00957CB3">
        <w:t>signeras</w:t>
      </w:r>
      <w:r w:rsidR="00957CB3" w:rsidRPr="00E2217C">
        <w:t xml:space="preserve"> </w:t>
      </w:r>
      <w:r w:rsidRPr="00E2217C">
        <w:t xml:space="preserve">av den </w:t>
      </w:r>
      <w:r w:rsidR="009F5300">
        <w:t>farmaceut som för dagen bemannar funktionstelefonen</w:t>
      </w:r>
      <w:r w:rsidRPr="00E2217C">
        <w:t>. Vid behov kontakta</w:t>
      </w:r>
      <w:r w:rsidR="004469E0">
        <w:t>s</w:t>
      </w:r>
      <w:r w:rsidRPr="00E2217C">
        <w:t xml:space="preserve"> lokalt kvalitetsansvarig för hjälp av bedömning</w:t>
      </w:r>
      <w:r>
        <w:t>.</w:t>
      </w:r>
      <w:r w:rsidR="004C196F">
        <w:t xml:space="preserve"> Fört </w:t>
      </w:r>
      <w:r w:rsidR="00957CB3">
        <w:t>ytterligare</w:t>
      </w:r>
      <w:r w:rsidR="004C196F">
        <w:t xml:space="preserve"> information om signering i Boomerang, se</w:t>
      </w:r>
      <w:r w:rsidR="00C16D5B">
        <w:t xml:space="preserve"> </w:t>
      </w:r>
      <w:hyperlink r:id="rId18" w:history="1">
        <w:r w:rsidR="00C16D5B">
          <w:rPr>
            <w:rStyle w:val="Hyperlnk"/>
          </w:rPr>
          <w:t>Boomerang 3 - Lathund för Läkemedelsförsörjning SU.docx (vgregion.se)</w:t>
        </w:r>
      </w:hyperlink>
      <w:r w:rsidR="00C16D5B">
        <w:t>.</w:t>
      </w:r>
    </w:p>
    <w:p w14:paraId="5E11AA75" w14:textId="756C8028" w:rsidR="009D0D4E" w:rsidRPr="009D0D4E" w:rsidRDefault="00826E0E" w:rsidP="00ED188A">
      <w:pPr>
        <w:pStyle w:val="Punktlista"/>
      </w:pPr>
      <w:r>
        <w:t>Förutom den automatiska temperaturövervakningen så är k</w:t>
      </w:r>
      <w:r w:rsidR="009D0D4E" w:rsidRPr="009D0D4E">
        <w:t>ylskåpen i VNL försedda med temperaturlarm</w:t>
      </w:r>
      <w:r w:rsidR="004469E0">
        <w:t xml:space="preserve"> kopplade till de inbyggda kylskåpstermometrarna</w:t>
      </w:r>
      <w:r w:rsidR="00E94691">
        <w:t xml:space="preserve">. Det </w:t>
      </w:r>
      <w:r w:rsidR="009D0D4E">
        <w:t>innebär att Västfastigheter larmas vid avvikande temperaturer (&lt;2 ºC eller &gt;8 ºC).</w:t>
      </w:r>
      <w:r w:rsidR="009D0D4E" w:rsidRPr="009D0D4E">
        <w:t xml:space="preserve"> </w:t>
      </w:r>
      <w:r w:rsidR="008729ED">
        <w:t>AKUT-kylskåpen är inte kopplade till Västfastigheter</w:t>
      </w:r>
      <w:r w:rsidR="00E77360">
        <w:t>.</w:t>
      </w:r>
    </w:p>
    <w:p w14:paraId="66C5441C" w14:textId="2CA40698" w:rsidR="009D0D4E" w:rsidRPr="009D0D4E" w:rsidRDefault="009D0D4E" w:rsidP="00ED188A">
      <w:pPr>
        <w:pStyle w:val="Punktlista"/>
      </w:pPr>
      <w:r>
        <w:t xml:space="preserve">Vid larm </w:t>
      </w:r>
      <w:r w:rsidR="00E94691">
        <w:t xml:space="preserve">från intern kylskåpstermometer </w:t>
      </w:r>
      <w:r>
        <w:t xml:space="preserve">avseende avvikande temperatur ansvarar Västfastigheter för att kontrollera kylskåpet och kontaktar kontaktperson på Läkemedelsförsörjning för åtgärd. Eftersom personalen hos Västfastigheter inte har behörighet till </w:t>
      </w:r>
      <w:r w:rsidR="003E78C8">
        <w:t>VNL</w:t>
      </w:r>
      <w:r>
        <w:t xml:space="preserve"> måste personal inom Läkemedelsförsörjning kontaktas under dagtid</w:t>
      </w:r>
      <w:r w:rsidR="003E78C8">
        <w:t xml:space="preserve">, alternativt </w:t>
      </w:r>
      <w:r w:rsidR="009A28E9">
        <w:t>P</w:t>
      </w:r>
      <w:r w:rsidR="003E2D25">
        <w:t>atienttransport</w:t>
      </w:r>
      <w:r w:rsidR="5398DD9D">
        <w:t xml:space="preserve"> </w:t>
      </w:r>
      <w:r>
        <w:t>under jourtid för att öppna dörren till aktuellt rum.</w:t>
      </w:r>
    </w:p>
    <w:p w14:paraId="38D2DECF" w14:textId="0FA109AE" w:rsidR="009D0D4E" w:rsidRPr="009D0D4E" w:rsidRDefault="009D0D4E" w:rsidP="00ED188A">
      <w:pPr>
        <w:pStyle w:val="Punktlista"/>
      </w:pPr>
      <w:r w:rsidRPr="009D0D4E">
        <w:t xml:space="preserve">Västfastigheter informerar om alla utlösta temperaturlarm. </w:t>
      </w:r>
      <w:r w:rsidR="0089539A">
        <w:t>Kontaktuppgifter till</w:t>
      </w:r>
      <w:r w:rsidRPr="009D0D4E">
        <w:t xml:space="preserve"> Läkemedelsförsörjning (bilag</w:t>
      </w:r>
      <w:r w:rsidR="00783422">
        <w:t>a</w:t>
      </w:r>
      <w:r w:rsidRPr="009D0D4E">
        <w:t xml:space="preserve"> </w:t>
      </w:r>
      <w:r w:rsidR="00561BAA">
        <w:t>1</w:t>
      </w:r>
      <w:r w:rsidRPr="009D0D4E">
        <w:t>) finns anslagen på kylskåpen i VNL. Innhållsansvarig ansvarar för att telefonlist</w:t>
      </w:r>
      <w:r w:rsidR="00E43373">
        <w:t>an</w:t>
      </w:r>
      <w:r w:rsidRPr="009D0D4E">
        <w:t xml:space="preserve"> hålls aktuell. </w:t>
      </w:r>
    </w:p>
    <w:p w14:paraId="0CBA6F9D" w14:textId="4129DAE1" w:rsidR="009D0D4E" w:rsidRPr="009D0D4E" w:rsidRDefault="009D0D4E" w:rsidP="00ED188A">
      <w:pPr>
        <w:pStyle w:val="Punktlista"/>
      </w:pPr>
      <w:r w:rsidRPr="009D0D4E">
        <w:lastRenderedPageBreak/>
        <w:t xml:space="preserve">Personal på Läkemedelsförsörjning ansvarar för att omedelbart flytta läkemedel till </w:t>
      </w:r>
      <w:r w:rsidR="005805DB">
        <w:t xml:space="preserve">annat </w:t>
      </w:r>
      <w:r w:rsidRPr="009D0D4E">
        <w:t xml:space="preserve">kylskåp vid avvikande temperatur i kylskåp. Farmaceutisk bedömning ska göras för att avgöra om de avvikande värdena har påverkat varorna i berört utrymme innan de kan användas. </w:t>
      </w:r>
    </w:p>
    <w:p w14:paraId="6758874A" w14:textId="2EB1989C" w:rsidR="009D0D4E" w:rsidRPr="009D0D4E" w:rsidRDefault="009D0D4E" w:rsidP="00ED188A">
      <w:pPr>
        <w:pStyle w:val="Punktlista"/>
      </w:pPr>
      <w:r>
        <w:t>Orsaken till avvikelsen ska utredas och åtgärder vidtas och dokumenteras</w:t>
      </w:r>
      <w:r w:rsidR="00146C7A">
        <w:t>. Boomerang används i första hand, men vid behov dokumenteras avvikelser i Forms-formulär för interna avvikande händelser alternativt MedControl PRO.</w:t>
      </w:r>
    </w:p>
    <w:p w14:paraId="4671BFE3" w14:textId="406D1D44" w:rsidR="00762360" w:rsidRDefault="002A36C0" w:rsidP="001F0E7C">
      <w:pPr>
        <w:pStyle w:val="Punktlista"/>
      </w:pPr>
      <w:r w:rsidRPr="00875EB5">
        <w:t xml:space="preserve">Felanmälan av kylskåp </w:t>
      </w:r>
      <w:r w:rsidR="006E692D" w:rsidRPr="00896817">
        <w:t xml:space="preserve">görs till kylskåpstillverkaren. </w:t>
      </w:r>
      <w:r w:rsidR="00875EB5" w:rsidRPr="00875EB5">
        <w:t>Fel kopplade till Boomerang anmäls till ICU Scandinavia.</w:t>
      </w:r>
      <w:r w:rsidR="00875EB5">
        <w:t xml:space="preserve"> </w:t>
      </w:r>
      <w:r w:rsidR="00875EB5" w:rsidRPr="00896817">
        <w:t>Felanmälan av</w:t>
      </w:r>
      <w:r w:rsidRPr="00875EB5">
        <w:t xml:space="preserve"> larm </w:t>
      </w:r>
      <w:r w:rsidR="00875EB5" w:rsidRPr="00896817">
        <w:t xml:space="preserve">kopplade till kylskåpens interna termometrar </w:t>
      </w:r>
      <w:r w:rsidRPr="00875EB5">
        <w:t>görs till Västfastigheter</w:t>
      </w:r>
      <w:r w:rsidR="005408F6" w:rsidRPr="00875EB5">
        <w:t>.</w:t>
      </w:r>
      <w:r w:rsidRPr="00875EB5" w:rsidDel="002A36C0">
        <w:t xml:space="preserve"> </w:t>
      </w:r>
      <w:r w:rsidR="009D0D4E" w:rsidRPr="009D0D4E">
        <w:br/>
      </w:r>
    </w:p>
    <w:p w14:paraId="3EB15654" w14:textId="2B967776" w:rsidR="009D0D4E" w:rsidRPr="00762360" w:rsidRDefault="009D0D4E" w:rsidP="00762360">
      <w:pPr>
        <w:pStyle w:val="Rubrik2"/>
      </w:pPr>
      <w:r w:rsidRPr="00762360">
        <w:t>Kalibrering/jämförande mätning</w:t>
      </w:r>
    </w:p>
    <w:p w14:paraId="6EC950F6" w14:textId="77777777" w:rsidR="00133155" w:rsidRPr="00D8154D" w:rsidRDefault="00133155" w:rsidP="00133155">
      <w:pPr>
        <w:rPr>
          <w:rFonts w:ascii="Calibri" w:hAnsi="Calibri"/>
          <w:b/>
          <w:color w:val="000000"/>
          <w:sz w:val="26"/>
          <w:szCs w:val="26"/>
        </w:rPr>
      </w:pPr>
      <w:r w:rsidRPr="00D8154D">
        <w:rPr>
          <w:rFonts w:ascii="Calibri" w:hAnsi="Calibri"/>
          <w:b/>
          <w:color w:val="000000" w:themeColor="text2"/>
          <w:sz w:val="26"/>
          <w:szCs w:val="26"/>
        </w:rPr>
        <w:t>Kvalitetskontroll av sensorerna för automatisk temperaturövervakning</w:t>
      </w:r>
    </w:p>
    <w:p w14:paraId="3C33D33C" w14:textId="77777777" w:rsidR="00133155" w:rsidRPr="00D8154D" w:rsidRDefault="00133155" w:rsidP="00133155">
      <w:r w:rsidRPr="00D8154D">
        <w:t>Sensorerna funktionskontrolleras/kalibreras av ICU Scandinavia vartannat år. Certifikatet läses in i Boomerang och sparas där.</w:t>
      </w:r>
    </w:p>
    <w:p w14:paraId="2B3B6935" w14:textId="77777777" w:rsidR="00133155" w:rsidRPr="00D8154D" w:rsidRDefault="00133155" w:rsidP="00133155">
      <w:r w:rsidRPr="00D8154D">
        <w:t xml:space="preserve">Lista över </w:t>
      </w:r>
      <w:r w:rsidRPr="00E77360">
        <w:t>alla sensorer finns i bilaga 2.</w:t>
      </w:r>
    </w:p>
    <w:p w14:paraId="213FE9E0" w14:textId="350883CF" w:rsidR="00133155" w:rsidRPr="009D0D4E" w:rsidRDefault="00133155" w:rsidP="00133155">
      <w:pPr>
        <w:rPr>
          <w:rFonts w:ascii="Arial" w:hAnsi="Arial" w:cs="Arial"/>
          <w:b/>
          <w:sz w:val="20"/>
        </w:rPr>
      </w:pPr>
      <w:r w:rsidRPr="00D8154D">
        <w:t xml:space="preserve">För arkiveringstid se </w:t>
      </w:r>
      <w:r w:rsidR="00C2288F">
        <w:t>Informationshanteringsplan</w:t>
      </w:r>
      <w:r w:rsidR="00C2288F" w:rsidRPr="00D8154D">
        <w:t xml:space="preserve"> </w:t>
      </w:r>
      <w:r w:rsidRPr="00D8154D">
        <w:t>för Sahlgrenska Universitetssjukhuset.</w:t>
      </w:r>
    </w:p>
    <w:p w14:paraId="30062EC0" w14:textId="7FEC4FF3" w:rsidR="00DB28CF" w:rsidRDefault="00DB28CF" w:rsidP="00E2217C">
      <w:pPr>
        <w:pStyle w:val="MellanrubrikVGR"/>
      </w:pPr>
      <w:r>
        <w:t>Inbyggda kylskåpstermometrar där larm är kopplat till Västfastigheter</w:t>
      </w:r>
    </w:p>
    <w:p w14:paraId="567E487B" w14:textId="5320C06F" w:rsidR="008571EB" w:rsidRDefault="00133155" w:rsidP="00F30B55">
      <w:r>
        <w:t>E</w:t>
      </w:r>
      <w:r w:rsidR="00C05474">
        <w:t xml:space="preserve">n kort tid efter att sensorerna för den automatiska temperaturövervakningen har kalibrerats så ska </w:t>
      </w:r>
      <w:r w:rsidR="008571EB">
        <w:t>de inbyg</w:t>
      </w:r>
      <w:r w:rsidR="00A20885" w:rsidRPr="00133155">
        <w:t>g</w:t>
      </w:r>
      <w:r w:rsidR="00496212" w:rsidRPr="00133155">
        <w:t>da</w:t>
      </w:r>
      <w:r w:rsidR="00496212">
        <w:t xml:space="preserve"> termometrarna</w:t>
      </w:r>
      <w:r w:rsidR="008F4A69">
        <w:t xml:space="preserve"> i</w:t>
      </w:r>
      <w:r w:rsidR="0039147E">
        <w:t xml:space="preserve"> </w:t>
      </w:r>
      <w:r w:rsidR="00E416F0" w:rsidRPr="009D0D4E">
        <w:t>kylskåp</w:t>
      </w:r>
      <w:r w:rsidR="008F4A69">
        <w:t>en</w:t>
      </w:r>
      <w:r w:rsidR="00E416F0" w:rsidRPr="009D0D4E">
        <w:t xml:space="preserve"> i VNL</w:t>
      </w:r>
      <w:r w:rsidR="00BA2247">
        <w:t xml:space="preserve"> </w:t>
      </w:r>
      <w:r>
        <w:t xml:space="preserve">kontrolleras </w:t>
      </w:r>
      <w:r w:rsidR="008571EB">
        <w:t>för att se a</w:t>
      </w:r>
      <w:r w:rsidR="00490A89">
        <w:t>t</w:t>
      </w:r>
      <w:r w:rsidR="008571EB">
        <w:t xml:space="preserve">t de mäter rätt. </w:t>
      </w:r>
    </w:p>
    <w:p w14:paraId="6396CD0E" w14:textId="1E323BD4" w:rsidR="00DB28CF" w:rsidRDefault="005C5CB0" w:rsidP="00F30B55">
      <w:r>
        <w:t>Arbets</w:t>
      </w:r>
      <w:r w:rsidR="6D052EFC">
        <w:t>s</w:t>
      </w:r>
      <w:r>
        <w:t>ätt:</w:t>
      </w:r>
      <w:r w:rsidR="008F4A69">
        <w:t xml:space="preserve"> </w:t>
      </w:r>
      <w:r w:rsidR="00E824BE">
        <w:t>O</w:t>
      </w:r>
      <w:r w:rsidR="00492F56">
        <w:t>bservera kylskåpstemperaturen på kylskåpets display och jämför</w:t>
      </w:r>
      <w:r w:rsidR="00E824BE">
        <w:t xml:space="preserve"> denna</w:t>
      </w:r>
      <w:r w:rsidR="00492F56">
        <w:t xml:space="preserve"> med loggat värde i Boomerang</w:t>
      </w:r>
      <w:r>
        <w:t xml:space="preserve"> vid en viss tidpunkt</w:t>
      </w:r>
      <w:r w:rsidR="00492F56">
        <w:t>.</w:t>
      </w:r>
      <w:r w:rsidR="006521CB">
        <w:t xml:space="preserve"> </w:t>
      </w:r>
      <w:r w:rsidR="00A81791">
        <w:t xml:space="preserve">Fyll i resultatet i kalibreringsprotokoll </w:t>
      </w:r>
      <w:r w:rsidR="00492F56">
        <w:t>för inbyggd termometer</w:t>
      </w:r>
      <w:r w:rsidR="001352AB">
        <w:t xml:space="preserve"> </w:t>
      </w:r>
      <w:r w:rsidR="00A81791">
        <w:t>(</w:t>
      </w:r>
      <w:r w:rsidR="00F30B55">
        <w:t>Bilaga 3. Protokoll för kalibrering</w:t>
      </w:r>
      <w:r w:rsidR="00B41F55">
        <w:t>)</w:t>
      </w:r>
      <w:r>
        <w:br/>
      </w:r>
      <w:r w:rsidR="00620EFD">
        <w:t xml:space="preserve">Om den inbyggda termometern i kylskåpet </w:t>
      </w:r>
      <w:r w:rsidR="008A04C1">
        <w:t>avviker mer än</w:t>
      </w:r>
      <w:r w:rsidR="00620EFD">
        <w:t xml:space="preserve"> ± 0,5ºC </w:t>
      </w:r>
      <w:r w:rsidR="0016348E">
        <w:t xml:space="preserve">gentemot </w:t>
      </w:r>
      <w:r w:rsidR="003B2AFA">
        <w:t>l</w:t>
      </w:r>
      <w:r w:rsidR="003B2AFA" w:rsidRPr="003B2AFA">
        <w:t>oggat värde för tidpunkten i Boomerang</w:t>
      </w:r>
      <w:r w:rsidR="0016348E">
        <w:t xml:space="preserve"> </w:t>
      </w:r>
      <w:r w:rsidR="00620EFD">
        <w:t>ska lokalt kvalitetsansvarig meddelas.</w:t>
      </w:r>
      <w:r w:rsidR="00AC5042">
        <w:t xml:space="preserve"> </w:t>
      </w:r>
    </w:p>
    <w:p w14:paraId="4D8ECA97" w14:textId="01C1ECFC" w:rsidR="009D0D4E" w:rsidRPr="002A3DAC" w:rsidRDefault="009D0D4E" w:rsidP="00DB34E1">
      <w:pPr>
        <w:pStyle w:val="Rubrik2"/>
        <w:rPr>
          <w:rStyle w:val="Rubrik2Char"/>
          <w:b w:val="0"/>
          <w:bCs w:val="0"/>
        </w:rPr>
      </w:pPr>
      <w:r w:rsidRPr="00DB34E1">
        <w:rPr>
          <w:rStyle w:val="Rubrik2Char"/>
          <w:b w:val="0"/>
          <w:bCs w:val="0"/>
        </w:rPr>
        <w:lastRenderedPageBreak/>
        <w:t>Kontroll av kylskåpslarm</w:t>
      </w:r>
      <w:r w:rsidR="002A3DAC">
        <w:rPr>
          <w:rStyle w:val="Rubrik2Char"/>
          <w:b w:val="0"/>
          <w:bCs w:val="0"/>
        </w:rPr>
        <w:t xml:space="preserve"> anslutet till Västfastigheter</w:t>
      </w:r>
    </w:p>
    <w:p w14:paraId="742FB319" w14:textId="3558D6E9" w:rsidR="009D0D4E" w:rsidRPr="00E2217C" w:rsidRDefault="00EC0C40" w:rsidP="00E2217C">
      <w:pPr>
        <w:rPr>
          <w:strike/>
        </w:rPr>
      </w:pPr>
      <w:r>
        <w:t>Varje år</w:t>
      </w:r>
      <w:r w:rsidR="009D0D4E" w:rsidRPr="009D0D4E">
        <w:t xml:space="preserve"> kontrolleras att larm </w:t>
      </w:r>
      <w:r>
        <w:t>vid temperaturavvikelser</w:t>
      </w:r>
      <w:r w:rsidR="00016876">
        <w:t xml:space="preserve"> </w:t>
      </w:r>
      <w:r>
        <w:t>som registreras av kylskåpens interna termometrar</w:t>
      </w:r>
      <w:r w:rsidR="00016876">
        <w:t xml:space="preserve"> </w:t>
      </w:r>
      <w:r w:rsidR="009D0D4E" w:rsidRPr="009D0D4E">
        <w:t xml:space="preserve">når fram till Västfastigheter. </w:t>
      </w:r>
      <w:r w:rsidR="000F6230">
        <w:br/>
      </w:r>
      <w:r w:rsidR="009D0D4E" w:rsidRPr="009D0D4E">
        <w:t xml:space="preserve">För att bli kopplad till rätt person på driftteknik på respektive sjukhus, ring </w:t>
      </w:r>
      <w:r w:rsidR="009D0D4E" w:rsidRPr="006E1A6C">
        <w:t>Västfastigheters kundlinje på 010-441 35 00 knappval 1.</w:t>
      </w:r>
      <w:r w:rsidR="000F6230" w:rsidRPr="006E1A6C">
        <w:br/>
      </w:r>
      <w:r w:rsidR="00016876">
        <w:t>För instruktion om hur larm utlöses, se</w:t>
      </w:r>
      <w:r w:rsidR="000F6230" w:rsidRPr="006E1A6C">
        <w:t xml:space="preserve"> </w:t>
      </w:r>
      <w:r w:rsidR="000F3B87" w:rsidRPr="00E2217C">
        <w:t>bruksanvisning</w:t>
      </w:r>
      <w:r w:rsidR="000F6230" w:rsidRPr="006E1A6C">
        <w:t xml:space="preserve"> för </w:t>
      </w:r>
      <w:r w:rsidR="000F3B87" w:rsidRPr="00E2217C">
        <w:t xml:space="preserve">kylskåpen </w:t>
      </w:r>
      <w:r w:rsidR="000F6230" w:rsidRPr="006E1A6C">
        <w:t xml:space="preserve">Kirsch sida </w:t>
      </w:r>
      <w:r w:rsidR="00047562" w:rsidRPr="006E1A6C">
        <w:t>52, avsnitt Underhåll.</w:t>
      </w:r>
      <w:r w:rsidR="00D53501" w:rsidRPr="006E1A6C">
        <w:t xml:space="preserve">  </w:t>
      </w:r>
    </w:p>
    <w:p w14:paraId="64F6BF50" w14:textId="2C397A18" w:rsidR="009D0D4E" w:rsidRPr="009D0D4E" w:rsidRDefault="009D0D4E" w:rsidP="00DB34E1">
      <w:r w:rsidRPr="006E1A6C">
        <w:t xml:space="preserve">Anteckna vid vilken temperatur larmet faktiskt löser ut, och skriv detta samt datum och signum på bilaga </w:t>
      </w:r>
      <w:r w:rsidR="00266521">
        <w:t>2</w:t>
      </w:r>
      <w:r w:rsidRPr="006E1A6C">
        <w:t xml:space="preserve"> när testet är utfört. Om larmet inte löser ut vid de förväntade temperaturerna, eller inte går fram till Västfastigheter som förväntat kontaktas </w:t>
      </w:r>
      <w:r w:rsidRPr="003713F0">
        <w:t>VNL-ansvarig farmaceut för aktuellt VNL för åtgärd.</w:t>
      </w:r>
      <w:r w:rsidRPr="00FA70DB">
        <w:t xml:space="preserve"> Observera att</w:t>
      </w:r>
      <w:r w:rsidRPr="006E1A6C">
        <w:t xml:space="preserve"> kylskåpslarme</w:t>
      </w:r>
      <w:r w:rsidR="003A5654" w:rsidRPr="006E1A6C">
        <w:t>n</w:t>
      </w:r>
      <w:r w:rsidRPr="006E1A6C">
        <w:t xml:space="preserve"> har en fördröjning på 10 minuter innan larmet når Västfastigheter</w:t>
      </w:r>
      <w:r w:rsidRPr="009D0D4E">
        <w:t xml:space="preserve">. Man måste alltså vänta den tiden när kontrollen görs. </w:t>
      </w:r>
    </w:p>
    <w:p w14:paraId="69165C5E" w14:textId="77777777" w:rsidR="009D0D4E" w:rsidRPr="009D0D4E" w:rsidRDefault="009D0D4E" w:rsidP="009D0D4E">
      <w:pPr>
        <w:spacing w:after="0" w:line="240" w:lineRule="auto"/>
        <w:ind w:left="0" w:right="0"/>
        <w:rPr>
          <w:rFonts w:ascii="Arial" w:hAnsi="Arial" w:cs="Arial"/>
          <w:sz w:val="10"/>
          <w:szCs w:val="10"/>
        </w:rPr>
      </w:pPr>
    </w:p>
    <w:p w14:paraId="3B5DF263" w14:textId="77777777" w:rsidR="009D0D4E" w:rsidRPr="009D0D4E" w:rsidRDefault="009D0D4E" w:rsidP="009D0D4E">
      <w:pPr>
        <w:spacing w:after="0" w:line="240" w:lineRule="auto"/>
        <w:ind w:left="0" w:right="0"/>
        <w:rPr>
          <w:rFonts w:ascii="Arial" w:hAnsi="Arial" w:cs="Arial"/>
          <w:sz w:val="10"/>
          <w:szCs w:val="10"/>
        </w:rPr>
      </w:pPr>
    </w:p>
    <w:p w14:paraId="5056A6DB" w14:textId="77777777" w:rsidR="009D0D4E" w:rsidRPr="009D0D4E" w:rsidRDefault="009D0D4E" w:rsidP="009D0D4E">
      <w:pPr>
        <w:spacing w:after="0" w:line="240" w:lineRule="auto"/>
        <w:ind w:left="0" w:right="0"/>
        <w:rPr>
          <w:rFonts w:ascii="Arial" w:hAnsi="Arial" w:cs="Arial"/>
          <w:sz w:val="10"/>
          <w:szCs w:val="10"/>
        </w:rPr>
      </w:pPr>
    </w:p>
    <w:p w14:paraId="274BEEFC" w14:textId="77777777" w:rsidR="009D0D4E" w:rsidRPr="009D0D4E" w:rsidRDefault="009D0D4E" w:rsidP="009F6F8E">
      <w:pPr>
        <w:pStyle w:val="Rubrik2"/>
      </w:pPr>
      <w:r w:rsidRPr="009D0D4E">
        <w:t>Uppföljning, utvärdering och revision</w:t>
      </w:r>
    </w:p>
    <w:p w14:paraId="271C01B4" w14:textId="77777777" w:rsidR="009D0D4E" w:rsidRPr="009D0D4E" w:rsidRDefault="009D0D4E" w:rsidP="009F6F8E">
      <w:r w:rsidRPr="009D0D4E">
        <w:t>Innehållsansvarig ansvarar för uppföljning, utvärdering och revision av rutinen.</w:t>
      </w:r>
    </w:p>
    <w:p w14:paraId="787A2D28" w14:textId="77777777" w:rsidR="009D0D4E" w:rsidRPr="009D0D4E" w:rsidRDefault="009D0D4E" w:rsidP="009D0D4E">
      <w:pPr>
        <w:spacing w:after="0" w:line="240" w:lineRule="auto"/>
        <w:ind w:left="0" w:right="0"/>
        <w:rPr>
          <w:sz w:val="10"/>
          <w:szCs w:val="10"/>
        </w:rPr>
      </w:pPr>
    </w:p>
    <w:p w14:paraId="02233E69" w14:textId="77777777" w:rsidR="009D0D4E" w:rsidRDefault="009D0D4E" w:rsidP="009F6F8E">
      <w:pPr>
        <w:pStyle w:val="Rubrik2"/>
      </w:pPr>
      <w:r w:rsidRPr="009D0D4E">
        <w:t>Relaterad information</w:t>
      </w:r>
    </w:p>
    <w:p w14:paraId="1258F167" w14:textId="60563BCD" w:rsidR="000D53AE" w:rsidRDefault="00527061" w:rsidP="00E2217C">
      <w:pPr>
        <w:rPr>
          <w:rStyle w:val="Hyperlnk"/>
        </w:rPr>
      </w:pPr>
      <w:hyperlink r:id="rId19" w:history="1">
        <w:r>
          <w:rPr>
            <w:rStyle w:val="Hyperlnk"/>
          </w:rPr>
          <w:t>Informationshanteringsplan</w:t>
        </w:r>
        <w:r w:rsidRPr="00E70291">
          <w:rPr>
            <w:rStyle w:val="Hyperlnk"/>
          </w:rPr>
          <w:t xml:space="preserve"> för Sahlgrenska Universitetssjukhuset</w:t>
        </w:r>
      </w:hyperlink>
    </w:p>
    <w:p w14:paraId="743F4064" w14:textId="18685C6C" w:rsidR="00527061" w:rsidRDefault="00CE0010" w:rsidP="00E2217C">
      <w:hyperlink r:id="rId20" w:history="1">
        <w:r>
          <w:rPr>
            <w:rStyle w:val="Hyperlnk"/>
          </w:rPr>
          <w:t>Temperaturövervakning Boomerang 3 LMF.docx (vgregion.se)</w:t>
        </w:r>
      </w:hyperlink>
    </w:p>
    <w:p w14:paraId="7BEBC0A0" w14:textId="5B121A03" w:rsidR="00CE0010" w:rsidRDefault="00CE0010" w:rsidP="00E2217C">
      <w:hyperlink r:id="rId21" w:history="1">
        <w:r>
          <w:rPr>
            <w:rStyle w:val="Hyperlnk"/>
          </w:rPr>
          <w:t>Boomerang 3 - Lathund för Läkemedelsförsörjning SU.docx (vgregion.se)</w:t>
        </w:r>
      </w:hyperlink>
    </w:p>
    <w:p w14:paraId="1D1E04C2" w14:textId="77777777" w:rsidR="009D0D4E" w:rsidRPr="009D0D4E" w:rsidRDefault="009D0D4E" w:rsidP="009D0D4E">
      <w:pPr>
        <w:spacing w:after="0" w:line="240" w:lineRule="auto"/>
        <w:ind w:left="0" w:right="0"/>
        <w:rPr>
          <w:rFonts w:ascii="Arial" w:hAnsi="Arial" w:cs="Arial"/>
          <w:b/>
          <w:sz w:val="10"/>
          <w:szCs w:val="10"/>
        </w:rPr>
      </w:pPr>
    </w:p>
    <w:p w14:paraId="5857BB7A" w14:textId="5108FEE7" w:rsidR="009D0D4E" w:rsidRPr="009D0D4E" w:rsidRDefault="009D0D4E" w:rsidP="009F6F8E">
      <w:r w:rsidRPr="009D0D4E">
        <w:t xml:space="preserve">Bilaga </w:t>
      </w:r>
      <w:r w:rsidR="00F30B55">
        <w:t>1</w:t>
      </w:r>
      <w:r w:rsidRPr="009D0D4E">
        <w:t xml:space="preserve">. Telefonlista för kylskåp </w:t>
      </w:r>
    </w:p>
    <w:p w14:paraId="48DDD8D9" w14:textId="0C07387C" w:rsidR="009F6F8E" w:rsidRDefault="009D0D4E" w:rsidP="009F6F8E">
      <w:r w:rsidRPr="009D0D4E">
        <w:t xml:space="preserve">Bilaga </w:t>
      </w:r>
      <w:r w:rsidR="00304010">
        <w:t>2</w:t>
      </w:r>
      <w:r w:rsidRPr="009D0D4E">
        <w:t xml:space="preserve">. </w:t>
      </w:r>
      <w:r w:rsidR="00304010" w:rsidRPr="009D0D4E">
        <w:t>Lista över termometrar</w:t>
      </w:r>
      <w:r w:rsidR="00304010">
        <w:t xml:space="preserve"> och dokumentationsblankett för testade kylskåpslarm</w:t>
      </w:r>
      <w:r w:rsidR="00304010" w:rsidRPr="009D0D4E" w:rsidDel="00304010">
        <w:t xml:space="preserve"> </w:t>
      </w:r>
    </w:p>
    <w:p w14:paraId="2DFE7C7F" w14:textId="0F50068F" w:rsidR="00A163CC" w:rsidRDefault="00A163CC" w:rsidP="009F6F8E">
      <w:r>
        <w:t xml:space="preserve">Bilaga 3. </w:t>
      </w:r>
      <w:r w:rsidRPr="009D0D4E">
        <w:t>Protokoll för kalibrering</w:t>
      </w:r>
      <w:r>
        <w:t xml:space="preserve"> av inbyggd kylskåpstermometer</w:t>
      </w:r>
    </w:p>
    <w:p w14:paraId="3C2E1A41" w14:textId="77777777" w:rsidR="009D0D4E" w:rsidRPr="009D0D4E" w:rsidRDefault="009D0D4E" w:rsidP="009D0D4E">
      <w:pPr>
        <w:spacing w:after="0" w:line="240" w:lineRule="auto"/>
        <w:ind w:left="0" w:right="0"/>
        <w:rPr>
          <w:rFonts w:ascii="Arial" w:hAnsi="Arial" w:cs="Arial"/>
          <w:b/>
          <w:sz w:val="10"/>
          <w:szCs w:val="10"/>
        </w:rPr>
      </w:pPr>
    </w:p>
    <w:p w14:paraId="6366C54C" w14:textId="77777777" w:rsidR="009D0D4E" w:rsidRPr="009D0D4E" w:rsidRDefault="009D0D4E" w:rsidP="009F6F8E">
      <w:pPr>
        <w:pStyle w:val="Rubrik2"/>
      </w:pPr>
      <w:r w:rsidRPr="009D0D4E">
        <w:t>Granskare/arbetsgrupp</w:t>
      </w:r>
    </w:p>
    <w:p w14:paraId="772C491F" w14:textId="5ED6A79B" w:rsidR="009D0D4E" w:rsidRPr="009D0D4E" w:rsidRDefault="00154BBB" w:rsidP="00154BBB">
      <w:r>
        <w:br/>
      </w:r>
      <w:r w:rsidR="009D0D4E" w:rsidRPr="009D0D4E">
        <w:t>Tomas Lundkvist, enhetschef, Läkemedelsförsörjning</w:t>
      </w:r>
    </w:p>
    <w:p w14:paraId="78FE18ED" w14:textId="77777777" w:rsidR="009D0D4E" w:rsidRPr="009D0D4E" w:rsidRDefault="009D0D4E" w:rsidP="009F6F8E">
      <w:r w:rsidRPr="009D0D4E">
        <w:br w:type="page"/>
      </w:r>
    </w:p>
    <w:p w14:paraId="14B7533A" w14:textId="5DD28654" w:rsidR="009D0D4E" w:rsidRPr="009D0D4E" w:rsidRDefault="009D0D4E" w:rsidP="00BD218B">
      <w:pPr>
        <w:pStyle w:val="Rubrik2"/>
      </w:pPr>
      <w:r w:rsidRPr="009D0D4E">
        <w:lastRenderedPageBreak/>
        <w:t xml:space="preserve">Bilaga </w:t>
      </w:r>
      <w:r w:rsidR="00B01FAD">
        <w:t>1</w:t>
      </w:r>
      <w:r w:rsidRPr="009D0D4E">
        <w:t xml:space="preserve"> Telefonlista för kylskåp </w:t>
      </w:r>
    </w:p>
    <w:p w14:paraId="5800A240" w14:textId="77777777" w:rsidR="009D0D4E" w:rsidRPr="009D0D4E" w:rsidRDefault="009D0D4E" w:rsidP="009D0D4E">
      <w:pPr>
        <w:spacing w:after="0" w:line="240" w:lineRule="auto"/>
        <w:ind w:left="0" w:right="0"/>
        <w:rPr>
          <w:b/>
          <w:sz w:val="32"/>
          <w:szCs w:val="28"/>
        </w:rPr>
      </w:pPr>
    </w:p>
    <w:p w14:paraId="2B5D4459" w14:textId="65D8EB7D" w:rsidR="009D0D4E" w:rsidRPr="00BD218B" w:rsidRDefault="009D0D4E" w:rsidP="00BD218B">
      <w:pPr>
        <w:rPr>
          <w:b/>
          <w:bCs/>
        </w:rPr>
      </w:pPr>
      <w:r w:rsidRPr="00BD218B">
        <w:t xml:space="preserve">Vid larm - Västfastigheter kontaktar snarast </w:t>
      </w:r>
      <w:r w:rsidR="007B1B65" w:rsidRPr="00BD218B">
        <w:t>Läkemedelsförsörjning</w:t>
      </w:r>
      <w:r w:rsidRPr="00BD218B">
        <w:rPr>
          <w:szCs w:val="28"/>
        </w:rPr>
        <w:br/>
      </w:r>
    </w:p>
    <w:p w14:paraId="3413CEAB" w14:textId="77777777" w:rsidR="009D0D4E" w:rsidRPr="00BD218B" w:rsidRDefault="009D0D4E" w:rsidP="00BD218B">
      <w:pPr>
        <w:rPr>
          <w:b/>
          <w:bCs/>
        </w:rPr>
      </w:pPr>
      <w:r w:rsidRPr="00BD218B">
        <w:rPr>
          <w:b/>
          <w:bCs/>
          <w:sz w:val="32"/>
          <w:szCs w:val="32"/>
        </w:rPr>
        <w:t xml:space="preserve">VNL </w:t>
      </w:r>
    </w:p>
    <w:p w14:paraId="76EC42C5" w14:textId="77777777" w:rsidR="009D0D4E" w:rsidRPr="009D0D4E" w:rsidRDefault="009D0D4E" w:rsidP="00BD218B">
      <w:pPr>
        <w:rPr>
          <w:sz w:val="32"/>
          <w:szCs w:val="32"/>
        </w:rPr>
      </w:pPr>
      <w:r w:rsidRPr="009D0D4E">
        <w:rPr>
          <w:sz w:val="32"/>
          <w:szCs w:val="32"/>
        </w:rPr>
        <w:t>Enhet: Läkemedelsförsörjning</w:t>
      </w:r>
    </w:p>
    <w:p w14:paraId="60CA78CC" w14:textId="77777777" w:rsidR="009D0D4E" w:rsidRPr="009D0D4E" w:rsidRDefault="009D0D4E" w:rsidP="00BD218B">
      <w:pPr>
        <w:rPr>
          <w:sz w:val="28"/>
          <w:szCs w:val="36"/>
          <w:u w:val="single"/>
        </w:rPr>
      </w:pPr>
    </w:p>
    <w:p w14:paraId="5289266A" w14:textId="77777777" w:rsidR="009D0D4E" w:rsidRPr="009D0D4E" w:rsidRDefault="009D0D4E" w:rsidP="00BD218B">
      <w:pPr>
        <w:rPr>
          <w:sz w:val="28"/>
          <w:szCs w:val="28"/>
        </w:rPr>
      </w:pPr>
      <w:r w:rsidRPr="009D0D4E">
        <w:rPr>
          <w:sz w:val="28"/>
          <w:szCs w:val="28"/>
        </w:rPr>
        <w:t xml:space="preserve">Kylskåp </w:t>
      </w:r>
    </w:p>
    <w:p w14:paraId="72939775" w14:textId="77777777" w:rsidR="009D0D4E" w:rsidRPr="009D0D4E" w:rsidRDefault="009D0D4E" w:rsidP="00BD218B">
      <w:pPr>
        <w:rPr>
          <w:sz w:val="28"/>
          <w:szCs w:val="28"/>
        </w:rPr>
      </w:pPr>
      <w:r w:rsidRPr="009D0D4E">
        <w:rPr>
          <w:sz w:val="28"/>
          <w:szCs w:val="28"/>
        </w:rPr>
        <w:t xml:space="preserve">Larmgräns, hög temperatur: + 8 grader Celsius  </w:t>
      </w:r>
    </w:p>
    <w:p w14:paraId="23265360" w14:textId="77777777" w:rsidR="009D0D4E" w:rsidRPr="009D0D4E" w:rsidRDefault="009D0D4E" w:rsidP="00BD218B">
      <w:pPr>
        <w:rPr>
          <w:sz w:val="28"/>
          <w:szCs w:val="28"/>
          <w:u w:val="single"/>
        </w:rPr>
      </w:pPr>
      <w:r w:rsidRPr="009D0D4E">
        <w:rPr>
          <w:sz w:val="28"/>
          <w:szCs w:val="28"/>
        </w:rPr>
        <w:t>Larmgräns, låg temperatur: + 2 grader Celsius</w:t>
      </w:r>
    </w:p>
    <w:p w14:paraId="105944B2" w14:textId="77777777" w:rsidR="009D0D4E" w:rsidRPr="009D0D4E" w:rsidRDefault="009D0D4E" w:rsidP="00BD218B">
      <w:pPr>
        <w:rPr>
          <w:sz w:val="32"/>
          <w:szCs w:val="32"/>
          <w:u w:val="single"/>
        </w:rPr>
      </w:pPr>
    </w:p>
    <w:p w14:paraId="13A19F2B" w14:textId="5939E097" w:rsidR="00BD218B" w:rsidRDefault="009D0D4E" w:rsidP="00BD218B">
      <w:pPr>
        <w:rPr>
          <w:sz w:val="32"/>
          <w:szCs w:val="32"/>
        </w:rPr>
      </w:pPr>
      <w:r w:rsidRPr="009D0D4E">
        <w:rPr>
          <w:sz w:val="32"/>
          <w:szCs w:val="32"/>
        </w:rPr>
        <w:t>Dagtid mån-fre</w:t>
      </w:r>
    </w:p>
    <w:p w14:paraId="6C3E723A" w14:textId="08CAD262" w:rsidR="009D0D4E" w:rsidRPr="00BD218B" w:rsidRDefault="009D0D4E" w:rsidP="00BD218B">
      <w:pPr>
        <w:rPr>
          <w:sz w:val="32"/>
          <w:szCs w:val="32"/>
        </w:rPr>
      </w:pPr>
      <w:r w:rsidRPr="009D0D4E">
        <w:rPr>
          <w:sz w:val="32"/>
          <w:szCs w:val="32"/>
        </w:rPr>
        <w:t xml:space="preserve"> </w:t>
      </w:r>
      <w:r w:rsidRPr="009D0D4E">
        <w:rPr>
          <w:color w:val="000000"/>
          <w:sz w:val="32"/>
          <w:szCs w:val="32"/>
        </w:rPr>
        <w:t>Läkemedelsförsörjning tel 031-343 47 70</w:t>
      </w:r>
      <w:r w:rsidRPr="009D0D4E">
        <w:rPr>
          <w:color w:val="000000"/>
          <w:sz w:val="22"/>
          <w:szCs w:val="22"/>
        </w:rPr>
        <w:t xml:space="preserve"> </w:t>
      </w:r>
      <w:r w:rsidR="003A3DD4" w:rsidRPr="00E2217C">
        <w:rPr>
          <w:color w:val="000000"/>
          <w:sz w:val="32"/>
          <w:szCs w:val="32"/>
        </w:rPr>
        <w:t>(tonval 1)</w:t>
      </w:r>
    </w:p>
    <w:p w14:paraId="32B10D56" w14:textId="77777777" w:rsidR="009D0D4E" w:rsidRPr="009D0D4E" w:rsidRDefault="009D0D4E" w:rsidP="00BD218B">
      <w:pPr>
        <w:rPr>
          <w:sz w:val="28"/>
          <w:u w:val="single"/>
        </w:rPr>
      </w:pPr>
    </w:p>
    <w:p w14:paraId="4D59763B" w14:textId="77777777" w:rsidR="009D0D4E" w:rsidRPr="009D0D4E" w:rsidRDefault="009D0D4E" w:rsidP="00BD218B">
      <w:pPr>
        <w:rPr>
          <w:sz w:val="28"/>
          <w:u w:val="single"/>
        </w:rPr>
      </w:pPr>
    </w:p>
    <w:p w14:paraId="65CF353A" w14:textId="1C69D7A0" w:rsidR="00BD218B" w:rsidRDefault="009D0D4E" w:rsidP="00BD218B">
      <w:pPr>
        <w:rPr>
          <w:sz w:val="28"/>
          <w:szCs w:val="28"/>
        </w:rPr>
      </w:pPr>
      <w:r w:rsidRPr="009D0D4E">
        <w:rPr>
          <w:sz w:val="28"/>
          <w:szCs w:val="28"/>
        </w:rPr>
        <w:t>Jour-tid</w:t>
      </w:r>
    </w:p>
    <w:p w14:paraId="1314927E" w14:textId="7ED25336" w:rsidR="009D0D4E" w:rsidRPr="009D0D4E" w:rsidRDefault="009D0D4E" w:rsidP="00BD218B">
      <w:pPr>
        <w:rPr>
          <w:sz w:val="28"/>
          <w:szCs w:val="28"/>
        </w:rPr>
      </w:pPr>
      <w:r w:rsidRPr="009D0D4E">
        <w:rPr>
          <w:sz w:val="28"/>
          <w:szCs w:val="28"/>
        </w:rPr>
        <w:t>Namn: Tomas Lundkvist</w:t>
      </w:r>
      <w:r w:rsidRPr="009D0D4E">
        <w:rPr>
          <w:sz w:val="28"/>
        </w:rPr>
        <w:tab/>
      </w:r>
      <w:r w:rsidRPr="009D0D4E">
        <w:rPr>
          <w:sz w:val="28"/>
          <w:szCs w:val="28"/>
        </w:rPr>
        <w:t xml:space="preserve"> mobil: 0769-48 57 46</w:t>
      </w:r>
    </w:p>
    <w:p w14:paraId="1744B787" w14:textId="77777777" w:rsidR="009D0D4E" w:rsidRPr="009D0D4E" w:rsidRDefault="009D0D4E" w:rsidP="00BD218B">
      <w:pPr>
        <w:rPr>
          <w:sz w:val="28"/>
        </w:rPr>
      </w:pPr>
    </w:p>
    <w:p w14:paraId="42418205" w14:textId="77777777" w:rsidR="009D0D4E" w:rsidRPr="009D0D4E" w:rsidRDefault="009D0D4E" w:rsidP="00BD218B">
      <w:pPr>
        <w:rPr>
          <w:sz w:val="28"/>
        </w:rPr>
      </w:pPr>
    </w:p>
    <w:p w14:paraId="6625DAB2" w14:textId="77777777" w:rsidR="009D0D4E" w:rsidRPr="009D0D4E" w:rsidRDefault="009D0D4E" w:rsidP="009D0D4E">
      <w:pPr>
        <w:spacing w:after="0" w:line="240" w:lineRule="auto"/>
        <w:ind w:left="0" w:right="0"/>
        <w:rPr>
          <w:sz w:val="28"/>
        </w:rPr>
      </w:pPr>
    </w:p>
    <w:p w14:paraId="5543D98C" w14:textId="77777777" w:rsidR="009D0D4E" w:rsidRPr="009D0D4E" w:rsidRDefault="009D0D4E" w:rsidP="009D0D4E">
      <w:pPr>
        <w:spacing w:after="0" w:line="240" w:lineRule="auto"/>
        <w:ind w:left="0" w:right="0"/>
      </w:pPr>
    </w:p>
    <w:p w14:paraId="26FDA581" w14:textId="77777777" w:rsidR="009D0D4E" w:rsidRPr="009D0D4E" w:rsidRDefault="009D0D4E" w:rsidP="009D0D4E">
      <w:pPr>
        <w:spacing w:after="0" w:line="240" w:lineRule="auto"/>
        <w:ind w:left="0" w:right="0"/>
      </w:pPr>
    </w:p>
    <w:p w14:paraId="6BC310F0" w14:textId="77777777" w:rsidR="009D0D4E" w:rsidRPr="009D0D4E" w:rsidRDefault="009D0D4E" w:rsidP="009D0D4E">
      <w:pPr>
        <w:spacing w:after="0" w:line="240" w:lineRule="auto"/>
        <w:ind w:left="0" w:right="0"/>
      </w:pPr>
    </w:p>
    <w:p w14:paraId="356DC78A" w14:textId="77777777" w:rsidR="009D0D4E" w:rsidRPr="009D0D4E" w:rsidRDefault="009D0D4E" w:rsidP="009D0D4E">
      <w:pPr>
        <w:spacing w:after="0" w:line="240" w:lineRule="auto"/>
        <w:ind w:left="0" w:right="0"/>
      </w:pPr>
    </w:p>
    <w:p w14:paraId="4F8CD8D1" w14:textId="77777777" w:rsidR="009D0D4E" w:rsidRPr="009D0D4E" w:rsidRDefault="009D0D4E" w:rsidP="009D0D4E">
      <w:pPr>
        <w:spacing w:after="0" w:line="240" w:lineRule="auto"/>
        <w:ind w:left="0" w:right="0"/>
      </w:pPr>
      <w:r w:rsidRPr="009D0D4E">
        <w:br w:type="page"/>
      </w:r>
    </w:p>
    <w:p w14:paraId="7DE8E252" w14:textId="5B3DE133" w:rsidR="00475243" w:rsidRDefault="00475243" w:rsidP="00E2217C">
      <w:pPr>
        <w:pStyle w:val="Rubrik2"/>
      </w:pPr>
      <w:r w:rsidRPr="009D0D4E">
        <w:lastRenderedPageBreak/>
        <w:t xml:space="preserve">Bilaga </w:t>
      </w:r>
      <w:r w:rsidR="00B01FAD">
        <w:t>2</w:t>
      </w:r>
      <w:r w:rsidRPr="009D0D4E">
        <w:t xml:space="preserve"> Lista över termometrar</w:t>
      </w:r>
      <w:r>
        <w:t xml:space="preserve"> </w:t>
      </w:r>
      <w:r w:rsidR="00DF1872">
        <w:t>och dokumentation</w:t>
      </w:r>
      <w:r w:rsidR="00C55D81">
        <w:t xml:space="preserve"> </w:t>
      </w:r>
      <w:r w:rsidR="00304010">
        <w:t>för</w:t>
      </w:r>
      <w:r w:rsidR="00DF1872">
        <w:t xml:space="preserve"> </w:t>
      </w:r>
      <w:r w:rsidR="00C55D81">
        <w:t xml:space="preserve">testade </w:t>
      </w:r>
      <w:r w:rsidR="00304010">
        <w:t>kylskåpslarm</w:t>
      </w:r>
      <w:r w:rsidR="00C55D81">
        <w:t xml:space="preserve"> till Västfastigheter</w:t>
      </w:r>
    </w:p>
    <w:p w14:paraId="2964BEAE" w14:textId="36875F15" w:rsidR="00965F37" w:rsidRDefault="00965F37">
      <w:pPr>
        <w:spacing w:after="0" w:line="240" w:lineRule="auto"/>
        <w:ind w:left="0" w:right="0"/>
      </w:pPr>
    </w:p>
    <w:tbl>
      <w:tblPr>
        <w:tblStyle w:val="Tabellrutnt"/>
        <w:tblW w:w="0" w:type="auto"/>
        <w:tblLook w:val="04A0" w:firstRow="1" w:lastRow="0" w:firstColumn="1" w:lastColumn="0" w:noHBand="0" w:noVBand="1"/>
      </w:tblPr>
      <w:tblGrid>
        <w:gridCol w:w="2343"/>
        <w:gridCol w:w="6520"/>
      </w:tblGrid>
      <w:tr w:rsidR="00513385" w14:paraId="2333BE7B" w14:textId="77777777" w:rsidTr="00896817">
        <w:trPr>
          <w:trHeight w:val="477"/>
        </w:trPr>
        <w:tc>
          <w:tcPr>
            <w:tcW w:w="0" w:type="auto"/>
          </w:tcPr>
          <w:p w14:paraId="275BC58D" w14:textId="34B6AA92" w:rsidR="00513385" w:rsidRDefault="00513385" w:rsidP="00513385">
            <w:pPr>
              <w:spacing w:after="0" w:line="240" w:lineRule="auto"/>
              <w:ind w:left="0" w:right="0"/>
            </w:pPr>
            <w:r w:rsidRPr="00BD218B">
              <w:rPr>
                <w:b/>
                <w:bCs/>
                <w:sz w:val="20"/>
                <w:szCs w:val="20"/>
              </w:rPr>
              <w:t>Placering</w:t>
            </w:r>
          </w:p>
        </w:tc>
        <w:tc>
          <w:tcPr>
            <w:tcW w:w="0" w:type="auto"/>
            <w:vAlign w:val="center"/>
          </w:tcPr>
          <w:p w14:paraId="06B685B2" w14:textId="5D4306AD" w:rsidR="00513385" w:rsidRDefault="00513385" w:rsidP="00513385">
            <w:pPr>
              <w:spacing w:after="0" w:line="240" w:lineRule="auto"/>
              <w:ind w:left="0" w:right="0"/>
            </w:pPr>
            <w:r w:rsidRPr="00BD218B">
              <w:rPr>
                <w:b/>
                <w:bCs/>
                <w:sz w:val="20"/>
                <w:szCs w:val="20"/>
              </w:rPr>
              <w:t>Kylskåpslarm testat</w:t>
            </w:r>
            <w:r w:rsidRPr="00BD218B">
              <w:rPr>
                <w:sz w:val="20"/>
                <w:szCs w:val="20"/>
              </w:rPr>
              <w:t xml:space="preserve"> </w:t>
            </w:r>
            <w:r>
              <w:rPr>
                <w:sz w:val="20"/>
                <w:szCs w:val="20"/>
              </w:rPr>
              <w:t>(</w:t>
            </w:r>
            <w:r w:rsidRPr="00BD218B">
              <w:rPr>
                <w:sz w:val="20"/>
                <w:szCs w:val="20"/>
              </w:rPr>
              <w:t>anteckna temperaturer då larm löser ut</w:t>
            </w:r>
            <w:r>
              <w:rPr>
                <w:sz w:val="20"/>
                <w:szCs w:val="20"/>
              </w:rPr>
              <w:t>,</w:t>
            </w:r>
            <w:r w:rsidRPr="00BD218B">
              <w:rPr>
                <w:sz w:val="20"/>
                <w:szCs w:val="20"/>
              </w:rPr>
              <w:t xml:space="preserve"> datum och </w:t>
            </w:r>
            <w:r>
              <w:rPr>
                <w:sz w:val="20"/>
                <w:szCs w:val="20"/>
              </w:rPr>
              <w:t>s</w:t>
            </w:r>
            <w:r w:rsidRPr="00BD218B">
              <w:rPr>
                <w:sz w:val="20"/>
                <w:szCs w:val="20"/>
              </w:rPr>
              <w:t>ign</w:t>
            </w:r>
            <w:r>
              <w:rPr>
                <w:sz w:val="20"/>
                <w:szCs w:val="20"/>
              </w:rPr>
              <w:t>)</w:t>
            </w:r>
            <w:r w:rsidRPr="00BD218B">
              <w:rPr>
                <w:sz w:val="20"/>
                <w:szCs w:val="20"/>
              </w:rPr>
              <w:t xml:space="preserve"> </w:t>
            </w:r>
          </w:p>
        </w:tc>
      </w:tr>
      <w:tr w:rsidR="00266521" w14:paraId="644F9565" w14:textId="77777777" w:rsidTr="00896817">
        <w:trPr>
          <w:trHeight w:val="312"/>
        </w:trPr>
        <w:tc>
          <w:tcPr>
            <w:tcW w:w="0" w:type="auto"/>
            <w:vAlign w:val="center"/>
          </w:tcPr>
          <w:p w14:paraId="131F2CBC" w14:textId="44D666B9" w:rsidR="00266521" w:rsidRDefault="00266521" w:rsidP="00266521">
            <w:pPr>
              <w:spacing w:after="0" w:line="240" w:lineRule="auto"/>
              <w:ind w:left="0" w:right="0"/>
            </w:pPr>
            <w:r w:rsidRPr="00E2217C">
              <w:rPr>
                <w:b/>
                <w:bCs/>
                <w:sz w:val="22"/>
                <w:szCs w:val="22"/>
              </w:rPr>
              <w:t>Mölndal</w:t>
            </w:r>
          </w:p>
        </w:tc>
        <w:tc>
          <w:tcPr>
            <w:tcW w:w="0" w:type="auto"/>
          </w:tcPr>
          <w:p w14:paraId="2E03D6AE" w14:textId="77777777" w:rsidR="00266521" w:rsidRDefault="00266521" w:rsidP="00266521">
            <w:pPr>
              <w:spacing w:after="0" w:line="240" w:lineRule="auto"/>
              <w:ind w:left="0" w:right="0"/>
            </w:pPr>
          </w:p>
        </w:tc>
      </w:tr>
      <w:tr w:rsidR="00266521" w14:paraId="67EE3041" w14:textId="77777777" w:rsidTr="00896817">
        <w:trPr>
          <w:trHeight w:val="312"/>
        </w:trPr>
        <w:tc>
          <w:tcPr>
            <w:tcW w:w="0" w:type="auto"/>
            <w:vAlign w:val="center"/>
          </w:tcPr>
          <w:p w14:paraId="5C2328C5" w14:textId="702FB1D4" w:rsidR="00266521" w:rsidRDefault="00266521" w:rsidP="00266521">
            <w:pPr>
              <w:spacing w:after="0" w:line="240" w:lineRule="auto"/>
              <w:ind w:left="0" w:right="0"/>
            </w:pPr>
            <w:r w:rsidRPr="00E2217C">
              <w:rPr>
                <w:sz w:val="22"/>
                <w:szCs w:val="22"/>
              </w:rPr>
              <w:t>Rum</w:t>
            </w:r>
            <w:r w:rsidRPr="008C3236">
              <w:rPr>
                <w:sz w:val="22"/>
                <w:szCs w:val="22"/>
              </w:rPr>
              <w:t>, Beredskap M</w:t>
            </w:r>
          </w:p>
        </w:tc>
        <w:tc>
          <w:tcPr>
            <w:tcW w:w="0" w:type="auto"/>
          </w:tcPr>
          <w:p w14:paraId="4BDFE8AE" w14:textId="5FD4681A" w:rsidR="00266521" w:rsidRDefault="007B4E57" w:rsidP="00266521">
            <w:pPr>
              <w:spacing w:after="0" w:line="240" w:lineRule="auto"/>
              <w:ind w:left="0" w:right="0"/>
            </w:pPr>
            <w:r w:rsidRPr="00BD218B">
              <w:rPr>
                <w:sz w:val="22"/>
                <w:szCs w:val="22"/>
              </w:rPr>
              <w:t>Inte aktuellt</w:t>
            </w:r>
          </w:p>
        </w:tc>
      </w:tr>
      <w:tr w:rsidR="00E77360" w14:paraId="0C7C27CA" w14:textId="77777777" w:rsidTr="00896817">
        <w:trPr>
          <w:trHeight w:val="312"/>
        </w:trPr>
        <w:tc>
          <w:tcPr>
            <w:tcW w:w="0" w:type="auto"/>
            <w:vAlign w:val="center"/>
          </w:tcPr>
          <w:p w14:paraId="53B93935" w14:textId="086D419D" w:rsidR="00E77360" w:rsidRPr="00E2217C" w:rsidRDefault="00E77360" w:rsidP="00E77360">
            <w:pPr>
              <w:spacing w:after="0" w:line="240" w:lineRule="auto"/>
              <w:ind w:left="0" w:right="0"/>
              <w:rPr>
                <w:sz w:val="22"/>
                <w:szCs w:val="22"/>
              </w:rPr>
            </w:pPr>
            <w:r>
              <w:rPr>
                <w:sz w:val="22"/>
                <w:szCs w:val="22"/>
              </w:rPr>
              <w:t xml:space="preserve">AKUT kyl </w:t>
            </w:r>
            <w:r w:rsidR="008C3236">
              <w:rPr>
                <w:sz w:val="22"/>
                <w:szCs w:val="22"/>
              </w:rPr>
              <w:t>M</w:t>
            </w:r>
          </w:p>
        </w:tc>
        <w:tc>
          <w:tcPr>
            <w:tcW w:w="0" w:type="auto"/>
          </w:tcPr>
          <w:p w14:paraId="03D48EEF" w14:textId="6B1091E8" w:rsidR="00E77360" w:rsidRPr="00BD218B" w:rsidRDefault="00E77360" w:rsidP="00E77360">
            <w:pPr>
              <w:spacing w:after="0" w:line="240" w:lineRule="auto"/>
              <w:ind w:left="0" w:right="0"/>
              <w:rPr>
                <w:sz w:val="22"/>
                <w:szCs w:val="22"/>
              </w:rPr>
            </w:pPr>
            <w:r w:rsidRPr="00BD218B">
              <w:rPr>
                <w:sz w:val="22"/>
                <w:szCs w:val="22"/>
              </w:rPr>
              <w:t>Inte aktuellt</w:t>
            </w:r>
          </w:p>
        </w:tc>
      </w:tr>
      <w:tr w:rsidR="00E77360" w14:paraId="79E95FE0" w14:textId="77777777" w:rsidTr="00896817">
        <w:trPr>
          <w:trHeight w:val="312"/>
        </w:trPr>
        <w:tc>
          <w:tcPr>
            <w:tcW w:w="0" w:type="auto"/>
            <w:vAlign w:val="center"/>
          </w:tcPr>
          <w:p w14:paraId="37BE0DAC" w14:textId="70C5FE0F" w:rsidR="00E77360" w:rsidRDefault="00E77360" w:rsidP="00E77360">
            <w:pPr>
              <w:spacing w:after="0" w:line="240" w:lineRule="auto"/>
              <w:ind w:left="0" w:right="0"/>
            </w:pPr>
            <w:r w:rsidRPr="00E2217C">
              <w:rPr>
                <w:sz w:val="22"/>
                <w:szCs w:val="22"/>
              </w:rPr>
              <w:t>Rum, M1</w:t>
            </w:r>
            <w:r w:rsidRPr="00BD218B" w:rsidDel="004725E7">
              <w:rPr>
                <w:sz w:val="22"/>
                <w:szCs w:val="22"/>
              </w:rPr>
              <w:t xml:space="preserve"> </w:t>
            </w:r>
          </w:p>
        </w:tc>
        <w:tc>
          <w:tcPr>
            <w:tcW w:w="0" w:type="auto"/>
          </w:tcPr>
          <w:p w14:paraId="111F5415" w14:textId="36B481D8" w:rsidR="00E77360" w:rsidRDefault="00E77360" w:rsidP="00E77360">
            <w:pPr>
              <w:spacing w:after="0" w:line="240" w:lineRule="auto"/>
              <w:ind w:left="0" w:right="0"/>
            </w:pPr>
            <w:r w:rsidRPr="00BD218B">
              <w:rPr>
                <w:sz w:val="22"/>
                <w:szCs w:val="22"/>
              </w:rPr>
              <w:t>Inte aktuellt</w:t>
            </w:r>
          </w:p>
        </w:tc>
      </w:tr>
      <w:tr w:rsidR="00E77360" w14:paraId="03C49C81" w14:textId="77777777" w:rsidTr="00896817">
        <w:trPr>
          <w:trHeight w:val="312"/>
        </w:trPr>
        <w:tc>
          <w:tcPr>
            <w:tcW w:w="0" w:type="auto"/>
            <w:vAlign w:val="center"/>
          </w:tcPr>
          <w:p w14:paraId="091001B3" w14:textId="76B082F3" w:rsidR="00E77360" w:rsidRDefault="00E77360" w:rsidP="00E77360">
            <w:pPr>
              <w:spacing w:after="0" w:line="240" w:lineRule="auto"/>
              <w:ind w:left="0" w:right="0"/>
            </w:pPr>
            <w:r w:rsidRPr="00E2217C">
              <w:rPr>
                <w:sz w:val="22"/>
                <w:szCs w:val="22"/>
              </w:rPr>
              <w:t>Kyl 10, M1</w:t>
            </w:r>
            <w:r w:rsidRPr="00BD218B" w:rsidDel="00863B88">
              <w:rPr>
                <w:sz w:val="22"/>
                <w:szCs w:val="22"/>
              </w:rPr>
              <w:t xml:space="preserve"> </w:t>
            </w:r>
          </w:p>
        </w:tc>
        <w:tc>
          <w:tcPr>
            <w:tcW w:w="0" w:type="auto"/>
          </w:tcPr>
          <w:p w14:paraId="461DE41A" w14:textId="77777777" w:rsidR="00E77360" w:rsidRDefault="00E77360" w:rsidP="00E77360">
            <w:pPr>
              <w:spacing w:after="0" w:line="240" w:lineRule="auto"/>
              <w:ind w:left="0" w:right="0"/>
            </w:pPr>
          </w:p>
        </w:tc>
      </w:tr>
      <w:tr w:rsidR="00E77360" w14:paraId="62EAACF7" w14:textId="77777777" w:rsidTr="00896817">
        <w:trPr>
          <w:trHeight w:val="312"/>
        </w:trPr>
        <w:tc>
          <w:tcPr>
            <w:tcW w:w="0" w:type="auto"/>
            <w:vAlign w:val="center"/>
          </w:tcPr>
          <w:p w14:paraId="28B4B949" w14:textId="6C9CAE11" w:rsidR="00E77360" w:rsidRDefault="00E77360" w:rsidP="00E77360">
            <w:pPr>
              <w:spacing w:after="0" w:line="240" w:lineRule="auto"/>
              <w:ind w:left="0" w:right="0"/>
            </w:pPr>
            <w:r w:rsidRPr="00E2217C">
              <w:rPr>
                <w:sz w:val="22"/>
                <w:szCs w:val="22"/>
              </w:rPr>
              <w:t>Rum, M2</w:t>
            </w:r>
            <w:r w:rsidRPr="00BD218B" w:rsidDel="00AF297D">
              <w:rPr>
                <w:sz w:val="22"/>
                <w:szCs w:val="22"/>
              </w:rPr>
              <w:t xml:space="preserve"> </w:t>
            </w:r>
          </w:p>
        </w:tc>
        <w:tc>
          <w:tcPr>
            <w:tcW w:w="0" w:type="auto"/>
          </w:tcPr>
          <w:p w14:paraId="3834F6BE" w14:textId="46AF27B9" w:rsidR="00E77360" w:rsidRDefault="00E77360" w:rsidP="00E77360">
            <w:pPr>
              <w:spacing w:after="0" w:line="240" w:lineRule="auto"/>
              <w:ind w:left="0" w:right="0"/>
            </w:pPr>
            <w:r w:rsidRPr="00BD218B">
              <w:rPr>
                <w:sz w:val="22"/>
                <w:szCs w:val="22"/>
              </w:rPr>
              <w:t>Inte aktuellt</w:t>
            </w:r>
          </w:p>
        </w:tc>
      </w:tr>
      <w:tr w:rsidR="00E77360" w14:paraId="15960D60" w14:textId="77777777" w:rsidTr="00896817">
        <w:trPr>
          <w:trHeight w:val="312"/>
        </w:trPr>
        <w:tc>
          <w:tcPr>
            <w:tcW w:w="0" w:type="auto"/>
            <w:vAlign w:val="center"/>
          </w:tcPr>
          <w:p w14:paraId="5FFA66AE" w14:textId="3343AA1B" w:rsidR="00E77360" w:rsidRDefault="00E77360" w:rsidP="00E77360">
            <w:pPr>
              <w:spacing w:after="0" w:line="240" w:lineRule="auto"/>
              <w:ind w:left="0" w:right="0"/>
            </w:pPr>
            <w:r w:rsidRPr="00E2217C">
              <w:rPr>
                <w:sz w:val="22"/>
                <w:szCs w:val="22"/>
              </w:rPr>
              <w:t>Kyl 13, M2</w:t>
            </w:r>
            <w:r w:rsidRPr="00BD218B" w:rsidDel="00863B88">
              <w:rPr>
                <w:sz w:val="22"/>
                <w:szCs w:val="22"/>
              </w:rPr>
              <w:t xml:space="preserve"> </w:t>
            </w:r>
          </w:p>
        </w:tc>
        <w:tc>
          <w:tcPr>
            <w:tcW w:w="0" w:type="auto"/>
          </w:tcPr>
          <w:p w14:paraId="24421115" w14:textId="77777777" w:rsidR="00E77360" w:rsidRDefault="00E77360" w:rsidP="00E77360">
            <w:pPr>
              <w:spacing w:after="0" w:line="240" w:lineRule="auto"/>
              <w:ind w:left="0" w:right="0"/>
            </w:pPr>
          </w:p>
        </w:tc>
      </w:tr>
      <w:tr w:rsidR="00E77360" w14:paraId="030BD5CD" w14:textId="77777777" w:rsidTr="00896817">
        <w:trPr>
          <w:trHeight w:val="312"/>
        </w:trPr>
        <w:tc>
          <w:tcPr>
            <w:tcW w:w="0" w:type="auto"/>
            <w:vAlign w:val="center"/>
          </w:tcPr>
          <w:p w14:paraId="388BDEF0" w14:textId="45E18CAC" w:rsidR="00E77360" w:rsidRDefault="00E77360" w:rsidP="00E77360">
            <w:pPr>
              <w:spacing w:after="0" w:line="240" w:lineRule="auto"/>
              <w:ind w:left="0" w:right="0"/>
            </w:pPr>
            <w:r w:rsidRPr="00E2217C">
              <w:rPr>
                <w:sz w:val="22"/>
                <w:szCs w:val="22"/>
              </w:rPr>
              <w:t>Kyl 14, M2</w:t>
            </w:r>
          </w:p>
        </w:tc>
        <w:tc>
          <w:tcPr>
            <w:tcW w:w="0" w:type="auto"/>
          </w:tcPr>
          <w:p w14:paraId="68F46677" w14:textId="77777777" w:rsidR="00E77360" w:rsidRDefault="00E77360" w:rsidP="00E77360">
            <w:pPr>
              <w:spacing w:after="0" w:line="240" w:lineRule="auto"/>
              <w:ind w:left="0" w:right="0"/>
            </w:pPr>
          </w:p>
        </w:tc>
      </w:tr>
      <w:tr w:rsidR="00E77360" w14:paraId="10B8AE65" w14:textId="77777777" w:rsidTr="00896817">
        <w:trPr>
          <w:trHeight w:val="312"/>
        </w:trPr>
        <w:tc>
          <w:tcPr>
            <w:tcW w:w="0" w:type="auto"/>
            <w:vAlign w:val="center"/>
          </w:tcPr>
          <w:p w14:paraId="18CB1734" w14:textId="54DA3194" w:rsidR="00E77360" w:rsidRDefault="00E77360" w:rsidP="00E77360">
            <w:pPr>
              <w:spacing w:after="0" w:line="240" w:lineRule="auto"/>
              <w:ind w:left="0" w:right="0"/>
            </w:pPr>
            <w:r w:rsidRPr="00E2217C">
              <w:rPr>
                <w:b/>
                <w:bCs/>
                <w:sz w:val="22"/>
                <w:szCs w:val="22"/>
              </w:rPr>
              <w:t>Sahlgrenska</w:t>
            </w:r>
          </w:p>
        </w:tc>
        <w:tc>
          <w:tcPr>
            <w:tcW w:w="0" w:type="auto"/>
          </w:tcPr>
          <w:p w14:paraId="4245F444" w14:textId="77777777" w:rsidR="00E77360" w:rsidRDefault="00E77360" w:rsidP="00E77360">
            <w:pPr>
              <w:spacing w:after="0" w:line="240" w:lineRule="auto"/>
              <w:ind w:left="0" w:right="0"/>
            </w:pPr>
          </w:p>
        </w:tc>
      </w:tr>
      <w:tr w:rsidR="00E77360" w14:paraId="0958D866" w14:textId="77777777" w:rsidTr="00896817">
        <w:trPr>
          <w:trHeight w:val="312"/>
        </w:trPr>
        <w:tc>
          <w:tcPr>
            <w:tcW w:w="0" w:type="auto"/>
            <w:vAlign w:val="center"/>
          </w:tcPr>
          <w:p w14:paraId="2F8ADE20" w14:textId="51ACE7EF" w:rsidR="00E77360" w:rsidRDefault="00E77360" w:rsidP="00E77360">
            <w:pPr>
              <w:spacing w:after="0" w:line="240" w:lineRule="auto"/>
              <w:ind w:left="0" w:right="0"/>
            </w:pPr>
            <w:r w:rsidRPr="00E2217C">
              <w:rPr>
                <w:sz w:val="22"/>
                <w:szCs w:val="22"/>
              </w:rPr>
              <w:t>Rum, Beredskap S</w:t>
            </w:r>
          </w:p>
        </w:tc>
        <w:tc>
          <w:tcPr>
            <w:tcW w:w="0" w:type="auto"/>
          </w:tcPr>
          <w:p w14:paraId="7D7840BF" w14:textId="51F2FE2D" w:rsidR="00E77360" w:rsidRDefault="00E77360" w:rsidP="00E77360">
            <w:pPr>
              <w:spacing w:after="0" w:line="240" w:lineRule="auto"/>
              <w:ind w:left="0" w:right="0"/>
            </w:pPr>
            <w:r w:rsidRPr="00BD218B">
              <w:rPr>
                <w:sz w:val="22"/>
                <w:szCs w:val="22"/>
              </w:rPr>
              <w:t>Inte aktuellt</w:t>
            </w:r>
          </w:p>
        </w:tc>
      </w:tr>
      <w:tr w:rsidR="00E77360" w14:paraId="046102FE" w14:textId="77777777" w:rsidTr="00896817">
        <w:trPr>
          <w:trHeight w:val="312"/>
        </w:trPr>
        <w:tc>
          <w:tcPr>
            <w:tcW w:w="0" w:type="auto"/>
            <w:vAlign w:val="center"/>
          </w:tcPr>
          <w:p w14:paraId="400D27B6" w14:textId="714AAE9D" w:rsidR="00E77360" w:rsidRDefault="00E77360" w:rsidP="00E77360">
            <w:pPr>
              <w:spacing w:after="0" w:line="240" w:lineRule="auto"/>
              <w:ind w:left="0" w:right="0"/>
            </w:pPr>
            <w:r w:rsidRPr="00E2217C">
              <w:rPr>
                <w:sz w:val="22"/>
                <w:szCs w:val="22"/>
              </w:rPr>
              <w:t>Rum, S1</w:t>
            </w:r>
            <w:r w:rsidRPr="00BD218B" w:rsidDel="00AC7C2F">
              <w:rPr>
                <w:sz w:val="22"/>
                <w:szCs w:val="22"/>
              </w:rPr>
              <w:t xml:space="preserve"> </w:t>
            </w:r>
          </w:p>
        </w:tc>
        <w:tc>
          <w:tcPr>
            <w:tcW w:w="0" w:type="auto"/>
          </w:tcPr>
          <w:p w14:paraId="53B93CDE" w14:textId="79C7CD4C" w:rsidR="00E77360" w:rsidRDefault="00E77360" w:rsidP="00E77360">
            <w:pPr>
              <w:spacing w:after="0" w:line="240" w:lineRule="auto"/>
              <w:ind w:left="0" w:right="0"/>
            </w:pPr>
            <w:r w:rsidRPr="00BD218B">
              <w:rPr>
                <w:sz w:val="22"/>
                <w:szCs w:val="22"/>
              </w:rPr>
              <w:t>Inte aktuellt</w:t>
            </w:r>
          </w:p>
        </w:tc>
      </w:tr>
      <w:tr w:rsidR="00E77360" w14:paraId="10F6C5B0" w14:textId="77777777" w:rsidTr="00896817">
        <w:trPr>
          <w:trHeight w:val="312"/>
        </w:trPr>
        <w:tc>
          <w:tcPr>
            <w:tcW w:w="0" w:type="auto"/>
            <w:vAlign w:val="center"/>
          </w:tcPr>
          <w:p w14:paraId="78BCD6ED" w14:textId="5919A15D" w:rsidR="00E77360" w:rsidRDefault="00E77360" w:rsidP="00E77360">
            <w:pPr>
              <w:spacing w:after="0" w:line="240" w:lineRule="auto"/>
              <w:ind w:left="0" w:right="0"/>
            </w:pPr>
            <w:r w:rsidRPr="00E2217C">
              <w:rPr>
                <w:sz w:val="22"/>
                <w:szCs w:val="22"/>
              </w:rPr>
              <w:t>Kyl 7, S1A</w:t>
            </w:r>
            <w:r w:rsidRPr="00BD218B" w:rsidDel="00AC7C2F">
              <w:rPr>
                <w:sz w:val="22"/>
                <w:szCs w:val="22"/>
              </w:rPr>
              <w:t xml:space="preserve"> </w:t>
            </w:r>
          </w:p>
        </w:tc>
        <w:tc>
          <w:tcPr>
            <w:tcW w:w="0" w:type="auto"/>
          </w:tcPr>
          <w:p w14:paraId="7F8E4B96" w14:textId="77777777" w:rsidR="00E77360" w:rsidRDefault="00E77360" w:rsidP="00E77360">
            <w:pPr>
              <w:spacing w:after="0" w:line="240" w:lineRule="auto"/>
              <w:ind w:left="0" w:right="0"/>
            </w:pPr>
          </w:p>
        </w:tc>
      </w:tr>
      <w:tr w:rsidR="00E77360" w14:paraId="0A520848" w14:textId="77777777" w:rsidTr="00896817">
        <w:trPr>
          <w:trHeight w:val="312"/>
        </w:trPr>
        <w:tc>
          <w:tcPr>
            <w:tcW w:w="0" w:type="auto"/>
            <w:vAlign w:val="center"/>
          </w:tcPr>
          <w:p w14:paraId="224F8BAB" w14:textId="47504F04" w:rsidR="00E77360" w:rsidRDefault="00E77360" w:rsidP="00E77360">
            <w:pPr>
              <w:spacing w:after="0" w:line="240" w:lineRule="auto"/>
              <w:ind w:left="0" w:right="0"/>
            </w:pPr>
            <w:r w:rsidRPr="00E2217C">
              <w:rPr>
                <w:sz w:val="22"/>
                <w:szCs w:val="22"/>
              </w:rPr>
              <w:t>Kyl 8, S1A</w:t>
            </w:r>
            <w:r w:rsidRPr="00AD4362" w:rsidDel="00AC7C2F">
              <w:rPr>
                <w:sz w:val="22"/>
                <w:szCs w:val="22"/>
              </w:rPr>
              <w:t xml:space="preserve"> </w:t>
            </w:r>
          </w:p>
        </w:tc>
        <w:tc>
          <w:tcPr>
            <w:tcW w:w="0" w:type="auto"/>
          </w:tcPr>
          <w:p w14:paraId="60ADE5B4" w14:textId="77777777" w:rsidR="00E77360" w:rsidRDefault="00E77360" w:rsidP="00E77360">
            <w:pPr>
              <w:spacing w:after="0" w:line="240" w:lineRule="auto"/>
              <w:ind w:left="0" w:right="0"/>
            </w:pPr>
          </w:p>
        </w:tc>
      </w:tr>
      <w:tr w:rsidR="00E77360" w14:paraId="0BDD173D" w14:textId="77777777" w:rsidTr="00896817">
        <w:trPr>
          <w:trHeight w:val="312"/>
        </w:trPr>
        <w:tc>
          <w:tcPr>
            <w:tcW w:w="0" w:type="auto"/>
            <w:vAlign w:val="center"/>
          </w:tcPr>
          <w:p w14:paraId="377C9464" w14:textId="6EF42B4F" w:rsidR="00E77360" w:rsidRDefault="00E77360" w:rsidP="00E77360">
            <w:pPr>
              <w:spacing w:after="0" w:line="240" w:lineRule="auto"/>
              <w:ind w:left="0" w:right="0"/>
            </w:pPr>
            <w:r w:rsidRPr="00E2217C">
              <w:rPr>
                <w:color w:val="000000"/>
                <w:sz w:val="22"/>
                <w:szCs w:val="22"/>
                <w:shd w:val="clear" w:color="auto" w:fill="FFFFFF"/>
              </w:rPr>
              <w:t>Rum, S2</w:t>
            </w:r>
            <w:r w:rsidRPr="00AD4362" w:rsidDel="00592EA5">
              <w:rPr>
                <w:sz w:val="22"/>
                <w:szCs w:val="22"/>
              </w:rPr>
              <w:t xml:space="preserve"> </w:t>
            </w:r>
          </w:p>
        </w:tc>
        <w:tc>
          <w:tcPr>
            <w:tcW w:w="0" w:type="auto"/>
          </w:tcPr>
          <w:p w14:paraId="4155990B" w14:textId="680B2793" w:rsidR="00E77360" w:rsidRDefault="00E77360" w:rsidP="00E77360">
            <w:pPr>
              <w:spacing w:after="0" w:line="240" w:lineRule="auto"/>
              <w:ind w:left="0" w:right="0"/>
            </w:pPr>
            <w:r w:rsidRPr="00BD218B">
              <w:rPr>
                <w:sz w:val="22"/>
                <w:szCs w:val="22"/>
              </w:rPr>
              <w:t>Inte aktuellt</w:t>
            </w:r>
          </w:p>
        </w:tc>
      </w:tr>
      <w:tr w:rsidR="00E77360" w14:paraId="09EE9AFE" w14:textId="77777777" w:rsidTr="00896817">
        <w:trPr>
          <w:trHeight w:val="312"/>
        </w:trPr>
        <w:tc>
          <w:tcPr>
            <w:tcW w:w="0" w:type="auto"/>
            <w:vAlign w:val="center"/>
          </w:tcPr>
          <w:p w14:paraId="576F94EA" w14:textId="282E7441" w:rsidR="00E77360" w:rsidRDefault="00E77360" w:rsidP="00E77360">
            <w:pPr>
              <w:spacing w:after="0" w:line="240" w:lineRule="auto"/>
              <w:ind w:left="0" w:right="0"/>
            </w:pPr>
            <w:r w:rsidRPr="00E2217C">
              <w:rPr>
                <w:color w:val="000000"/>
                <w:sz w:val="22"/>
                <w:szCs w:val="22"/>
                <w:shd w:val="clear" w:color="auto" w:fill="FFFFFF"/>
              </w:rPr>
              <w:t>Kyl 11, S2</w:t>
            </w:r>
          </w:p>
        </w:tc>
        <w:tc>
          <w:tcPr>
            <w:tcW w:w="0" w:type="auto"/>
          </w:tcPr>
          <w:p w14:paraId="6EB0A674" w14:textId="77777777" w:rsidR="00E77360" w:rsidRDefault="00E77360" w:rsidP="00E77360">
            <w:pPr>
              <w:spacing w:after="0" w:line="240" w:lineRule="auto"/>
              <w:ind w:left="0" w:right="0"/>
            </w:pPr>
          </w:p>
        </w:tc>
      </w:tr>
      <w:tr w:rsidR="00E77360" w14:paraId="1A93D4EC" w14:textId="77777777" w:rsidTr="00896817">
        <w:trPr>
          <w:trHeight w:val="312"/>
        </w:trPr>
        <w:tc>
          <w:tcPr>
            <w:tcW w:w="0" w:type="auto"/>
            <w:vAlign w:val="center"/>
          </w:tcPr>
          <w:p w14:paraId="239AC103" w14:textId="192EB383" w:rsidR="00E77360" w:rsidRDefault="00E77360" w:rsidP="00E77360">
            <w:pPr>
              <w:spacing w:after="0" w:line="240" w:lineRule="auto"/>
              <w:ind w:left="0" w:right="0"/>
            </w:pPr>
            <w:r w:rsidRPr="00E2217C">
              <w:rPr>
                <w:color w:val="000000"/>
                <w:sz w:val="22"/>
                <w:szCs w:val="22"/>
                <w:shd w:val="clear" w:color="auto" w:fill="FFFFFF"/>
              </w:rPr>
              <w:t>Kyl 12, S2</w:t>
            </w:r>
            <w:r w:rsidRPr="00AD4362" w:rsidDel="00592EA5">
              <w:rPr>
                <w:sz w:val="22"/>
                <w:szCs w:val="22"/>
              </w:rPr>
              <w:t xml:space="preserve"> </w:t>
            </w:r>
          </w:p>
        </w:tc>
        <w:tc>
          <w:tcPr>
            <w:tcW w:w="0" w:type="auto"/>
          </w:tcPr>
          <w:p w14:paraId="02EB5E78" w14:textId="77777777" w:rsidR="00E77360" w:rsidRDefault="00E77360" w:rsidP="00E77360">
            <w:pPr>
              <w:spacing w:after="0" w:line="240" w:lineRule="auto"/>
              <w:ind w:left="0" w:right="0"/>
            </w:pPr>
          </w:p>
        </w:tc>
      </w:tr>
      <w:tr w:rsidR="00E77360" w14:paraId="5B6188E3" w14:textId="77777777" w:rsidTr="00896817">
        <w:trPr>
          <w:trHeight w:val="312"/>
        </w:trPr>
        <w:tc>
          <w:tcPr>
            <w:tcW w:w="0" w:type="auto"/>
            <w:vAlign w:val="center"/>
          </w:tcPr>
          <w:p w14:paraId="7B26A86C" w14:textId="2FA97086" w:rsidR="00E77360" w:rsidRDefault="00E77360" w:rsidP="00E77360">
            <w:pPr>
              <w:spacing w:after="0" w:line="240" w:lineRule="auto"/>
              <w:ind w:left="0" w:right="0"/>
            </w:pPr>
            <w:r w:rsidRPr="00E2217C">
              <w:rPr>
                <w:color w:val="000000"/>
                <w:sz w:val="22"/>
                <w:szCs w:val="22"/>
                <w:shd w:val="clear" w:color="auto" w:fill="FFFFFF"/>
              </w:rPr>
              <w:t>Rum, S3</w:t>
            </w:r>
            <w:r w:rsidRPr="00AD4362" w:rsidDel="00573D19">
              <w:rPr>
                <w:sz w:val="22"/>
                <w:szCs w:val="22"/>
              </w:rPr>
              <w:t xml:space="preserve"> </w:t>
            </w:r>
          </w:p>
        </w:tc>
        <w:tc>
          <w:tcPr>
            <w:tcW w:w="0" w:type="auto"/>
          </w:tcPr>
          <w:p w14:paraId="15182C20" w14:textId="207EA2D0" w:rsidR="00E77360" w:rsidRDefault="00E77360" w:rsidP="00E77360">
            <w:pPr>
              <w:spacing w:after="0" w:line="240" w:lineRule="auto"/>
              <w:ind w:left="0" w:right="0"/>
            </w:pPr>
            <w:r w:rsidRPr="00BD218B">
              <w:rPr>
                <w:sz w:val="22"/>
                <w:szCs w:val="22"/>
              </w:rPr>
              <w:t>Inte aktuellt</w:t>
            </w:r>
          </w:p>
        </w:tc>
      </w:tr>
      <w:tr w:rsidR="00E77360" w14:paraId="1C48A26C" w14:textId="77777777" w:rsidTr="00896817">
        <w:trPr>
          <w:trHeight w:val="312"/>
        </w:trPr>
        <w:tc>
          <w:tcPr>
            <w:tcW w:w="0" w:type="auto"/>
            <w:vAlign w:val="center"/>
          </w:tcPr>
          <w:p w14:paraId="595770DF" w14:textId="585357A4" w:rsidR="00E77360" w:rsidRDefault="00E77360" w:rsidP="00E77360">
            <w:pPr>
              <w:spacing w:after="0" w:line="240" w:lineRule="auto"/>
              <w:ind w:left="0" w:right="0"/>
            </w:pPr>
            <w:r w:rsidRPr="00E2217C">
              <w:rPr>
                <w:color w:val="000000"/>
                <w:sz w:val="22"/>
                <w:szCs w:val="22"/>
                <w:shd w:val="clear" w:color="auto" w:fill="FFFFFF"/>
              </w:rPr>
              <w:t xml:space="preserve">Kyl </w:t>
            </w:r>
            <w:r>
              <w:rPr>
                <w:color w:val="000000"/>
                <w:sz w:val="22"/>
                <w:szCs w:val="22"/>
                <w:shd w:val="clear" w:color="auto" w:fill="FFFFFF"/>
              </w:rPr>
              <w:t>6</w:t>
            </w:r>
            <w:r w:rsidRPr="00E2217C">
              <w:rPr>
                <w:color w:val="000000"/>
                <w:sz w:val="22"/>
                <w:szCs w:val="22"/>
                <w:shd w:val="clear" w:color="auto" w:fill="FFFFFF"/>
              </w:rPr>
              <w:t>, S</w:t>
            </w:r>
            <w:r>
              <w:rPr>
                <w:color w:val="000000"/>
                <w:sz w:val="22"/>
                <w:szCs w:val="22"/>
                <w:shd w:val="clear" w:color="auto" w:fill="FFFFFF"/>
              </w:rPr>
              <w:t>3</w:t>
            </w:r>
          </w:p>
        </w:tc>
        <w:tc>
          <w:tcPr>
            <w:tcW w:w="0" w:type="auto"/>
          </w:tcPr>
          <w:p w14:paraId="0A91F3F5" w14:textId="77777777" w:rsidR="00E77360" w:rsidRDefault="00E77360" w:rsidP="00E77360">
            <w:pPr>
              <w:spacing w:after="0" w:line="240" w:lineRule="auto"/>
              <w:ind w:left="0" w:right="0"/>
            </w:pPr>
          </w:p>
        </w:tc>
      </w:tr>
      <w:tr w:rsidR="00E77360" w14:paraId="6677C383" w14:textId="77777777" w:rsidTr="00896817">
        <w:trPr>
          <w:trHeight w:val="312"/>
        </w:trPr>
        <w:tc>
          <w:tcPr>
            <w:tcW w:w="0" w:type="auto"/>
            <w:vAlign w:val="center"/>
          </w:tcPr>
          <w:p w14:paraId="3681C1C7" w14:textId="3985986B" w:rsidR="00E77360" w:rsidRDefault="00E77360" w:rsidP="00E77360">
            <w:pPr>
              <w:spacing w:after="0" w:line="240" w:lineRule="auto"/>
              <w:ind w:left="0" w:right="0"/>
            </w:pPr>
            <w:r w:rsidRPr="00E2217C">
              <w:rPr>
                <w:color w:val="000000"/>
                <w:sz w:val="22"/>
                <w:szCs w:val="22"/>
                <w:shd w:val="clear" w:color="auto" w:fill="FFFFFF"/>
              </w:rPr>
              <w:t xml:space="preserve">Kyl </w:t>
            </w:r>
            <w:r>
              <w:rPr>
                <w:color w:val="000000"/>
                <w:sz w:val="22"/>
                <w:szCs w:val="22"/>
                <w:shd w:val="clear" w:color="auto" w:fill="FFFFFF"/>
              </w:rPr>
              <w:t>7</w:t>
            </w:r>
            <w:r w:rsidRPr="00E2217C">
              <w:rPr>
                <w:color w:val="000000"/>
                <w:sz w:val="22"/>
                <w:szCs w:val="22"/>
                <w:shd w:val="clear" w:color="auto" w:fill="FFFFFF"/>
              </w:rPr>
              <w:t>, S</w:t>
            </w:r>
            <w:r>
              <w:rPr>
                <w:color w:val="000000"/>
                <w:sz w:val="22"/>
                <w:szCs w:val="22"/>
                <w:shd w:val="clear" w:color="auto" w:fill="FFFFFF"/>
              </w:rPr>
              <w:t>3</w:t>
            </w:r>
          </w:p>
        </w:tc>
        <w:tc>
          <w:tcPr>
            <w:tcW w:w="0" w:type="auto"/>
          </w:tcPr>
          <w:p w14:paraId="2AF3CFCD" w14:textId="77777777" w:rsidR="00E77360" w:rsidRDefault="00E77360" w:rsidP="00E77360">
            <w:pPr>
              <w:spacing w:after="0" w:line="240" w:lineRule="auto"/>
              <w:ind w:left="0" w:right="0"/>
            </w:pPr>
          </w:p>
        </w:tc>
      </w:tr>
      <w:tr w:rsidR="00E77360" w14:paraId="142A7BD9" w14:textId="77777777" w:rsidTr="00896817">
        <w:trPr>
          <w:trHeight w:val="312"/>
        </w:trPr>
        <w:tc>
          <w:tcPr>
            <w:tcW w:w="0" w:type="auto"/>
            <w:vAlign w:val="center"/>
          </w:tcPr>
          <w:p w14:paraId="728CBA8B" w14:textId="46CDD74A" w:rsidR="00E77360" w:rsidRPr="00896817" w:rsidRDefault="00E77360" w:rsidP="00E77360">
            <w:pPr>
              <w:spacing w:after="0" w:line="240" w:lineRule="auto"/>
              <w:ind w:left="0" w:right="0"/>
              <w:rPr>
                <w:highlight w:val="yellow"/>
              </w:rPr>
            </w:pPr>
            <w:r w:rsidRPr="008C3236">
              <w:rPr>
                <w:color w:val="000000"/>
                <w:sz w:val="22"/>
                <w:szCs w:val="22"/>
                <w:shd w:val="clear" w:color="auto" w:fill="FFFFFF"/>
              </w:rPr>
              <w:t>Rum, vVNL S</w:t>
            </w:r>
            <w:r w:rsidRPr="008C3236" w:rsidDel="009C1382">
              <w:rPr>
                <w:sz w:val="22"/>
                <w:szCs w:val="22"/>
              </w:rPr>
              <w:t xml:space="preserve"> </w:t>
            </w:r>
          </w:p>
        </w:tc>
        <w:tc>
          <w:tcPr>
            <w:tcW w:w="0" w:type="auto"/>
          </w:tcPr>
          <w:p w14:paraId="1BDD4EF3" w14:textId="51E3DE46" w:rsidR="00E77360" w:rsidRDefault="00E77360" w:rsidP="00E77360">
            <w:pPr>
              <w:spacing w:after="0" w:line="240" w:lineRule="auto"/>
              <w:ind w:left="0" w:right="0"/>
            </w:pPr>
            <w:r w:rsidRPr="00BD218B">
              <w:rPr>
                <w:sz w:val="22"/>
                <w:szCs w:val="22"/>
              </w:rPr>
              <w:t>Inte aktuellt</w:t>
            </w:r>
          </w:p>
        </w:tc>
      </w:tr>
      <w:tr w:rsidR="008C3236" w14:paraId="66FE9574" w14:textId="77777777" w:rsidTr="00896817">
        <w:trPr>
          <w:trHeight w:val="312"/>
        </w:trPr>
        <w:tc>
          <w:tcPr>
            <w:tcW w:w="0" w:type="auto"/>
            <w:vAlign w:val="center"/>
          </w:tcPr>
          <w:p w14:paraId="38A2A877" w14:textId="73163A73" w:rsidR="008C3236" w:rsidRPr="008C3236" w:rsidRDefault="008C3236" w:rsidP="00E77360">
            <w:pPr>
              <w:spacing w:after="0" w:line="240" w:lineRule="auto"/>
              <w:ind w:left="0" w:right="0"/>
              <w:rPr>
                <w:color w:val="000000"/>
                <w:sz w:val="22"/>
                <w:szCs w:val="22"/>
                <w:highlight w:val="yellow"/>
                <w:shd w:val="clear" w:color="auto" w:fill="FFFFFF"/>
              </w:rPr>
            </w:pPr>
            <w:r>
              <w:rPr>
                <w:sz w:val="22"/>
                <w:szCs w:val="22"/>
              </w:rPr>
              <w:t>AKUT kyl S</w:t>
            </w:r>
          </w:p>
        </w:tc>
        <w:tc>
          <w:tcPr>
            <w:tcW w:w="0" w:type="auto"/>
          </w:tcPr>
          <w:p w14:paraId="5325AA2E" w14:textId="6B2D2990" w:rsidR="008C3236" w:rsidRPr="00BD218B" w:rsidRDefault="008C3236" w:rsidP="00E77360">
            <w:pPr>
              <w:spacing w:after="0" w:line="240" w:lineRule="auto"/>
              <w:ind w:left="0" w:right="0"/>
              <w:rPr>
                <w:sz w:val="22"/>
                <w:szCs w:val="22"/>
              </w:rPr>
            </w:pPr>
            <w:r w:rsidRPr="00BD218B">
              <w:rPr>
                <w:sz w:val="22"/>
                <w:szCs w:val="22"/>
              </w:rPr>
              <w:t>Inte aktuellt</w:t>
            </w:r>
          </w:p>
        </w:tc>
      </w:tr>
      <w:tr w:rsidR="00E77360" w14:paraId="65EA83AA" w14:textId="77777777" w:rsidTr="00896817">
        <w:trPr>
          <w:trHeight w:val="312"/>
        </w:trPr>
        <w:tc>
          <w:tcPr>
            <w:tcW w:w="0" w:type="auto"/>
            <w:vAlign w:val="center"/>
          </w:tcPr>
          <w:p w14:paraId="053C3EBD" w14:textId="4CB1A945" w:rsidR="00E77360" w:rsidRDefault="00E77360" w:rsidP="00E77360">
            <w:pPr>
              <w:spacing w:after="0" w:line="240" w:lineRule="auto"/>
              <w:ind w:left="0" w:right="0"/>
            </w:pPr>
            <w:r w:rsidRPr="001860D1">
              <w:rPr>
                <w:b/>
                <w:bCs/>
                <w:color w:val="000000"/>
                <w:sz w:val="22"/>
                <w:szCs w:val="22"/>
                <w:shd w:val="clear" w:color="auto" w:fill="FFFFFF"/>
              </w:rPr>
              <w:t>Östra</w:t>
            </w:r>
          </w:p>
        </w:tc>
        <w:tc>
          <w:tcPr>
            <w:tcW w:w="0" w:type="auto"/>
          </w:tcPr>
          <w:p w14:paraId="733F7EA5" w14:textId="77777777" w:rsidR="00E77360" w:rsidRDefault="00E77360" w:rsidP="00E77360">
            <w:pPr>
              <w:spacing w:after="0" w:line="240" w:lineRule="auto"/>
              <w:ind w:left="0" w:right="0"/>
            </w:pPr>
          </w:p>
        </w:tc>
      </w:tr>
      <w:tr w:rsidR="00E77360" w14:paraId="24718F9F" w14:textId="77777777" w:rsidTr="00896817">
        <w:trPr>
          <w:trHeight w:val="312"/>
        </w:trPr>
        <w:tc>
          <w:tcPr>
            <w:tcW w:w="0" w:type="auto"/>
            <w:vAlign w:val="center"/>
          </w:tcPr>
          <w:p w14:paraId="7809D0FA" w14:textId="56B79A53" w:rsidR="00E77360" w:rsidRDefault="00E77360" w:rsidP="00E77360">
            <w:pPr>
              <w:spacing w:after="0" w:line="240" w:lineRule="auto"/>
              <w:ind w:left="0" w:right="0"/>
            </w:pPr>
            <w:r w:rsidRPr="001860D1">
              <w:rPr>
                <w:color w:val="000000"/>
                <w:sz w:val="22"/>
                <w:szCs w:val="22"/>
                <w:shd w:val="clear" w:color="auto" w:fill="FFFFFF"/>
              </w:rPr>
              <w:t xml:space="preserve">Rum, </w:t>
            </w:r>
            <w:r w:rsidRPr="009B75C2">
              <w:rPr>
                <w:color w:val="000000"/>
                <w:sz w:val="22"/>
                <w:szCs w:val="22"/>
                <w:shd w:val="clear" w:color="auto" w:fill="FFFFFF"/>
              </w:rPr>
              <w:t>Beredskap Ö</w:t>
            </w:r>
          </w:p>
        </w:tc>
        <w:tc>
          <w:tcPr>
            <w:tcW w:w="0" w:type="auto"/>
            <w:vAlign w:val="center"/>
          </w:tcPr>
          <w:p w14:paraId="2BA2ED2D" w14:textId="52948D18" w:rsidR="00E77360" w:rsidRDefault="00E77360" w:rsidP="00E77360">
            <w:pPr>
              <w:spacing w:after="0" w:line="240" w:lineRule="auto"/>
              <w:ind w:left="0" w:right="0"/>
            </w:pPr>
            <w:r w:rsidRPr="00BD218B">
              <w:rPr>
                <w:sz w:val="22"/>
                <w:szCs w:val="22"/>
              </w:rPr>
              <w:t>Inte aktuellt</w:t>
            </w:r>
          </w:p>
        </w:tc>
      </w:tr>
      <w:tr w:rsidR="00E77360" w14:paraId="6982733D" w14:textId="77777777" w:rsidTr="00896817">
        <w:trPr>
          <w:trHeight w:val="312"/>
        </w:trPr>
        <w:tc>
          <w:tcPr>
            <w:tcW w:w="0" w:type="auto"/>
            <w:vAlign w:val="center"/>
          </w:tcPr>
          <w:p w14:paraId="7472EA4C" w14:textId="5CA84F52" w:rsidR="00E77360" w:rsidRDefault="00E77360" w:rsidP="00E77360">
            <w:pPr>
              <w:spacing w:after="0" w:line="240" w:lineRule="auto"/>
              <w:ind w:left="0" w:right="0"/>
            </w:pPr>
            <w:r w:rsidRPr="001860D1">
              <w:rPr>
                <w:color w:val="000000"/>
                <w:sz w:val="22"/>
                <w:szCs w:val="22"/>
                <w:shd w:val="clear" w:color="auto" w:fill="FFFFFF"/>
              </w:rPr>
              <w:t>Rum, B1</w:t>
            </w:r>
          </w:p>
        </w:tc>
        <w:tc>
          <w:tcPr>
            <w:tcW w:w="0" w:type="auto"/>
            <w:vAlign w:val="center"/>
          </w:tcPr>
          <w:p w14:paraId="77935074" w14:textId="3C4FBC18" w:rsidR="00E77360" w:rsidRDefault="00E77360" w:rsidP="00E77360">
            <w:pPr>
              <w:spacing w:after="0" w:line="240" w:lineRule="auto"/>
              <w:ind w:left="0" w:right="0"/>
            </w:pPr>
            <w:r w:rsidRPr="00BD218B">
              <w:rPr>
                <w:sz w:val="22"/>
                <w:szCs w:val="22"/>
              </w:rPr>
              <w:t>Inte aktuellt</w:t>
            </w:r>
          </w:p>
        </w:tc>
      </w:tr>
      <w:tr w:rsidR="00E77360" w14:paraId="20752097" w14:textId="77777777" w:rsidTr="00896817">
        <w:trPr>
          <w:trHeight w:val="312"/>
        </w:trPr>
        <w:tc>
          <w:tcPr>
            <w:tcW w:w="0" w:type="auto"/>
            <w:vAlign w:val="center"/>
          </w:tcPr>
          <w:p w14:paraId="21A8A0DF" w14:textId="3FF7EF94" w:rsidR="00E77360" w:rsidRDefault="00E77360" w:rsidP="00E77360">
            <w:pPr>
              <w:spacing w:after="0" w:line="240" w:lineRule="auto"/>
              <w:ind w:left="0" w:right="0"/>
            </w:pPr>
            <w:r w:rsidRPr="001860D1">
              <w:rPr>
                <w:color w:val="000000"/>
                <w:sz w:val="22"/>
                <w:szCs w:val="22"/>
                <w:shd w:val="clear" w:color="auto" w:fill="FFFFFF"/>
              </w:rPr>
              <w:t>Kyl 1, B1</w:t>
            </w:r>
          </w:p>
        </w:tc>
        <w:tc>
          <w:tcPr>
            <w:tcW w:w="0" w:type="auto"/>
            <w:vAlign w:val="center"/>
          </w:tcPr>
          <w:p w14:paraId="5D304933" w14:textId="77777777" w:rsidR="00E77360" w:rsidRDefault="00E77360" w:rsidP="00E77360">
            <w:pPr>
              <w:spacing w:after="0" w:line="240" w:lineRule="auto"/>
              <w:ind w:left="0" w:right="0"/>
            </w:pPr>
          </w:p>
        </w:tc>
      </w:tr>
      <w:tr w:rsidR="00E77360" w14:paraId="4808F8A5" w14:textId="77777777" w:rsidTr="00896817">
        <w:trPr>
          <w:trHeight w:val="312"/>
        </w:trPr>
        <w:tc>
          <w:tcPr>
            <w:tcW w:w="0" w:type="auto"/>
            <w:vAlign w:val="center"/>
          </w:tcPr>
          <w:p w14:paraId="6B867EE8" w14:textId="25AEE519" w:rsidR="00E77360" w:rsidRDefault="00E77360" w:rsidP="00E77360">
            <w:pPr>
              <w:spacing w:after="0" w:line="240" w:lineRule="auto"/>
              <w:ind w:left="0" w:right="0"/>
            </w:pPr>
            <w:r w:rsidRPr="001860D1">
              <w:rPr>
                <w:color w:val="000000"/>
                <w:sz w:val="22"/>
                <w:szCs w:val="22"/>
                <w:shd w:val="clear" w:color="auto" w:fill="FFFFFF"/>
              </w:rPr>
              <w:t>Kyl 2, B1</w:t>
            </w:r>
          </w:p>
        </w:tc>
        <w:tc>
          <w:tcPr>
            <w:tcW w:w="0" w:type="auto"/>
            <w:vAlign w:val="center"/>
          </w:tcPr>
          <w:p w14:paraId="21BF6EC3" w14:textId="6F0A78DF" w:rsidR="00E77360" w:rsidRDefault="00E77360" w:rsidP="00E77360">
            <w:pPr>
              <w:spacing w:after="0" w:line="240" w:lineRule="auto"/>
              <w:ind w:left="0" w:right="0"/>
            </w:pPr>
          </w:p>
        </w:tc>
      </w:tr>
      <w:tr w:rsidR="00E77360" w14:paraId="3955D288" w14:textId="77777777" w:rsidTr="00896817">
        <w:trPr>
          <w:trHeight w:val="312"/>
        </w:trPr>
        <w:tc>
          <w:tcPr>
            <w:tcW w:w="0" w:type="auto"/>
            <w:vAlign w:val="center"/>
          </w:tcPr>
          <w:p w14:paraId="60B5A1FF" w14:textId="4197ABE0" w:rsidR="00E77360" w:rsidRDefault="00E77360" w:rsidP="00E77360">
            <w:pPr>
              <w:spacing w:after="0" w:line="240" w:lineRule="auto"/>
              <w:ind w:left="0" w:right="0"/>
            </w:pPr>
            <w:r w:rsidRPr="001860D1">
              <w:rPr>
                <w:color w:val="000000"/>
                <w:sz w:val="22"/>
                <w:szCs w:val="22"/>
                <w:shd w:val="clear" w:color="auto" w:fill="FFFFFF"/>
              </w:rPr>
              <w:t>Rum, Ö1</w:t>
            </w:r>
          </w:p>
        </w:tc>
        <w:tc>
          <w:tcPr>
            <w:tcW w:w="0" w:type="auto"/>
            <w:vAlign w:val="center"/>
          </w:tcPr>
          <w:p w14:paraId="3314A049" w14:textId="3FFE54BA" w:rsidR="00E77360" w:rsidRDefault="00E77360" w:rsidP="00E77360">
            <w:pPr>
              <w:spacing w:after="0" w:line="240" w:lineRule="auto"/>
              <w:ind w:left="0" w:right="0"/>
            </w:pPr>
            <w:r w:rsidRPr="00BD218B">
              <w:rPr>
                <w:sz w:val="22"/>
                <w:szCs w:val="22"/>
              </w:rPr>
              <w:t>Inte aktuellt</w:t>
            </w:r>
          </w:p>
        </w:tc>
      </w:tr>
      <w:tr w:rsidR="00E77360" w14:paraId="256B9AA6" w14:textId="77777777" w:rsidTr="00896817">
        <w:trPr>
          <w:trHeight w:val="312"/>
        </w:trPr>
        <w:tc>
          <w:tcPr>
            <w:tcW w:w="0" w:type="auto"/>
            <w:vAlign w:val="center"/>
          </w:tcPr>
          <w:p w14:paraId="78341845" w14:textId="72A98843" w:rsidR="00E77360" w:rsidRDefault="00E77360" w:rsidP="00E77360">
            <w:pPr>
              <w:spacing w:after="0" w:line="240" w:lineRule="auto"/>
              <w:ind w:left="0" w:right="0"/>
            </w:pPr>
            <w:r w:rsidRPr="001860D1">
              <w:rPr>
                <w:color w:val="000000"/>
                <w:sz w:val="22"/>
                <w:szCs w:val="22"/>
                <w:shd w:val="clear" w:color="auto" w:fill="FFFFFF"/>
              </w:rPr>
              <w:t>Kyl 9, Ö1B</w:t>
            </w:r>
          </w:p>
        </w:tc>
        <w:tc>
          <w:tcPr>
            <w:tcW w:w="0" w:type="auto"/>
            <w:vAlign w:val="center"/>
          </w:tcPr>
          <w:p w14:paraId="0193FD5D" w14:textId="77777777" w:rsidR="00E77360" w:rsidRDefault="00E77360" w:rsidP="00E77360">
            <w:pPr>
              <w:spacing w:after="0" w:line="240" w:lineRule="auto"/>
              <w:ind w:left="0" w:right="0"/>
            </w:pPr>
          </w:p>
        </w:tc>
      </w:tr>
      <w:tr w:rsidR="00E77360" w14:paraId="37E0F42E" w14:textId="77777777" w:rsidTr="00896817">
        <w:trPr>
          <w:trHeight w:val="312"/>
        </w:trPr>
        <w:tc>
          <w:tcPr>
            <w:tcW w:w="0" w:type="auto"/>
            <w:vAlign w:val="bottom"/>
          </w:tcPr>
          <w:p w14:paraId="2A212790" w14:textId="6CDD7503" w:rsidR="00E77360" w:rsidRDefault="00E77360" w:rsidP="00E77360">
            <w:pPr>
              <w:spacing w:after="0" w:line="240" w:lineRule="auto"/>
              <w:ind w:left="0" w:right="0"/>
            </w:pPr>
            <w:r w:rsidRPr="001860D1">
              <w:rPr>
                <w:color w:val="000000"/>
                <w:sz w:val="22"/>
                <w:szCs w:val="22"/>
                <w:shd w:val="clear" w:color="auto" w:fill="FFFFFF"/>
              </w:rPr>
              <w:t>Kyl 1, Ö1A</w:t>
            </w:r>
          </w:p>
        </w:tc>
        <w:tc>
          <w:tcPr>
            <w:tcW w:w="0" w:type="auto"/>
            <w:vAlign w:val="center"/>
          </w:tcPr>
          <w:p w14:paraId="54F78CCA" w14:textId="7FCBE52A" w:rsidR="00E77360" w:rsidRDefault="00E77360" w:rsidP="00E77360">
            <w:pPr>
              <w:spacing w:after="0" w:line="240" w:lineRule="auto"/>
              <w:ind w:left="0" w:right="0"/>
            </w:pPr>
          </w:p>
        </w:tc>
      </w:tr>
      <w:tr w:rsidR="00E77360" w14:paraId="5F8062DA" w14:textId="77777777" w:rsidTr="00896817">
        <w:trPr>
          <w:trHeight w:val="312"/>
        </w:trPr>
        <w:tc>
          <w:tcPr>
            <w:tcW w:w="0" w:type="auto"/>
            <w:vAlign w:val="bottom"/>
          </w:tcPr>
          <w:p w14:paraId="72972CCD" w14:textId="06DEEBE7" w:rsidR="00E77360" w:rsidRDefault="00E77360" w:rsidP="00E77360">
            <w:pPr>
              <w:spacing w:after="0" w:line="240" w:lineRule="auto"/>
              <w:ind w:left="0" w:right="0"/>
            </w:pPr>
            <w:r w:rsidRPr="001860D1">
              <w:rPr>
                <w:color w:val="000000"/>
                <w:sz w:val="22"/>
                <w:szCs w:val="22"/>
                <w:shd w:val="clear" w:color="auto" w:fill="FFFFFF"/>
              </w:rPr>
              <w:t>Rum, Ö2</w:t>
            </w:r>
          </w:p>
        </w:tc>
        <w:tc>
          <w:tcPr>
            <w:tcW w:w="0" w:type="auto"/>
            <w:vAlign w:val="center"/>
          </w:tcPr>
          <w:p w14:paraId="2C9EB487" w14:textId="1A0E252B" w:rsidR="00E77360" w:rsidRDefault="00E77360" w:rsidP="00E77360">
            <w:pPr>
              <w:spacing w:after="0" w:line="240" w:lineRule="auto"/>
              <w:ind w:left="0" w:right="0"/>
            </w:pPr>
            <w:r w:rsidRPr="00BD218B">
              <w:rPr>
                <w:sz w:val="22"/>
                <w:szCs w:val="22"/>
              </w:rPr>
              <w:t>Inte aktuellt</w:t>
            </w:r>
          </w:p>
        </w:tc>
      </w:tr>
      <w:tr w:rsidR="00E77360" w14:paraId="47584973" w14:textId="77777777" w:rsidTr="00896817">
        <w:trPr>
          <w:trHeight w:val="312"/>
        </w:trPr>
        <w:tc>
          <w:tcPr>
            <w:tcW w:w="0" w:type="auto"/>
            <w:vAlign w:val="center"/>
          </w:tcPr>
          <w:p w14:paraId="2A5EB1D2" w14:textId="310CC17B" w:rsidR="00E77360" w:rsidRDefault="00E77360" w:rsidP="00E77360">
            <w:pPr>
              <w:spacing w:after="0" w:line="240" w:lineRule="auto"/>
              <w:ind w:left="0" w:right="0"/>
            </w:pPr>
            <w:r w:rsidRPr="001860D1">
              <w:rPr>
                <w:color w:val="000000"/>
                <w:sz w:val="22"/>
                <w:szCs w:val="22"/>
                <w:shd w:val="clear" w:color="auto" w:fill="FFFFFF"/>
              </w:rPr>
              <w:t>Kyl 12, Ö2</w:t>
            </w:r>
          </w:p>
        </w:tc>
        <w:tc>
          <w:tcPr>
            <w:tcW w:w="0" w:type="auto"/>
            <w:vAlign w:val="center"/>
          </w:tcPr>
          <w:p w14:paraId="0DD88AFA" w14:textId="77777777" w:rsidR="00E77360" w:rsidRDefault="00E77360" w:rsidP="00E77360">
            <w:pPr>
              <w:spacing w:after="0" w:line="240" w:lineRule="auto"/>
              <w:ind w:left="0" w:right="0"/>
            </w:pPr>
          </w:p>
        </w:tc>
      </w:tr>
      <w:tr w:rsidR="00E77360" w14:paraId="73D5DC67" w14:textId="77777777" w:rsidTr="00896817">
        <w:trPr>
          <w:trHeight w:val="312"/>
        </w:trPr>
        <w:tc>
          <w:tcPr>
            <w:tcW w:w="0" w:type="auto"/>
            <w:vAlign w:val="center"/>
          </w:tcPr>
          <w:p w14:paraId="46CEAF26" w14:textId="516746E0" w:rsidR="00E77360" w:rsidRDefault="00E77360" w:rsidP="00E77360">
            <w:pPr>
              <w:spacing w:after="0" w:line="240" w:lineRule="auto"/>
              <w:ind w:left="0" w:right="0"/>
            </w:pPr>
            <w:r w:rsidRPr="001860D1">
              <w:rPr>
                <w:color w:val="000000"/>
                <w:sz w:val="22"/>
                <w:szCs w:val="22"/>
                <w:shd w:val="clear" w:color="auto" w:fill="FFFFFF"/>
              </w:rPr>
              <w:t>Kyl 13, Ö2</w:t>
            </w:r>
          </w:p>
        </w:tc>
        <w:tc>
          <w:tcPr>
            <w:tcW w:w="0" w:type="auto"/>
            <w:vAlign w:val="center"/>
          </w:tcPr>
          <w:p w14:paraId="02222AF0" w14:textId="4C237AA9" w:rsidR="00E77360" w:rsidRDefault="00E77360" w:rsidP="00E77360">
            <w:pPr>
              <w:spacing w:after="0" w:line="240" w:lineRule="auto"/>
              <w:ind w:left="0" w:right="0"/>
            </w:pPr>
          </w:p>
        </w:tc>
      </w:tr>
      <w:tr w:rsidR="00E77360" w14:paraId="5E307253" w14:textId="77777777" w:rsidTr="00896817">
        <w:trPr>
          <w:trHeight w:val="312"/>
        </w:trPr>
        <w:tc>
          <w:tcPr>
            <w:tcW w:w="0" w:type="auto"/>
            <w:vAlign w:val="center"/>
          </w:tcPr>
          <w:p w14:paraId="3D75242A" w14:textId="0216EC40" w:rsidR="00E77360" w:rsidRDefault="00E77360" w:rsidP="00E77360">
            <w:pPr>
              <w:spacing w:after="0" w:line="240" w:lineRule="auto"/>
              <w:ind w:left="0" w:right="0"/>
            </w:pPr>
            <w:r w:rsidRPr="008C3236">
              <w:rPr>
                <w:color w:val="000000"/>
                <w:sz w:val="22"/>
                <w:szCs w:val="22"/>
                <w:shd w:val="clear" w:color="auto" w:fill="FFFFFF"/>
              </w:rPr>
              <w:t>Rum, vVNL Ö</w:t>
            </w:r>
          </w:p>
        </w:tc>
        <w:tc>
          <w:tcPr>
            <w:tcW w:w="0" w:type="auto"/>
            <w:vAlign w:val="center"/>
          </w:tcPr>
          <w:p w14:paraId="51F925EA" w14:textId="02F92299" w:rsidR="00E77360" w:rsidRDefault="00E77360" w:rsidP="00E77360">
            <w:pPr>
              <w:spacing w:after="0" w:line="240" w:lineRule="auto"/>
              <w:ind w:left="0" w:right="0"/>
            </w:pPr>
            <w:r w:rsidRPr="00BD218B">
              <w:rPr>
                <w:sz w:val="22"/>
                <w:szCs w:val="22"/>
              </w:rPr>
              <w:t>Inte aktuellt</w:t>
            </w:r>
          </w:p>
        </w:tc>
      </w:tr>
      <w:tr w:rsidR="008C3236" w14:paraId="22C1A694" w14:textId="77777777" w:rsidTr="00896817">
        <w:trPr>
          <w:trHeight w:val="312"/>
        </w:trPr>
        <w:tc>
          <w:tcPr>
            <w:tcW w:w="0" w:type="auto"/>
            <w:vAlign w:val="center"/>
          </w:tcPr>
          <w:p w14:paraId="27A7F61C" w14:textId="2F9FA01F" w:rsidR="008C3236" w:rsidRPr="001860D1" w:rsidRDefault="008C3236" w:rsidP="00E77360">
            <w:pPr>
              <w:spacing w:after="0" w:line="240" w:lineRule="auto"/>
              <w:ind w:left="0" w:right="0"/>
              <w:rPr>
                <w:color w:val="000000"/>
                <w:sz w:val="22"/>
                <w:szCs w:val="22"/>
                <w:shd w:val="clear" w:color="auto" w:fill="FFFFFF"/>
              </w:rPr>
            </w:pPr>
            <w:r>
              <w:rPr>
                <w:sz w:val="22"/>
                <w:szCs w:val="22"/>
              </w:rPr>
              <w:t>AKUT kyl Ö</w:t>
            </w:r>
          </w:p>
        </w:tc>
        <w:tc>
          <w:tcPr>
            <w:tcW w:w="0" w:type="auto"/>
            <w:vAlign w:val="center"/>
          </w:tcPr>
          <w:p w14:paraId="71995793" w14:textId="3167C43E" w:rsidR="008C3236" w:rsidRPr="00BD218B" w:rsidRDefault="008C3236" w:rsidP="00E77360">
            <w:pPr>
              <w:spacing w:after="0" w:line="240" w:lineRule="auto"/>
              <w:ind w:left="0" w:right="0"/>
              <w:rPr>
                <w:sz w:val="22"/>
                <w:szCs w:val="22"/>
              </w:rPr>
            </w:pPr>
            <w:r>
              <w:rPr>
                <w:sz w:val="22"/>
                <w:szCs w:val="22"/>
              </w:rPr>
              <w:t>Inte aktuellt</w:t>
            </w:r>
          </w:p>
        </w:tc>
      </w:tr>
      <w:tr w:rsidR="00E77360" w14:paraId="35F713EF" w14:textId="77777777" w:rsidTr="00896817">
        <w:trPr>
          <w:trHeight w:val="312"/>
        </w:trPr>
        <w:tc>
          <w:tcPr>
            <w:tcW w:w="0" w:type="auto"/>
            <w:vAlign w:val="center"/>
          </w:tcPr>
          <w:p w14:paraId="77BD4AC3" w14:textId="447203CE" w:rsidR="00E77360" w:rsidRDefault="00E77360" w:rsidP="00E77360">
            <w:pPr>
              <w:spacing w:after="0" w:line="240" w:lineRule="auto"/>
              <w:ind w:left="0" w:right="0"/>
            </w:pPr>
            <w:r w:rsidRPr="001860D1">
              <w:rPr>
                <w:color w:val="000000"/>
                <w:sz w:val="22"/>
                <w:szCs w:val="22"/>
                <w:shd w:val="clear" w:color="auto" w:fill="FFFFFF"/>
              </w:rPr>
              <w:t>Rum, Varucell vVNL Ö</w:t>
            </w:r>
          </w:p>
        </w:tc>
        <w:tc>
          <w:tcPr>
            <w:tcW w:w="0" w:type="auto"/>
            <w:vAlign w:val="center"/>
          </w:tcPr>
          <w:p w14:paraId="33EA1367" w14:textId="7F4F940F" w:rsidR="00E77360" w:rsidRDefault="00E77360" w:rsidP="00E77360">
            <w:pPr>
              <w:spacing w:after="0" w:line="240" w:lineRule="auto"/>
              <w:ind w:left="0" w:right="0"/>
            </w:pPr>
            <w:r w:rsidRPr="00BD218B">
              <w:rPr>
                <w:sz w:val="22"/>
                <w:szCs w:val="22"/>
              </w:rPr>
              <w:t>Inte aktuellt</w:t>
            </w:r>
          </w:p>
        </w:tc>
      </w:tr>
    </w:tbl>
    <w:p w14:paraId="477F6D1A" w14:textId="764C3A75" w:rsidR="00A715D6" w:rsidRPr="003713F0" w:rsidRDefault="00A715D6" w:rsidP="00A163CC">
      <w:pPr>
        <w:spacing w:after="0" w:line="240" w:lineRule="auto"/>
        <w:ind w:left="0" w:right="0"/>
        <w:rPr>
          <w:color w:val="FF0000"/>
        </w:rPr>
      </w:pPr>
    </w:p>
    <w:p w14:paraId="0E40BC82" w14:textId="77777777" w:rsidR="009D0D4E" w:rsidRPr="003713F0" w:rsidRDefault="009D0D4E" w:rsidP="009D0D4E">
      <w:pPr>
        <w:spacing w:after="0" w:line="240" w:lineRule="auto"/>
        <w:ind w:left="0" w:right="0"/>
        <w:rPr>
          <w:color w:val="FF0000"/>
        </w:rPr>
      </w:pPr>
    </w:p>
    <w:p w14:paraId="7E45EAD1" w14:textId="77777777" w:rsidR="009D0D4E" w:rsidRPr="009D0D4E" w:rsidRDefault="009D0D4E" w:rsidP="009D0D4E">
      <w:pPr>
        <w:spacing w:after="0" w:line="240" w:lineRule="auto"/>
        <w:ind w:left="0" w:right="0"/>
      </w:pPr>
    </w:p>
    <w:p w14:paraId="5B4E5194" w14:textId="3EDFD241" w:rsidR="009D0D4E" w:rsidRPr="009D0D4E" w:rsidRDefault="009D0D4E" w:rsidP="00BD218B">
      <w:pPr>
        <w:pStyle w:val="Rubrik2"/>
      </w:pPr>
      <w:r w:rsidRPr="009D0D4E">
        <w:t xml:space="preserve">Bilaga </w:t>
      </w:r>
      <w:r w:rsidR="00B01FAD">
        <w:t>3</w:t>
      </w:r>
      <w:r w:rsidRPr="009D0D4E">
        <w:t xml:space="preserve"> Protokoll för kalibrering</w:t>
      </w:r>
      <w:r w:rsidR="00C3347F">
        <w:t xml:space="preserve"> av inbyggd kylskåpstermometer</w:t>
      </w:r>
      <w:r w:rsidRPr="009D0D4E">
        <w:br/>
      </w:r>
    </w:p>
    <w:tbl>
      <w:tblPr>
        <w:tblpPr w:leftFromText="141" w:rightFromText="141" w:vertAnchor="text" w:horzAnchor="margin" w:tblpY="40"/>
        <w:tblW w:w="347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1"/>
        <w:gridCol w:w="1011"/>
        <w:gridCol w:w="1011"/>
        <w:gridCol w:w="1011"/>
        <w:gridCol w:w="1011"/>
        <w:gridCol w:w="1138"/>
      </w:tblGrid>
      <w:tr w:rsidR="009D0D4E" w:rsidRPr="009D0D4E" w14:paraId="5FD5EBC0" w14:textId="77777777" w:rsidTr="25E39D1B">
        <w:trPr>
          <w:cantSplit/>
          <w:trHeight w:val="1518"/>
        </w:trPr>
        <w:tc>
          <w:tcPr>
            <w:tcW w:w="1021" w:type="dxa"/>
            <w:shd w:val="clear" w:color="auto" w:fill="auto"/>
            <w:textDirection w:val="tbRl"/>
          </w:tcPr>
          <w:p w14:paraId="669C8C21" w14:textId="77777777" w:rsidR="009D0D4E" w:rsidRPr="009D0D4E" w:rsidRDefault="009D0D4E" w:rsidP="009D0D4E">
            <w:pPr>
              <w:spacing w:after="0" w:line="240" w:lineRule="auto"/>
              <w:ind w:left="113" w:right="113"/>
              <w:rPr>
                <w:rFonts w:ascii="Calibri" w:eastAsia="Calibri" w:hAnsi="Calibri"/>
                <w:b/>
                <w:bCs/>
                <w:sz w:val="22"/>
                <w:szCs w:val="22"/>
              </w:rPr>
            </w:pPr>
            <w:bookmarkStart w:id="1" w:name="OLE_LINK1"/>
          </w:p>
        </w:tc>
        <w:tc>
          <w:tcPr>
            <w:tcW w:w="1022" w:type="dxa"/>
            <w:shd w:val="clear" w:color="auto" w:fill="auto"/>
            <w:textDirection w:val="tbRl"/>
          </w:tcPr>
          <w:p w14:paraId="1EB8C760" w14:textId="77777777" w:rsidR="009D0D4E" w:rsidRPr="009D0D4E" w:rsidRDefault="009D0D4E" w:rsidP="009D0D4E">
            <w:pPr>
              <w:spacing w:after="0" w:line="240" w:lineRule="auto"/>
              <w:ind w:left="113" w:right="113"/>
              <w:rPr>
                <w:rFonts w:ascii="Calibri" w:eastAsia="Calibri" w:hAnsi="Calibri"/>
                <w:b/>
                <w:bCs/>
                <w:sz w:val="22"/>
                <w:szCs w:val="22"/>
              </w:rPr>
            </w:pPr>
          </w:p>
        </w:tc>
        <w:tc>
          <w:tcPr>
            <w:tcW w:w="1022" w:type="dxa"/>
            <w:shd w:val="clear" w:color="auto" w:fill="auto"/>
            <w:textDirection w:val="tbRl"/>
          </w:tcPr>
          <w:p w14:paraId="31C56B3E" w14:textId="77777777" w:rsidR="009D0D4E" w:rsidRPr="009D0D4E" w:rsidRDefault="009D0D4E" w:rsidP="009D0D4E">
            <w:pPr>
              <w:spacing w:after="0" w:line="240" w:lineRule="auto"/>
              <w:ind w:left="113" w:right="113"/>
              <w:rPr>
                <w:rFonts w:ascii="Calibri" w:eastAsia="Calibri" w:hAnsi="Calibri"/>
                <w:b/>
                <w:bCs/>
                <w:sz w:val="22"/>
                <w:szCs w:val="22"/>
              </w:rPr>
            </w:pPr>
          </w:p>
        </w:tc>
        <w:tc>
          <w:tcPr>
            <w:tcW w:w="1022" w:type="dxa"/>
            <w:shd w:val="clear" w:color="auto" w:fill="auto"/>
            <w:textDirection w:val="tbRl"/>
          </w:tcPr>
          <w:p w14:paraId="7DAFFA4B" w14:textId="77777777" w:rsidR="009D0D4E" w:rsidRPr="009D0D4E" w:rsidRDefault="009D0D4E" w:rsidP="009D0D4E">
            <w:pPr>
              <w:spacing w:after="0" w:line="240" w:lineRule="auto"/>
              <w:ind w:left="113" w:right="113"/>
              <w:rPr>
                <w:rFonts w:ascii="Calibri" w:eastAsia="Calibri" w:hAnsi="Calibri"/>
                <w:b/>
                <w:bCs/>
                <w:sz w:val="22"/>
                <w:szCs w:val="22"/>
              </w:rPr>
            </w:pPr>
          </w:p>
        </w:tc>
        <w:tc>
          <w:tcPr>
            <w:tcW w:w="1022" w:type="dxa"/>
            <w:shd w:val="clear" w:color="auto" w:fill="auto"/>
            <w:textDirection w:val="tbRl"/>
          </w:tcPr>
          <w:p w14:paraId="6322081B" w14:textId="77777777" w:rsidR="009D0D4E" w:rsidRPr="009D0D4E" w:rsidRDefault="009D0D4E" w:rsidP="009D0D4E">
            <w:pPr>
              <w:spacing w:after="0" w:line="240" w:lineRule="auto"/>
              <w:ind w:left="113" w:right="113"/>
              <w:rPr>
                <w:rFonts w:ascii="Calibri" w:eastAsia="Calibri" w:hAnsi="Calibri"/>
                <w:b/>
                <w:bCs/>
                <w:sz w:val="22"/>
                <w:szCs w:val="22"/>
              </w:rPr>
            </w:pPr>
          </w:p>
        </w:tc>
        <w:tc>
          <w:tcPr>
            <w:tcW w:w="1147" w:type="dxa"/>
            <w:shd w:val="clear" w:color="auto" w:fill="auto"/>
            <w:textDirection w:val="tbRl"/>
          </w:tcPr>
          <w:p w14:paraId="2B9DCD33" w14:textId="3FCE92FE" w:rsidR="009D0D4E" w:rsidRPr="009D0D4E" w:rsidRDefault="00C3347F" w:rsidP="009D0D4E">
            <w:pPr>
              <w:spacing w:after="0" w:line="240" w:lineRule="auto"/>
              <w:ind w:left="113" w:right="113"/>
              <w:rPr>
                <w:rFonts w:ascii="Calibri" w:eastAsia="Calibri" w:hAnsi="Calibri"/>
                <w:b/>
                <w:bCs/>
                <w:sz w:val="22"/>
                <w:szCs w:val="22"/>
              </w:rPr>
            </w:pPr>
            <w:r>
              <w:rPr>
                <w:rFonts w:ascii="Calibri" w:eastAsia="Calibri" w:hAnsi="Calibri"/>
                <w:b/>
                <w:bCs/>
                <w:sz w:val="22"/>
                <w:szCs w:val="22"/>
              </w:rPr>
              <w:t>Namn på Kylskåp</w:t>
            </w:r>
          </w:p>
        </w:tc>
      </w:tr>
      <w:tr w:rsidR="009D0D4E" w:rsidRPr="009D0D4E" w14:paraId="0855C70A" w14:textId="77777777" w:rsidTr="003713F0">
        <w:trPr>
          <w:cantSplit/>
          <w:trHeight w:val="1719"/>
        </w:trPr>
        <w:tc>
          <w:tcPr>
            <w:tcW w:w="1021" w:type="dxa"/>
            <w:shd w:val="clear" w:color="auto" w:fill="E6EED5"/>
            <w:textDirection w:val="tbRl"/>
          </w:tcPr>
          <w:p w14:paraId="2CC216DE"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022" w:type="dxa"/>
            <w:shd w:val="clear" w:color="auto" w:fill="E6EED5"/>
            <w:textDirection w:val="tbRl"/>
          </w:tcPr>
          <w:p w14:paraId="2CF40EA1"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022" w:type="dxa"/>
            <w:shd w:val="clear" w:color="auto" w:fill="E6EED5"/>
            <w:textDirection w:val="tbRl"/>
          </w:tcPr>
          <w:p w14:paraId="29E1F102"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022" w:type="dxa"/>
            <w:shd w:val="clear" w:color="auto" w:fill="E6EED5"/>
            <w:textDirection w:val="tbRl"/>
          </w:tcPr>
          <w:p w14:paraId="5BE7AE3F"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022" w:type="dxa"/>
            <w:shd w:val="clear" w:color="auto" w:fill="E6EED5"/>
            <w:textDirection w:val="tbRl"/>
          </w:tcPr>
          <w:p w14:paraId="62147C87"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147" w:type="dxa"/>
            <w:shd w:val="clear" w:color="auto" w:fill="E6EED5"/>
            <w:textDirection w:val="tbRl"/>
          </w:tcPr>
          <w:p w14:paraId="46FA387C" w14:textId="6170E8BE" w:rsidR="009D0D4E" w:rsidRPr="009D0D4E" w:rsidRDefault="00730A5A" w:rsidP="009D0D4E">
            <w:pPr>
              <w:spacing w:after="0" w:line="240" w:lineRule="auto"/>
              <w:ind w:left="113" w:right="113"/>
              <w:rPr>
                <w:rFonts w:ascii="Calibri" w:eastAsia="Calibri" w:hAnsi="Calibri"/>
                <w:color w:val="76923C"/>
                <w:sz w:val="22"/>
                <w:szCs w:val="22"/>
              </w:rPr>
            </w:pPr>
            <w:r>
              <w:rPr>
                <w:rFonts w:ascii="Calibri" w:eastAsia="Calibri" w:hAnsi="Calibri"/>
                <w:b/>
                <w:bCs/>
                <w:sz w:val="22"/>
                <w:szCs w:val="22"/>
              </w:rPr>
              <w:t>Datum och tidpunkt</w:t>
            </w:r>
            <w:r w:rsidR="001905BD">
              <w:rPr>
                <w:rFonts w:ascii="Calibri" w:eastAsia="Calibri" w:hAnsi="Calibri"/>
                <w:b/>
                <w:bCs/>
                <w:sz w:val="22"/>
                <w:szCs w:val="22"/>
              </w:rPr>
              <w:t xml:space="preserve"> </w:t>
            </w:r>
          </w:p>
        </w:tc>
      </w:tr>
      <w:tr w:rsidR="009D0D4E" w:rsidRPr="009D0D4E" w14:paraId="63F8E4F2" w14:textId="77777777" w:rsidTr="003713F0">
        <w:trPr>
          <w:cantSplit/>
          <w:trHeight w:val="1417"/>
        </w:trPr>
        <w:tc>
          <w:tcPr>
            <w:tcW w:w="1021" w:type="dxa"/>
            <w:shd w:val="clear" w:color="auto" w:fill="auto"/>
            <w:textDirection w:val="tbRl"/>
          </w:tcPr>
          <w:p w14:paraId="5DC183E0"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022" w:type="dxa"/>
            <w:shd w:val="clear" w:color="auto" w:fill="auto"/>
            <w:textDirection w:val="tbRl"/>
          </w:tcPr>
          <w:p w14:paraId="63ED1FE2"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022" w:type="dxa"/>
            <w:shd w:val="clear" w:color="auto" w:fill="auto"/>
            <w:textDirection w:val="tbRl"/>
          </w:tcPr>
          <w:p w14:paraId="1AED1671"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022" w:type="dxa"/>
            <w:shd w:val="clear" w:color="auto" w:fill="auto"/>
            <w:textDirection w:val="tbRl"/>
          </w:tcPr>
          <w:p w14:paraId="1482B1C3"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022" w:type="dxa"/>
            <w:shd w:val="clear" w:color="auto" w:fill="auto"/>
            <w:textDirection w:val="tbRl"/>
          </w:tcPr>
          <w:p w14:paraId="74EA4EF8"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147" w:type="dxa"/>
            <w:shd w:val="clear" w:color="auto" w:fill="auto"/>
            <w:textDirection w:val="tbRl"/>
          </w:tcPr>
          <w:p w14:paraId="5BE464B9" w14:textId="50A1D0D3" w:rsidR="009D0D4E" w:rsidRPr="009D0D4E" w:rsidRDefault="009D0D4E" w:rsidP="009D0D4E">
            <w:pPr>
              <w:spacing w:after="0" w:line="240" w:lineRule="auto"/>
              <w:ind w:left="113" w:right="113"/>
              <w:rPr>
                <w:rFonts w:ascii="Calibri" w:eastAsia="Calibri" w:hAnsi="Calibri"/>
                <w:color w:val="76923C"/>
                <w:sz w:val="22"/>
                <w:szCs w:val="22"/>
              </w:rPr>
            </w:pPr>
            <w:r w:rsidRPr="009D0D4E">
              <w:rPr>
                <w:rFonts w:ascii="Calibri" w:eastAsia="Calibri" w:hAnsi="Calibri"/>
                <w:b/>
                <w:bCs/>
                <w:sz w:val="22"/>
                <w:szCs w:val="22"/>
              </w:rPr>
              <w:t>Avläst värde</w:t>
            </w:r>
            <w:r w:rsidR="00730A5A">
              <w:rPr>
                <w:rFonts w:ascii="Calibri" w:eastAsia="Calibri" w:hAnsi="Calibri"/>
                <w:b/>
                <w:bCs/>
                <w:sz w:val="22"/>
                <w:szCs w:val="22"/>
              </w:rPr>
              <w:t xml:space="preserve">  kylskåp</w:t>
            </w:r>
            <w:r w:rsidRPr="009D0D4E">
              <w:rPr>
                <w:rFonts w:ascii="Calibri" w:eastAsia="Calibri" w:hAnsi="Calibri"/>
                <w:b/>
                <w:bCs/>
                <w:sz w:val="22"/>
                <w:szCs w:val="22"/>
              </w:rPr>
              <w:t xml:space="preserve"> </w:t>
            </w:r>
          </w:p>
        </w:tc>
      </w:tr>
      <w:tr w:rsidR="009D0D4E" w:rsidRPr="009D0D4E" w14:paraId="18F0EB8C" w14:textId="77777777" w:rsidTr="25E39D1B">
        <w:trPr>
          <w:cantSplit/>
          <w:trHeight w:val="1518"/>
        </w:trPr>
        <w:tc>
          <w:tcPr>
            <w:tcW w:w="1021" w:type="dxa"/>
            <w:shd w:val="clear" w:color="auto" w:fill="E6EED5"/>
            <w:textDirection w:val="tbRl"/>
          </w:tcPr>
          <w:p w14:paraId="5E740CA7"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022" w:type="dxa"/>
            <w:shd w:val="clear" w:color="auto" w:fill="E6EED5"/>
            <w:textDirection w:val="tbRl"/>
          </w:tcPr>
          <w:p w14:paraId="25163C5C"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022" w:type="dxa"/>
            <w:shd w:val="clear" w:color="auto" w:fill="E6EED5"/>
            <w:textDirection w:val="tbRl"/>
          </w:tcPr>
          <w:p w14:paraId="61165928"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022" w:type="dxa"/>
            <w:shd w:val="clear" w:color="auto" w:fill="E6EED5"/>
            <w:textDirection w:val="tbRl"/>
          </w:tcPr>
          <w:p w14:paraId="3167352A"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022" w:type="dxa"/>
            <w:shd w:val="clear" w:color="auto" w:fill="E6EED5"/>
            <w:textDirection w:val="tbRl"/>
          </w:tcPr>
          <w:p w14:paraId="5F6F59BB"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147" w:type="dxa"/>
            <w:shd w:val="clear" w:color="auto" w:fill="E6EED5"/>
            <w:textDirection w:val="tbRl"/>
          </w:tcPr>
          <w:p w14:paraId="4DD25418" w14:textId="4C462204" w:rsidR="009D0D4E" w:rsidRPr="009D0D4E" w:rsidRDefault="00AB7342" w:rsidP="009D0D4E">
            <w:pPr>
              <w:spacing w:after="0" w:line="240" w:lineRule="auto"/>
              <w:ind w:left="113" w:right="113"/>
              <w:rPr>
                <w:rFonts w:ascii="Calibri" w:eastAsia="Calibri" w:hAnsi="Calibri"/>
                <w:color w:val="76923C"/>
                <w:sz w:val="22"/>
                <w:szCs w:val="22"/>
              </w:rPr>
            </w:pPr>
            <w:r>
              <w:rPr>
                <w:rFonts w:ascii="Calibri" w:eastAsia="Calibri" w:hAnsi="Calibri"/>
                <w:b/>
                <w:bCs/>
                <w:sz w:val="22"/>
                <w:szCs w:val="22"/>
              </w:rPr>
              <w:t>Da</w:t>
            </w:r>
            <w:r w:rsidR="00CD4ABD">
              <w:rPr>
                <w:rFonts w:ascii="Calibri" w:eastAsia="Calibri" w:hAnsi="Calibri"/>
                <w:b/>
                <w:bCs/>
                <w:sz w:val="22"/>
                <w:szCs w:val="22"/>
              </w:rPr>
              <w:t xml:space="preserve">tum och tidpunkt för </w:t>
            </w:r>
            <w:r>
              <w:rPr>
                <w:rFonts w:ascii="Calibri" w:eastAsia="Calibri" w:hAnsi="Calibri"/>
                <w:b/>
                <w:bCs/>
                <w:sz w:val="22"/>
                <w:szCs w:val="22"/>
              </w:rPr>
              <w:t xml:space="preserve">automatisk </w:t>
            </w:r>
            <w:r w:rsidR="00CD4ABD">
              <w:rPr>
                <w:rFonts w:ascii="Calibri" w:eastAsia="Calibri" w:hAnsi="Calibri"/>
                <w:b/>
                <w:bCs/>
                <w:sz w:val="22"/>
                <w:szCs w:val="22"/>
              </w:rPr>
              <w:t>loggning</w:t>
            </w:r>
          </w:p>
        </w:tc>
      </w:tr>
      <w:tr w:rsidR="009D0D4E" w:rsidRPr="009D0D4E" w14:paraId="638BEB2D" w14:textId="77777777" w:rsidTr="003713F0">
        <w:trPr>
          <w:cantSplit/>
          <w:trHeight w:val="1430"/>
        </w:trPr>
        <w:tc>
          <w:tcPr>
            <w:tcW w:w="1021" w:type="dxa"/>
            <w:shd w:val="clear" w:color="auto" w:fill="E6EED5"/>
            <w:textDirection w:val="tbRl"/>
          </w:tcPr>
          <w:p w14:paraId="6D8910A1"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022" w:type="dxa"/>
            <w:shd w:val="clear" w:color="auto" w:fill="E6EED5"/>
            <w:textDirection w:val="tbRl"/>
          </w:tcPr>
          <w:p w14:paraId="3E4FE839"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022" w:type="dxa"/>
            <w:shd w:val="clear" w:color="auto" w:fill="E6EED5"/>
            <w:textDirection w:val="tbRl"/>
          </w:tcPr>
          <w:p w14:paraId="1A8CB6BD"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022" w:type="dxa"/>
            <w:shd w:val="clear" w:color="auto" w:fill="E6EED5"/>
            <w:textDirection w:val="tbRl"/>
          </w:tcPr>
          <w:p w14:paraId="234B36F2"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022" w:type="dxa"/>
            <w:shd w:val="clear" w:color="auto" w:fill="E6EED5"/>
            <w:textDirection w:val="tbRl"/>
          </w:tcPr>
          <w:p w14:paraId="1787A3EE"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147" w:type="dxa"/>
            <w:shd w:val="clear" w:color="auto" w:fill="E6EED5"/>
            <w:textDirection w:val="tbRl"/>
          </w:tcPr>
          <w:p w14:paraId="49A895E9" w14:textId="3993DD1A" w:rsidR="009D0D4E" w:rsidRPr="009D0D4E" w:rsidRDefault="00CD4ABD" w:rsidP="009D0D4E">
            <w:pPr>
              <w:spacing w:after="0" w:line="240" w:lineRule="auto"/>
              <w:ind w:left="113" w:right="113"/>
              <w:rPr>
                <w:rFonts w:ascii="Calibri" w:eastAsia="Calibri" w:hAnsi="Calibri"/>
                <w:color w:val="76923C"/>
                <w:sz w:val="22"/>
                <w:szCs w:val="22"/>
              </w:rPr>
            </w:pPr>
            <w:r>
              <w:rPr>
                <w:rFonts w:ascii="Calibri" w:eastAsia="Calibri" w:hAnsi="Calibri"/>
                <w:b/>
                <w:bCs/>
                <w:sz w:val="22"/>
                <w:szCs w:val="22"/>
              </w:rPr>
              <w:t xml:space="preserve">Loggat värde i Boomerang </w:t>
            </w:r>
          </w:p>
        </w:tc>
      </w:tr>
      <w:bookmarkEnd w:id="1"/>
      <w:tr w:rsidR="009D0D4E" w:rsidRPr="009D0D4E" w14:paraId="16551309" w14:textId="77777777" w:rsidTr="25E39D1B">
        <w:trPr>
          <w:cantSplit/>
          <w:trHeight w:val="1518"/>
        </w:trPr>
        <w:tc>
          <w:tcPr>
            <w:tcW w:w="1021" w:type="dxa"/>
            <w:shd w:val="clear" w:color="auto" w:fill="auto"/>
            <w:textDirection w:val="tbRl"/>
          </w:tcPr>
          <w:p w14:paraId="09CA0DE5"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022" w:type="dxa"/>
            <w:shd w:val="clear" w:color="auto" w:fill="auto"/>
            <w:textDirection w:val="tbRl"/>
          </w:tcPr>
          <w:p w14:paraId="2783B6ED"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022" w:type="dxa"/>
            <w:shd w:val="clear" w:color="auto" w:fill="auto"/>
            <w:textDirection w:val="tbRl"/>
          </w:tcPr>
          <w:p w14:paraId="030D6670"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022" w:type="dxa"/>
            <w:shd w:val="clear" w:color="auto" w:fill="auto"/>
            <w:textDirection w:val="tbRl"/>
          </w:tcPr>
          <w:p w14:paraId="341F7CFA"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022" w:type="dxa"/>
            <w:shd w:val="clear" w:color="auto" w:fill="auto"/>
            <w:textDirection w:val="tbRl"/>
          </w:tcPr>
          <w:p w14:paraId="370A55B2"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147" w:type="dxa"/>
            <w:shd w:val="clear" w:color="auto" w:fill="auto"/>
            <w:textDirection w:val="tbRl"/>
          </w:tcPr>
          <w:p w14:paraId="22865419" w14:textId="77777777" w:rsidR="009D0D4E" w:rsidRPr="009D0D4E" w:rsidRDefault="009D0D4E" w:rsidP="009D0D4E">
            <w:pPr>
              <w:spacing w:after="0" w:line="240" w:lineRule="auto"/>
              <w:ind w:left="113" w:right="113"/>
              <w:rPr>
                <w:rFonts w:ascii="Calibri" w:eastAsia="Calibri" w:hAnsi="Calibri"/>
                <w:color w:val="76923C"/>
                <w:sz w:val="22"/>
                <w:szCs w:val="22"/>
              </w:rPr>
            </w:pPr>
            <w:r w:rsidRPr="009D0D4E">
              <w:rPr>
                <w:rFonts w:ascii="Calibri" w:eastAsia="Calibri" w:hAnsi="Calibri"/>
                <w:b/>
                <w:bCs/>
                <w:sz w:val="22"/>
                <w:szCs w:val="22"/>
              </w:rPr>
              <w:t>Kalibrering utförd av</w:t>
            </w:r>
          </w:p>
        </w:tc>
      </w:tr>
      <w:tr w:rsidR="009D0D4E" w:rsidRPr="009D0D4E" w14:paraId="6F09A0CE" w14:textId="77777777" w:rsidTr="003713F0">
        <w:trPr>
          <w:cantSplit/>
          <w:trHeight w:val="2117"/>
        </w:trPr>
        <w:tc>
          <w:tcPr>
            <w:tcW w:w="1021" w:type="dxa"/>
            <w:shd w:val="clear" w:color="auto" w:fill="E6EED5"/>
            <w:textDirection w:val="tbRl"/>
          </w:tcPr>
          <w:p w14:paraId="58C7EC7A"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022" w:type="dxa"/>
            <w:shd w:val="clear" w:color="auto" w:fill="E6EED5"/>
            <w:textDirection w:val="tbRl"/>
          </w:tcPr>
          <w:p w14:paraId="08C7E49B"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022" w:type="dxa"/>
            <w:shd w:val="clear" w:color="auto" w:fill="E6EED5"/>
            <w:textDirection w:val="tbRl"/>
          </w:tcPr>
          <w:p w14:paraId="7799D171"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022" w:type="dxa"/>
            <w:shd w:val="clear" w:color="auto" w:fill="E6EED5"/>
            <w:textDirection w:val="tbRl"/>
          </w:tcPr>
          <w:p w14:paraId="6304D2A9"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022" w:type="dxa"/>
            <w:shd w:val="clear" w:color="auto" w:fill="E6EED5"/>
            <w:textDirection w:val="tbRl"/>
          </w:tcPr>
          <w:p w14:paraId="4B128BEA" w14:textId="77777777" w:rsidR="009D0D4E" w:rsidRPr="009D0D4E" w:rsidRDefault="009D0D4E" w:rsidP="009D0D4E">
            <w:pPr>
              <w:spacing w:after="0" w:line="240" w:lineRule="auto"/>
              <w:ind w:left="113" w:right="113"/>
              <w:rPr>
                <w:rFonts w:ascii="Calibri" w:eastAsia="Calibri" w:hAnsi="Calibri"/>
                <w:color w:val="76923C"/>
                <w:sz w:val="22"/>
                <w:szCs w:val="22"/>
              </w:rPr>
            </w:pPr>
          </w:p>
        </w:tc>
        <w:tc>
          <w:tcPr>
            <w:tcW w:w="1147" w:type="dxa"/>
            <w:shd w:val="clear" w:color="auto" w:fill="E6EED5"/>
            <w:textDirection w:val="tbRl"/>
          </w:tcPr>
          <w:p w14:paraId="218E66C7" w14:textId="47A8C99E" w:rsidR="009D0D4E" w:rsidRPr="009D0D4E" w:rsidRDefault="00BD218B" w:rsidP="009D0D4E">
            <w:pPr>
              <w:spacing w:after="0" w:line="240" w:lineRule="auto"/>
              <w:ind w:left="113" w:right="113"/>
              <w:rPr>
                <w:rFonts w:ascii="Calibri" w:eastAsia="Calibri" w:hAnsi="Calibri"/>
                <w:color w:val="76923C"/>
                <w:sz w:val="22"/>
                <w:szCs w:val="22"/>
              </w:rPr>
            </w:pPr>
            <w:r>
              <w:rPr>
                <w:rFonts w:ascii="Calibri" w:eastAsia="Calibri" w:hAnsi="Calibri"/>
                <w:b/>
                <w:bCs/>
                <w:sz w:val="22"/>
                <w:szCs w:val="22"/>
              </w:rPr>
              <w:t>K</w:t>
            </w:r>
            <w:r w:rsidR="009D0D4E" w:rsidRPr="009D0D4E">
              <w:rPr>
                <w:rFonts w:ascii="Calibri" w:eastAsia="Calibri" w:hAnsi="Calibri"/>
                <w:b/>
                <w:bCs/>
                <w:sz w:val="22"/>
                <w:szCs w:val="22"/>
              </w:rPr>
              <w:t>ommentar</w:t>
            </w:r>
          </w:p>
        </w:tc>
      </w:tr>
    </w:tbl>
    <w:p w14:paraId="5F6AE7BC" w14:textId="77777777" w:rsidR="009D0D4E" w:rsidRPr="009D0D4E" w:rsidRDefault="009D0D4E" w:rsidP="009D0D4E">
      <w:pPr>
        <w:spacing w:after="0" w:line="240" w:lineRule="auto"/>
        <w:ind w:left="0" w:right="0"/>
      </w:pPr>
    </w:p>
    <w:p w14:paraId="2348FC87" w14:textId="77777777" w:rsidR="009D0D4E" w:rsidRPr="009D0D4E" w:rsidRDefault="009D0D4E" w:rsidP="009D0D4E">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9D0D4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8491BA" w14:textId="77777777" w:rsidR="00866CBF" w:rsidRDefault="00866CBF">
      <w:r>
        <w:separator/>
      </w:r>
    </w:p>
  </w:endnote>
  <w:endnote w:type="continuationSeparator" w:id="0">
    <w:p w14:paraId="616945D4" w14:textId="77777777" w:rsidR="00866CBF" w:rsidRDefault="00866CBF">
      <w:r>
        <w:continuationSeparator/>
      </w:r>
    </w:p>
  </w:endnote>
  <w:endnote w:type="continuationNotice" w:id="1">
    <w:p w14:paraId="4C9C861F" w14:textId="77777777" w:rsidR="00866CBF" w:rsidRDefault="00866CB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Arial"/>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58" name="Bildobjekt 5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B872DF" w14:textId="77777777" w:rsidR="00866CBF" w:rsidRDefault="00866CBF"/>
  </w:footnote>
  <w:footnote w:type="continuationSeparator" w:id="0">
    <w:p w14:paraId="424624E6" w14:textId="77777777" w:rsidR="00866CBF" w:rsidRDefault="00866CBF">
      <w:r>
        <w:continuationSeparator/>
      </w:r>
    </w:p>
  </w:footnote>
  <w:footnote w:type="continuationNotice" w:id="1">
    <w:p w14:paraId="3131DA25" w14:textId="77777777" w:rsidR="00866CBF" w:rsidRDefault="00866CB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57" name="Bildobjekt 5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F5324B"/>
    <w:multiLevelType w:val="hybridMultilevel"/>
    <w:tmpl w:val="17DA53F4"/>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1" w15:restartNumberingAfterBreak="0">
    <w:nsid w:val="1A723C10"/>
    <w:multiLevelType w:val="hybridMultilevel"/>
    <w:tmpl w:val="D85CF4AE"/>
    <w:lvl w:ilvl="0" w:tplc="FFFFFFFF">
      <w:start w:val="1"/>
      <w:numFmt w:val="bullet"/>
      <w:lvlText w:val=""/>
      <w:lvlJc w:val="left"/>
      <w:pPr>
        <w:ind w:left="1440" w:hanging="360"/>
      </w:pPr>
      <w:rPr>
        <w:rFonts w:ascii="Symbol" w:hAnsi="Symbol" w:hint="default"/>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start w:val="1"/>
      <w:numFmt w:val="bullet"/>
      <w:lvlText w:val=""/>
      <w:lvlJc w:val="left"/>
      <w:pPr>
        <w:ind w:left="3600" w:hanging="360"/>
      </w:pPr>
      <w:rPr>
        <w:rFonts w:ascii="Symbol" w:hAnsi="Symbol" w:hint="default"/>
      </w:rPr>
    </w:lvl>
    <w:lvl w:ilvl="4" w:tplc="FFFFFFFF">
      <w:start w:val="1"/>
      <w:numFmt w:val="bullet"/>
      <w:lvlText w:val="o"/>
      <w:lvlJc w:val="left"/>
      <w:pPr>
        <w:ind w:left="4320" w:hanging="360"/>
      </w:pPr>
      <w:rPr>
        <w:rFonts w:ascii="Courier New" w:hAnsi="Courier New" w:cs="Courier New" w:hint="default"/>
      </w:rPr>
    </w:lvl>
    <w:lvl w:ilvl="5" w:tplc="FFFFFFFF">
      <w:start w:val="1"/>
      <w:numFmt w:val="bullet"/>
      <w:lvlText w:val=""/>
      <w:lvlJc w:val="left"/>
      <w:pPr>
        <w:ind w:left="5040" w:hanging="360"/>
      </w:pPr>
      <w:rPr>
        <w:rFonts w:ascii="Wingdings" w:hAnsi="Wingdings" w:hint="default"/>
      </w:rPr>
    </w:lvl>
    <w:lvl w:ilvl="6" w:tplc="FFFFFFFF">
      <w:start w:val="1"/>
      <w:numFmt w:val="bullet"/>
      <w:lvlText w:val=""/>
      <w:lvlJc w:val="left"/>
      <w:pPr>
        <w:ind w:left="5760" w:hanging="360"/>
      </w:pPr>
      <w:rPr>
        <w:rFonts w:ascii="Symbol" w:hAnsi="Symbol" w:hint="default"/>
      </w:rPr>
    </w:lvl>
    <w:lvl w:ilvl="7" w:tplc="FFFFFFFF">
      <w:start w:val="1"/>
      <w:numFmt w:val="bullet"/>
      <w:lvlText w:val="o"/>
      <w:lvlJc w:val="left"/>
      <w:pPr>
        <w:ind w:left="6480" w:hanging="360"/>
      </w:pPr>
      <w:rPr>
        <w:rFonts w:ascii="Courier New" w:hAnsi="Courier New" w:cs="Courier New" w:hint="default"/>
      </w:rPr>
    </w:lvl>
    <w:lvl w:ilvl="8" w:tplc="FFFFFFFF">
      <w:start w:val="1"/>
      <w:numFmt w:val="bullet"/>
      <w:lvlText w:val=""/>
      <w:lvlJc w:val="left"/>
      <w:pPr>
        <w:ind w:left="7200" w:hanging="360"/>
      </w:pPr>
      <w:rPr>
        <w:rFonts w:ascii="Wingdings" w:hAnsi="Wingdings" w:hint="default"/>
      </w:rPr>
    </w:lvl>
  </w:abstractNum>
  <w:abstractNum w:abstractNumId="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446A6C10"/>
    <w:multiLevelType w:val="hybridMultilevel"/>
    <w:tmpl w:val="D7AC5D80"/>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5" w15:restartNumberingAfterBreak="0">
    <w:nsid w:val="54340635"/>
    <w:multiLevelType w:val="hybridMultilevel"/>
    <w:tmpl w:val="1B6660C0"/>
    <w:lvl w:ilvl="0" w:tplc="05061E3A">
      <w:start w:val="1"/>
      <w:numFmt w:val="decimal"/>
      <w:pStyle w:val="Liststycke"/>
      <w:lvlText w:val="%1."/>
      <w:lvlJc w:val="left"/>
      <w:pPr>
        <w:ind w:left="1664" w:hanging="360"/>
      </w:pPr>
      <w:rPr>
        <w:rFonts w:hint="default"/>
      </w:rPr>
    </w:lvl>
    <w:lvl w:ilvl="1" w:tplc="041D0003" w:tentative="1">
      <w:start w:val="1"/>
      <w:numFmt w:val="bullet"/>
      <w:lvlText w:val="o"/>
      <w:lvlJc w:val="left"/>
      <w:pPr>
        <w:ind w:left="3107" w:hanging="360"/>
      </w:pPr>
      <w:rPr>
        <w:rFonts w:ascii="Courier New" w:hAnsi="Courier New" w:cs="Courier New" w:hint="default"/>
      </w:rPr>
    </w:lvl>
    <w:lvl w:ilvl="2" w:tplc="041D0005" w:tentative="1">
      <w:start w:val="1"/>
      <w:numFmt w:val="bullet"/>
      <w:lvlText w:val=""/>
      <w:lvlJc w:val="left"/>
      <w:pPr>
        <w:ind w:left="3827" w:hanging="360"/>
      </w:pPr>
      <w:rPr>
        <w:rFonts w:ascii="Wingdings" w:hAnsi="Wingdings" w:hint="default"/>
      </w:rPr>
    </w:lvl>
    <w:lvl w:ilvl="3" w:tplc="041D0001" w:tentative="1">
      <w:start w:val="1"/>
      <w:numFmt w:val="bullet"/>
      <w:lvlText w:val=""/>
      <w:lvlJc w:val="left"/>
      <w:pPr>
        <w:ind w:left="4547" w:hanging="360"/>
      </w:pPr>
      <w:rPr>
        <w:rFonts w:ascii="Symbol" w:hAnsi="Symbol" w:hint="default"/>
      </w:rPr>
    </w:lvl>
    <w:lvl w:ilvl="4" w:tplc="041D0003" w:tentative="1">
      <w:start w:val="1"/>
      <w:numFmt w:val="bullet"/>
      <w:lvlText w:val="o"/>
      <w:lvlJc w:val="left"/>
      <w:pPr>
        <w:ind w:left="5267" w:hanging="360"/>
      </w:pPr>
      <w:rPr>
        <w:rFonts w:ascii="Courier New" w:hAnsi="Courier New" w:cs="Courier New" w:hint="default"/>
      </w:rPr>
    </w:lvl>
    <w:lvl w:ilvl="5" w:tplc="041D0005" w:tentative="1">
      <w:start w:val="1"/>
      <w:numFmt w:val="bullet"/>
      <w:lvlText w:val=""/>
      <w:lvlJc w:val="left"/>
      <w:pPr>
        <w:ind w:left="5987" w:hanging="360"/>
      </w:pPr>
      <w:rPr>
        <w:rFonts w:ascii="Wingdings" w:hAnsi="Wingdings" w:hint="default"/>
      </w:rPr>
    </w:lvl>
    <w:lvl w:ilvl="6" w:tplc="041D0001" w:tentative="1">
      <w:start w:val="1"/>
      <w:numFmt w:val="bullet"/>
      <w:lvlText w:val=""/>
      <w:lvlJc w:val="left"/>
      <w:pPr>
        <w:ind w:left="6707" w:hanging="360"/>
      </w:pPr>
      <w:rPr>
        <w:rFonts w:ascii="Symbol" w:hAnsi="Symbol" w:hint="default"/>
      </w:rPr>
    </w:lvl>
    <w:lvl w:ilvl="7" w:tplc="041D0003" w:tentative="1">
      <w:start w:val="1"/>
      <w:numFmt w:val="bullet"/>
      <w:lvlText w:val="o"/>
      <w:lvlJc w:val="left"/>
      <w:pPr>
        <w:ind w:left="7427" w:hanging="360"/>
      </w:pPr>
      <w:rPr>
        <w:rFonts w:ascii="Courier New" w:hAnsi="Courier New" w:cs="Courier New" w:hint="default"/>
      </w:rPr>
    </w:lvl>
    <w:lvl w:ilvl="8" w:tplc="041D0005" w:tentative="1">
      <w:start w:val="1"/>
      <w:numFmt w:val="bullet"/>
      <w:lvlText w:val=""/>
      <w:lvlJc w:val="left"/>
      <w:pPr>
        <w:ind w:left="8147" w:hanging="360"/>
      </w:pPr>
      <w:rPr>
        <w:rFonts w:ascii="Wingdings" w:hAnsi="Wingdings" w:hint="default"/>
      </w:rPr>
    </w:lvl>
  </w:abstractNum>
  <w:abstractNum w:abstractNumId="6" w15:restartNumberingAfterBreak="0">
    <w:nsid w:val="596256EB"/>
    <w:multiLevelType w:val="hybridMultilevel"/>
    <w:tmpl w:val="48100E68"/>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num w:numId="1" w16cid:durableId="1156383115">
    <w:abstractNumId w:val="2"/>
  </w:num>
  <w:num w:numId="2" w16cid:durableId="1008605367">
    <w:abstractNumId w:val="5"/>
  </w:num>
  <w:num w:numId="3" w16cid:durableId="1877304003">
    <w:abstractNumId w:val="3"/>
  </w:num>
  <w:num w:numId="4" w16cid:durableId="940334832">
    <w:abstractNumId w:val="0"/>
  </w:num>
  <w:num w:numId="5" w16cid:durableId="95954476">
    <w:abstractNumId w:val="4"/>
  </w:num>
  <w:num w:numId="6" w16cid:durableId="260260863">
    <w:abstractNumId w:val="6"/>
  </w:num>
  <w:num w:numId="7" w16cid:durableId="105120119">
    <w:abstractNumId w:val="1"/>
  </w:num>
  <w:num w:numId="8" w16cid:durableId="2078893504">
    <w:abstractNumId w:val="5"/>
    <w:lvlOverride w:ilvl="0">
      <w:startOverride w:val="1"/>
    </w:lvlOverride>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99A"/>
    <w:rsid w:val="00010D47"/>
    <w:rsid w:val="00016876"/>
    <w:rsid w:val="00016CF0"/>
    <w:rsid w:val="0002435C"/>
    <w:rsid w:val="00025032"/>
    <w:rsid w:val="00025065"/>
    <w:rsid w:val="00027752"/>
    <w:rsid w:val="00030A62"/>
    <w:rsid w:val="00030DDD"/>
    <w:rsid w:val="000313BB"/>
    <w:rsid w:val="00033ED5"/>
    <w:rsid w:val="00035DE4"/>
    <w:rsid w:val="00042920"/>
    <w:rsid w:val="00043708"/>
    <w:rsid w:val="000453B4"/>
    <w:rsid w:val="00045798"/>
    <w:rsid w:val="00047562"/>
    <w:rsid w:val="00050500"/>
    <w:rsid w:val="0005174F"/>
    <w:rsid w:val="00052394"/>
    <w:rsid w:val="0005691C"/>
    <w:rsid w:val="00056ECB"/>
    <w:rsid w:val="00056ED5"/>
    <w:rsid w:val="00060E84"/>
    <w:rsid w:val="000655CC"/>
    <w:rsid w:val="00065FAF"/>
    <w:rsid w:val="000700AE"/>
    <w:rsid w:val="00071147"/>
    <w:rsid w:val="00071543"/>
    <w:rsid w:val="00071BDF"/>
    <w:rsid w:val="0007302C"/>
    <w:rsid w:val="00075655"/>
    <w:rsid w:val="00084024"/>
    <w:rsid w:val="0008459F"/>
    <w:rsid w:val="00085571"/>
    <w:rsid w:val="0008658F"/>
    <w:rsid w:val="00087D2B"/>
    <w:rsid w:val="0009062C"/>
    <w:rsid w:val="00095368"/>
    <w:rsid w:val="000954C4"/>
    <w:rsid w:val="00096E8C"/>
    <w:rsid w:val="000A1D97"/>
    <w:rsid w:val="000A4C00"/>
    <w:rsid w:val="000A4C35"/>
    <w:rsid w:val="000A611A"/>
    <w:rsid w:val="000B0DE8"/>
    <w:rsid w:val="000B12D9"/>
    <w:rsid w:val="000B2694"/>
    <w:rsid w:val="000B4536"/>
    <w:rsid w:val="000B7715"/>
    <w:rsid w:val="000C1C51"/>
    <w:rsid w:val="000C26D6"/>
    <w:rsid w:val="000D1900"/>
    <w:rsid w:val="000D53AE"/>
    <w:rsid w:val="000E463B"/>
    <w:rsid w:val="000E5A7E"/>
    <w:rsid w:val="000F0433"/>
    <w:rsid w:val="000F0A51"/>
    <w:rsid w:val="000F12CE"/>
    <w:rsid w:val="000F3B87"/>
    <w:rsid w:val="000F43A3"/>
    <w:rsid w:val="000F4C61"/>
    <w:rsid w:val="000F6230"/>
    <w:rsid w:val="000F7681"/>
    <w:rsid w:val="00103031"/>
    <w:rsid w:val="001044FE"/>
    <w:rsid w:val="001063FB"/>
    <w:rsid w:val="001110FD"/>
    <w:rsid w:val="00111712"/>
    <w:rsid w:val="001139D4"/>
    <w:rsid w:val="00115C3D"/>
    <w:rsid w:val="001248AA"/>
    <w:rsid w:val="001258B7"/>
    <w:rsid w:val="00126853"/>
    <w:rsid w:val="00131B08"/>
    <w:rsid w:val="00132A59"/>
    <w:rsid w:val="00133155"/>
    <w:rsid w:val="00133337"/>
    <w:rsid w:val="00133A0F"/>
    <w:rsid w:val="001352AB"/>
    <w:rsid w:val="0013580F"/>
    <w:rsid w:val="00137B6D"/>
    <w:rsid w:val="0014070B"/>
    <w:rsid w:val="001421DE"/>
    <w:rsid w:val="001422C1"/>
    <w:rsid w:val="00142D2D"/>
    <w:rsid w:val="0014544F"/>
    <w:rsid w:val="00146C7A"/>
    <w:rsid w:val="00147B77"/>
    <w:rsid w:val="001522AE"/>
    <w:rsid w:val="00154BBB"/>
    <w:rsid w:val="001567CB"/>
    <w:rsid w:val="00157D5B"/>
    <w:rsid w:val="00161FE6"/>
    <w:rsid w:val="0016348E"/>
    <w:rsid w:val="001647EA"/>
    <w:rsid w:val="00164C3D"/>
    <w:rsid w:val="00166D3A"/>
    <w:rsid w:val="00171E96"/>
    <w:rsid w:val="00176B93"/>
    <w:rsid w:val="00176D4C"/>
    <w:rsid w:val="00181FDC"/>
    <w:rsid w:val="001860B9"/>
    <w:rsid w:val="001863F6"/>
    <w:rsid w:val="00186F2B"/>
    <w:rsid w:val="001874D6"/>
    <w:rsid w:val="001905BD"/>
    <w:rsid w:val="00196188"/>
    <w:rsid w:val="0019632A"/>
    <w:rsid w:val="001A4E7C"/>
    <w:rsid w:val="001B762C"/>
    <w:rsid w:val="001C4D0A"/>
    <w:rsid w:val="001C5FEF"/>
    <w:rsid w:val="001D77DE"/>
    <w:rsid w:val="001E2599"/>
    <w:rsid w:val="001E499F"/>
    <w:rsid w:val="001E5B53"/>
    <w:rsid w:val="001F0E7C"/>
    <w:rsid w:val="001F20CE"/>
    <w:rsid w:val="00200006"/>
    <w:rsid w:val="002027B7"/>
    <w:rsid w:val="002027F9"/>
    <w:rsid w:val="00207391"/>
    <w:rsid w:val="002103E3"/>
    <w:rsid w:val="00211487"/>
    <w:rsid w:val="00211D91"/>
    <w:rsid w:val="002125EA"/>
    <w:rsid w:val="00215A6A"/>
    <w:rsid w:val="00217DEC"/>
    <w:rsid w:val="002210B4"/>
    <w:rsid w:val="00225B56"/>
    <w:rsid w:val="00235280"/>
    <w:rsid w:val="00235B57"/>
    <w:rsid w:val="00250C71"/>
    <w:rsid w:val="00250F24"/>
    <w:rsid w:val="002523C5"/>
    <w:rsid w:val="002528FB"/>
    <w:rsid w:val="0025380B"/>
    <w:rsid w:val="0025703A"/>
    <w:rsid w:val="00261F6C"/>
    <w:rsid w:val="00262F3D"/>
    <w:rsid w:val="00263281"/>
    <w:rsid w:val="002650F4"/>
    <w:rsid w:val="002651D6"/>
    <w:rsid w:val="0026551F"/>
    <w:rsid w:val="00266521"/>
    <w:rsid w:val="00272F5A"/>
    <w:rsid w:val="00275B8E"/>
    <w:rsid w:val="00280A85"/>
    <w:rsid w:val="00284119"/>
    <w:rsid w:val="00285E5B"/>
    <w:rsid w:val="00290B5C"/>
    <w:rsid w:val="00294791"/>
    <w:rsid w:val="00295C4C"/>
    <w:rsid w:val="002A36C0"/>
    <w:rsid w:val="002A3DAC"/>
    <w:rsid w:val="002A50B3"/>
    <w:rsid w:val="002B0B30"/>
    <w:rsid w:val="002B0C78"/>
    <w:rsid w:val="002B4BED"/>
    <w:rsid w:val="002C0C02"/>
    <w:rsid w:val="002C1277"/>
    <w:rsid w:val="002C1C5E"/>
    <w:rsid w:val="002C238F"/>
    <w:rsid w:val="002C60AD"/>
    <w:rsid w:val="002D03CA"/>
    <w:rsid w:val="002D0E0E"/>
    <w:rsid w:val="002D6023"/>
    <w:rsid w:val="002E263F"/>
    <w:rsid w:val="002E6CEA"/>
    <w:rsid w:val="002E6F81"/>
    <w:rsid w:val="002F08BA"/>
    <w:rsid w:val="002F19F9"/>
    <w:rsid w:val="002F2CFF"/>
    <w:rsid w:val="002F3069"/>
    <w:rsid w:val="002F568B"/>
    <w:rsid w:val="002F671A"/>
    <w:rsid w:val="002F7818"/>
    <w:rsid w:val="002F7B28"/>
    <w:rsid w:val="00304010"/>
    <w:rsid w:val="003066D0"/>
    <w:rsid w:val="003079C0"/>
    <w:rsid w:val="00311401"/>
    <w:rsid w:val="00315082"/>
    <w:rsid w:val="003203D7"/>
    <w:rsid w:val="00320F86"/>
    <w:rsid w:val="00321E66"/>
    <w:rsid w:val="00322705"/>
    <w:rsid w:val="00324171"/>
    <w:rsid w:val="00326C24"/>
    <w:rsid w:val="00330F8A"/>
    <w:rsid w:val="00337F99"/>
    <w:rsid w:val="0034307B"/>
    <w:rsid w:val="00345EB1"/>
    <w:rsid w:val="0034654B"/>
    <w:rsid w:val="00346FA4"/>
    <w:rsid w:val="0034709D"/>
    <w:rsid w:val="00350CC4"/>
    <w:rsid w:val="003544D7"/>
    <w:rsid w:val="003571A0"/>
    <w:rsid w:val="00360E0D"/>
    <w:rsid w:val="0036357D"/>
    <w:rsid w:val="00363B23"/>
    <w:rsid w:val="0036594C"/>
    <w:rsid w:val="00367D19"/>
    <w:rsid w:val="003713F0"/>
    <w:rsid w:val="00371BED"/>
    <w:rsid w:val="003751EE"/>
    <w:rsid w:val="00376D58"/>
    <w:rsid w:val="00377848"/>
    <w:rsid w:val="00383359"/>
    <w:rsid w:val="00384019"/>
    <w:rsid w:val="00384735"/>
    <w:rsid w:val="00384BFB"/>
    <w:rsid w:val="003854F1"/>
    <w:rsid w:val="00386AB3"/>
    <w:rsid w:val="0039118E"/>
    <w:rsid w:val="0039147E"/>
    <w:rsid w:val="00392F33"/>
    <w:rsid w:val="00393A33"/>
    <w:rsid w:val="00397F54"/>
    <w:rsid w:val="003A0D43"/>
    <w:rsid w:val="003A3DD4"/>
    <w:rsid w:val="003A55F3"/>
    <w:rsid w:val="003A5654"/>
    <w:rsid w:val="003A5B3B"/>
    <w:rsid w:val="003B2A4B"/>
    <w:rsid w:val="003B2AA7"/>
    <w:rsid w:val="003B2AFA"/>
    <w:rsid w:val="003B2DAA"/>
    <w:rsid w:val="003C20B4"/>
    <w:rsid w:val="003C3F70"/>
    <w:rsid w:val="003D099E"/>
    <w:rsid w:val="003D21A2"/>
    <w:rsid w:val="003D29D2"/>
    <w:rsid w:val="003D6121"/>
    <w:rsid w:val="003E0705"/>
    <w:rsid w:val="003E2D25"/>
    <w:rsid w:val="003E2FF7"/>
    <w:rsid w:val="003E5A9F"/>
    <w:rsid w:val="003E78C8"/>
    <w:rsid w:val="003F1013"/>
    <w:rsid w:val="003F1ACF"/>
    <w:rsid w:val="003F21EC"/>
    <w:rsid w:val="003F4110"/>
    <w:rsid w:val="00404948"/>
    <w:rsid w:val="0040548B"/>
    <w:rsid w:val="00405A3D"/>
    <w:rsid w:val="00406BEA"/>
    <w:rsid w:val="00413A60"/>
    <w:rsid w:val="00415346"/>
    <w:rsid w:val="004230F7"/>
    <w:rsid w:val="0043167E"/>
    <w:rsid w:val="0043409A"/>
    <w:rsid w:val="004439D6"/>
    <w:rsid w:val="00443C1E"/>
    <w:rsid w:val="00446255"/>
    <w:rsid w:val="004469E0"/>
    <w:rsid w:val="004478A0"/>
    <w:rsid w:val="0045063C"/>
    <w:rsid w:val="00451935"/>
    <w:rsid w:val="0046004F"/>
    <w:rsid w:val="00460ED0"/>
    <w:rsid w:val="0046323C"/>
    <w:rsid w:val="004648B2"/>
    <w:rsid w:val="00465651"/>
    <w:rsid w:val="004658EB"/>
    <w:rsid w:val="00467C4F"/>
    <w:rsid w:val="00470CE7"/>
    <w:rsid w:val="00470F4F"/>
    <w:rsid w:val="004717A6"/>
    <w:rsid w:val="00472482"/>
    <w:rsid w:val="004725E7"/>
    <w:rsid w:val="00475243"/>
    <w:rsid w:val="00480DC7"/>
    <w:rsid w:val="0048157E"/>
    <w:rsid w:val="004876F6"/>
    <w:rsid w:val="00490A89"/>
    <w:rsid w:val="0049236A"/>
    <w:rsid w:val="00492718"/>
    <w:rsid w:val="00492F56"/>
    <w:rsid w:val="0049300E"/>
    <w:rsid w:val="004932F3"/>
    <w:rsid w:val="00496212"/>
    <w:rsid w:val="004A355D"/>
    <w:rsid w:val="004A4970"/>
    <w:rsid w:val="004B1A89"/>
    <w:rsid w:val="004B2183"/>
    <w:rsid w:val="004B2A01"/>
    <w:rsid w:val="004C11F6"/>
    <w:rsid w:val="004C196F"/>
    <w:rsid w:val="004C1B1C"/>
    <w:rsid w:val="004C1F1A"/>
    <w:rsid w:val="004C2559"/>
    <w:rsid w:val="004D7BA3"/>
    <w:rsid w:val="004E19D1"/>
    <w:rsid w:val="004F3A6E"/>
    <w:rsid w:val="004F43A8"/>
    <w:rsid w:val="004F4518"/>
    <w:rsid w:val="004F4C62"/>
    <w:rsid w:val="004F7DAC"/>
    <w:rsid w:val="00501433"/>
    <w:rsid w:val="00506E67"/>
    <w:rsid w:val="00511CC4"/>
    <w:rsid w:val="00511DC6"/>
    <w:rsid w:val="00513385"/>
    <w:rsid w:val="00515875"/>
    <w:rsid w:val="00517162"/>
    <w:rsid w:val="0052102D"/>
    <w:rsid w:val="00527061"/>
    <w:rsid w:val="00531E60"/>
    <w:rsid w:val="00536A5A"/>
    <w:rsid w:val="005408F6"/>
    <w:rsid w:val="00541D07"/>
    <w:rsid w:val="00541E35"/>
    <w:rsid w:val="005421E0"/>
    <w:rsid w:val="00544BAB"/>
    <w:rsid w:val="00545F31"/>
    <w:rsid w:val="005473DD"/>
    <w:rsid w:val="0055226E"/>
    <w:rsid w:val="0055458A"/>
    <w:rsid w:val="005578FA"/>
    <w:rsid w:val="00557EBE"/>
    <w:rsid w:val="005604B1"/>
    <w:rsid w:val="00561BAA"/>
    <w:rsid w:val="00562422"/>
    <w:rsid w:val="00565129"/>
    <w:rsid w:val="00565CD0"/>
    <w:rsid w:val="00567820"/>
    <w:rsid w:val="00573AAB"/>
    <w:rsid w:val="00573D19"/>
    <w:rsid w:val="005770AD"/>
    <w:rsid w:val="005805DB"/>
    <w:rsid w:val="00581414"/>
    <w:rsid w:val="00582490"/>
    <w:rsid w:val="005826FA"/>
    <w:rsid w:val="00592EA5"/>
    <w:rsid w:val="00597E28"/>
    <w:rsid w:val="005A2E3B"/>
    <w:rsid w:val="005A54ED"/>
    <w:rsid w:val="005A5D5B"/>
    <w:rsid w:val="005A6081"/>
    <w:rsid w:val="005A627D"/>
    <w:rsid w:val="005C0045"/>
    <w:rsid w:val="005C084E"/>
    <w:rsid w:val="005C387B"/>
    <w:rsid w:val="005C39BC"/>
    <w:rsid w:val="005C4606"/>
    <w:rsid w:val="005C5CB0"/>
    <w:rsid w:val="005C765E"/>
    <w:rsid w:val="005C7812"/>
    <w:rsid w:val="005C7C83"/>
    <w:rsid w:val="005D0B0C"/>
    <w:rsid w:val="005D4DC6"/>
    <w:rsid w:val="005D51CC"/>
    <w:rsid w:val="005D552B"/>
    <w:rsid w:val="005E02B3"/>
    <w:rsid w:val="005E1E24"/>
    <w:rsid w:val="005F6857"/>
    <w:rsid w:val="005F7EAD"/>
    <w:rsid w:val="0060596B"/>
    <w:rsid w:val="00606D97"/>
    <w:rsid w:val="00612F8D"/>
    <w:rsid w:val="00614E64"/>
    <w:rsid w:val="00617710"/>
    <w:rsid w:val="00617EE6"/>
    <w:rsid w:val="00620EFD"/>
    <w:rsid w:val="0062184C"/>
    <w:rsid w:val="00623724"/>
    <w:rsid w:val="00627BEA"/>
    <w:rsid w:val="006319DB"/>
    <w:rsid w:val="006333EF"/>
    <w:rsid w:val="006340E9"/>
    <w:rsid w:val="006441EC"/>
    <w:rsid w:val="006521CB"/>
    <w:rsid w:val="00653514"/>
    <w:rsid w:val="0065595B"/>
    <w:rsid w:val="00660269"/>
    <w:rsid w:val="00664B3C"/>
    <w:rsid w:val="006653A1"/>
    <w:rsid w:val="00665F89"/>
    <w:rsid w:val="00673C92"/>
    <w:rsid w:val="00674168"/>
    <w:rsid w:val="006753EC"/>
    <w:rsid w:val="006771F7"/>
    <w:rsid w:val="006A2789"/>
    <w:rsid w:val="006A386D"/>
    <w:rsid w:val="006A4978"/>
    <w:rsid w:val="006A58E2"/>
    <w:rsid w:val="006A7261"/>
    <w:rsid w:val="006B0D29"/>
    <w:rsid w:val="006B1819"/>
    <w:rsid w:val="006B1D9F"/>
    <w:rsid w:val="006B5DE7"/>
    <w:rsid w:val="006C08E8"/>
    <w:rsid w:val="006C36A4"/>
    <w:rsid w:val="006C5048"/>
    <w:rsid w:val="006C5997"/>
    <w:rsid w:val="006C6A4B"/>
    <w:rsid w:val="006C779F"/>
    <w:rsid w:val="006D01F5"/>
    <w:rsid w:val="006D0CFB"/>
    <w:rsid w:val="006D30C0"/>
    <w:rsid w:val="006D7535"/>
    <w:rsid w:val="006E086F"/>
    <w:rsid w:val="006E1A6C"/>
    <w:rsid w:val="006E450B"/>
    <w:rsid w:val="006E692D"/>
    <w:rsid w:val="006F0D7E"/>
    <w:rsid w:val="006F115C"/>
    <w:rsid w:val="006F411D"/>
    <w:rsid w:val="00705EA0"/>
    <w:rsid w:val="00710B77"/>
    <w:rsid w:val="00711957"/>
    <w:rsid w:val="00717B3B"/>
    <w:rsid w:val="007205D0"/>
    <w:rsid w:val="0072075B"/>
    <w:rsid w:val="007221C2"/>
    <w:rsid w:val="007237FD"/>
    <w:rsid w:val="00725816"/>
    <w:rsid w:val="007306F2"/>
    <w:rsid w:val="00730955"/>
    <w:rsid w:val="00730A5A"/>
    <w:rsid w:val="00732312"/>
    <w:rsid w:val="00733A9C"/>
    <w:rsid w:val="00736574"/>
    <w:rsid w:val="007367E0"/>
    <w:rsid w:val="00737215"/>
    <w:rsid w:val="0074206B"/>
    <w:rsid w:val="007434C5"/>
    <w:rsid w:val="00744BB2"/>
    <w:rsid w:val="00744D69"/>
    <w:rsid w:val="00754905"/>
    <w:rsid w:val="00760038"/>
    <w:rsid w:val="0076030D"/>
    <w:rsid w:val="00760D05"/>
    <w:rsid w:val="00762360"/>
    <w:rsid w:val="00762EE0"/>
    <w:rsid w:val="00763D02"/>
    <w:rsid w:val="00765C41"/>
    <w:rsid w:val="00771100"/>
    <w:rsid w:val="00774ABE"/>
    <w:rsid w:val="007759DD"/>
    <w:rsid w:val="00780EDB"/>
    <w:rsid w:val="00783422"/>
    <w:rsid w:val="0078609F"/>
    <w:rsid w:val="007917BA"/>
    <w:rsid w:val="007A1E9E"/>
    <w:rsid w:val="007A3708"/>
    <w:rsid w:val="007A4CFC"/>
    <w:rsid w:val="007A5C6F"/>
    <w:rsid w:val="007B1B65"/>
    <w:rsid w:val="007B4908"/>
    <w:rsid w:val="007B4E57"/>
    <w:rsid w:val="007B6C59"/>
    <w:rsid w:val="007C26FA"/>
    <w:rsid w:val="007D30DC"/>
    <w:rsid w:val="007D4241"/>
    <w:rsid w:val="007D4317"/>
    <w:rsid w:val="007D4EA3"/>
    <w:rsid w:val="007E317F"/>
    <w:rsid w:val="007F1CFF"/>
    <w:rsid w:val="007F5DD5"/>
    <w:rsid w:val="008029EA"/>
    <w:rsid w:val="0081799D"/>
    <w:rsid w:val="00821A1B"/>
    <w:rsid w:val="008253CE"/>
    <w:rsid w:val="008262E9"/>
    <w:rsid w:val="00826E0E"/>
    <w:rsid w:val="00827D7F"/>
    <w:rsid w:val="00827E69"/>
    <w:rsid w:val="00835C4D"/>
    <w:rsid w:val="00843F48"/>
    <w:rsid w:val="00851423"/>
    <w:rsid w:val="00853101"/>
    <w:rsid w:val="008571EB"/>
    <w:rsid w:val="00857848"/>
    <w:rsid w:val="00861A1F"/>
    <w:rsid w:val="00863B88"/>
    <w:rsid w:val="008654B6"/>
    <w:rsid w:val="00866CBF"/>
    <w:rsid w:val="0087139C"/>
    <w:rsid w:val="008729ED"/>
    <w:rsid w:val="00875EB5"/>
    <w:rsid w:val="00880E83"/>
    <w:rsid w:val="00881297"/>
    <w:rsid w:val="0088453D"/>
    <w:rsid w:val="00892F28"/>
    <w:rsid w:val="0089330C"/>
    <w:rsid w:val="0089539A"/>
    <w:rsid w:val="00896817"/>
    <w:rsid w:val="00897736"/>
    <w:rsid w:val="008A04C1"/>
    <w:rsid w:val="008A0C5F"/>
    <w:rsid w:val="008A3DE9"/>
    <w:rsid w:val="008A3DEA"/>
    <w:rsid w:val="008A4EB9"/>
    <w:rsid w:val="008A74C0"/>
    <w:rsid w:val="008B1694"/>
    <w:rsid w:val="008B1823"/>
    <w:rsid w:val="008C24C3"/>
    <w:rsid w:val="008C3236"/>
    <w:rsid w:val="008C4B27"/>
    <w:rsid w:val="008C7F2A"/>
    <w:rsid w:val="008D34CF"/>
    <w:rsid w:val="008D71F1"/>
    <w:rsid w:val="008E2961"/>
    <w:rsid w:val="008E36F8"/>
    <w:rsid w:val="008E3AAC"/>
    <w:rsid w:val="008E46B2"/>
    <w:rsid w:val="008E682C"/>
    <w:rsid w:val="008E78A1"/>
    <w:rsid w:val="008F4A69"/>
    <w:rsid w:val="008F589A"/>
    <w:rsid w:val="008F589F"/>
    <w:rsid w:val="00904A80"/>
    <w:rsid w:val="00904E45"/>
    <w:rsid w:val="00906238"/>
    <w:rsid w:val="00907EF9"/>
    <w:rsid w:val="0091295C"/>
    <w:rsid w:val="009147FA"/>
    <w:rsid w:val="00914D58"/>
    <w:rsid w:val="00921F47"/>
    <w:rsid w:val="009228AB"/>
    <w:rsid w:val="0093085B"/>
    <w:rsid w:val="00931C57"/>
    <w:rsid w:val="00933159"/>
    <w:rsid w:val="0093451E"/>
    <w:rsid w:val="009347A5"/>
    <w:rsid w:val="00942257"/>
    <w:rsid w:val="00945FCE"/>
    <w:rsid w:val="009471BF"/>
    <w:rsid w:val="00947BA4"/>
    <w:rsid w:val="00950E4E"/>
    <w:rsid w:val="00951043"/>
    <w:rsid w:val="009529BD"/>
    <w:rsid w:val="009533B4"/>
    <w:rsid w:val="009575F1"/>
    <w:rsid w:val="00957CB3"/>
    <w:rsid w:val="009637B1"/>
    <w:rsid w:val="00965F37"/>
    <w:rsid w:val="00971D93"/>
    <w:rsid w:val="0098776F"/>
    <w:rsid w:val="009A02DE"/>
    <w:rsid w:val="009A28E9"/>
    <w:rsid w:val="009B1F6B"/>
    <w:rsid w:val="009B302C"/>
    <w:rsid w:val="009B75C2"/>
    <w:rsid w:val="009C0D12"/>
    <w:rsid w:val="009C1382"/>
    <w:rsid w:val="009C192E"/>
    <w:rsid w:val="009C236E"/>
    <w:rsid w:val="009C76D0"/>
    <w:rsid w:val="009D0D4E"/>
    <w:rsid w:val="009D0F1E"/>
    <w:rsid w:val="009D3E90"/>
    <w:rsid w:val="009D6819"/>
    <w:rsid w:val="009D6D1C"/>
    <w:rsid w:val="009E05FA"/>
    <w:rsid w:val="009E0CF9"/>
    <w:rsid w:val="009E3830"/>
    <w:rsid w:val="009E531B"/>
    <w:rsid w:val="009E6C56"/>
    <w:rsid w:val="009E7DCF"/>
    <w:rsid w:val="009F0F27"/>
    <w:rsid w:val="009F33B3"/>
    <w:rsid w:val="009F4A56"/>
    <w:rsid w:val="009F4E65"/>
    <w:rsid w:val="009F5300"/>
    <w:rsid w:val="009F57D6"/>
    <w:rsid w:val="009F6F8E"/>
    <w:rsid w:val="00A006A5"/>
    <w:rsid w:val="00A0365B"/>
    <w:rsid w:val="00A05942"/>
    <w:rsid w:val="00A07BEC"/>
    <w:rsid w:val="00A163CC"/>
    <w:rsid w:val="00A20885"/>
    <w:rsid w:val="00A24A43"/>
    <w:rsid w:val="00A264BE"/>
    <w:rsid w:val="00A272CA"/>
    <w:rsid w:val="00A27DFC"/>
    <w:rsid w:val="00A33051"/>
    <w:rsid w:val="00A35821"/>
    <w:rsid w:val="00A36B78"/>
    <w:rsid w:val="00A407AD"/>
    <w:rsid w:val="00A40923"/>
    <w:rsid w:val="00A41C05"/>
    <w:rsid w:val="00A42426"/>
    <w:rsid w:val="00A50ABF"/>
    <w:rsid w:val="00A514B7"/>
    <w:rsid w:val="00A54A0B"/>
    <w:rsid w:val="00A638C9"/>
    <w:rsid w:val="00A65FD4"/>
    <w:rsid w:val="00A66CB3"/>
    <w:rsid w:val="00A702D6"/>
    <w:rsid w:val="00A715D6"/>
    <w:rsid w:val="00A71896"/>
    <w:rsid w:val="00A71900"/>
    <w:rsid w:val="00A7234B"/>
    <w:rsid w:val="00A81198"/>
    <w:rsid w:val="00A81791"/>
    <w:rsid w:val="00A81E48"/>
    <w:rsid w:val="00A82035"/>
    <w:rsid w:val="00A90D77"/>
    <w:rsid w:val="00A92E07"/>
    <w:rsid w:val="00AA0345"/>
    <w:rsid w:val="00AA0B3A"/>
    <w:rsid w:val="00AA1BE1"/>
    <w:rsid w:val="00AA51F3"/>
    <w:rsid w:val="00AA6EB4"/>
    <w:rsid w:val="00AA767D"/>
    <w:rsid w:val="00AB0CC9"/>
    <w:rsid w:val="00AB10A9"/>
    <w:rsid w:val="00AB2C94"/>
    <w:rsid w:val="00AB7342"/>
    <w:rsid w:val="00AC3FF6"/>
    <w:rsid w:val="00AC5042"/>
    <w:rsid w:val="00AC5839"/>
    <w:rsid w:val="00AC596D"/>
    <w:rsid w:val="00AC7C2F"/>
    <w:rsid w:val="00AD1D73"/>
    <w:rsid w:val="00AD31F1"/>
    <w:rsid w:val="00AD4362"/>
    <w:rsid w:val="00AD73EC"/>
    <w:rsid w:val="00AE5A5C"/>
    <w:rsid w:val="00AE5BC7"/>
    <w:rsid w:val="00AF297D"/>
    <w:rsid w:val="00AF5AAF"/>
    <w:rsid w:val="00B01FAD"/>
    <w:rsid w:val="00B046D8"/>
    <w:rsid w:val="00B0511B"/>
    <w:rsid w:val="00B11106"/>
    <w:rsid w:val="00B13F4C"/>
    <w:rsid w:val="00B16219"/>
    <w:rsid w:val="00B16C59"/>
    <w:rsid w:val="00B23B81"/>
    <w:rsid w:val="00B33FDD"/>
    <w:rsid w:val="00B359CC"/>
    <w:rsid w:val="00B36107"/>
    <w:rsid w:val="00B41789"/>
    <w:rsid w:val="00B41F55"/>
    <w:rsid w:val="00B4310C"/>
    <w:rsid w:val="00B46C03"/>
    <w:rsid w:val="00B60C6C"/>
    <w:rsid w:val="00B619A9"/>
    <w:rsid w:val="00B65A9D"/>
    <w:rsid w:val="00B66D60"/>
    <w:rsid w:val="00B7002D"/>
    <w:rsid w:val="00B70453"/>
    <w:rsid w:val="00B75EDE"/>
    <w:rsid w:val="00B773D4"/>
    <w:rsid w:val="00B77D88"/>
    <w:rsid w:val="00B77FAF"/>
    <w:rsid w:val="00B84336"/>
    <w:rsid w:val="00B851B9"/>
    <w:rsid w:val="00B86453"/>
    <w:rsid w:val="00B90054"/>
    <w:rsid w:val="00B92C14"/>
    <w:rsid w:val="00B96B37"/>
    <w:rsid w:val="00BA0066"/>
    <w:rsid w:val="00BA1574"/>
    <w:rsid w:val="00BA2247"/>
    <w:rsid w:val="00BA5000"/>
    <w:rsid w:val="00BB2BE1"/>
    <w:rsid w:val="00BB5796"/>
    <w:rsid w:val="00BB69DB"/>
    <w:rsid w:val="00BC0B3B"/>
    <w:rsid w:val="00BC322E"/>
    <w:rsid w:val="00BC3AE2"/>
    <w:rsid w:val="00BC44CD"/>
    <w:rsid w:val="00BC48A6"/>
    <w:rsid w:val="00BC4F0C"/>
    <w:rsid w:val="00BC5F54"/>
    <w:rsid w:val="00BC60A5"/>
    <w:rsid w:val="00BD218B"/>
    <w:rsid w:val="00BD31D9"/>
    <w:rsid w:val="00BD7AB2"/>
    <w:rsid w:val="00BE4B41"/>
    <w:rsid w:val="00BE4EAC"/>
    <w:rsid w:val="00BE528C"/>
    <w:rsid w:val="00BE7978"/>
    <w:rsid w:val="00BF5A72"/>
    <w:rsid w:val="00BF7AF0"/>
    <w:rsid w:val="00C00C8B"/>
    <w:rsid w:val="00C010B1"/>
    <w:rsid w:val="00C0511C"/>
    <w:rsid w:val="00C05474"/>
    <w:rsid w:val="00C075FD"/>
    <w:rsid w:val="00C07DDB"/>
    <w:rsid w:val="00C16D5B"/>
    <w:rsid w:val="00C2288F"/>
    <w:rsid w:val="00C3347F"/>
    <w:rsid w:val="00C37A3F"/>
    <w:rsid w:val="00C4115D"/>
    <w:rsid w:val="00C43BDD"/>
    <w:rsid w:val="00C45720"/>
    <w:rsid w:val="00C45E11"/>
    <w:rsid w:val="00C46C9D"/>
    <w:rsid w:val="00C47778"/>
    <w:rsid w:val="00C5011E"/>
    <w:rsid w:val="00C50EE5"/>
    <w:rsid w:val="00C5240A"/>
    <w:rsid w:val="00C5398F"/>
    <w:rsid w:val="00C54923"/>
    <w:rsid w:val="00C556F5"/>
    <w:rsid w:val="00C55D81"/>
    <w:rsid w:val="00C57C00"/>
    <w:rsid w:val="00C668E8"/>
    <w:rsid w:val="00C70E19"/>
    <w:rsid w:val="00C717A1"/>
    <w:rsid w:val="00C72574"/>
    <w:rsid w:val="00C7430C"/>
    <w:rsid w:val="00C76B0F"/>
    <w:rsid w:val="00C77B9C"/>
    <w:rsid w:val="00C84928"/>
    <w:rsid w:val="00C84D86"/>
    <w:rsid w:val="00C85DA1"/>
    <w:rsid w:val="00C9071C"/>
    <w:rsid w:val="00C908FF"/>
    <w:rsid w:val="00C97BD3"/>
    <w:rsid w:val="00CA39EF"/>
    <w:rsid w:val="00CA521F"/>
    <w:rsid w:val="00CB0493"/>
    <w:rsid w:val="00CB15CD"/>
    <w:rsid w:val="00CB17FF"/>
    <w:rsid w:val="00CB1ED7"/>
    <w:rsid w:val="00CB493F"/>
    <w:rsid w:val="00CC167C"/>
    <w:rsid w:val="00CC2FE7"/>
    <w:rsid w:val="00CC52D9"/>
    <w:rsid w:val="00CC7292"/>
    <w:rsid w:val="00CC78BB"/>
    <w:rsid w:val="00CD2CA5"/>
    <w:rsid w:val="00CD3022"/>
    <w:rsid w:val="00CD4ABD"/>
    <w:rsid w:val="00CD6647"/>
    <w:rsid w:val="00CE0010"/>
    <w:rsid w:val="00CE4B73"/>
    <w:rsid w:val="00CE79F9"/>
    <w:rsid w:val="00CF1351"/>
    <w:rsid w:val="00CF4C0A"/>
    <w:rsid w:val="00CF70BB"/>
    <w:rsid w:val="00D074DB"/>
    <w:rsid w:val="00D11D83"/>
    <w:rsid w:val="00D139CF"/>
    <w:rsid w:val="00D1420C"/>
    <w:rsid w:val="00D14C4F"/>
    <w:rsid w:val="00D22423"/>
    <w:rsid w:val="00D228D0"/>
    <w:rsid w:val="00D37E7F"/>
    <w:rsid w:val="00D47AD7"/>
    <w:rsid w:val="00D51529"/>
    <w:rsid w:val="00D52D69"/>
    <w:rsid w:val="00D53501"/>
    <w:rsid w:val="00D55ACB"/>
    <w:rsid w:val="00D643D5"/>
    <w:rsid w:val="00D65DEF"/>
    <w:rsid w:val="00D66F5D"/>
    <w:rsid w:val="00D718BD"/>
    <w:rsid w:val="00D734E9"/>
    <w:rsid w:val="00D751E0"/>
    <w:rsid w:val="00D8154D"/>
    <w:rsid w:val="00D84096"/>
    <w:rsid w:val="00D85218"/>
    <w:rsid w:val="00D86548"/>
    <w:rsid w:val="00D915B1"/>
    <w:rsid w:val="00D96BA2"/>
    <w:rsid w:val="00DA299D"/>
    <w:rsid w:val="00DA6520"/>
    <w:rsid w:val="00DA65C4"/>
    <w:rsid w:val="00DB0E50"/>
    <w:rsid w:val="00DB28CF"/>
    <w:rsid w:val="00DB34E1"/>
    <w:rsid w:val="00DD2BE0"/>
    <w:rsid w:val="00DD46F9"/>
    <w:rsid w:val="00DE4447"/>
    <w:rsid w:val="00DE53BE"/>
    <w:rsid w:val="00DE5932"/>
    <w:rsid w:val="00DE5DA2"/>
    <w:rsid w:val="00DE6CD2"/>
    <w:rsid w:val="00DF0033"/>
    <w:rsid w:val="00DF0F70"/>
    <w:rsid w:val="00DF1872"/>
    <w:rsid w:val="00E026BF"/>
    <w:rsid w:val="00E03E59"/>
    <w:rsid w:val="00E07B1B"/>
    <w:rsid w:val="00E11853"/>
    <w:rsid w:val="00E136AD"/>
    <w:rsid w:val="00E2217C"/>
    <w:rsid w:val="00E31570"/>
    <w:rsid w:val="00E416F0"/>
    <w:rsid w:val="00E43373"/>
    <w:rsid w:val="00E47F1E"/>
    <w:rsid w:val="00E52A86"/>
    <w:rsid w:val="00E54AD4"/>
    <w:rsid w:val="00E54B47"/>
    <w:rsid w:val="00E550D4"/>
    <w:rsid w:val="00E553BF"/>
    <w:rsid w:val="00E55D93"/>
    <w:rsid w:val="00E61294"/>
    <w:rsid w:val="00E64D43"/>
    <w:rsid w:val="00E70291"/>
    <w:rsid w:val="00E702B1"/>
    <w:rsid w:val="00E7237C"/>
    <w:rsid w:val="00E77360"/>
    <w:rsid w:val="00E77C46"/>
    <w:rsid w:val="00E824BE"/>
    <w:rsid w:val="00E83242"/>
    <w:rsid w:val="00E86CE8"/>
    <w:rsid w:val="00E87D61"/>
    <w:rsid w:val="00E90E82"/>
    <w:rsid w:val="00E94691"/>
    <w:rsid w:val="00EA00CB"/>
    <w:rsid w:val="00EA028C"/>
    <w:rsid w:val="00EA1BAA"/>
    <w:rsid w:val="00EA3FCD"/>
    <w:rsid w:val="00EA42A0"/>
    <w:rsid w:val="00EB3A80"/>
    <w:rsid w:val="00EB3B77"/>
    <w:rsid w:val="00EB6714"/>
    <w:rsid w:val="00EC0A68"/>
    <w:rsid w:val="00EC0C40"/>
    <w:rsid w:val="00EC5006"/>
    <w:rsid w:val="00ED188A"/>
    <w:rsid w:val="00ED304D"/>
    <w:rsid w:val="00ED49C3"/>
    <w:rsid w:val="00ED6A2C"/>
    <w:rsid w:val="00ED6CE8"/>
    <w:rsid w:val="00ED7AA6"/>
    <w:rsid w:val="00EE2A56"/>
    <w:rsid w:val="00EE3818"/>
    <w:rsid w:val="00EE73A5"/>
    <w:rsid w:val="00EF200E"/>
    <w:rsid w:val="00EF73AA"/>
    <w:rsid w:val="00F06078"/>
    <w:rsid w:val="00F22264"/>
    <w:rsid w:val="00F23A74"/>
    <w:rsid w:val="00F2564D"/>
    <w:rsid w:val="00F30B55"/>
    <w:rsid w:val="00F32D86"/>
    <w:rsid w:val="00F3371A"/>
    <w:rsid w:val="00F33B7E"/>
    <w:rsid w:val="00F345A2"/>
    <w:rsid w:val="00F348AB"/>
    <w:rsid w:val="00F35515"/>
    <w:rsid w:val="00F35B05"/>
    <w:rsid w:val="00F413D9"/>
    <w:rsid w:val="00F44E75"/>
    <w:rsid w:val="00F5135F"/>
    <w:rsid w:val="00F51F78"/>
    <w:rsid w:val="00F5332C"/>
    <w:rsid w:val="00F61842"/>
    <w:rsid w:val="00F61B36"/>
    <w:rsid w:val="00F64A63"/>
    <w:rsid w:val="00F65288"/>
    <w:rsid w:val="00F7150E"/>
    <w:rsid w:val="00F753CA"/>
    <w:rsid w:val="00F80395"/>
    <w:rsid w:val="00F81166"/>
    <w:rsid w:val="00F824D7"/>
    <w:rsid w:val="00F865BE"/>
    <w:rsid w:val="00F86F47"/>
    <w:rsid w:val="00F871F1"/>
    <w:rsid w:val="00F90B64"/>
    <w:rsid w:val="00F94A89"/>
    <w:rsid w:val="00F96512"/>
    <w:rsid w:val="00FA0980"/>
    <w:rsid w:val="00FA1E38"/>
    <w:rsid w:val="00FA70DB"/>
    <w:rsid w:val="00FB2968"/>
    <w:rsid w:val="00FB2F0F"/>
    <w:rsid w:val="00FB5086"/>
    <w:rsid w:val="00FB5411"/>
    <w:rsid w:val="00FB6392"/>
    <w:rsid w:val="00FC491B"/>
    <w:rsid w:val="00FD3C70"/>
    <w:rsid w:val="00FD40D5"/>
    <w:rsid w:val="00FD6731"/>
    <w:rsid w:val="00FD6820"/>
    <w:rsid w:val="00FD6E80"/>
    <w:rsid w:val="00FE12D8"/>
    <w:rsid w:val="00FE4B7A"/>
    <w:rsid w:val="00FF103C"/>
    <w:rsid w:val="00FF5DED"/>
    <w:rsid w:val="00FF7C02"/>
    <w:rsid w:val="024801E3"/>
    <w:rsid w:val="07C38297"/>
    <w:rsid w:val="07F38AE2"/>
    <w:rsid w:val="085CB323"/>
    <w:rsid w:val="0B6E8E2D"/>
    <w:rsid w:val="13805C68"/>
    <w:rsid w:val="25E39D1B"/>
    <w:rsid w:val="25F91855"/>
    <w:rsid w:val="2798735D"/>
    <w:rsid w:val="2A3CEF3D"/>
    <w:rsid w:val="2B5DFF3A"/>
    <w:rsid w:val="3368CCCB"/>
    <w:rsid w:val="5398DD9D"/>
    <w:rsid w:val="56E294D0"/>
    <w:rsid w:val="5A6BEA1A"/>
    <w:rsid w:val="647B2B65"/>
    <w:rsid w:val="6B2CF8ED"/>
    <w:rsid w:val="6D052EFC"/>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C3DD8AD9-5914-41BC-AF7F-95E283E88F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1"/>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1"/>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rubrik i rutinmall"/>
    <w:basedOn w:val="Normal"/>
    <w:next w:val="Normal"/>
    <w:link w:val="Rubrik3Char2"/>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1"/>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1"/>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1"/>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1"/>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1">
    <w:name w:val="Rubrik 1 Char1"/>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1">
    <w:name w:val="Sidfot Char1"/>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1"/>
    <w:uiPriority w:val="99"/>
    <w:semiHidden/>
    <w:unhideWhenUsed/>
    <w:rsid w:val="00CB0493"/>
    <w:pPr>
      <w:spacing w:line="240" w:lineRule="auto"/>
    </w:pPr>
    <w:rPr>
      <w:rFonts w:ascii="Lucida Grande" w:hAnsi="Lucida Grande" w:cs="Lucida Grande"/>
      <w:sz w:val="18"/>
      <w:szCs w:val="18"/>
    </w:rPr>
  </w:style>
  <w:style w:type="character" w:customStyle="1" w:styleId="BallongtextChar1">
    <w:name w:val="Ballongtext Char1"/>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1">
    <w:name w:val="Rubrik 2 Char1"/>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2">
    <w:name w:val="Rubrik 3 Char2"/>
    <w:aliases w:val="Rubrik 3 VGR Char,rubrik i rutinmall Char2"/>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1">
    <w:name w:val="Rubrik 4 Char1"/>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1">
    <w:name w:val="Rubrik 5 Char1"/>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1">
    <w:name w:val="Sidhuvud Char1"/>
    <w:basedOn w:val="Standardstycketeckensnitt"/>
    <w:link w:val="Sidhuvud"/>
    <w:uiPriority w:val="99"/>
    <w:rsid w:val="00133A0F"/>
    <w:rPr>
      <w:sz w:val="24"/>
      <w:szCs w:val="24"/>
    </w:rPr>
  </w:style>
  <w:style w:type="numbering" w:customStyle="1" w:styleId="Ingenlista1">
    <w:name w:val="Ingen lista1"/>
    <w:next w:val="Ingenlista"/>
    <w:uiPriority w:val="99"/>
    <w:semiHidden/>
    <w:rsid w:val="009D0D4E"/>
  </w:style>
  <w:style w:type="paragraph" w:customStyle="1" w:styleId="brdtextirutinmall">
    <w:name w:val="brödtext i rutinmall"/>
    <w:basedOn w:val="Normal"/>
    <w:next w:val="Slutnotstext"/>
    <w:link w:val="SlutnotstextChar"/>
    <w:unhideWhenUsed/>
    <w:rsid w:val="009D0D4E"/>
    <w:pPr>
      <w:spacing w:after="0" w:line="240" w:lineRule="auto"/>
      <w:ind w:left="0" w:right="0"/>
    </w:pPr>
    <w:rPr>
      <w:sz w:val="20"/>
      <w:szCs w:val="20"/>
    </w:rPr>
  </w:style>
  <w:style w:type="character" w:customStyle="1" w:styleId="Rubrik3Char">
    <w:name w:val="Rubrik 3 Char"/>
    <w:aliases w:val="rubrik i rutinmall Char1"/>
    <w:rsid w:val="009D0D4E"/>
    <w:rPr>
      <w:rFonts w:ascii="Arial" w:hAnsi="Arial" w:cs="Arial"/>
      <w:b/>
      <w:bCs/>
      <w:sz w:val="26"/>
      <w:szCs w:val="26"/>
      <w:lang w:val="sv-SE" w:eastAsia="sv-SE" w:bidi="ar-SA"/>
    </w:rPr>
  </w:style>
  <w:style w:type="character" w:customStyle="1" w:styleId="brdtextirutinmallCharChar">
    <w:name w:val="brödtext i rutinmall Char Char"/>
    <w:rsid w:val="009D0D4E"/>
    <w:rPr>
      <w:rFonts w:ascii="Arial" w:hAnsi="Arial" w:cs="Arial"/>
      <w:szCs w:val="24"/>
      <w:lang w:val="sv-SE" w:eastAsia="sv-SE" w:bidi="ar-SA"/>
    </w:rPr>
  </w:style>
  <w:style w:type="character" w:customStyle="1" w:styleId="BrdtextChar">
    <w:name w:val="Brödtext Char"/>
    <w:rsid w:val="009D0D4E"/>
    <w:rPr>
      <w:sz w:val="24"/>
      <w:szCs w:val="28"/>
      <w:lang w:val="sv-SE" w:eastAsia="sv-SE" w:bidi="ar-SA"/>
    </w:rPr>
  </w:style>
  <w:style w:type="character" w:customStyle="1" w:styleId="Rubrik1Char">
    <w:name w:val="Rubrik 1 Char"/>
    <w:rsid w:val="009D0D4E"/>
    <w:rPr>
      <w:rFonts w:ascii="Arial" w:hAnsi="Arial"/>
      <w:b/>
      <w:sz w:val="48"/>
      <w:szCs w:val="32"/>
    </w:rPr>
  </w:style>
  <w:style w:type="character" w:customStyle="1" w:styleId="Rubrik2Char">
    <w:name w:val="Rubrik 2 Char"/>
    <w:rsid w:val="009D0D4E"/>
    <w:rPr>
      <w:rFonts w:ascii="Arial" w:hAnsi="Arial"/>
      <w:b/>
      <w:sz w:val="36"/>
      <w:szCs w:val="32"/>
    </w:rPr>
  </w:style>
  <w:style w:type="character" w:customStyle="1" w:styleId="Rubrik4Char">
    <w:name w:val="Rubrik 4 Char"/>
    <w:rsid w:val="009D0D4E"/>
    <w:rPr>
      <w:color w:val="FFFFFF"/>
      <w:sz w:val="28"/>
      <w:szCs w:val="28"/>
    </w:rPr>
  </w:style>
  <w:style w:type="character" w:customStyle="1" w:styleId="Rubrik5Char">
    <w:name w:val="Rubrik 5 Char"/>
    <w:rsid w:val="009D0D4E"/>
    <w:rPr>
      <w:rFonts w:ascii="Arial" w:hAnsi="Arial" w:cs="Arial"/>
      <w:b/>
      <w:bCs/>
      <w:color w:val="FFFFFF"/>
      <w:sz w:val="40"/>
      <w:szCs w:val="40"/>
    </w:rPr>
  </w:style>
  <w:style w:type="character" w:customStyle="1" w:styleId="AnvndHyperlnk1">
    <w:name w:val="AnvändHyperlänk1"/>
    <w:uiPriority w:val="99"/>
    <w:semiHidden/>
    <w:unhideWhenUsed/>
    <w:rsid w:val="009D0D4E"/>
    <w:rPr>
      <w:color w:val="954F72"/>
      <w:u w:val="single"/>
    </w:rPr>
  </w:style>
  <w:style w:type="character" w:customStyle="1" w:styleId="Rubrik3Char1">
    <w:name w:val="Rubrik 3 Char1"/>
    <w:aliases w:val="rubrik i rutinmall Char"/>
    <w:semiHidden/>
    <w:rsid w:val="009D0D4E"/>
    <w:rPr>
      <w:rFonts w:ascii="Calibri Light" w:eastAsia="Times New Roman" w:hAnsi="Calibri Light" w:cs="Times New Roman"/>
      <w:color w:val="1F4D78"/>
      <w:sz w:val="24"/>
      <w:szCs w:val="24"/>
    </w:rPr>
  </w:style>
  <w:style w:type="character" w:customStyle="1" w:styleId="SidhuvudChar">
    <w:name w:val="Sidhuvud Char"/>
    <w:rsid w:val="009D0D4E"/>
    <w:rPr>
      <w:sz w:val="24"/>
      <w:szCs w:val="24"/>
    </w:rPr>
  </w:style>
  <w:style w:type="character" w:customStyle="1" w:styleId="SidfotChar">
    <w:name w:val="Sidfot Char"/>
    <w:rsid w:val="009D0D4E"/>
    <w:rPr>
      <w:rFonts w:ascii="Arial" w:hAnsi="Arial"/>
      <w:sz w:val="16"/>
      <w:szCs w:val="24"/>
    </w:rPr>
  </w:style>
  <w:style w:type="character" w:customStyle="1" w:styleId="Brdtext2Char">
    <w:name w:val="Brödtext 2 Char"/>
    <w:aliases w:val="brödtext i rutinmall Char1"/>
    <w:locked/>
    <w:rsid w:val="009D0D4E"/>
    <w:rPr>
      <w:rFonts w:ascii="Arial" w:hAnsi="Arial" w:cs="Arial"/>
      <w:szCs w:val="24"/>
    </w:rPr>
  </w:style>
  <w:style w:type="character" w:customStyle="1" w:styleId="Brdtext2Char1">
    <w:name w:val="Brödtext 2 Char1"/>
    <w:aliases w:val="brödtext i rutinmall Char"/>
    <w:semiHidden/>
    <w:rsid w:val="009D0D4E"/>
    <w:rPr>
      <w:sz w:val="24"/>
      <w:szCs w:val="24"/>
    </w:rPr>
  </w:style>
  <w:style w:type="character" w:customStyle="1" w:styleId="DokumentversiktChar">
    <w:name w:val="Dokumentöversikt Char"/>
    <w:semiHidden/>
    <w:rsid w:val="009D0D4E"/>
    <w:rPr>
      <w:rFonts w:ascii="Tahoma" w:hAnsi="Tahoma" w:cs="Tahoma"/>
      <w:shd w:val="clear" w:color="auto" w:fill="000080"/>
    </w:rPr>
  </w:style>
  <w:style w:type="character" w:customStyle="1" w:styleId="BallongtextChar">
    <w:name w:val="Ballongtext Char"/>
    <w:semiHidden/>
    <w:rsid w:val="009D0D4E"/>
    <w:rPr>
      <w:rFonts w:ascii="Tahoma" w:hAnsi="Tahoma" w:cs="Tahoma"/>
      <w:sz w:val="16"/>
      <w:szCs w:val="16"/>
    </w:rPr>
  </w:style>
  <w:style w:type="character" w:customStyle="1" w:styleId="KommentarerChar">
    <w:name w:val="Kommentarer Char"/>
    <w:basedOn w:val="Standardstycketeckensnitt"/>
    <w:rsid w:val="009D0D4E"/>
  </w:style>
  <w:style w:type="character" w:customStyle="1" w:styleId="KommentarsmneChar">
    <w:name w:val="Kommentarsämne Char"/>
    <w:link w:val="Kommentarsmne"/>
    <w:rsid w:val="009D0D4E"/>
    <w:rPr>
      <w:b/>
      <w:bCs/>
    </w:rPr>
  </w:style>
  <w:style w:type="character" w:customStyle="1" w:styleId="SlutnotstextChar">
    <w:name w:val="Slutnotstext Char"/>
    <w:basedOn w:val="Standardstycketeckensnitt"/>
    <w:link w:val="brdtextirutinmall"/>
    <w:rsid w:val="009D0D4E"/>
  </w:style>
  <w:style w:type="paragraph" w:customStyle="1" w:styleId="Default">
    <w:name w:val="Default"/>
    <w:rsid w:val="009D0D4E"/>
    <w:pPr>
      <w:autoSpaceDE w:val="0"/>
      <w:autoSpaceDN w:val="0"/>
      <w:adjustRightInd w:val="0"/>
    </w:pPr>
    <w:rPr>
      <w:color w:val="000000"/>
      <w:sz w:val="24"/>
      <w:szCs w:val="24"/>
    </w:rPr>
  </w:style>
  <w:style w:type="paragraph" w:styleId="Brdtext">
    <w:name w:val="Body Text"/>
    <w:basedOn w:val="Normal"/>
    <w:link w:val="BrdtextChar1"/>
    <w:semiHidden/>
    <w:unhideWhenUsed/>
    <w:qFormat/>
    <w:rsid w:val="009D0D4E"/>
  </w:style>
  <w:style w:type="character" w:customStyle="1" w:styleId="BrdtextChar1">
    <w:name w:val="Brödtext Char1"/>
    <w:basedOn w:val="Standardstycketeckensnitt"/>
    <w:link w:val="Brdtext"/>
    <w:semiHidden/>
    <w:rsid w:val="009D0D4E"/>
    <w:rPr>
      <w:sz w:val="24"/>
      <w:szCs w:val="24"/>
    </w:rPr>
  </w:style>
  <w:style w:type="paragraph" w:styleId="Brdtext2">
    <w:name w:val="Body Text 2"/>
    <w:basedOn w:val="Normal"/>
    <w:link w:val="Brdtext2Char2"/>
    <w:uiPriority w:val="99"/>
    <w:semiHidden/>
    <w:unhideWhenUsed/>
    <w:rsid w:val="009D0D4E"/>
    <w:pPr>
      <w:spacing w:line="480" w:lineRule="auto"/>
    </w:pPr>
  </w:style>
  <w:style w:type="character" w:customStyle="1" w:styleId="Brdtext2Char2">
    <w:name w:val="Brödtext 2 Char2"/>
    <w:basedOn w:val="Standardstycketeckensnitt"/>
    <w:link w:val="Brdtext2"/>
    <w:uiPriority w:val="99"/>
    <w:semiHidden/>
    <w:rsid w:val="009D0D4E"/>
    <w:rPr>
      <w:sz w:val="24"/>
      <w:szCs w:val="24"/>
    </w:rPr>
  </w:style>
  <w:style w:type="paragraph" w:styleId="Dokumentversikt">
    <w:name w:val="Document Map"/>
    <w:basedOn w:val="Normal"/>
    <w:link w:val="DokumentversiktChar1"/>
    <w:uiPriority w:val="99"/>
    <w:semiHidden/>
    <w:unhideWhenUsed/>
    <w:rsid w:val="009D0D4E"/>
    <w:pPr>
      <w:spacing w:after="0" w:line="240" w:lineRule="auto"/>
    </w:pPr>
    <w:rPr>
      <w:rFonts w:ascii="Segoe UI" w:hAnsi="Segoe UI" w:cs="Segoe UI"/>
      <w:sz w:val="16"/>
      <w:szCs w:val="16"/>
    </w:rPr>
  </w:style>
  <w:style w:type="character" w:customStyle="1" w:styleId="DokumentversiktChar1">
    <w:name w:val="Dokumentöversikt Char1"/>
    <w:basedOn w:val="Standardstycketeckensnitt"/>
    <w:link w:val="Dokumentversikt"/>
    <w:uiPriority w:val="99"/>
    <w:semiHidden/>
    <w:rsid w:val="009D0D4E"/>
    <w:rPr>
      <w:rFonts w:ascii="Segoe UI" w:hAnsi="Segoe UI" w:cs="Segoe UI"/>
      <w:sz w:val="16"/>
      <w:szCs w:val="16"/>
    </w:rPr>
  </w:style>
  <w:style w:type="character" w:styleId="AnvndHyperlnk">
    <w:name w:val="FollowedHyperlink"/>
    <w:basedOn w:val="Standardstycketeckensnitt"/>
    <w:uiPriority w:val="99"/>
    <w:semiHidden/>
    <w:unhideWhenUsed/>
    <w:rsid w:val="009D0D4E"/>
    <w:rPr>
      <w:color w:val="9EA2A2" w:themeColor="followedHyperlink"/>
      <w:u w:val="single"/>
    </w:rPr>
  </w:style>
  <w:style w:type="character" w:styleId="Stark">
    <w:name w:val="Strong"/>
    <w:basedOn w:val="Standardstycketeckensnitt"/>
    <w:uiPriority w:val="22"/>
    <w:semiHidden/>
    <w:locked/>
    <w:rsid w:val="009D0D4E"/>
    <w:rPr>
      <w:b/>
      <w:bCs/>
    </w:rPr>
  </w:style>
  <w:style w:type="character" w:styleId="Kommentarsreferens">
    <w:name w:val="annotation reference"/>
    <w:basedOn w:val="Standardstycketeckensnitt"/>
    <w:uiPriority w:val="99"/>
    <w:semiHidden/>
    <w:unhideWhenUsed/>
    <w:rsid w:val="009D0D4E"/>
    <w:rPr>
      <w:sz w:val="16"/>
      <w:szCs w:val="16"/>
    </w:rPr>
  </w:style>
  <w:style w:type="paragraph" w:styleId="Kommentarer">
    <w:name w:val="annotation text"/>
    <w:basedOn w:val="Normal"/>
    <w:link w:val="KommentarerChar1"/>
    <w:uiPriority w:val="99"/>
    <w:unhideWhenUsed/>
    <w:rsid w:val="009D0D4E"/>
    <w:pPr>
      <w:spacing w:line="240" w:lineRule="auto"/>
    </w:pPr>
    <w:rPr>
      <w:sz w:val="20"/>
      <w:szCs w:val="20"/>
    </w:rPr>
  </w:style>
  <w:style w:type="character" w:customStyle="1" w:styleId="KommentarerChar1">
    <w:name w:val="Kommentarer Char1"/>
    <w:basedOn w:val="Standardstycketeckensnitt"/>
    <w:link w:val="Kommentarer"/>
    <w:uiPriority w:val="99"/>
    <w:rsid w:val="009D0D4E"/>
  </w:style>
  <w:style w:type="paragraph" w:styleId="Kommentarsmne">
    <w:name w:val="annotation subject"/>
    <w:basedOn w:val="Kommentarer"/>
    <w:next w:val="Kommentarer"/>
    <w:link w:val="KommentarsmneChar"/>
    <w:semiHidden/>
    <w:unhideWhenUsed/>
    <w:rsid w:val="009D0D4E"/>
    <w:rPr>
      <w:b/>
      <w:bCs/>
    </w:rPr>
  </w:style>
  <w:style w:type="character" w:customStyle="1" w:styleId="CommentSubjectChar">
    <w:name w:val="Comment Subject Char"/>
    <w:basedOn w:val="KommentarerChar1"/>
    <w:uiPriority w:val="99"/>
    <w:semiHidden/>
    <w:rsid w:val="009D0D4E"/>
    <w:rPr>
      <w:b/>
      <w:bCs/>
    </w:rPr>
  </w:style>
  <w:style w:type="paragraph" w:styleId="Slutnotstext">
    <w:name w:val="endnote text"/>
    <w:basedOn w:val="Normal"/>
    <w:link w:val="SlutnotstextChar1"/>
    <w:uiPriority w:val="99"/>
    <w:semiHidden/>
    <w:unhideWhenUsed/>
    <w:rsid w:val="009D0D4E"/>
    <w:pPr>
      <w:spacing w:after="0" w:line="240" w:lineRule="auto"/>
    </w:pPr>
    <w:rPr>
      <w:sz w:val="20"/>
      <w:szCs w:val="20"/>
    </w:rPr>
  </w:style>
  <w:style w:type="character" w:customStyle="1" w:styleId="SlutnotstextChar1">
    <w:name w:val="Slutnotstext Char1"/>
    <w:basedOn w:val="Standardstycketeckensnitt"/>
    <w:link w:val="Slutnotstext"/>
    <w:uiPriority w:val="99"/>
    <w:semiHidden/>
    <w:rsid w:val="009D0D4E"/>
  </w:style>
  <w:style w:type="character" w:customStyle="1" w:styleId="normaltextrun">
    <w:name w:val="normaltextrun"/>
    <w:basedOn w:val="Standardstycketeckensnitt"/>
    <w:rsid w:val="003751EE"/>
  </w:style>
  <w:style w:type="paragraph" w:styleId="Revision">
    <w:name w:val="Revision"/>
    <w:hidden/>
    <w:uiPriority w:val="99"/>
    <w:semiHidden/>
    <w:rsid w:val="005F7EAD"/>
    <w:rPr>
      <w:sz w:val="24"/>
      <w:szCs w:val="24"/>
    </w:rPr>
  </w:style>
  <w:style w:type="character" w:customStyle="1" w:styleId="cf01">
    <w:name w:val="cf01"/>
    <w:basedOn w:val="Standardstycketeckensnitt"/>
    <w:rsid w:val="009B302C"/>
    <w:rPr>
      <w:rFonts w:ascii="Segoe UI" w:hAnsi="Segoe UI" w:cs="Segoe UI" w:hint="default"/>
      <w:sz w:val="18"/>
      <w:szCs w:val="18"/>
    </w:rPr>
  </w:style>
  <w:style w:type="paragraph" w:customStyle="1" w:styleId="pf0">
    <w:name w:val="pf0"/>
    <w:basedOn w:val="Normal"/>
    <w:rsid w:val="00A36B78"/>
    <w:pPr>
      <w:spacing w:before="100" w:beforeAutospacing="1" w:after="100" w:afterAutospacing="1" w:line="240" w:lineRule="auto"/>
      <w:ind w:left="980" w:right="0"/>
    </w:pPr>
  </w:style>
  <w:style w:type="character" w:styleId="Nmn">
    <w:name w:val="Mention"/>
    <w:basedOn w:val="Standardstycketeckensnitt"/>
    <w:uiPriority w:val="99"/>
    <w:unhideWhenUsed/>
    <w:rsid w:val="00025032"/>
    <w:rPr>
      <w:color w:val="2B579A"/>
      <w:shd w:val="clear" w:color="auto" w:fill="E1DFDD"/>
    </w:rPr>
  </w:style>
  <w:style w:type="character" w:styleId="Olstomnmnande">
    <w:name w:val="Unresolved Mention"/>
    <w:basedOn w:val="Standardstycketeckensnitt"/>
    <w:uiPriority w:val="99"/>
    <w:semiHidden/>
    <w:unhideWhenUsed/>
    <w:rsid w:val="00E7029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957339">
      <w:bodyDiv w:val="1"/>
      <w:marLeft w:val="0"/>
      <w:marRight w:val="0"/>
      <w:marTop w:val="0"/>
      <w:marBottom w:val="0"/>
      <w:divBdr>
        <w:top w:val="none" w:sz="0" w:space="0" w:color="auto"/>
        <w:left w:val="none" w:sz="0" w:space="0" w:color="auto"/>
        <w:bottom w:val="none" w:sz="0" w:space="0" w:color="auto"/>
        <w:right w:val="none" w:sz="0" w:space="0" w:color="auto"/>
      </w:divBdr>
    </w:div>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205685082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samarbete-skyddad.vgregion.se/sites/sy-su-sjukhusapotek-vgr-su/_layouts/15/WopiFrame.aspx?sourcedoc=%7B297B34DD-CB75-485B-A891-E268E63E131E%7D&amp;file=Boomerang%203%20-%20Lathund%20f%C3%B6r%20L%C3%A4kemedelsf%C3%B6rs%C3%B6rjning%20SU.docx&amp;action=default&amp;IsList=1&amp;ListId=%7B50FE4122-3BE2-4C3F-9DD2-03AE96E4EC2F%7D&amp;ListItemId=2807" TargetMode="External" Id="rId18" /><Relationship Type="http://schemas.openxmlformats.org/officeDocument/2006/relationships/hyperlink" Target="https://samarbete-skyddad.vgregion.se/sites/sy-su-sjukhusapotek-vgr-su/_layouts/15/WopiFrame.aspx?sourcedoc=%7B297B34DD-CB75-485B-A891-E268E63E131E%7D&amp;file=Boomerang%203%20-%20Lathund%20f%C3%B6r%20L%C3%A4kemedelsf%C3%B6rs%C3%B6rjning%20SU.docx&amp;action=default&amp;IsList=1&amp;ListId=%7B50FE4122-3BE2-4C3F-9DD2-03AE96E4EC2F%7D&amp;ListItemId=2807"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samarbete-skyddad.vgregion.se/sites/sy-su-sjukhusapotek-vgr-su/_layouts/15/WopiFrame.aspx?sourcedoc=%7BCC130739-66AE-42FA-95C4-DE54C3C6B4FC%7D&amp;file=Temperatur%C3%B6vervakning%20Boomerang%203%20LMF.docx&amp;action=default&amp;IsList=1&amp;ListId=%7B50FE4122-3BE2-4C3F-9DD2-03AE96E4EC2F%7D&amp;ListItemId=2976" TargetMode="External" Id="rId17" /><Relationship Type="http://schemas.openxmlformats.org/officeDocument/2006/relationships/footer" Target="footer3.xml" Id="rId16" /><Relationship Type="http://schemas.openxmlformats.org/officeDocument/2006/relationships/hyperlink" Target="https://samarbete-skyddad.vgregion.se/sites/sy-su-sjukhusapotek-vgr-su/_layouts/15/WopiFrame.aspx?sourcedoc=%7BCC130739-66AE-42FA-95C4-DE54C3C6B4FC%7D&amp;file=Temperatur%C3%B6vervakning%20Boomerang%203%20LMF.docx&amp;action=default&amp;IsList=1&amp;ListId=%7B50FE4122-3BE2-4C3F-9DD2-03AE96E4EC2F%7D&amp;ListItemId=2976"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hyperlink" Target="https://mellanarkiv.vgregion.se/share/page/dp/ws/rl/archive/stream/auth/v1/source/sofia/su746-1392443522-776/nativ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232</TotalTime>
  <Pages>7</Pages>
  <Words>1130</Words>
  <Characters>8858</Characters>
  <Application>Microsoft Office Word</Application>
  <DocSecurity>0</DocSecurity>
  <Lines>73</Lines>
  <Paragraphs>19</Paragraphs>
  <ScaleCrop>false</ScaleCrop>
  <Manager/>
  <Company/>
  <LinksUpToDate>false</LinksUpToDate>
  <CharactersWithSpaces>9969</CharactersWithSpaces>
  <SharedDoc>false</SharedDoc>
  <HyperlinkBase/>
  <HLinks>
    <vt:vector size="36" baseType="variant">
      <vt:variant>
        <vt:i4>7012459</vt:i4>
      </vt:variant>
      <vt:variant>
        <vt:i4>18</vt:i4>
      </vt:variant>
      <vt:variant>
        <vt:i4>0</vt:i4>
      </vt:variant>
      <vt:variant>
        <vt:i4>5</vt:i4>
      </vt:variant>
      <vt:variant>
        <vt:lpwstr>https://mellanarkiv-offentlig.vgregion.se/alfresco/s/archive/stream/public/v1/source/available/sofia/su12771-832945858-76/surrogate/Temperaturkontroll av beredskapskylsk%c3%a5p i vVNL.pdf</vt:lpwstr>
      </vt:variant>
      <vt:variant>
        <vt:lpwstr/>
      </vt:variant>
      <vt:variant>
        <vt:i4>5177447</vt:i4>
      </vt:variant>
      <vt:variant>
        <vt:i4>15</vt:i4>
      </vt:variant>
      <vt:variant>
        <vt:i4>0</vt:i4>
      </vt:variant>
      <vt:variant>
        <vt:i4>5</vt:i4>
      </vt:variant>
      <vt:variant>
        <vt:lpwstr>https://samarbete-skyddad.vgregion.se/sites/sy-su-sjukhusapotek-vgr-su/_layouts/15/WopiFrame.aspx?sourcedoc=%7B297B34DD-CB75-485B-A891-E268E63E131E%7D&amp;file=Boomerang%203%20-%20Lathund%20f%C3%B6r%20L%C3%A4kemedelsf%C3%B6rs%C3%B6rjning%20SU.docx&amp;action=default&amp;IsList=1&amp;ListId=%7B50FE4122-3BE2-4C3F-9DD2-03AE96E4EC2F%7D&amp;ListItemId=2807</vt:lpwstr>
      </vt:variant>
      <vt:variant>
        <vt:lpwstr/>
      </vt:variant>
      <vt:variant>
        <vt:i4>5439594</vt:i4>
      </vt:variant>
      <vt:variant>
        <vt:i4>12</vt:i4>
      </vt:variant>
      <vt:variant>
        <vt:i4>0</vt:i4>
      </vt:variant>
      <vt:variant>
        <vt:i4>5</vt:i4>
      </vt:variant>
      <vt:variant>
        <vt:lpwstr>https://samarbete-skyddad.vgregion.se/sites/sy-su-sjukhusapotek-vgr-su/_layouts/15/WopiFrame.aspx?sourcedoc=%7BCC130739-66AE-42FA-95C4-DE54C3C6B4FC%7D&amp;file=Temperatur%C3%B6vervakning%20Boomerang%203%20LMF.docx&amp;action=default&amp;IsList=1&amp;ListId=%7B50FE4122-3BE2-4C3F-9DD2-03AE96E4EC2F%7D&amp;ListItemId=2976</vt:lpwstr>
      </vt:variant>
      <vt:variant>
        <vt:lpwstr/>
      </vt:variant>
      <vt:variant>
        <vt:i4>2752619</vt:i4>
      </vt:variant>
      <vt:variant>
        <vt:i4>9</vt:i4>
      </vt:variant>
      <vt:variant>
        <vt:i4>0</vt:i4>
      </vt:variant>
      <vt:variant>
        <vt:i4>5</vt:i4>
      </vt:variant>
      <vt:variant>
        <vt:lpwstr>https://mellanarkiv.vgregion.se/share/page/dp/ws/rl/archive/stream/auth/v1/source/sofia/su746-1392443522-776/native</vt:lpwstr>
      </vt:variant>
      <vt:variant>
        <vt:lpwstr/>
      </vt:variant>
      <vt:variant>
        <vt:i4>5177447</vt:i4>
      </vt:variant>
      <vt:variant>
        <vt:i4>3</vt:i4>
      </vt:variant>
      <vt:variant>
        <vt:i4>0</vt:i4>
      </vt:variant>
      <vt:variant>
        <vt:i4>5</vt:i4>
      </vt:variant>
      <vt:variant>
        <vt:lpwstr>https://samarbete-skyddad.vgregion.se/sites/sy-su-sjukhusapotek-vgr-su/_layouts/15/WopiFrame.aspx?sourcedoc=%7B297B34DD-CB75-485B-A891-E268E63E131E%7D&amp;file=Boomerang%203%20-%20Lathund%20f%C3%B6r%20L%C3%A4kemedelsf%C3%B6rs%C3%B6rjning%20SU.docx&amp;action=default&amp;IsList=1&amp;ListId=%7B50FE4122-3BE2-4C3F-9DD2-03AE96E4EC2F%7D&amp;ListItemId=2807</vt:lpwstr>
      </vt:variant>
      <vt:variant>
        <vt:lpwstr/>
      </vt:variant>
      <vt:variant>
        <vt:i4>5439594</vt:i4>
      </vt:variant>
      <vt:variant>
        <vt:i4>0</vt:i4>
      </vt:variant>
      <vt:variant>
        <vt:i4>0</vt:i4>
      </vt:variant>
      <vt:variant>
        <vt:i4>5</vt:i4>
      </vt:variant>
      <vt:variant>
        <vt:lpwstr>https://samarbete-skyddad.vgregion.se/sites/sy-su-sjukhusapotek-vgr-su/_layouts/15/WopiFrame.aspx?sourcedoc=%7BCC130739-66AE-42FA-95C4-DE54C3C6B4FC%7D&amp;file=Temperatur%C3%B6vervakning%20Boomerang%203%20LMF.docx&amp;action=default&amp;IsList=1&amp;ListId=%7B50FE4122-3BE2-4C3F-9DD2-03AE96E4EC2F%7D&amp;ListItemId=2976</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Temperaturkontroll</dc:title>
  <dc:subject/>
  <dc:creator>patrik.jens.johansson@vgregion.se</dc:creator>
  <keywords/>
  <lastModifiedBy>Angelika Foss</lastModifiedBy>
  <revision>455</revision>
  <lastPrinted>2016-03-31T19:56:00.0000000Z</lastPrinted>
  <dcterms:created xsi:type="dcterms:W3CDTF">2022-05-10T21:06:00.0000000Z</dcterms:created>
  <dcterms:modified xsi:type="dcterms:W3CDTF">2024-10-09T07:47:00.0000000Z</dcterms:modified>
</coreProperties>
</file>