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35444A" w14:textId="77777777" w:rsidR="004867AC" w:rsidRPr="005579EE" w:rsidRDefault="004867AC" w:rsidP="005579EE">
      <w:pPr>
        <w:pStyle w:val="Rubrik1"/>
        <w:sectPr w:rsidR="004867AC" w:rsidRPr="005579EE" w:rsidSect="004867A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F64F5A" w14:textId="738D2A8B" w:rsidR="004867AC" w:rsidRPr="005579EE" w:rsidRDefault="03A6A6F0" w:rsidP="005579EE">
      <w:pPr>
        <w:pStyle w:val="Rubrik1"/>
      </w:pPr>
      <w:r w:rsidRPr="005579EE">
        <w:t>Remittering av bröstkirurgiska patienter till VO, Plastikkirurgi SU</w:t>
      </w:r>
    </w:p>
    <w:p w14:paraId="59897B36" w14:textId="61AB5BBF" w:rsidR="004867AC" w:rsidRPr="004867AC" w:rsidRDefault="004867AC" w:rsidP="005579EE">
      <w:pPr>
        <w:pStyle w:val="Rubrik2"/>
      </w:pPr>
      <w:r w:rsidRPr="0BF4F114">
        <w:t>Revidering i denna version</w:t>
      </w:r>
    </w:p>
    <w:p w14:paraId="0A48A687" w14:textId="77777777" w:rsidR="004867AC" w:rsidRPr="004867AC" w:rsidRDefault="004867AC" w:rsidP="005579EE">
      <w:pPr>
        <w:rPr>
          <w:b/>
          <w:bCs/>
        </w:rPr>
      </w:pPr>
      <w:r w:rsidRPr="004867AC">
        <w:t>Ny rutin</w:t>
      </w:r>
    </w:p>
    <w:p w14:paraId="20294FB4" w14:textId="77777777" w:rsidR="004867AC" w:rsidRPr="004867AC" w:rsidRDefault="004867AC" w:rsidP="004867AC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</w:p>
    <w:p w14:paraId="6BE36AE1" w14:textId="77777777" w:rsidR="004867AC" w:rsidRPr="004867AC" w:rsidRDefault="004867AC" w:rsidP="005579EE">
      <w:pPr>
        <w:pStyle w:val="Rubrik2"/>
      </w:pPr>
      <w:r w:rsidRPr="004867AC">
        <w:t>Syfte</w:t>
      </w:r>
    </w:p>
    <w:p w14:paraId="0E882650" w14:textId="458ECCF3" w:rsidR="004867AC" w:rsidRPr="004867AC" w:rsidRDefault="004867AC" w:rsidP="005579EE">
      <w:r w:rsidRPr="004867AC">
        <w:t>Tydliggöra remissunderlag avseende bröstkirurgi till VO Plastikkirurgi, Sahlgrenska Universitetssjukhuset. Denna rutin gäller ej könsbekräftande kirurgi.</w:t>
      </w:r>
    </w:p>
    <w:p w14:paraId="1832862F" w14:textId="77777777" w:rsidR="004867AC" w:rsidRPr="004867AC" w:rsidRDefault="004867AC" w:rsidP="004867A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552789D" w14:textId="77777777" w:rsidR="004867AC" w:rsidRPr="004867AC" w:rsidRDefault="004867AC" w:rsidP="005579EE">
      <w:pPr>
        <w:pStyle w:val="Rubrik2"/>
      </w:pPr>
      <w:r w:rsidRPr="004867AC">
        <w:t>Arbetsbeskrivning</w:t>
      </w:r>
    </w:p>
    <w:p w14:paraId="27E9FA13" w14:textId="77777777" w:rsidR="004867AC" w:rsidRPr="004867AC" w:rsidRDefault="004867AC" w:rsidP="005579EE">
      <w:pPr>
        <w:pStyle w:val="MellanrubrikVGR"/>
      </w:pPr>
      <w:r w:rsidRPr="004867AC">
        <w:t xml:space="preserve">Bröstreduktion </w:t>
      </w:r>
    </w:p>
    <w:p w14:paraId="562B78FA" w14:textId="77777777" w:rsidR="004867AC" w:rsidRPr="004867AC" w:rsidRDefault="004867AC" w:rsidP="005579EE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≥800 ml </w:t>
      </w:r>
    </w:p>
    <w:p w14:paraId="5CCCF2FF" w14:textId="77777777" w:rsidR="004867AC" w:rsidRPr="004867AC" w:rsidRDefault="004867AC" w:rsidP="005579EE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BMI≤25 vid ålder &lt;50 år, ≤27 vid ålder ≥50 år</w:t>
      </w:r>
    </w:p>
    <w:p w14:paraId="3D931B38" w14:textId="77777777" w:rsidR="004867AC" w:rsidRPr="004867AC" w:rsidRDefault="004867AC" w:rsidP="005579EE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Rökfrihet 6 v innan och 6 v efter operation </w:t>
      </w:r>
    </w:p>
    <w:p w14:paraId="4F88137A" w14:textId="77777777" w:rsidR="004867AC" w:rsidRPr="004867AC" w:rsidRDefault="004867AC" w:rsidP="005579EE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Ej ammat de senaste 6 månaderna </w:t>
      </w:r>
    </w:p>
    <w:p w14:paraId="32600AE2" w14:textId="77777777" w:rsidR="004867AC" w:rsidRPr="004867AC" w:rsidRDefault="004867AC" w:rsidP="005579EE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Volymstabilitet ≥ 1 år</w:t>
      </w:r>
    </w:p>
    <w:p w14:paraId="298E5898" w14:textId="77777777" w:rsidR="004867AC" w:rsidRPr="004867AC" w:rsidRDefault="004867AC" w:rsidP="005579EE">
      <w:pPr>
        <w:pStyle w:val="Punktlista"/>
        <w:rPr>
          <w:rFonts w:eastAsia="Calibri"/>
          <w:i/>
          <w:iCs/>
          <w:lang w:eastAsia="en-US"/>
        </w:rPr>
      </w:pPr>
      <w:r w:rsidRPr="004867AC">
        <w:rPr>
          <w:rFonts w:eastAsia="Calibri"/>
          <w:i/>
          <w:iCs/>
          <w:lang w:eastAsia="en-US"/>
        </w:rPr>
        <w:t>Pat måste tänka sig att gå ner till en volym på max cirka 400</w:t>
      </w:r>
      <w:r w:rsidRPr="004867AC">
        <w:rPr>
          <w:rFonts w:eastAsia="Calibri"/>
          <w:i/>
          <w:iCs/>
          <w:lang w:eastAsia="en-US"/>
        </w:rPr>
        <w:softHyphen/>
        <w:t xml:space="preserve"> - 500 ml</w:t>
      </w:r>
    </w:p>
    <w:p w14:paraId="54E9868D" w14:textId="77777777" w:rsidR="004867AC" w:rsidRPr="004867AC" w:rsidRDefault="004867AC" w:rsidP="004867AC">
      <w:pPr>
        <w:spacing w:after="160" w:line="259" w:lineRule="auto"/>
        <w:ind w:left="720" w:right="0"/>
        <w:contextualSpacing/>
        <w:rPr>
          <w:rFonts w:ascii="Arial" w:eastAsia="Calibri" w:hAnsi="Arial" w:cs="Arial"/>
          <w:i/>
          <w:iCs/>
          <w:sz w:val="20"/>
          <w:szCs w:val="20"/>
          <w:lang w:eastAsia="en-US"/>
        </w:rPr>
      </w:pPr>
    </w:p>
    <w:p w14:paraId="1DDBA611" w14:textId="77777777" w:rsidR="004867AC" w:rsidRPr="008824AF" w:rsidRDefault="004867AC" w:rsidP="008824AF">
      <w:pPr>
        <w:rPr>
          <w:i/>
          <w:iCs/>
        </w:rPr>
      </w:pPr>
      <w:r w:rsidRPr="008824AF">
        <w:rPr>
          <w:i/>
          <w:iCs/>
        </w:rPr>
        <w:t>Opereras ej</w:t>
      </w:r>
    </w:p>
    <w:p w14:paraId="0E7EA1A9" w14:textId="77777777" w:rsidR="004867AC" w:rsidRPr="004867AC" w:rsidRDefault="004867AC" w:rsidP="008824AF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Patienter med brösthyperplasi som följd av kosmetisk bröstförstoring hänvisas till privat plastikkirurg </w:t>
      </w:r>
    </w:p>
    <w:p w14:paraId="7E770BC1" w14:textId="77777777" w:rsidR="00D07C88" w:rsidRDefault="00D07C88" w:rsidP="00FB6B1C">
      <w:pPr>
        <w:pStyle w:val="MellanrubrikVGR"/>
      </w:pPr>
    </w:p>
    <w:p w14:paraId="2B0C8ED0" w14:textId="1BF0C30A" w:rsidR="004867AC" w:rsidRPr="004867AC" w:rsidRDefault="004867AC" w:rsidP="00FB6B1C">
      <w:pPr>
        <w:pStyle w:val="MellanrubrikVGR"/>
      </w:pPr>
      <w:r w:rsidRPr="004867AC">
        <w:t>Bröstasymmetri</w:t>
      </w:r>
    </w:p>
    <w:p w14:paraId="1BCF80CE" w14:textId="77777777" w:rsidR="004867AC" w:rsidRPr="004867AC" w:rsidRDefault="004867AC" w:rsidP="00FB6B1C">
      <w:pPr>
        <w:pStyle w:val="Punktlista"/>
        <w:rPr>
          <w:rFonts w:eastAsia="Calibri"/>
          <w:i/>
          <w:iCs/>
          <w:lang w:eastAsia="en-US"/>
        </w:rPr>
      </w:pPr>
      <w:r w:rsidRPr="004867AC">
        <w:rPr>
          <w:rFonts w:eastAsia="Calibri"/>
          <w:lang w:eastAsia="en-US"/>
        </w:rPr>
        <w:t xml:space="preserve">Volymsskillnad på ≥25% eller minst 200 ml </w:t>
      </w:r>
    </w:p>
    <w:p w14:paraId="028D1E01" w14:textId="77777777" w:rsidR="004867AC" w:rsidRPr="004867AC" w:rsidRDefault="004867AC" w:rsidP="00FB6B1C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BMI ≤ 25</w:t>
      </w:r>
    </w:p>
    <w:p w14:paraId="7AC4C48E" w14:textId="77777777" w:rsidR="004867AC" w:rsidRPr="004867AC" w:rsidRDefault="004867AC" w:rsidP="00FB6B1C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Ej ammat de senaste 6 månaderna </w:t>
      </w:r>
    </w:p>
    <w:p w14:paraId="69B584A1" w14:textId="77777777" w:rsidR="004867AC" w:rsidRPr="004867AC" w:rsidRDefault="004867AC" w:rsidP="00FB6B1C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Volymstabilitet ≥ 1 år</w:t>
      </w:r>
    </w:p>
    <w:p w14:paraId="73AE0DCB" w14:textId="77777777" w:rsidR="004867AC" w:rsidRPr="004867AC" w:rsidRDefault="004867AC" w:rsidP="00FB6B1C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Rökfrihet 6 v innan och 6 v efter operation </w:t>
      </w:r>
    </w:p>
    <w:p w14:paraId="775427DE" w14:textId="77777777" w:rsidR="004867AC" w:rsidRPr="004867AC" w:rsidRDefault="004867AC" w:rsidP="00FB6B1C">
      <w:pPr>
        <w:pStyle w:val="Punktlista"/>
        <w:rPr>
          <w:rFonts w:eastAsia="Calibri"/>
          <w:i/>
          <w:iCs/>
          <w:lang w:eastAsia="en-US"/>
        </w:rPr>
      </w:pPr>
      <w:r w:rsidRPr="004867AC">
        <w:rPr>
          <w:rFonts w:eastAsia="Calibri"/>
          <w:i/>
          <w:iCs/>
          <w:lang w:eastAsia="en-US"/>
        </w:rPr>
        <w:t xml:space="preserve">Grundprincipen är att den stora sidan förminskas </w:t>
      </w:r>
    </w:p>
    <w:p w14:paraId="728A6B0D" w14:textId="1B0F90BC" w:rsidR="004867AC" w:rsidRPr="004867AC" w:rsidRDefault="00382DAD" w:rsidP="00FB6B1C">
      <w:pPr>
        <w:pStyle w:val="MellanrubrikVGR"/>
      </w:pPr>
      <w:r>
        <w:br/>
      </w:r>
      <w:proofErr w:type="spellStart"/>
      <w:r w:rsidR="004867AC" w:rsidRPr="004867AC">
        <w:t>Bröstaplasi</w:t>
      </w:r>
      <w:proofErr w:type="spellEnd"/>
      <w:r w:rsidR="004867AC" w:rsidRPr="004867AC">
        <w:t>/</w:t>
      </w:r>
      <w:proofErr w:type="spellStart"/>
      <w:r w:rsidR="004867AC" w:rsidRPr="004867AC">
        <w:t>hypoplasia</w:t>
      </w:r>
      <w:proofErr w:type="spellEnd"/>
    </w:p>
    <w:p w14:paraId="4339D838" w14:textId="77777777" w:rsidR="004867AC" w:rsidRPr="004867AC" w:rsidRDefault="004867AC" w:rsidP="00FB6B1C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Avsaknad av fåra under bröstet efter fullgången pubertet </w:t>
      </w:r>
      <w:r w:rsidRPr="004867AC">
        <w:rPr>
          <w:rFonts w:ascii="Wingdings" w:eastAsia="Wingdings" w:hAnsi="Wingdings" w:cs="Wingdings"/>
          <w:lang w:eastAsia="en-US"/>
        </w:rPr>
        <w:t>à</w:t>
      </w:r>
      <w:r w:rsidRPr="004867AC">
        <w:rPr>
          <w:rFonts w:eastAsia="Calibri"/>
          <w:lang w:eastAsia="en-US"/>
        </w:rPr>
        <w:t xml:space="preserve"> </w:t>
      </w:r>
      <w:proofErr w:type="spellStart"/>
      <w:r w:rsidRPr="004867AC">
        <w:rPr>
          <w:rFonts w:eastAsia="Calibri"/>
          <w:lang w:eastAsia="en-US"/>
        </w:rPr>
        <w:t>bröstaplasi</w:t>
      </w:r>
      <w:proofErr w:type="spellEnd"/>
      <w:r w:rsidRPr="004867AC">
        <w:rPr>
          <w:rFonts w:eastAsia="Calibri"/>
          <w:lang w:eastAsia="en-US"/>
        </w:rPr>
        <w:t xml:space="preserve"> </w:t>
      </w:r>
    </w:p>
    <w:p w14:paraId="1D28B7FC" w14:textId="77777777" w:rsidR="004867AC" w:rsidRPr="004867AC" w:rsidRDefault="004867AC" w:rsidP="00FB6B1C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BMI ≤ 25</w:t>
      </w:r>
    </w:p>
    <w:p w14:paraId="3E26F7A5" w14:textId="77777777" w:rsidR="004867AC" w:rsidRPr="004867AC" w:rsidRDefault="004867AC" w:rsidP="00FB6B1C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Rökfrihet 6 v innan och 6 v efter operation </w:t>
      </w:r>
    </w:p>
    <w:p w14:paraId="77F73826" w14:textId="77777777" w:rsidR="004867AC" w:rsidRPr="004867AC" w:rsidRDefault="004867AC" w:rsidP="00FB6B1C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u w:val="single"/>
          <w:lang w:eastAsia="en-US"/>
        </w:rPr>
        <w:t>Foto bifogas</w:t>
      </w:r>
    </w:p>
    <w:p w14:paraId="62320762" w14:textId="77777777" w:rsidR="004867AC" w:rsidRPr="00FB6B1C" w:rsidRDefault="004867AC" w:rsidP="00FB6B1C">
      <w:pPr>
        <w:rPr>
          <w:i/>
          <w:iCs/>
        </w:rPr>
      </w:pPr>
      <w:r w:rsidRPr="00FB6B1C">
        <w:rPr>
          <w:i/>
          <w:iCs/>
        </w:rPr>
        <w:t>Opereras ej</w:t>
      </w:r>
    </w:p>
    <w:p w14:paraId="345224ED" w14:textId="77777777" w:rsidR="004867AC" w:rsidRPr="004867AC" w:rsidRDefault="004867AC" w:rsidP="00FB6B1C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Atrofi av bröstkörteln efter genomgången graviditet eller massiv viktnedgång</w:t>
      </w:r>
    </w:p>
    <w:p w14:paraId="3D30068B" w14:textId="6C768D17" w:rsidR="004867AC" w:rsidRPr="004867AC" w:rsidRDefault="00382DAD" w:rsidP="00382DAD">
      <w:pPr>
        <w:pStyle w:val="MellanrubrikVGR"/>
        <w:ind w:left="0"/>
        <w:rPr>
          <w:bCs/>
        </w:rPr>
      </w:pPr>
      <w:r>
        <w:rPr>
          <w:rFonts w:eastAsia="Calibri"/>
          <w:lang w:eastAsia="en-US"/>
        </w:rPr>
        <w:br/>
        <w:t xml:space="preserve">                </w:t>
      </w:r>
      <w:proofErr w:type="spellStart"/>
      <w:r w:rsidR="004867AC" w:rsidRPr="004867AC">
        <w:rPr>
          <w:bCs/>
        </w:rPr>
        <w:t>Tubulära</w:t>
      </w:r>
      <w:proofErr w:type="spellEnd"/>
      <w:r w:rsidR="004867AC" w:rsidRPr="004867AC">
        <w:rPr>
          <w:bCs/>
        </w:rPr>
        <w:t xml:space="preserve"> bröst </w:t>
      </w:r>
    </w:p>
    <w:p w14:paraId="7677D66A" w14:textId="77777777" w:rsidR="004867AC" w:rsidRPr="004867AC" w:rsidRDefault="004867AC" w:rsidP="00A30F9F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BMI ≤ 25</w:t>
      </w:r>
    </w:p>
    <w:p w14:paraId="6E698B21" w14:textId="77777777" w:rsidR="004867AC" w:rsidRPr="004867AC" w:rsidRDefault="004867AC" w:rsidP="00A30F9F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Rökfrihet 6 v innan och 6 v efter operation </w:t>
      </w:r>
    </w:p>
    <w:p w14:paraId="620B5D1C" w14:textId="77777777" w:rsidR="004867AC" w:rsidRPr="004867AC" w:rsidRDefault="004867AC" w:rsidP="00A30F9F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Ej ammat de senaste 6 månaderna </w:t>
      </w:r>
    </w:p>
    <w:p w14:paraId="68FFD934" w14:textId="77777777" w:rsidR="004867AC" w:rsidRPr="004867AC" w:rsidRDefault="004867AC" w:rsidP="00A30F9F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Endast uttalat </w:t>
      </w:r>
      <w:proofErr w:type="spellStart"/>
      <w:r w:rsidRPr="004867AC">
        <w:rPr>
          <w:rFonts w:eastAsia="Calibri"/>
          <w:lang w:eastAsia="en-US"/>
        </w:rPr>
        <w:t>tubulära</w:t>
      </w:r>
      <w:proofErr w:type="spellEnd"/>
      <w:r w:rsidRPr="004867AC">
        <w:rPr>
          <w:rFonts w:eastAsia="Calibri"/>
          <w:lang w:eastAsia="en-US"/>
        </w:rPr>
        <w:t xml:space="preserve"> bröst opereras.</w:t>
      </w:r>
    </w:p>
    <w:p w14:paraId="3A3C9E85" w14:textId="77777777" w:rsidR="004867AC" w:rsidRPr="004867AC" w:rsidRDefault="004867AC" w:rsidP="00A30F9F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i/>
          <w:iCs/>
          <w:lang w:eastAsia="en-US"/>
        </w:rPr>
        <w:t xml:space="preserve">Många patienter diagnosticerar sig själva med </w:t>
      </w:r>
      <w:proofErr w:type="spellStart"/>
      <w:r w:rsidRPr="004867AC">
        <w:rPr>
          <w:rFonts w:eastAsia="Calibri"/>
          <w:i/>
          <w:iCs/>
          <w:lang w:eastAsia="en-US"/>
        </w:rPr>
        <w:t>tubulära</w:t>
      </w:r>
      <w:proofErr w:type="spellEnd"/>
      <w:r w:rsidRPr="004867AC">
        <w:rPr>
          <w:rFonts w:eastAsia="Calibri"/>
          <w:i/>
          <w:iCs/>
          <w:lang w:eastAsia="en-US"/>
        </w:rPr>
        <w:t xml:space="preserve"> bröst efter att ha läst på nätet. De allra flesta av dessa patienter har inte </w:t>
      </w:r>
      <w:proofErr w:type="spellStart"/>
      <w:r w:rsidRPr="004867AC">
        <w:rPr>
          <w:rFonts w:eastAsia="Calibri"/>
          <w:i/>
          <w:iCs/>
          <w:lang w:eastAsia="en-US"/>
        </w:rPr>
        <w:t>tubulära</w:t>
      </w:r>
      <w:proofErr w:type="spellEnd"/>
      <w:r w:rsidRPr="004867AC">
        <w:rPr>
          <w:rFonts w:eastAsia="Calibri"/>
          <w:i/>
          <w:iCs/>
          <w:lang w:eastAsia="en-US"/>
        </w:rPr>
        <w:t xml:space="preserve"> bröst, därför måste foto bifogas remissen. </w:t>
      </w:r>
    </w:p>
    <w:p w14:paraId="429A2D1B" w14:textId="77777777" w:rsidR="004867AC" w:rsidRPr="004867AC" w:rsidRDefault="004867AC" w:rsidP="00A30F9F">
      <w:pPr>
        <w:pStyle w:val="Punktlista"/>
        <w:rPr>
          <w:rFonts w:ascii="Calibri" w:eastAsia="Calibri" w:hAnsi="Calibri"/>
          <w:lang w:eastAsia="en-US"/>
        </w:rPr>
      </w:pPr>
      <w:r w:rsidRPr="004867AC">
        <w:rPr>
          <w:rFonts w:eastAsia="Calibri"/>
          <w:u w:val="single"/>
          <w:lang w:eastAsia="en-US"/>
        </w:rPr>
        <w:t>Foto bifogas</w:t>
      </w:r>
    </w:p>
    <w:p w14:paraId="2FC14804" w14:textId="2B727B29" w:rsidR="004867AC" w:rsidRPr="004867AC" w:rsidRDefault="00A871DF" w:rsidP="00A871DF">
      <w:pPr>
        <w:pStyle w:val="MellanrubrikVGR"/>
      </w:pPr>
      <w:r>
        <w:br/>
      </w:r>
      <w:r w:rsidR="004867AC" w:rsidRPr="004867AC">
        <w:t xml:space="preserve">Inverterade </w:t>
      </w:r>
      <w:proofErr w:type="spellStart"/>
      <w:r w:rsidR="004867AC" w:rsidRPr="004867AC">
        <w:t>mamiller</w:t>
      </w:r>
      <w:proofErr w:type="spellEnd"/>
      <w:r w:rsidR="004867AC" w:rsidRPr="004867AC">
        <w:t xml:space="preserve"> och stora vårtgårdar</w:t>
      </w:r>
    </w:p>
    <w:p w14:paraId="24F487D0" w14:textId="77777777" w:rsidR="004867AC" w:rsidRPr="00A30F9F" w:rsidRDefault="004867AC" w:rsidP="00A30F9F">
      <w:pPr>
        <w:rPr>
          <w:i/>
          <w:iCs/>
        </w:rPr>
      </w:pPr>
      <w:r w:rsidRPr="00A30F9F">
        <w:rPr>
          <w:i/>
          <w:iCs/>
        </w:rPr>
        <w:t>Opereras ej</w:t>
      </w:r>
    </w:p>
    <w:p w14:paraId="540AFF8B" w14:textId="77777777" w:rsidR="004867AC" w:rsidRPr="004867AC" w:rsidRDefault="004867AC" w:rsidP="00A30F9F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Inverterade </w:t>
      </w:r>
      <w:proofErr w:type="spellStart"/>
      <w:r w:rsidRPr="004867AC">
        <w:rPr>
          <w:rFonts w:eastAsia="Calibri"/>
          <w:lang w:eastAsia="en-US"/>
        </w:rPr>
        <w:t>mamiller</w:t>
      </w:r>
      <w:proofErr w:type="spellEnd"/>
      <w:r w:rsidRPr="004867AC">
        <w:rPr>
          <w:rFonts w:eastAsia="Calibri"/>
          <w:lang w:eastAsia="en-US"/>
        </w:rPr>
        <w:t xml:space="preserve"> och stora vårtgårdar ingår inte i det offentliga uppdraget att korrigera. </w:t>
      </w:r>
    </w:p>
    <w:p w14:paraId="51966758" w14:textId="440252B4" w:rsidR="004867AC" w:rsidRPr="004867AC" w:rsidRDefault="00A871DF" w:rsidP="00A871DF">
      <w:pPr>
        <w:pStyle w:val="MellanrubrikVGR"/>
      </w:pPr>
      <w:r>
        <w:lastRenderedPageBreak/>
        <w:br/>
      </w:r>
      <w:r w:rsidR="004867AC" w:rsidRPr="004867AC">
        <w:t xml:space="preserve">Patienter med bröstproteser/implantat </w:t>
      </w:r>
    </w:p>
    <w:p w14:paraId="120787FE" w14:textId="77777777" w:rsidR="004867AC" w:rsidRPr="004867AC" w:rsidRDefault="004867AC" w:rsidP="00A30F9F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Plötslig svullnad. V.g. se Bariumdokument nr 46234 Handläggning av misstänkt ALCL</w:t>
      </w:r>
    </w:p>
    <w:p w14:paraId="45F8D9C3" w14:textId="77777777" w:rsidR="004867AC" w:rsidRPr="004867AC" w:rsidRDefault="004867AC" w:rsidP="00A30F9F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Nytillkommen resistens </w:t>
      </w:r>
      <w:r w:rsidRPr="004867AC">
        <w:rPr>
          <w:rFonts w:ascii="Wingdings" w:eastAsia="Wingdings" w:hAnsi="Wingdings" w:cs="Wingdings"/>
          <w:lang w:eastAsia="en-US"/>
        </w:rPr>
        <w:t>à</w:t>
      </w:r>
      <w:r w:rsidRPr="004867AC">
        <w:rPr>
          <w:rFonts w:eastAsia="Calibri"/>
          <w:lang w:eastAsia="en-US"/>
        </w:rPr>
        <w:t xml:space="preserve"> patienten remitteras till bröstkirurgin för </w:t>
      </w:r>
      <w:proofErr w:type="spellStart"/>
      <w:r w:rsidRPr="004867AC">
        <w:rPr>
          <w:rFonts w:eastAsia="Calibri"/>
          <w:lang w:eastAsia="en-US"/>
        </w:rPr>
        <w:t>malignitetsutredning</w:t>
      </w:r>
      <w:proofErr w:type="spellEnd"/>
      <w:r w:rsidRPr="004867AC">
        <w:rPr>
          <w:rFonts w:eastAsia="Calibri"/>
          <w:lang w:eastAsia="en-US"/>
        </w:rPr>
        <w:t>.</w:t>
      </w:r>
    </w:p>
    <w:p w14:paraId="76C6FA68" w14:textId="77777777" w:rsidR="004867AC" w:rsidRPr="004867AC" w:rsidRDefault="004867AC" w:rsidP="00A30F9F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Besvär hos patienter med proteser inlagda i privat vård. V.g. se Bariumdokument nr 48875 Handläggning av komplikationer vid bröstimplantat utförda av privat vårdgivare</w:t>
      </w:r>
    </w:p>
    <w:p w14:paraId="62A15328" w14:textId="4EEE9B03" w:rsidR="004867AC" w:rsidRPr="004867AC" w:rsidRDefault="00A871DF" w:rsidP="008A6581">
      <w:pPr>
        <w:pStyle w:val="MellanrubrikVGR"/>
      </w:pPr>
      <w:r>
        <w:br/>
      </w:r>
      <w:r w:rsidR="004867AC" w:rsidRPr="004867AC">
        <w:t>Bröstrekonstruktion efter cancer</w:t>
      </w:r>
    </w:p>
    <w:p w14:paraId="620004B0" w14:textId="77777777" w:rsidR="004867AC" w:rsidRPr="004867AC" w:rsidRDefault="004867AC" w:rsidP="00D62AE6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BMI ≤ 30</w:t>
      </w:r>
    </w:p>
    <w:p w14:paraId="35C0C801" w14:textId="77777777" w:rsidR="004867AC" w:rsidRPr="004867AC" w:rsidRDefault="004867AC" w:rsidP="00D62AE6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Rökfrihet 6 v innan och 6 v efter operation </w:t>
      </w:r>
    </w:p>
    <w:p w14:paraId="3FC58FB3" w14:textId="77777777" w:rsidR="004867AC" w:rsidRPr="004867AC" w:rsidRDefault="004867AC" w:rsidP="00D62AE6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≥1 år efter avslutad cancerbehandling</w:t>
      </w:r>
    </w:p>
    <w:p w14:paraId="1926AEDB" w14:textId="77777777" w:rsidR="004867AC" w:rsidRPr="004867AC" w:rsidRDefault="004867AC" w:rsidP="00D62AE6">
      <w:pPr>
        <w:pStyle w:val="Punktlista"/>
        <w:rPr>
          <w:rFonts w:eastAsia="Calibri"/>
          <w:u w:val="single"/>
          <w:lang w:eastAsia="en-US"/>
        </w:rPr>
      </w:pPr>
      <w:r w:rsidRPr="004867AC">
        <w:rPr>
          <w:rFonts w:eastAsia="Calibri"/>
          <w:u w:val="single"/>
          <w:lang w:eastAsia="en-US"/>
        </w:rPr>
        <w:t>Remiss måste innehålla information enligt remissbilaga.</w:t>
      </w:r>
    </w:p>
    <w:p w14:paraId="7C0EBF74" w14:textId="77777777" w:rsidR="004867AC" w:rsidRPr="004867AC" w:rsidRDefault="004867AC" w:rsidP="00D62AE6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i/>
          <w:iCs/>
          <w:lang w:eastAsia="en-US"/>
        </w:rPr>
        <w:t xml:space="preserve">Korrektion efter bröstbevarande kirurgi utförs bara i undantagsfall vid mycket betydande deformitet. </w:t>
      </w:r>
      <w:r w:rsidRPr="004867AC">
        <w:rPr>
          <w:rFonts w:eastAsia="Calibri"/>
          <w:u w:val="single"/>
          <w:lang w:eastAsia="en-US"/>
        </w:rPr>
        <w:t>Foto bifogas</w:t>
      </w:r>
    </w:p>
    <w:p w14:paraId="5CD3B24F" w14:textId="77777777" w:rsidR="004867AC" w:rsidRPr="004867AC" w:rsidRDefault="004867AC" w:rsidP="00D62AE6">
      <w:pPr>
        <w:pStyle w:val="Punktlista"/>
        <w:rPr>
          <w:rFonts w:eastAsia="Calibri"/>
          <w:i/>
          <w:iCs/>
          <w:lang w:eastAsia="en-US"/>
        </w:rPr>
      </w:pPr>
      <w:proofErr w:type="spellStart"/>
      <w:r w:rsidRPr="004867AC">
        <w:rPr>
          <w:rFonts w:eastAsia="Calibri"/>
          <w:i/>
          <w:iCs/>
          <w:lang w:eastAsia="en-US"/>
        </w:rPr>
        <w:t>Symmetriserande</w:t>
      </w:r>
      <w:proofErr w:type="spellEnd"/>
      <w:r w:rsidRPr="004867AC">
        <w:rPr>
          <w:rFonts w:eastAsia="Calibri"/>
          <w:i/>
          <w:iCs/>
          <w:lang w:eastAsia="en-US"/>
        </w:rPr>
        <w:t xml:space="preserve"> </w:t>
      </w:r>
      <w:proofErr w:type="spellStart"/>
      <w:r w:rsidRPr="004867AC">
        <w:rPr>
          <w:rFonts w:eastAsia="Calibri"/>
          <w:i/>
          <w:iCs/>
          <w:lang w:eastAsia="en-US"/>
        </w:rPr>
        <w:t>augmentation</w:t>
      </w:r>
      <w:proofErr w:type="spellEnd"/>
      <w:r w:rsidRPr="004867AC">
        <w:rPr>
          <w:rFonts w:eastAsia="Calibri"/>
          <w:i/>
          <w:iCs/>
          <w:lang w:eastAsia="en-US"/>
        </w:rPr>
        <w:t xml:space="preserve"> utförs endast i de fall där patienten har så liten kontralateral byst att det inte går att rekonstruera ett motsvarande. </w:t>
      </w:r>
    </w:p>
    <w:p w14:paraId="406C7391" w14:textId="77777777" w:rsidR="004867AC" w:rsidRPr="004867AC" w:rsidRDefault="004867AC" w:rsidP="00D62AE6">
      <w:pPr>
        <w:pStyle w:val="Punktlista"/>
        <w:rPr>
          <w:rFonts w:eastAsia="Calibri"/>
          <w:i/>
          <w:iCs/>
          <w:lang w:eastAsia="en-US"/>
        </w:rPr>
      </w:pPr>
      <w:r w:rsidRPr="004867AC">
        <w:rPr>
          <w:rFonts w:eastAsia="Calibri"/>
          <w:i/>
          <w:iCs/>
          <w:lang w:eastAsia="en-US"/>
        </w:rPr>
        <w:t xml:space="preserve">Vid </w:t>
      </w:r>
      <w:proofErr w:type="spellStart"/>
      <w:r w:rsidRPr="004867AC">
        <w:rPr>
          <w:rFonts w:eastAsia="Calibri"/>
          <w:i/>
          <w:iCs/>
          <w:lang w:eastAsia="en-US"/>
        </w:rPr>
        <w:t>symmetriserande</w:t>
      </w:r>
      <w:proofErr w:type="spellEnd"/>
      <w:r w:rsidRPr="004867AC">
        <w:rPr>
          <w:rFonts w:eastAsia="Calibri"/>
          <w:i/>
          <w:iCs/>
          <w:lang w:eastAsia="en-US"/>
        </w:rPr>
        <w:t xml:space="preserve"> bröstreduktion kräves BMI </w:t>
      </w:r>
      <w:r w:rsidRPr="004867AC">
        <w:rPr>
          <w:rFonts w:eastAsia="Calibri"/>
          <w:lang w:eastAsia="en-US"/>
        </w:rPr>
        <w:t>≤ 30</w:t>
      </w:r>
    </w:p>
    <w:p w14:paraId="1B9A469D" w14:textId="0B576B43" w:rsidR="004867AC" w:rsidRPr="00331BE0" w:rsidRDefault="00D62AE6" w:rsidP="00331BE0">
      <w:pPr>
        <w:rPr>
          <w:i/>
          <w:iCs/>
        </w:rPr>
      </w:pPr>
      <w:r>
        <w:br/>
      </w:r>
      <w:r w:rsidR="004867AC" w:rsidRPr="00331BE0">
        <w:rPr>
          <w:i/>
          <w:iCs/>
        </w:rPr>
        <w:t>Opereras ej</w:t>
      </w:r>
    </w:p>
    <w:p w14:paraId="0893ACB6" w14:textId="77777777" w:rsidR="004867AC" w:rsidRPr="004867AC" w:rsidRDefault="004867AC" w:rsidP="00331BE0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Ärrkorrektion efter </w:t>
      </w:r>
      <w:proofErr w:type="spellStart"/>
      <w:r w:rsidRPr="004867AC">
        <w:rPr>
          <w:rFonts w:eastAsia="Calibri"/>
          <w:lang w:eastAsia="en-US"/>
        </w:rPr>
        <w:t>mastektomi</w:t>
      </w:r>
      <w:proofErr w:type="spellEnd"/>
      <w:r w:rsidRPr="004867AC">
        <w:rPr>
          <w:rFonts w:eastAsia="Calibri"/>
          <w:lang w:eastAsia="en-US"/>
        </w:rPr>
        <w:t xml:space="preserve"> hänvisas till bröstcancerkirurg</w:t>
      </w:r>
    </w:p>
    <w:p w14:paraId="24557405" w14:textId="77777777" w:rsidR="004867AC" w:rsidRPr="004867AC" w:rsidRDefault="004867AC" w:rsidP="00331BE0">
      <w:pPr>
        <w:rPr>
          <w:b/>
          <w:bCs/>
        </w:rPr>
      </w:pPr>
      <w:r w:rsidRPr="004867AC">
        <w:t xml:space="preserve">Ref. Nationella vårdprogrammet för bröstcancer </w:t>
      </w:r>
    </w:p>
    <w:p w14:paraId="1D606984" w14:textId="5BB5D53F" w:rsidR="004867AC" w:rsidRPr="004867AC" w:rsidRDefault="00821DC7" w:rsidP="00821DC7">
      <w:pPr>
        <w:pStyle w:val="MellanrubrikVGR"/>
        <w:rPr>
          <w:bCs/>
        </w:rPr>
      </w:pPr>
      <w:r>
        <w:br/>
      </w:r>
      <w:r w:rsidR="004867AC" w:rsidRPr="004867AC">
        <w:rPr>
          <w:bCs/>
        </w:rPr>
        <w:t xml:space="preserve">Profylaktisk </w:t>
      </w:r>
      <w:proofErr w:type="spellStart"/>
      <w:r w:rsidR="004867AC" w:rsidRPr="004867AC">
        <w:rPr>
          <w:bCs/>
        </w:rPr>
        <w:t>mastektomi</w:t>
      </w:r>
      <w:proofErr w:type="spellEnd"/>
      <w:r w:rsidR="004867AC" w:rsidRPr="004867AC">
        <w:rPr>
          <w:bCs/>
        </w:rPr>
        <w:t xml:space="preserve"> </w:t>
      </w:r>
    </w:p>
    <w:p w14:paraId="16BCB350" w14:textId="77777777" w:rsidR="004867AC" w:rsidRPr="004867AC" w:rsidRDefault="004867AC" w:rsidP="00331BE0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>BMI ≤ 30</w:t>
      </w:r>
    </w:p>
    <w:p w14:paraId="6037CD0B" w14:textId="77777777" w:rsidR="004867AC" w:rsidRPr="004867AC" w:rsidRDefault="004867AC" w:rsidP="00331BE0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Rökfrihet 6 v innan och 6 v efter operation </w:t>
      </w:r>
    </w:p>
    <w:p w14:paraId="57C1F5B0" w14:textId="77777777" w:rsidR="004867AC" w:rsidRPr="004867AC" w:rsidRDefault="004867AC" w:rsidP="00331BE0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Ej ammat de senaste 6 månaderna </w:t>
      </w:r>
    </w:p>
    <w:p w14:paraId="46FB40D8" w14:textId="77777777" w:rsidR="004867AC" w:rsidRPr="004867AC" w:rsidRDefault="004867AC" w:rsidP="00331BE0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Onkogenetisk utredning ska vara färdig och mutation eller förhöjd risk för bröstcancer (&gt;30%) ska vara påvisad. </w:t>
      </w:r>
    </w:p>
    <w:p w14:paraId="2FF38B7E" w14:textId="77777777" w:rsidR="004867AC" w:rsidRPr="00331BE0" w:rsidRDefault="004867AC" w:rsidP="00331BE0">
      <w:pPr>
        <w:rPr>
          <w:i/>
          <w:iCs/>
        </w:rPr>
      </w:pPr>
      <w:r w:rsidRPr="00331BE0">
        <w:rPr>
          <w:i/>
          <w:iCs/>
        </w:rPr>
        <w:t>Opereras ej</w:t>
      </w:r>
    </w:p>
    <w:p w14:paraId="2D3B1F44" w14:textId="77777777" w:rsidR="004867AC" w:rsidRPr="004867AC" w:rsidRDefault="004867AC" w:rsidP="00331BE0">
      <w:pPr>
        <w:pStyle w:val="Punktlista"/>
        <w:rPr>
          <w:rFonts w:eastAsia="Calibri"/>
          <w:lang w:eastAsia="en-US"/>
        </w:rPr>
      </w:pPr>
      <w:r w:rsidRPr="004867AC">
        <w:rPr>
          <w:rFonts w:eastAsia="Calibri"/>
          <w:lang w:eastAsia="en-US"/>
        </w:rPr>
        <w:t xml:space="preserve">Profylaktisk </w:t>
      </w:r>
      <w:proofErr w:type="spellStart"/>
      <w:r w:rsidRPr="004867AC">
        <w:rPr>
          <w:rFonts w:eastAsia="Calibri"/>
          <w:lang w:eastAsia="en-US"/>
        </w:rPr>
        <w:t>mastektomi</w:t>
      </w:r>
      <w:proofErr w:type="spellEnd"/>
      <w:r w:rsidRPr="004867AC">
        <w:rPr>
          <w:rFonts w:eastAsia="Calibri"/>
          <w:lang w:eastAsia="en-US"/>
        </w:rPr>
        <w:t xml:space="preserve"> utföres ej på indikationen oro</w:t>
      </w:r>
    </w:p>
    <w:p w14:paraId="502B39E9" w14:textId="77777777" w:rsidR="004867AC" w:rsidRPr="004867AC" w:rsidRDefault="004867AC" w:rsidP="00331BE0"/>
    <w:p w14:paraId="2559810E" w14:textId="7562C937" w:rsidR="004867AC" w:rsidRPr="004867AC" w:rsidRDefault="004867AC" w:rsidP="00331BE0">
      <w:proofErr w:type="spellStart"/>
      <w:r w:rsidRPr="00331BE0">
        <w:rPr>
          <w:b/>
          <w:bCs/>
        </w:rPr>
        <w:lastRenderedPageBreak/>
        <w:t>Ptotisk</w:t>
      </w:r>
      <w:proofErr w:type="spellEnd"/>
      <w:r w:rsidRPr="00331BE0">
        <w:rPr>
          <w:b/>
          <w:bCs/>
        </w:rPr>
        <w:t xml:space="preserve"> byst/hudöverskott</w:t>
      </w:r>
      <w:r w:rsidRPr="004867AC">
        <w:t xml:space="preserve"> </w:t>
      </w:r>
      <w:r w:rsidRPr="00601DDA">
        <w:rPr>
          <w:b/>
          <w:bCs/>
        </w:rPr>
        <w:t>opereras ej</w:t>
      </w:r>
      <w:r w:rsidRPr="004867AC">
        <w:rPr>
          <w:i/>
          <w:iCs/>
        </w:rPr>
        <w:t xml:space="preserve"> </w:t>
      </w:r>
      <w:r w:rsidRPr="00601DDA">
        <w:t>då det inte</w:t>
      </w:r>
      <w:r w:rsidRPr="004867AC">
        <w:rPr>
          <w:i/>
          <w:iCs/>
        </w:rPr>
        <w:t xml:space="preserve"> </w:t>
      </w:r>
      <w:r w:rsidR="00601DDA">
        <w:t>i</w:t>
      </w:r>
      <w:r w:rsidRPr="004867AC">
        <w:t>ngår det offentliga uppdraget oavsett genes</w:t>
      </w:r>
      <w:r w:rsidR="009F6B81">
        <w:t>.</w:t>
      </w:r>
    </w:p>
    <w:p w14:paraId="75B8AEA7" w14:textId="77777777" w:rsidR="004867AC" w:rsidRPr="004867AC" w:rsidRDefault="004867AC" w:rsidP="004867AC">
      <w:pPr>
        <w:spacing w:after="0" w:line="240" w:lineRule="auto"/>
        <w:ind w:left="0" w:right="0"/>
        <w:rPr>
          <w:rFonts w:ascii="Arial" w:hAnsi="Arial" w:cs="Arial"/>
        </w:rPr>
      </w:pPr>
    </w:p>
    <w:p w14:paraId="49114231" w14:textId="77777777" w:rsidR="004867AC" w:rsidRPr="004867AC" w:rsidRDefault="004867AC" w:rsidP="009F6B81">
      <w:pPr>
        <w:pStyle w:val="Rubrik2"/>
      </w:pPr>
      <w:r w:rsidRPr="004867AC">
        <w:t>Ansvar</w:t>
      </w:r>
    </w:p>
    <w:p w14:paraId="493C18F1" w14:textId="53977993" w:rsidR="004867AC" w:rsidRPr="009F6B81" w:rsidRDefault="004867AC" w:rsidP="009F6B81">
      <w:r w:rsidRPr="004867AC">
        <w:t>Verksamhetschef, verksamhetsområde plastikkirurgi, Sahlgrenska universitetssjukhuset ansvarar</w:t>
      </w:r>
      <w:r w:rsidR="009F6B81">
        <w:t xml:space="preserve"> </w:t>
      </w:r>
      <w:r w:rsidRPr="004867AC">
        <w:t>för att de rutiner och riktlinjer som verksamheten kräver finns tillgängliga och följer gällande</w:t>
      </w:r>
    </w:p>
    <w:p w14:paraId="2195B623" w14:textId="77777777" w:rsidR="004867AC" w:rsidRPr="004867AC" w:rsidRDefault="004867AC" w:rsidP="009F6B81">
      <w:r w:rsidRPr="004867AC">
        <w:t>författningar/lagar.</w:t>
      </w:r>
    </w:p>
    <w:p w14:paraId="0779155D" w14:textId="77777777" w:rsidR="004867AC" w:rsidRPr="004867AC" w:rsidRDefault="004867AC" w:rsidP="009F6B81">
      <w:pPr>
        <w:rPr>
          <w:sz w:val="22"/>
          <w:szCs w:val="22"/>
        </w:rPr>
      </w:pPr>
      <w:r w:rsidRPr="004867AC">
        <w:t>Samtlig personal inom verksamhetsområde plastikkirurgikirurgi ansvarar för att rutinen följs.</w:t>
      </w:r>
    </w:p>
    <w:p w14:paraId="575FFACD" w14:textId="1CDF530F" w:rsidR="004867AC" w:rsidRPr="00B25B3C" w:rsidRDefault="00821DC7" w:rsidP="00821DC7">
      <w:pPr>
        <w:pStyle w:val="Rubrik2"/>
        <w:rPr>
          <w:bCs w:val="0"/>
        </w:rPr>
      </w:pPr>
      <w:r>
        <w:rPr>
          <w:bCs w:val="0"/>
        </w:rPr>
        <w:br/>
      </w:r>
      <w:r w:rsidR="004867AC" w:rsidRPr="00B25B3C">
        <w:rPr>
          <w:bCs w:val="0"/>
        </w:rPr>
        <w:t>Uppföljning, utvärdering och revision</w:t>
      </w:r>
    </w:p>
    <w:p w14:paraId="1825728D" w14:textId="77777777" w:rsidR="004867AC" w:rsidRPr="004867AC" w:rsidRDefault="004867AC" w:rsidP="00B25B3C">
      <w:pPr>
        <w:rPr>
          <w:iCs/>
        </w:rPr>
      </w:pPr>
      <w:r w:rsidRPr="004867AC">
        <w:rPr>
          <w:iCs/>
        </w:rPr>
        <w:t xml:space="preserve">Innehållsansvarig är ansvarig för uppdatering och revidering av rutinen. </w:t>
      </w:r>
      <w:r w:rsidRPr="004867AC">
        <w:t xml:space="preserve">Medvetet avsteg från rutinen dokumenteras i </w:t>
      </w:r>
      <w:proofErr w:type="spellStart"/>
      <w:r w:rsidRPr="004867AC">
        <w:t>Melior</w:t>
      </w:r>
      <w:proofErr w:type="spellEnd"/>
      <w:r w:rsidRPr="004867AC">
        <w:t xml:space="preserve"> om rutinen är kopplad till patient.</w:t>
      </w:r>
      <w:r w:rsidRPr="004867AC">
        <w:rPr>
          <w:iCs/>
        </w:rPr>
        <w:t xml:space="preserve"> </w:t>
      </w:r>
      <w:r w:rsidRPr="004867AC">
        <w:t xml:space="preserve">Avsteg från rutinen rapporteras i </w:t>
      </w:r>
      <w:proofErr w:type="spellStart"/>
      <w:r w:rsidRPr="004867AC">
        <w:t>MedControl</w:t>
      </w:r>
      <w:proofErr w:type="spellEnd"/>
      <w:r w:rsidRPr="004867AC">
        <w:t xml:space="preserve"> PRO.</w:t>
      </w:r>
    </w:p>
    <w:p w14:paraId="6FA84A29" w14:textId="77777777" w:rsidR="004867AC" w:rsidRPr="004867AC" w:rsidRDefault="004867AC" w:rsidP="004867A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631F6EA" w14:textId="77777777" w:rsidR="004867AC" w:rsidRPr="004867AC" w:rsidRDefault="004867AC" w:rsidP="00FD5D3D">
      <w:pPr>
        <w:pStyle w:val="Rubrik2"/>
      </w:pPr>
      <w:r w:rsidRPr="004867AC">
        <w:t>Relaterad information</w:t>
      </w:r>
    </w:p>
    <w:p w14:paraId="65DA37C3" w14:textId="77777777" w:rsidR="004867AC" w:rsidRPr="004867AC" w:rsidRDefault="004867AC" w:rsidP="00FD5D3D">
      <w:r w:rsidRPr="004867AC">
        <w:t>Nationella medicinska indikationer. Bröstreduktionsplastik – bröstförminskande kirurgi vid stor byst. Rapport från expertgruppen för plastikkirurgi</w:t>
      </w:r>
    </w:p>
    <w:p w14:paraId="7F9A1BFD" w14:textId="686B3626" w:rsidR="004867AC" w:rsidRPr="00FD5D3D" w:rsidRDefault="00D07C88" w:rsidP="00FD5D3D">
      <w:pPr>
        <w:spacing w:after="0" w:line="240" w:lineRule="auto"/>
        <w:ind w:right="0"/>
        <w:rPr>
          <w:rStyle w:val="Hyperlnk"/>
        </w:rPr>
      </w:pPr>
      <w:hyperlink r:id="rId17" w:history="1">
        <w:r w:rsidR="00FD5D3D" w:rsidRPr="00D4171F">
          <w:rPr>
            <w:rStyle w:val="Hyperlnk"/>
          </w:rPr>
          <w:t>https://vardgivarwebb.regionostergotland.se/pages/60902/Brostreduktionsplastik%20-%20Publicerad%20version%5B1%5D.pdf</w:t>
        </w:r>
      </w:hyperlink>
    </w:p>
    <w:p w14:paraId="5630A52E" w14:textId="77777777" w:rsidR="004867AC" w:rsidRPr="004867AC" w:rsidRDefault="004867AC" w:rsidP="004867AC">
      <w:pPr>
        <w:spacing w:after="0" w:line="240" w:lineRule="auto"/>
        <w:ind w:left="0" w:right="0"/>
        <w:rPr>
          <w:rFonts w:ascii="Arial" w:hAnsi="Arial" w:cs="Arial"/>
          <w:sz w:val="22"/>
          <w:szCs w:val="22"/>
        </w:rPr>
      </w:pPr>
    </w:p>
    <w:p w14:paraId="233DC1AF" w14:textId="34A829FD" w:rsidR="004867AC" w:rsidRPr="004867AC" w:rsidRDefault="004867AC" w:rsidP="001404F4">
      <w:p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1404F4">
        <w:t xml:space="preserve">Nationellt </w:t>
      </w:r>
      <w:proofErr w:type="gramStart"/>
      <w:r w:rsidRPr="001404F4">
        <w:t>vårdprogram bröstcancer</w:t>
      </w:r>
      <w:proofErr w:type="gramEnd"/>
      <w:r w:rsidRPr="001404F4">
        <w:t xml:space="preserve"> </w:t>
      </w:r>
      <w:hyperlink r:id="rId18" w:history="1">
        <w:r w:rsidR="001404F4" w:rsidRPr="00D4171F">
          <w:rPr>
            <w:rStyle w:val="Hyperlnk"/>
          </w:rPr>
          <w:t>https://kunskapsbanken.cancercentrum.se/globalassets/cancerdiagnoser/brost/vardprogram/nationellt-vardprogram-brostcancer.pdf</w:t>
        </w:r>
      </w:hyperlink>
    </w:p>
    <w:p w14:paraId="133C269A" w14:textId="77777777" w:rsidR="004867AC" w:rsidRPr="004867AC" w:rsidRDefault="004867AC" w:rsidP="004867A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5A19520" w14:textId="77777777" w:rsidR="004867AC" w:rsidRPr="004867AC" w:rsidRDefault="004867AC" w:rsidP="004867AC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867A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FBC362" w14:textId="77777777" w:rsidR="00AB4A6A" w:rsidRDefault="00AB4A6A">
      <w:r>
        <w:separator/>
      </w:r>
    </w:p>
  </w:endnote>
  <w:endnote w:type="continuationSeparator" w:id="0">
    <w:p w14:paraId="59A6D7BA" w14:textId="77777777" w:rsidR="00AB4A6A" w:rsidRDefault="00AB4A6A">
      <w:r>
        <w:continuationSeparator/>
      </w:r>
    </w:p>
  </w:endnote>
  <w:endnote w:type="continuationNotice" w:id="1">
    <w:p w14:paraId="7DB8B615" w14:textId="77777777" w:rsidR="00AB4A6A" w:rsidRDefault="00AB4A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D34ED3" w14:textId="77777777" w:rsidR="00AB4A6A" w:rsidRDefault="00AB4A6A"/>
  </w:footnote>
  <w:footnote w:type="continuationSeparator" w:id="0">
    <w:p w14:paraId="0703F51B" w14:textId="77777777" w:rsidR="00AB4A6A" w:rsidRDefault="00AB4A6A">
      <w:r>
        <w:continuationSeparator/>
      </w:r>
    </w:p>
  </w:footnote>
  <w:footnote w:type="continuationNotice" w:id="1">
    <w:p w14:paraId="24896D72" w14:textId="77777777" w:rsidR="00AB4A6A" w:rsidRDefault="00AB4A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F210D8"/>
    <w:multiLevelType w:val="hybridMultilevel"/>
    <w:tmpl w:val="D0387A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3B4F4C"/>
    <w:multiLevelType w:val="hybridMultilevel"/>
    <w:tmpl w:val="7878F5A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E29135C"/>
    <w:multiLevelType w:val="hybridMultilevel"/>
    <w:tmpl w:val="E74A89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150C89"/>
    <w:multiLevelType w:val="hybridMultilevel"/>
    <w:tmpl w:val="2AEAB0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D495114"/>
    <w:multiLevelType w:val="hybridMultilevel"/>
    <w:tmpl w:val="7BCCB7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351A6F"/>
    <w:multiLevelType w:val="hybridMultilevel"/>
    <w:tmpl w:val="823472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A9D512F"/>
    <w:multiLevelType w:val="hybridMultilevel"/>
    <w:tmpl w:val="784A50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4E11E23"/>
    <w:multiLevelType w:val="hybridMultilevel"/>
    <w:tmpl w:val="202CC2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AE4A18"/>
    <w:multiLevelType w:val="hybridMultilevel"/>
    <w:tmpl w:val="70B2D2B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6"/>
  </w:num>
  <w:num w:numId="2">
    <w:abstractNumId w:val="20"/>
  </w:num>
  <w:num w:numId="3">
    <w:abstractNumId w:val="0"/>
  </w:num>
  <w:num w:numId="4">
    <w:abstractNumId w:val="8"/>
  </w:num>
  <w:num w:numId="5">
    <w:abstractNumId w:val="22"/>
  </w:num>
  <w:num w:numId="6">
    <w:abstractNumId w:val="3"/>
  </w:num>
  <w:num w:numId="7">
    <w:abstractNumId w:val="16"/>
  </w:num>
  <w:num w:numId="8">
    <w:abstractNumId w:val="12"/>
  </w:num>
  <w:num w:numId="9">
    <w:abstractNumId w:val="1"/>
  </w:num>
  <w:num w:numId="10">
    <w:abstractNumId w:val="1"/>
  </w:num>
  <w:num w:numId="11">
    <w:abstractNumId w:val="4"/>
  </w:num>
  <w:num w:numId="12">
    <w:abstractNumId w:val="6"/>
  </w:num>
  <w:num w:numId="13">
    <w:abstractNumId w:val="19"/>
  </w:num>
  <w:num w:numId="14">
    <w:abstractNumId w:val="13"/>
  </w:num>
  <w:num w:numId="15">
    <w:abstractNumId w:val="9"/>
  </w:num>
  <w:num w:numId="16">
    <w:abstractNumId w:val="18"/>
  </w:num>
  <w:num w:numId="17">
    <w:abstractNumId w:val="7"/>
  </w:num>
  <w:num w:numId="18">
    <w:abstractNumId w:val="15"/>
  </w:num>
  <w:num w:numId="19">
    <w:abstractNumId w:val="25"/>
  </w:num>
  <w:num w:numId="20">
    <w:abstractNumId w:val="21"/>
  </w:num>
  <w:num w:numId="21">
    <w:abstractNumId w:val="14"/>
  </w:num>
  <w:num w:numId="22">
    <w:abstractNumId w:val="2"/>
  </w:num>
  <w:num w:numId="23">
    <w:abstractNumId w:val="23"/>
  </w:num>
  <w:num w:numId="24">
    <w:abstractNumId w:val="24"/>
  </w:num>
  <w:num w:numId="25">
    <w:abstractNumId w:val="10"/>
  </w:num>
  <w:num w:numId="26">
    <w:abstractNumId w:val="11"/>
  </w:num>
  <w:num w:numId="27">
    <w:abstractNumId w:val="17"/>
  </w:num>
  <w:num w:numId="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4F4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0DC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BE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DA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7AC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579EE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1DD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D34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1DC7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4AF"/>
    <w:rsid w:val="00892F28"/>
    <w:rsid w:val="008A0C5F"/>
    <w:rsid w:val="008A3DEA"/>
    <w:rsid w:val="008A4EB9"/>
    <w:rsid w:val="008A6581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B81"/>
    <w:rsid w:val="00A006A5"/>
    <w:rsid w:val="00A05942"/>
    <w:rsid w:val="00A07BEC"/>
    <w:rsid w:val="00A264BE"/>
    <w:rsid w:val="00A272CA"/>
    <w:rsid w:val="00A30F9F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1DF"/>
    <w:rsid w:val="00A90D77"/>
    <w:rsid w:val="00A92E07"/>
    <w:rsid w:val="00AA0B3A"/>
    <w:rsid w:val="00AA6EB4"/>
    <w:rsid w:val="00AA767D"/>
    <w:rsid w:val="00AB0CC9"/>
    <w:rsid w:val="00AB4A6A"/>
    <w:rsid w:val="00AC3FF6"/>
    <w:rsid w:val="00AD73EC"/>
    <w:rsid w:val="00AE5BC7"/>
    <w:rsid w:val="00AF5AAF"/>
    <w:rsid w:val="00B046D8"/>
    <w:rsid w:val="00B13F4C"/>
    <w:rsid w:val="00B16219"/>
    <w:rsid w:val="00B16C59"/>
    <w:rsid w:val="00B25B3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C88"/>
    <w:rsid w:val="00D139CF"/>
    <w:rsid w:val="00D37E7F"/>
    <w:rsid w:val="00D47AD7"/>
    <w:rsid w:val="00D51529"/>
    <w:rsid w:val="00D62AE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4AB8"/>
    <w:rsid w:val="00F22264"/>
    <w:rsid w:val="00F2564D"/>
    <w:rsid w:val="00F35B05"/>
    <w:rsid w:val="00F413D9"/>
    <w:rsid w:val="00F5135F"/>
    <w:rsid w:val="00F51F78"/>
    <w:rsid w:val="00F86F47"/>
    <w:rsid w:val="00F90B64"/>
    <w:rsid w:val="00F95E2B"/>
    <w:rsid w:val="00FB2F0F"/>
    <w:rsid w:val="00FB5086"/>
    <w:rsid w:val="00FB5411"/>
    <w:rsid w:val="00FB6392"/>
    <w:rsid w:val="00FB6B1C"/>
    <w:rsid w:val="00FB7137"/>
    <w:rsid w:val="00FD3C70"/>
    <w:rsid w:val="00FD5D3D"/>
    <w:rsid w:val="00FD6820"/>
    <w:rsid w:val="00FE12D8"/>
    <w:rsid w:val="00FF7C02"/>
    <w:rsid w:val="024801E3"/>
    <w:rsid w:val="03A6A6F0"/>
    <w:rsid w:val="0BF4F11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D5D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kunskapsbanken.cancercentrum.se/globalassets/cancerdiagnoser/brost/vardprogram/nationellt-vardprogram-brostcancer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ardgivarwebb.regionostergotland.se/pages/60902/Brostreduktionsplastik%20-%20Publicerad%20version%5B1%5D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4</Pages>
  <Words>515</Words>
  <Characters>3797</Characters>
  <Application>Microsoft Office Word</Application>
  <DocSecurity>0</DocSecurity>
  <Lines>31</Lines>
  <Paragraphs>8</Paragraphs>
  <ScaleCrop>false</ScaleCrop>
  <Manager/>
  <Company/>
  <LinksUpToDate>false</LinksUpToDate>
  <CharactersWithSpaces>4304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Remittering av bröstkirurgiska patienter till VO, Plastikkirurgi SU</dc:title>
  <dc:subject/>
  <dc:creator>patrik.jens.johansson@vgregion.se</dc:creator>
  <keywords/>
  <lastModifiedBy>Annika Zeybrandt</lastModifiedBy>
  <revision>23</revision>
  <lastPrinted>2016-03-31T10:56:00.0000000Z</lastPrinted>
  <dcterms:created xsi:type="dcterms:W3CDTF">2022-05-17T06:50:00.0000000Z</dcterms:created>
  <dcterms:modified xsi:type="dcterms:W3CDTF">2022-11-30T12:36:00.0000000Z</dcterms:modified>
</coreProperties>
</file>