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5D2C07D5" w:rsidR="00184167" w:rsidRDefault="00E065D8" w:rsidP="009A32ED">
      <w:pPr>
        <w:pStyle w:val="Rubrik1"/>
      </w:pPr>
      <w:bookmarkStart w:id="0" w:name="_Toc321146591"/>
      <w:r>
        <w:t>Defibrillator</w:t>
      </w:r>
      <w:r w:rsidR="00EA4BA0">
        <w:t xml:space="preserve"> Zoll</w:t>
      </w:r>
      <w:r>
        <w:t xml:space="preserve">- </w:t>
      </w:r>
      <w:proofErr w:type="spellStart"/>
      <w:r>
        <w:t>Noninvasiv</w:t>
      </w:r>
      <w:proofErr w:type="spellEnd"/>
      <w:r>
        <w:t xml:space="preserve"> </w:t>
      </w:r>
      <w:proofErr w:type="spellStart"/>
      <w:r>
        <w:t>pacing</w:t>
      </w:r>
      <w:proofErr w:type="spellEnd"/>
    </w:p>
    <w:p w14:paraId="11BC1DCA" w14:textId="61EF2EA9" w:rsidR="009A32ED" w:rsidRDefault="00F5631E" w:rsidP="009A32ED">
      <w:pPr>
        <w:pStyle w:val="Rubrik2"/>
        <w:ind w:right="-143"/>
      </w:pPr>
      <w:bookmarkStart w:id="1" w:name="_Toc100327184"/>
      <w:bookmarkStart w:id="2" w:name="_Toc106874287"/>
      <w:bookmarkEnd w:id="0"/>
      <w:r>
        <w:t xml:space="preserve">Revideringar i denna </w:t>
      </w:r>
      <w:r w:rsidR="009A32ED">
        <w:t>version</w:t>
      </w:r>
      <w:bookmarkEnd w:id="1"/>
      <w:bookmarkEnd w:id="2"/>
    </w:p>
    <w:p w14:paraId="1FC6584C" w14:textId="4E5797E8" w:rsidR="00B405A1" w:rsidRDefault="00F5631E" w:rsidP="00F5631E">
      <w:r>
        <w:t>Nytt dokument</w:t>
      </w:r>
      <w:bookmarkStart w:id="3" w:name="_Toc72840807"/>
    </w:p>
    <w:p w14:paraId="29B03EF5" w14:textId="22687D5F" w:rsidR="009A32ED" w:rsidRDefault="00F5631E" w:rsidP="009A32ED">
      <w:pPr>
        <w:pStyle w:val="Rubrik2"/>
        <w:ind w:right="-143"/>
      </w:pPr>
      <w:bookmarkStart w:id="4" w:name="_Toc100327186"/>
      <w:bookmarkStart w:id="5" w:name="_Toc106874289"/>
      <w:bookmarkEnd w:id="3"/>
      <w:r>
        <w:t>S</w:t>
      </w:r>
      <w:r w:rsidR="009A32ED">
        <w:t>yfte</w:t>
      </w:r>
      <w:bookmarkEnd w:id="4"/>
      <w:bookmarkEnd w:id="5"/>
      <w:r w:rsidR="009A32ED">
        <w:t xml:space="preserve"> </w:t>
      </w:r>
    </w:p>
    <w:p w14:paraId="632CA104" w14:textId="4A71DA99" w:rsidR="00F5631E" w:rsidRPr="00F5631E" w:rsidRDefault="00E065D8" w:rsidP="00F5631E">
      <w:r>
        <w:t xml:space="preserve">Att säkerställa patientens vård och omhändertagande på optimalt sätt vid terapi med </w:t>
      </w:r>
      <w:proofErr w:type="spellStart"/>
      <w:r>
        <w:t>noninvasiv</w:t>
      </w:r>
      <w:proofErr w:type="spellEnd"/>
      <w:r>
        <w:t xml:space="preserve"> (</w:t>
      </w:r>
      <w:proofErr w:type="spellStart"/>
      <w:r>
        <w:t>transthorakal</w:t>
      </w:r>
      <w:proofErr w:type="spellEnd"/>
      <w:r>
        <w:t xml:space="preserve">) </w:t>
      </w:r>
      <w:proofErr w:type="spellStart"/>
      <w:r>
        <w:t>pacing</w:t>
      </w:r>
      <w:proofErr w:type="spellEnd"/>
      <w:r>
        <w:t>. Att minska risken för att fel och brister uppstår. Att underlätta introduktionen för nyanställda och att underlätta införandet av ny kunskap på avdelningen</w:t>
      </w:r>
    </w:p>
    <w:p w14:paraId="37C7076C" w14:textId="20BA4539" w:rsidR="009A32ED" w:rsidRDefault="006242C1" w:rsidP="009A32ED">
      <w:pPr>
        <w:pStyle w:val="Rubrik2"/>
        <w:ind w:right="-143"/>
        <w:rPr>
          <w:color w:val="auto"/>
        </w:rPr>
      </w:pPr>
      <w:r>
        <w:rPr>
          <w:color w:val="auto"/>
        </w:rPr>
        <w:t>Arbetsbeskrivning</w:t>
      </w:r>
    </w:p>
    <w:p w14:paraId="714E3404" w14:textId="4ADB88B4" w:rsidR="00451702" w:rsidRDefault="00451702" w:rsidP="00451702">
      <w:pPr>
        <w:pStyle w:val="Punktlista"/>
      </w:pPr>
      <w:proofErr w:type="spellStart"/>
      <w:r>
        <w:t>Pacing</w:t>
      </w:r>
      <w:proofErr w:type="spellEnd"/>
      <w:r>
        <w:t xml:space="preserve"> måste utföras med </w:t>
      </w:r>
      <w:r w:rsidRPr="00451702">
        <w:rPr>
          <w:b/>
          <w:bCs/>
        </w:rPr>
        <w:t>BÅDE</w:t>
      </w:r>
      <w:r>
        <w:t xml:space="preserve"> defibrilleringsplattor </w:t>
      </w:r>
      <w:r w:rsidRPr="00451702">
        <w:rPr>
          <w:b/>
          <w:bCs/>
        </w:rPr>
        <w:t>OCH</w:t>
      </w:r>
      <w:r>
        <w:t xml:space="preserve"> defibrillatorns EKG-kabel.</w:t>
      </w:r>
    </w:p>
    <w:p w14:paraId="5C16ED27" w14:textId="46A14D5D" w:rsidR="00451702" w:rsidRDefault="00451702" w:rsidP="00451702">
      <w:pPr>
        <w:pStyle w:val="Punktlista"/>
      </w:pPr>
      <w:r>
        <w:t xml:space="preserve">Observera att Zoll inte kan garantera att </w:t>
      </w:r>
      <w:proofErr w:type="spellStart"/>
      <w:r>
        <w:t>pacing</w:t>
      </w:r>
      <w:proofErr w:type="spellEnd"/>
      <w:r>
        <w:t xml:space="preserve"> kommer utföras om EKG elektrod/er lossnar. </w:t>
      </w:r>
    </w:p>
    <w:p w14:paraId="4FDEB823" w14:textId="368F9F01" w:rsidR="00BA3027" w:rsidRPr="004F08FC" w:rsidRDefault="00451702" w:rsidP="004F08FC">
      <w:pPr>
        <w:pStyle w:val="Punktlista"/>
        <w:rPr>
          <w:b/>
          <w:bCs/>
        </w:rPr>
      </w:pPr>
      <w:r>
        <w:t xml:space="preserve">Philips övervakning fungerar </w:t>
      </w:r>
      <w:r w:rsidRPr="00451702">
        <w:rPr>
          <w:b/>
          <w:bCs/>
        </w:rPr>
        <w:t>INTE</w:t>
      </w:r>
      <w:r>
        <w:t xml:space="preserve"> vid samtidig </w:t>
      </w:r>
      <w:proofErr w:type="spellStart"/>
      <w:r>
        <w:t>transthorakal</w:t>
      </w:r>
      <w:proofErr w:type="spellEnd"/>
      <w:r>
        <w:t xml:space="preserve"> </w:t>
      </w:r>
      <w:proofErr w:type="spellStart"/>
      <w:r>
        <w:t>pacing</w:t>
      </w:r>
      <w:proofErr w:type="spellEnd"/>
      <w:r>
        <w:t xml:space="preserve">. </w:t>
      </w:r>
      <w:r w:rsidRPr="00451702">
        <w:rPr>
          <w:b/>
          <w:bCs/>
        </w:rPr>
        <w:t xml:space="preserve">Under hela den tid som </w:t>
      </w:r>
      <w:proofErr w:type="spellStart"/>
      <w:r w:rsidRPr="00451702">
        <w:rPr>
          <w:b/>
          <w:bCs/>
        </w:rPr>
        <w:t>pacingfunktionen</w:t>
      </w:r>
      <w:proofErr w:type="spellEnd"/>
      <w:r w:rsidRPr="00451702">
        <w:rPr>
          <w:b/>
          <w:bCs/>
        </w:rPr>
        <w:t xml:space="preserve"> är aktiverad får inte patienten lämnas ensam</w:t>
      </w:r>
    </w:p>
    <w:p w14:paraId="62BF4E2E" w14:textId="77777777" w:rsidR="00BA3027" w:rsidRDefault="00BA3027" w:rsidP="00145AE7">
      <w:pPr>
        <w:pStyle w:val="MellanrubrikVGR"/>
      </w:pPr>
      <w:r>
        <w:t>Att tänka på:</w:t>
      </w:r>
    </w:p>
    <w:p w14:paraId="57F2C3E2" w14:textId="4B40F9A6" w:rsidR="00BA3027" w:rsidRDefault="00BA3027" w:rsidP="00BA3027">
      <w:pPr>
        <w:pStyle w:val="Punktlista"/>
      </w:pPr>
      <w:r>
        <w:t xml:space="preserve">Vid </w:t>
      </w:r>
      <w:r w:rsidRPr="00BA3027">
        <w:t>behov</w:t>
      </w:r>
      <w:r>
        <w:t xml:space="preserve"> av att DEFIBRILLERA – Vrid till </w:t>
      </w:r>
      <w:r w:rsidRPr="00145AE7">
        <w:rPr>
          <w:b/>
          <w:bCs/>
        </w:rPr>
        <w:t>DEFIB-läge</w:t>
      </w:r>
      <w:r>
        <w:t xml:space="preserve">: Ladda och </w:t>
      </w:r>
      <w:proofErr w:type="spellStart"/>
      <w:r>
        <w:t>defibrillera</w:t>
      </w:r>
      <w:proofErr w:type="spellEnd"/>
      <w:r>
        <w:t xml:space="preserve"> som vanligt. Om behov av </w:t>
      </w:r>
      <w:proofErr w:type="spellStart"/>
      <w:r>
        <w:t>pacing</w:t>
      </w:r>
      <w:proofErr w:type="spellEnd"/>
      <w:r>
        <w:t xml:space="preserve"> kvarstår - Byt till </w:t>
      </w:r>
      <w:proofErr w:type="spellStart"/>
      <w:r>
        <w:t>pacingläge</w:t>
      </w:r>
      <w:proofErr w:type="spellEnd"/>
      <w:r>
        <w:t xml:space="preserve">. </w:t>
      </w:r>
    </w:p>
    <w:p w14:paraId="3007D829" w14:textId="648C4383" w:rsidR="00BA3027" w:rsidRDefault="00BA3027" w:rsidP="00BA3027">
      <w:pPr>
        <w:pStyle w:val="Punktlista"/>
      </w:pPr>
      <w:r>
        <w:t xml:space="preserve">De flesta patienter upplever </w:t>
      </w:r>
      <w:proofErr w:type="spellStart"/>
      <w:r>
        <w:t>pacing</w:t>
      </w:r>
      <w:proofErr w:type="spellEnd"/>
      <w:r>
        <w:t xml:space="preserve"> som mer eller mindre obehagligt och/eller smärtsamt. SEDERING/ SMÄRTLINDRING behövs oftast och skall ordineras ”vid behov” i samband med beslut om att starta </w:t>
      </w:r>
      <w:proofErr w:type="spellStart"/>
      <w:r>
        <w:t>pacingterapi</w:t>
      </w:r>
      <w:proofErr w:type="spellEnd"/>
      <w:r>
        <w:t xml:space="preserve">. </w:t>
      </w:r>
    </w:p>
    <w:p w14:paraId="42C0C302" w14:textId="77777777" w:rsidR="009179B8" w:rsidRDefault="00BA3027" w:rsidP="009A2F2F">
      <w:pPr>
        <w:pStyle w:val="Punktlista"/>
        <w:ind w:right="-143"/>
      </w:pPr>
      <w:proofErr w:type="spellStart"/>
      <w:r>
        <w:t>Noninvasiv</w:t>
      </w:r>
      <w:proofErr w:type="spellEnd"/>
      <w:r>
        <w:t xml:space="preserve"> </w:t>
      </w:r>
      <w:proofErr w:type="spellStart"/>
      <w:r>
        <w:t>pacing</w:t>
      </w:r>
      <w:proofErr w:type="spellEnd"/>
      <w:r>
        <w:t xml:space="preserve"> under lång tid kan medföra irriterad hud eller brännskador under elektroderna</w:t>
      </w:r>
      <w:r w:rsidR="009179B8">
        <w:t>.</w:t>
      </w:r>
    </w:p>
    <w:p w14:paraId="195BEFA9" w14:textId="77777777" w:rsidR="009179B8" w:rsidRDefault="009179B8" w:rsidP="009179B8">
      <w:pPr>
        <w:pStyle w:val="Punktlista"/>
        <w:numPr>
          <w:ilvl w:val="0"/>
          <w:numId w:val="0"/>
        </w:numPr>
        <w:ind w:left="1712" w:right="-143"/>
      </w:pPr>
    </w:p>
    <w:p w14:paraId="6A9F157C" w14:textId="77777777" w:rsidR="009179B8" w:rsidRDefault="009179B8" w:rsidP="004F08FC">
      <w:pPr>
        <w:pStyle w:val="MellanrubrikVGR"/>
      </w:pPr>
      <w:proofErr w:type="spellStart"/>
      <w:r w:rsidRPr="004F08FC">
        <w:lastRenderedPageBreak/>
        <w:t>Pacing</w:t>
      </w:r>
      <w:proofErr w:type="spellEnd"/>
      <w:r>
        <w:t>:</w:t>
      </w:r>
    </w:p>
    <w:p w14:paraId="740833EC" w14:textId="0EEFB780" w:rsidR="009179B8" w:rsidRDefault="009179B8" w:rsidP="00AF28D7">
      <w:pPr>
        <w:pStyle w:val="Liststycke"/>
        <w:numPr>
          <w:ilvl w:val="0"/>
          <w:numId w:val="20"/>
        </w:numPr>
        <w:ind w:right="-143"/>
      </w:pPr>
      <w:r>
        <w:t>Anslut patienten till defibrillatorns EKG-elektrod. Om dålig amplitud på R</w:t>
      </w:r>
      <w:r w:rsidR="00B91261">
        <w:t>-</w:t>
      </w:r>
      <w:r>
        <w:t>taggen</w:t>
      </w:r>
      <w:r w:rsidR="00DE5A76">
        <w:t xml:space="preserve"> </w:t>
      </w:r>
      <w:r>
        <w:t>byt avledning med avledningsknappen.</w:t>
      </w:r>
    </w:p>
    <w:p w14:paraId="79BCEAEE" w14:textId="7EC88929" w:rsidR="009179B8" w:rsidRDefault="009179B8" w:rsidP="00AF28D7">
      <w:pPr>
        <w:pStyle w:val="Liststycke"/>
        <w:numPr>
          <w:ilvl w:val="0"/>
          <w:numId w:val="20"/>
        </w:numPr>
        <w:ind w:right="-143"/>
      </w:pPr>
      <w:r>
        <w:t>Raka bort hår på bröstet.</w:t>
      </w:r>
    </w:p>
    <w:p w14:paraId="553D7482" w14:textId="35EAE64F" w:rsidR="009179B8" w:rsidRDefault="009179B8" w:rsidP="00B273DD">
      <w:pPr>
        <w:pStyle w:val="Liststycke"/>
        <w:numPr>
          <w:ilvl w:val="0"/>
          <w:numId w:val="20"/>
        </w:numPr>
        <w:ind w:right="-143"/>
      </w:pPr>
      <w:r>
        <w:t xml:space="preserve">Placera defibrilleringsplattorna elektroderna enligt ordination. Placeringen kan vara antingen </w:t>
      </w:r>
      <w:proofErr w:type="spellStart"/>
      <w:r>
        <w:t>anterior</w:t>
      </w:r>
      <w:proofErr w:type="spellEnd"/>
      <w:r>
        <w:t xml:space="preserve">-lateral eller </w:t>
      </w:r>
      <w:proofErr w:type="spellStart"/>
      <w:r>
        <w:t>anterior-posterior</w:t>
      </w:r>
      <w:proofErr w:type="spellEnd"/>
      <w:r>
        <w:t xml:space="preserve">. </w:t>
      </w:r>
    </w:p>
    <w:p w14:paraId="6C1FD38B" w14:textId="794F5AB4" w:rsidR="00B273DD" w:rsidRDefault="00B273DD" w:rsidP="00AF28D7">
      <w:r>
        <w:rPr>
          <w:noProof/>
        </w:rPr>
        <w:drawing>
          <wp:inline distT="0" distB="0" distL="0" distR="0" wp14:anchorId="74579DE1" wp14:editId="6050AF8E">
            <wp:extent cx="4848225" cy="1781175"/>
            <wp:effectExtent l="0" t="0" r="9525" b="9525"/>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848225" cy="1781175"/>
                    </a:xfrm>
                    <a:prstGeom prst="rect">
                      <a:avLst/>
                    </a:prstGeom>
                  </pic:spPr>
                </pic:pic>
              </a:graphicData>
            </a:graphic>
          </wp:inline>
        </w:drawing>
      </w:r>
    </w:p>
    <w:p w14:paraId="31AB8E46" w14:textId="7A3C3F9F" w:rsidR="009179B8" w:rsidRDefault="009179B8" w:rsidP="00AF28D7">
      <w:pPr>
        <w:pStyle w:val="Liststycke"/>
        <w:numPr>
          <w:ilvl w:val="0"/>
          <w:numId w:val="20"/>
        </w:numPr>
        <w:ind w:right="-143"/>
      </w:pPr>
      <w:r>
        <w:t xml:space="preserve">Ställ in defibrillatorn i </w:t>
      </w:r>
      <w:r w:rsidRPr="00F77F00">
        <w:rPr>
          <w:b/>
          <w:bCs/>
        </w:rPr>
        <w:t>PACER-</w:t>
      </w:r>
      <w:r w:rsidRPr="005270A0">
        <w:t>läge.</w:t>
      </w:r>
    </w:p>
    <w:p w14:paraId="1D7DCE40" w14:textId="5E4B4759" w:rsidR="009179B8" w:rsidRDefault="009179B8" w:rsidP="00C4731D">
      <w:pPr>
        <w:pStyle w:val="Liststycke"/>
        <w:numPr>
          <w:ilvl w:val="0"/>
          <w:numId w:val="20"/>
        </w:numPr>
        <w:ind w:right="-143"/>
      </w:pPr>
      <w:r>
        <w:t>Observera EKG-rytmen. Kontrollera att R-vågsdetekteringen är korrekt.</w:t>
      </w:r>
    </w:p>
    <w:p w14:paraId="7E5E3747" w14:textId="1F08D756" w:rsidR="009179B8" w:rsidRDefault="009179B8" w:rsidP="00AC0F71">
      <w:pPr>
        <w:pStyle w:val="Liststycke"/>
        <w:numPr>
          <w:ilvl w:val="0"/>
          <w:numId w:val="20"/>
        </w:numPr>
        <w:ind w:right="-143"/>
      </w:pPr>
      <w:r>
        <w:t xml:space="preserve">Vid korrekt detektering blinkar den hjärtformade symbolen (uppe i högra </w:t>
      </w:r>
    </w:p>
    <w:p w14:paraId="41761214" w14:textId="65E4294D" w:rsidR="009179B8" w:rsidRDefault="009179B8" w:rsidP="006C0B52">
      <w:pPr>
        <w:pStyle w:val="Liststycke"/>
        <w:numPr>
          <w:ilvl w:val="0"/>
          <w:numId w:val="0"/>
        </w:numPr>
        <w:ind w:left="1287" w:right="-143"/>
      </w:pPr>
      <w:r>
        <w:t xml:space="preserve">hörnet av displayen) för varje R-våg. Om inte hjärtat blinkar ska en annan avledning väljas. </w:t>
      </w:r>
    </w:p>
    <w:p w14:paraId="04C43E23" w14:textId="126D23A0" w:rsidR="009179B8" w:rsidRDefault="009179B8" w:rsidP="006C0B52">
      <w:pPr>
        <w:pStyle w:val="Liststycke"/>
        <w:numPr>
          <w:ilvl w:val="0"/>
          <w:numId w:val="20"/>
        </w:numPr>
        <w:ind w:right="-143"/>
      </w:pPr>
      <w:r>
        <w:t xml:space="preserve">Vrid på </w:t>
      </w:r>
      <w:r w:rsidRPr="005270A0">
        <w:rPr>
          <w:b/>
          <w:bCs/>
        </w:rPr>
        <w:t>FREKVENS-</w:t>
      </w:r>
      <w:r w:rsidRPr="005270A0">
        <w:t>väljaren</w:t>
      </w:r>
      <w:r>
        <w:t xml:space="preserve"> för att ändra önskad </w:t>
      </w:r>
      <w:proofErr w:type="spellStart"/>
      <w:r>
        <w:t>pacingfrekvens</w:t>
      </w:r>
      <w:proofErr w:type="spellEnd"/>
      <w:r>
        <w:t xml:space="preserve">, ett värde </w:t>
      </w:r>
      <w:proofErr w:type="gramStart"/>
      <w:r>
        <w:t>10-20</w:t>
      </w:r>
      <w:proofErr w:type="gramEnd"/>
      <w:r>
        <w:t xml:space="preserve"> slag/min över patientens egna hjärtrytm. Standardinställning är 70 slag/min. </w:t>
      </w:r>
    </w:p>
    <w:p w14:paraId="1297779F" w14:textId="05F607C2" w:rsidR="009179B8" w:rsidRDefault="009179B8" w:rsidP="00F77F00">
      <w:pPr>
        <w:pStyle w:val="Liststycke"/>
        <w:numPr>
          <w:ilvl w:val="0"/>
          <w:numId w:val="20"/>
        </w:numPr>
        <w:ind w:right="-143"/>
      </w:pPr>
      <w:r>
        <w:t xml:space="preserve">Vrid </w:t>
      </w:r>
      <w:r w:rsidRPr="005270A0">
        <w:rPr>
          <w:b/>
          <w:bCs/>
        </w:rPr>
        <w:t>STRÖM-</w:t>
      </w:r>
      <w:r>
        <w:t xml:space="preserve">väljaren för att öka strömmen tills du får </w:t>
      </w:r>
      <w:proofErr w:type="spellStart"/>
      <w:r>
        <w:t>capture</w:t>
      </w:r>
      <w:proofErr w:type="spellEnd"/>
      <w:r>
        <w:t xml:space="preserve"> (</w:t>
      </w:r>
      <w:proofErr w:type="spellStart"/>
      <w:r>
        <w:t>pacingutlöstslag</w:t>
      </w:r>
      <w:proofErr w:type="spellEnd"/>
      <w:r>
        <w:t xml:space="preserve">). När </w:t>
      </w:r>
      <w:proofErr w:type="spellStart"/>
      <w:r>
        <w:t>capture</w:t>
      </w:r>
      <w:proofErr w:type="spellEnd"/>
      <w:r>
        <w:t xml:space="preserve"> erhållits, sänk strömstyrkan och säkerställ gränsen för </w:t>
      </w:r>
      <w:proofErr w:type="spellStart"/>
      <w:r>
        <w:t>capture</w:t>
      </w:r>
      <w:proofErr w:type="spellEnd"/>
      <w:r>
        <w:t>. Öka sedan strömstyrkan med 10%. Utvärdera genom att kontrollera patientens puls jämfört med den inställda pulsfrekvensen. Justeras vid behov.</w:t>
      </w:r>
    </w:p>
    <w:p w14:paraId="683BD806" w14:textId="77777777" w:rsidR="00F77F00" w:rsidRDefault="00F77F00" w:rsidP="002F5D4B">
      <w:pPr>
        <w:pStyle w:val="Liststycke"/>
        <w:numPr>
          <w:ilvl w:val="0"/>
          <w:numId w:val="0"/>
        </w:numPr>
        <w:ind w:left="1287" w:right="-143"/>
      </w:pPr>
    </w:p>
    <w:p w14:paraId="4B19AF9F" w14:textId="11E5C095" w:rsidR="009179B8" w:rsidRDefault="009179B8" w:rsidP="00F77F00">
      <w:pPr>
        <w:pStyle w:val="Liststycke"/>
        <w:numPr>
          <w:ilvl w:val="0"/>
          <w:numId w:val="0"/>
        </w:numPr>
        <w:ind w:left="1287"/>
      </w:pPr>
      <w:r w:rsidRPr="00F77F00">
        <w:rPr>
          <w:b/>
          <w:bCs/>
        </w:rPr>
        <w:t>Obs!</w:t>
      </w:r>
      <w:r>
        <w:t xml:space="preserve"> När apparaten växlas över från PACER-läge till DEFIB- eller MONITOR-läge och sedan växlas tillbaka till PACER-läge inom 10 minuter, ändras inte </w:t>
      </w:r>
      <w:proofErr w:type="spellStart"/>
      <w:r>
        <w:t>pacerinställningarna</w:t>
      </w:r>
      <w:proofErr w:type="spellEnd"/>
      <w:r>
        <w:t>. Om apparaten stängs av i mer än 10 minuter återgår apparaten till standardinställningarna (ström 0 mA / frekvens 70).</w:t>
      </w:r>
    </w:p>
    <w:p w14:paraId="0AD6DD07" w14:textId="45ADDE12" w:rsidR="009179B8" w:rsidRDefault="009179B8" w:rsidP="00B8303B">
      <w:pPr>
        <w:pStyle w:val="Liststycke"/>
        <w:numPr>
          <w:ilvl w:val="0"/>
          <w:numId w:val="20"/>
        </w:numPr>
        <w:ind w:right="-143"/>
      </w:pPr>
      <w:r>
        <w:t xml:space="preserve">För att kontrollera patientens egenfrekvens håll in 4:1-knappen, då </w:t>
      </w:r>
      <w:proofErr w:type="spellStart"/>
      <w:r>
        <w:t>pacas</w:t>
      </w:r>
      <w:proofErr w:type="spellEnd"/>
      <w:r>
        <w:t xml:space="preserve"> endast 25% av den inställda </w:t>
      </w:r>
      <w:proofErr w:type="spellStart"/>
      <w:r>
        <w:t>pacingfrekvensen</w:t>
      </w:r>
      <w:proofErr w:type="spellEnd"/>
      <w:r>
        <w:t xml:space="preserve">. När 4:1-knappen släpps fortsätter </w:t>
      </w:r>
      <w:proofErr w:type="spellStart"/>
      <w:r>
        <w:t>pacingen</w:t>
      </w:r>
      <w:proofErr w:type="spellEnd"/>
      <w:r>
        <w:t xml:space="preserve"> med den inställda frekvensen.</w:t>
      </w:r>
    </w:p>
    <w:p w14:paraId="542EF35E" w14:textId="0019B9AE" w:rsidR="00463232" w:rsidRDefault="009179B8" w:rsidP="004F08FC">
      <w:pPr>
        <w:pStyle w:val="Liststycke"/>
        <w:numPr>
          <w:ilvl w:val="0"/>
          <w:numId w:val="20"/>
        </w:numPr>
        <w:ind w:right="-143"/>
      </w:pPr>
      <w:r>
        <w:t xml:space="preserve">Avsluta </w:t>
      </w:r>
      <w:proofErr w:type="spellStart"/>
      <w:r>
        <w:t>pacingen</w:t>
      </w:r>
      <w:proofErr w:type="spellEnd"/>
      <w:r>
        <w:t xml:space="preserve"> genom att minska strömstyrkan till noll eller genom att ställa om vredet till: FRÅN / MONITOR / DEFIB</w:t>
      </w:r>
    </w:p>
    <w:p w14:paraId="5425EC90" w14:textId="4DF144D3" w:rsidR="004F08FC" w:rsidRDefault="004F08FC">
      <w:pPr>
        <w:spacing w:after="0" w:line="240" w:lineRule="auto"/>
        <w:ind w:left="0" w:right="0"/>
      </w:pPr>
      <w:r>
        <w:br w:type="page"/>
      </w:r>
    </w:p>
    <w:p w14:paraId="17DF9632" w14:textId="457B5C24" w:rsidR="00463232" w:rsidRPr="004F08FC" w:rsidRDefault="00463232" w:rsidP="004F08FC">
      <w:pPr>
        <w:pStyle w:val="MellanrubrikVGR"/>
      </w:pPr>
      <w:r w:rsidRPr="004F08FC">
        <w:lastRenderedPageBreak/>
        <w:t xml:space="preserve">Effektiv </w:t>
      </w:r>
      <w:proofErr w:type="spellStart"/>
      <w:r w:rsidR="007F09AC" w:rsidRPr="004F08FC">
        <w:t>pacing</w:t>
      </w:r>
      <w:proofErr w:type="spellEnd"/>
      <w:r w:rsidR="007F09AC" w:rsidRPr="004F08FC">
        <w:t>:</w:t>
      </w:r>
    </w:p>
    <w:p w14:paraId="6A616FD3" w14:textId="6BDC98FE" w:rsidR="007F09AC" w:rsidRPr="004F08FC" w:rsidRDefault="007F09AC" w:rsidP="004F08FC">
      <w:pPr>
        <w:rPr>
          <w:b/>
          <w:bCs/>
        </w:rPr>
      </w:pPr>
      <w:r>
        <w:t xml:space="preserve">Följande EKG-kurvor är typiska för effektiv </w:t>
      </w:r>
      <w:proofErr w:type="spellStart"/>
      <w:r>
        <w:t>pacing</w:t>
      </w:r>
      <w:proofErr w:type="spellEnd"/>
      <w:r>
        <w:t>:</w:t>
      </w:r>
    </w:p>
    <w:p w14:paraId="37C99FA8" w14:textId="49647FFD" w:rsidR="005C75A1" w:rsidRDefault="00463232" w:rsidP="009A32ED">
      <w:pPr>
        <w:pStyle w:val="Rubrik2"/>
        <w:ind w:right="-143"/>
        <w:rPr>
          <w:color w:val="auto"/>
        </w:rPr>
      </w:pPr>
      <w:bookmarkStart w:id="6" w:name="_Toc100327193"/>
      <w:bookmarkStart w:id="7" w:name="_Toc106874292"/>
      <w:r>
        <w:rPr>
          <w:noProof/>
        </w:rPr>
        <w:drawing>
          <wp:inline distT="0" distB="0" distL="0" distR="0" wp14:anchorId="2F8EEDB8" wp14:editId="471E3868">
            <wp:extent cx="5669915" cy="3663950"/>
            <wp:effectExtent l="0" t="0" r="6985" b="0"/>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669915" cy="3663950"/>
                    </a:xfrm>
                    <a:prstGeom prst="rect">
                      <a:avLst/>
                    </a:prstGeom>
                  </pic:spPr>
                </pic:pic>
              </a:graphicData>
            </a:graphic>
          </wp:inline>
        </w:drawing>
      </w:r>
    </w:p>
    <w:bookmarkEnd w:id="6"/>
    <w:bookmarkEnd w:id="7"/>
    <w:p w14:paraId="2EAB708B" w14:textId="7830603F" w:rsidR="007F09AC" w:rsidRDefault="007F09AC" w:rsidP="007F09AC">
      <w:pPr>
        <w:pStyle w:val="Rubrik2"/>
      </w:pPr>
      <w:r>
        <w:t>Ansvar</w:t>
      </w:r>
    </w:p>
    <w:p w14:paraId="49722AC7" w14:textId="528715B2" w:rsidR="007F09AC" w:rsidRDefault="004024B2" w:rsidP="0020131E">
      <w:r>
        <w:t>Medicinskt ansvarig sektionschef på enheten är tillsammans med vårdenhetschefen på enheten ansvarig för att rutinen är känd och följs. Den sjuksköterska eller läkare som utför arbetsuppgiften är själva ansvariga för att utföra arbetsuppgifterna enligt följande rutin.</w:t>
      </w:r>
      <w:r w:rsidR="0020131E" w:rsidRPr="0020131E">
        <w:t xml:space="preserve"> </w:t>
      </w:r>
      <w:r w:rsidR="0020131E">
        <w:t>Verksamhetschefen är ytterst ansvarig för att de rutiner och riktlinjer som verksamheten kräver finns tillgängliga och att verksamheten arbetar enligt SOSFS 2011:9</w:t>
      </w:r>
    </w:p>
    <w:p w14:paraId="72025191" w14:textId="45DD79BA" w:rsidR="009A32ED" w:rsidRDefault="00297D43" w:rsidP="008F5E74">
      <w:pPr>
        <w:pStyle w:val="Rubrik2"/>
      </w:pPr>
      <w:r w:rsidRPr="008F5E74">
        <w:t>Uppföljning</w:t>
      </w:r>
      <w:r w:rsidR="008F5E74">
        <w:t xml:space="preserve">, </w:t>
      </w:r>
      <w:r>
        <w:t>utvärdering</w:t>
      </w:r>
      <w:r w:rsidR="008F5E74">
        <w:t xml:space="preserve"> och revision</w:t>
      </w:r>
      <w:r>
        <w:t xml:space="preserve"> </w:t>
      </w:r>
      <w:r w:rsidR="009A32ED">
        <w:t xml:space="preserve"> </w:t>
      </w:r>
    </w:p>
    <w:p w14:paraId="40F186E9" w14:textId="73632B0E" w:rsidR="00EE250E" w:rsidRDefault="008F5E74" w:rsidP="004F08FC">
      <w:r>
        <w:t>Avvikelse från rutinen ska dokumenteras i patientjournalen och inträffade negativa händelser ska rapporteras avvikelsesystemet Med Control Pro där aktuell linjechef ansvarar för utredning, åtgärd och uppföljning. Utvärdering och revidering av rutindokumentet ska ske senast två år efter godkännande. Ansvar för revidering har avdelningens rutinansvariga sjuksköterska tillsammans med vårdenhetschefen.</w:t>
      </w:r>
    </w:p>
    <w:sectPr w:rsidR="00EE250E" w:rsidSect="00B96AFF">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AB0D0E" w14:textId="77777777" w:rsidR="00E24A2D" w:rsidRDefault="00E24A2D">
      <w:r>
        <w:separator/>
      </w:r>
    </w:p>
  </w:endnote>
  <w:endnote w:type="continuationSeparator" w:id="0">
    <w:p w14:paraId="7C26BD30" w14:textId="77777777" w:rsidR="00E24A2D" w:rsidRDefault="00E24A2D">
      <w:r>
        <w:continuationSeparator/>
      </w:r>
    </w:p>
  </w:endnote>
  <w:endnote w:type="continuationNotice" w:id="1">
    <w:p w14:paraId="08894DC2" w14:textId="77777777" w:rsidR="00E24A2D" w:rsidRDefault="00E24A2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3A7149" w14:textId="77777777" w:rsidR="00E24A2D" w:rsidRDefault="00E24A2D"/>
  </w:footnote>
  <w:footnote w:type="continuationSeparator" w:id="0">
    <w:p w14:paraId="49A84C73" w14:textId="77777777" w:rsidR="00E24A2D" w:rsidRDefault="00E24A2D">
      <w:r>
        <w:continuationSeparator/>
      </w:r>
    </w:p>
  </w:footnote>
  <w:footnote w:type="continuationNotice" w:id="1">
    <w:p w14:paraId="37BA31B0" w14:textId="77777777" w:rsidR="00E24A2D" w:rsidRDefault="00E24A2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6C42DEB"/>
    <w:multiLevelType w:val="hybridMultilevel"/>
    <w:tmpl w:val="C8DC3D7C"/>
    <w:lvl w:ilvl="0" w:tplc="9C225C56">
      <w:start w:val="1"/>
      <w:numFmt w:val="decimal"/>
      <w:lvlText w:val="%1."/>
      <w:lvlJc w:val="left"/>
      <w:pPr>
        <w:ind w:left="927" w:hanging="360"/>
      </w:pPr>
      <w:rPr>
        <w:rFonts w:hint="default"/>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DBE591D"/>
    <w:multiLevelType w:val="hybridMultilevel"/>
    <w:tmpl w:val="34342EFA"/>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8720FB8"/>
    <w:multiLevelType w:val="hybridMultilevel"/>
    <w:tmpl w:val="9242991E"/>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53E7348"/>
    <w:multiLevelType w:val="hybridMultilevel"/>
    <w:tmpl w:val="D6C49AB8"/>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6C12369"/>
    <w:multiLevelType w:val="hybridMultilevel"/>
    <w:tmpl w:val="6F020746"/>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37221279">
    <w:abstractNumId w:val="22"/>
  </w:num>
  <w:num w:numId="2" w16cid:durableId="1473870211">
    <w:abstractNumId w:val="18"/>
  </w:num>
  <w:num w:numId="3" w16cid:durableId="57095440">
    <w:abstractNumId w:val="0"/>
  </w:num>
  <w:num w:numId="4" w16cid:durableId="426197509">
    <w:abstractNumId w:val="9"/>
  </w:num>
  <w:num w:numId="5" w16cid:durableId="2103866486">
    <w:abstractNumId w:val="19"/>
  </w:num>
  <w:num w:numId="6" w16cid:durableId="433944962">
    <w:abstractNumId w:val="2"/>
  </w:num>
  <w:num w:numId="7" w16cid:durableId="1340959684">
    <w:abstractNumId w:val="15"/>
  </w:num>
  <w:num w:numId="8" w16cid:durableId="1052579402">
    <w:abstractNumId w:val="12"/>
  </w:num>
  <w:num w:numId="9" w16cid:durableId="1064454480">
    <w:abstractNumId w:val="1"/>
  </w:num>
  <w:num w:numId="10" w16cid:durableId="1950505773">
    <w:abstractNumId w:val="1"/>
  </w:num>
  <w:num w:numId="11" w16cid:durableId="35859713">
    <w:abstractNumId w:val="4"/>
  </w:num>
  <w:num w:numId="12" w16cid:durableId="1621913688">
    <w:abstractNumId w:val="6"/>
  </w:num>
  <w:num w:numId="13" w16cid:durableId="503279461">
    <w:abstractNumId w:val="17"/>
  </w:num>
  <w:num w:numId="14" w16cid:durableId="427510593">
    <w:abstractNumId w:val="13"/>
  </w:num>
  <w:num w:numId="15" w16cid:durableId="1709184970">
    <w:abstractNumId w:val="10"/>
  </w:num>
  <w:num w:numId="16" w16cid:durableId="176312033">
    <w:abstractNumId w:val="16"/>
  </w:num>
  <w:num w:numId="17" w16cid:durableId="309680286">
    <w:abstractNumId w:val="7"/>
  </w:num>
  <w:num w:numId="18" w16cid:durableId="179242923">
    <w:abstractNumId w:val="14"/>
  </w:num>
  <w:num w:numId="19" w16cid:durableId="1264218368">
    <w:abstractNumId w:val="21"/>
  </w:num>
  <w:num w:numId="20" w16cid:durableId="427845375">
    <w:abstractNumId w:val="5"/>
  </w:num>
  <w:num w:numId="21" w16cid:durableId="948507206">
    <w:abstractNumId w:val="3"/>
  </w:num>
  <w:num w:numId="22" w16cid:durableId="1230337229">
    <w:abstractNumId w:val="11"/>
  </w:num>
  <w:num w:numId="23" w16cid:durableId="1701278754">
    <w:abstractNumId w:val="8"/>
  </w:num>
  <w:num w:numId="24" w16cid:durableId="1810634278">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45AE7"/>
    <w:rsid w:val="001522AE"/>
    <w:rsid w:val="00157D5B"/>
    <w:rsid w:val="00161FE6"/>
    <w:rsid w:val="00164C3D"/>
    <w:rsid w:val="00166D3A"/>
    <w:rsid w:val="0017508E"/>
    <w:rsid w:val="00181FDC"/>
    <w:rsid w:val="00184167"/>
    <w:rsid w:val="001860B9"/>
    <w:rsid w:val="00186F2B"/>
    <w:rsid w:val="001874D6"/>
    <w:rsid w:val="0019632A"/>
    <w:rsid w:val="001A4E7C"/>
    <w:rsid w:val="001B60B9"/>
    <w:rsid w:val="001B762C"/>
    <w:rsid w:val="001C4D0A"/>
    <w:rsid w:val="001C5FEF"/>
    <w:rsid w:val="001E3789"/>
    <w:rsid w:val="0020131E"/>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97D43"/>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5D4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E6586"/>
    <w:rsid w:val="003F1013"/>
    <w:rsid w:val="003F1ACF"/>
    <w:rsid w:val="004024B2"/>
    <w:rsid w:val="00404948"/>
    <w:rsid w:val="00406BEA"/>
    <w:rsid w:val="00413A60"/>
    <w:rsid w:val="004230F7"/>
    <w:rsid w:val="0043167E"/>
    <w:rsid w:val="0043409A"/>
    <w:rsid w:val="00446255"/>
    <w:rsid w:val="00451702"/>
    <w:rsid w:val="00451935"/>
    <w:rsid w:val="00460ED0"/>
    <w:rsid w:val="00463232"/>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08FC"/>
    <w:rsid w:val="004F4518"/>
    <w:rsid w:val="004F4C62"/>
    <w:rsid w:val="00501433"/>
    <w:rsid w:val="00511CC4"/>
    <w:rsid w:val="005270A0"/>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C75A1"/>
    <w:rsid w:val="005D0B0C"/>
    <w:rsid w:val="005E02B3"/>
    <w:rsid w:val="005E1E24"/>
    <w:rsid w:val="0060596B"/>
    <w:rsid w:val="00606D97"/>
    <w:rsid w:val="00614E64"/>
    <w:rsid w:val="00617710"/>
    <w:rsid w:val="00617EE6"/>
    <w:rsid w:val="0062184C"/>
    <w:rsid w:val="00623724"/>
    <w:rsid w:val="006242C1"/>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0B52"/>
    <w:rsid w:val="006C5048"/>
    <w:rsid w:val="006C6A4B"/>
    <w:rsid w:val="006C779F"/>
    <w:rsid w:val="006D01F5"/>
    <w:rsid w:val="006D0CFB"/>
    <w:rsid w:val="006D30C0"/>
    <w:rsid w:val="006D7535"/>
    <w:rsid w:val="006E450B"/>
    <w:rsid w:val="006F0D7E"/>
    <w:rsid w:val="00710B77"/>
    <w:rsid w:val="007155D5"/>
    <w:rsid w:val="0072075B"/>
    <w:rsid w:val="007221C2"/>
    <w:rsid w:val="007300F6"/>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D68BB"/>
    <w:rsid w:val="007F09AC"/>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8F5E74"/>
    <w:rsid w:val="00906238"/>
    <w:rsid w:val="00907EF9"/>
    <w:rsid w:val="00911231"/>
    <w:rsid w:val="0091295C"/>
    <w:rsid w:val="00914D58"/>
    <w:rsid w:val="009179B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5147"/>
    <w:rsid w:val="00A81198"/>
    <w:rsid w:val="00A81E48"/>
    <w:rsid w:val="00A82035"/>
    <w:rsid w:val="00A90D77"/>
    <w:rsid w:val="00A92E07"/>
    <w:rsid w:val="00AA0B3A"/>
    <w:rsid w:val="00AA6EB4"/>
    <w:rsid w:val="00AA767D"/>
    <w:rsid w:val="00AB0CC9"/>
    <w:rsid w:val="00AC0F71"/>
    <w:rsid w:val="00AC3FF6"/>
    <w:rsid w:val="00AD73EC"/>
    <w:rsid w:val="00AD7AD5"/>
    <w:rsid w:val="00AE5BC7"/>
    <w:rsid w:val="00AF28D7"/>
    <w:rsid w:val="00AF5AAF"/>
    <w:rsid w:val="00B046D8"/>
    <w:rsid w:val="00B13F4C"/>
    <w:rsid w:val="00B16219"/>
    <w:rsid w:val="00B16C59"/>
    <w:rsid w:val="00B273DD"/>
    <w:rsid w:val="00B33FDD"/>
    <w:rsid w:val="00B359CC"/>
    <w:rsid w:val="00B36107"/>
    <w:rsid w:val="00B405A1"/>
    <w:rsid w:val="00B41789"/>
    <w:rsid w:val="00B46C03"/>
    <w:rsid w:val="00B60C6C"/>
    <w:rsid w:val="00B619A9"/>
    <w:rsid w:val="00B65A9D"/>
    <w:rsid w:val="00B66D60"/>
    <w:rsid w:val="00B75EDE"/>
    <w:rsid w:val="00B77D88"/>
    <w:rsid w:val="00B77FAF"/>
    <w:rsid w:val="00B8303B"/>
    <w:rsid w:val="00B84336"/>
    <w:rsid w:val="00B851B9"/>
    <w:rsid w:val="00B86453"/>
    <w:rsid w:val="00B90054"/>
    <w:rsid w:val="00B91261"/>
    <w:rsid w:val="00B92C14"/>
    <w:rsid w:val="00B96AFF"/>
    <w:rsid w:val="00BA0066"/>
    <w:rsid w:val="00BA3027"/>
    <w:rsid w:val="00BB69DB"/>
    <w:rsid w:val="00BC322E"/>
    <w:rsid w:val="00BC44CD"/>
    <w:rsid w:val="00BC48A6"/>
    <w:rsid w:val="00BE7978"/>
    <w:rsid w:val="00C01F0D"/>
    <w:rsid w:val="00C07DDB"/>
    <w:rsid w:val="00C4115D"/>
    <w:rsid w:val="00C43BDD"/>
    <w:rsid w:val="00C4731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7C88"/>
    <w:rsid w:val="00D85218"/>
    <w:rsid w:val="00D915B1"/>
    <w:rsid w:val="00DA299D"/>
    <w:rsid w:val="00DA65C4"/>
    <w:rsid w:val="00DE4447"/>
    <w:rsid w:val="00DE5A76"/>
    <w:rsid w:val="00DE5DA2"/>
    <w:rsid w:val="00DE63C6"/>
    <w:rsid w:val="00DF0033"/>
    <w:rsid w:val="00E026BF"/>
    <w:rsid w:val="00E065D8"/>
    <w:rsid w:val="00E07B1B"/>
    <w:rsid w:val="00E11853"/>
    <w:rsid w:val="00E24A2D"/>
    <w:rsid w:val="00E52A86"/>
    <w:rsid w:val="00E54B47"/>
    <w:rsid w:val="00E553BF"/>
    <w:rsid w:val="00E55D93"/>
    <w:rsid w:val="00E61294"/>
    <w:rsid w:val="00E63D8F"/>
    <w:rsid w:val="00E7237C"/>
    <w:rsid w:val="00E77C46"/>
    <w:rsid w:val="00E86CE8"/>
    <w:rsid w:val="00E90E82"/>
    <w:rsid w:val="00EA00CB"/>
    <w:rsid w:val="00EA1BAA"/>
    <w:rsid w:val="00EA3FCD"/>
    <w:rsid w:val="00EA42A0"/>
    <w:rsid w:val="00EA4BA0"/>
    <w:rsid w:val="00EB6714"/>
    <w:rsid w:val="00EC0A68"/>
    <w:rsid w:val="00EC3C32"/>
    <w:rsid w:val="00EC5006"/>
    <w:rsid w:val="00ED49C3"/>
    <w:rsid w:val="00ED6CE8"/>
    <w:rsid w:val="00ED7AA6"/>
    <w:rsid w:val="00EE250E"/>
    <w:rsid w:val="00EE2A56"/>
    <w:rsid w:val="00EE3818"/>
    <w:rsid w:val="00F22264"/>
    <w:rsid w:val="00F2564D"/>
    <w:rsid w:val="00F35B05"/>
    <w:rsid w:val="00F40417"/>
    <w:rsid w:val="00F413D9"/>
    <w:rsid w:val="00F5135F"/>
    <w:rsid w:val="00F51F78"/>
    <w:rsid w:val="00F5631E"/>
    <w:rsid w:val="00F61146"/>
    <w:rsid w:val="00F77F00"/>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png"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4.wmf"/></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66</TotalTime>
  <Pages>3</Pages>
  <Words>507</Words>
  <Characters>3251</Characters>
  <Application>Microsoft Office Word</Application>
  <DocSecurity>0</DocSecurity>
  <Lines>27</Lines>
  <Paragraphs>7</Paragraphs>
  <ScaleCrop>false</ScaleCrop>
  <HeadingPairs>
    <vt:vector size="2" baseType="variant">
      <vt:variant>
        <vt:lpstr>Rubrik</vt:lpstr>
      </vt:variant>
      <vt:variant>
        <vt:i4>1</vt:i4>
      </vt:variant>
    </vt:vector>
  </HeadingPairs>
  <TitlesOfParts>
    <vt:vector size="1" baseType="lpstr">
      <vt:lpstr>Defibrillator- Noninvasiv pacing</vt:lpstr>
    </vt:vector>
  </TitlesOfParts>
  <Manager/>
  <Company/>
  <LinksUpToDate>false</LinksUpToDate>
  <CharactersWithSpaces>3751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Defibrillator- Noninvasiv pacing</dc:title>
  <dc:subject/>
  <dc:creator/>
  <keywords/>
  <lastModifiedBy>Elin Julin</lastModifiedBy>
  <revision>49</revision>
  <lastPrinted>2016-03-31T10:56:00.0000000Z</lastPrinted>
  <dcterms:created xsi:type="dcterms:W3CDTF">2021-05-27T09:47:00.0000000Z</dcterms:created>
  <dcterms:modified xsi:type="dcterms:W3CDTF">2024-02-02T14:47:00.0000000Z</dcterms:modified>
</coreProperties>
</file>