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6FB4F8" w14:textId="77777777" w:rsidR="007031E4" w:rsidRDefault="007031E4" w:rsidP="00F35B05">
      <w:pPr>
        <w:pStyle w:val="Rubrik2"/>
        <w:sectPr w:rsidR="007031E4" w:rsidSect="007031E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FCEB4DA" w14:textId="005EB8F1" w:rsidR="00A55EA9" w:rsidRDefault="009D2EB6" w:rsidP="5FE30A4B">
      <w:pPr>
        <w:pStyle w:val="Rubrik1"/>
      </w:pPr>
      <w:proofErr w:type="spellStart"/>
      <w:r>
        <w:t>H</w:t>
      </w:r>
      <w:r w:rsidR="00180992">
        <w:t>yperkalemi</w:t>
      </w:r>
      <w:proofErr w:type="spellEnd"/>
      <w:r w:rsidR="00180992">
        <w:t xml:space="preserve"> - behandling inom</w:t>
      </w:r>
      <w:r>
        <w:t xml:space="preserve"> VO Kardiologi</w:t>
      </w:r>
    </w:p>
    <w:p w14:paraId="34D44DA5" w14:textId="78F81605" w:rsidR="007031E4" w:rsidRDefault="007031E4" w:rsidP="00383227">
      <w:pPr>
        <w:pStyle w:val="Rubrik2"/>
      </w:pPr>
      <w:r>
        <w:t>Revideringar i denna version</w:t>
      </w:r>
    </w:p>
    <w:p w14:paraId="55C1E536" w14:textId="56EDC2D7" w:rsidR="00A549EB" w:rsidRPr="00A549EB" w:rsidRDefault="00A549EB" w:rsidP="00A549EB">
      <w:r>
        <w:t>Småjusteringar i texten</w:t>
      </w:r>
    </w:p>
    <w:p w14:paraId="4F170ACC" w14:textId="6A2C14FF" w:rsidR="007031E4" w:rsidRPr="007031E4" w:rsidRDefault="007031E4" w:rsidP="5FE30A4B">
      <w:pPr>
        <w:pStyle w:val="Rubrik2"/>
      </w:pPr>
      <w:r>
        <w:t>Syfte</w:t>
      </w:r>
    </w:p>
    <w:p w14:paraId="1C593CCF" w14:textId="1214AF8B" w:rsidR="3244ABE4" w:rsidRDefault="00B320A6" w:rsidP="266E8F52">
      <w:r>
        <w:t xml:space="preserve">98 % av kroppens kalium finns intracellulärt och styrs inom snäva gränser, </w:t>
      </w:r>
      <w:r w:rsidR="713EE95E">
        <w:t>3,5–5,0</w:t>
      </w:r>
      <w:r>
        <w:t xml:space="preserve"> </w:t>
      </w:r>
      <w:proofErr w:type="spellStart"/>
      <w:r>
        <w:t>mmol</w:t>
      </w:r>
      <w:proofErr w:type="spellEnd"/>
      <w:r>
        <w:t xml:space="preserve">/l.  </w:t>
      </w:r>
      <w:proofErr w:type="spellStart"/>
      <w:r>
        <w:t>Hyperkalemi</w:t>
      </w:r>
      <w:proofErr w:type="spellEnd"/>
      <w:r>
        <w:t xml:space="preserve"> definieras som </w:t>
      </w:r>
      <w:proofErr w:type="gramStart"/>
      <w:r>
        <w:t>K</w:t>
      </w:r>
      <w:r w:rsidR="4BA0708A">
        <w:t xml:space="preserve"> </w:t>
      </w:r>
      <w:r>
        <w:t>&gt;</w:t>
      </w:r>
      <w:proofErr w:type="gramEnd"/>
      <w:r>
        <w:t xml:space="preserve"> 5,6 </w:t>
      </w:r>
      <w:proofErr w:type="spellStart"/>
      <w:r>
        <w:t>mmol</w:t>
      </w:r>
      <w:proofErr w:type="spellEnd"/>
      <w:r>
        <w:t>/l</w:t>
      </w:r>
      <w:r w:rsidR="2A853A4C">
        <w:t>.</w:t>
      </w:r>
      <w:r w:rsidR="3B8C2119">
        <w:t xml:space="preserve"> Behandling startas vid symtom och oftast om K över 6,5 och alltid vid EKG-förändringar.</w:t>
      </w:r>
      <w:r w:rsidR="2A853A4C">
        <w:t xml:space="preserve"> </w:t>
      </w:r>
    </w:p>
    <w:p w14:paraId="09E39E2F" w14:textId="0F5A939F" w:rsidR="3244ABE4" w:rsidRDefault="4FB4803B" w:rsidP="266E8F52">
      <w:r>
        <w:t xml:space="preserve">Värden över 7 </w:t>
      </w:r>
      <w:proofErr w:type="spellStart"/>
      <w:r>
        <w:t>mmol</w:t>
      </w:r>
      <w:proofErr w:type="spellEnd"/>
      <w:r>
        <w:t>/L är alltid kritiska om de är akut uppkomna och patienten inte har kroniskt höga nivåer</w:t>
      </w:r>
      <w:r w:rsidR="79D262F8">
        <w:t>,</w:t>
      </w:r>
      <w:r>
        <w:t xml:space="preserve"> så so</w:t>
      </w:r>
      <w:r w:rsidR="24FECE45">
        <w:t>m p</w:t>
      </w:r>
      <w:r>
        <w:t xml:space="preserve">atienter med kronisk </w:t>
      </w:r>
      <w:proofErr w:type="spellStart"/>
      <w:r>
        <w:t>hyperkalemi</w:t>
      </w:r>
      <w:proofErr w:type="spellEnd"/>
      <w:r>
        <w:t xml:space="preserve"> tex dialyspatienter.</w:t>
      </w:r>
      <w:r w:rsidR="5745046B">
        <w:t xml:space="preserve"> </w:t>
      </w:r>
      <w:r>
        <w:t xml:space="preserve">Ansvarig läkare bör då kontakta IVA-läkare för diskussion om behandling och vårdnivå. </w:t>
      </w:r>
    </w:p>
    <w:p w14:paraId="7B68ECF5" w14:textId="57EFA89F" w:rsidR="00E94DCE" w:rsidRDefault="6F77065E" w:rsidP="0077796D">
      <w:r w:rsidRPr="266E8F52">
        <w:rPr>
          <w:b/>
          <w:bCs/>
        </w:rPr>
        <w:t>Vid EKG</w:t>
      </w:r>
      <w:r w:rsidR="5C558379" w:rsidRPr="266E8F52">
        <w:rPr>
          <w:b/>
          <w:bCs/>
        </w:rPr>
        <w:t>-</w:t>
      </w:r>
      <w:r w:rsidRPr="266E8F52">
        <w:rPr>
          <w:b/>
          <w:bCs/>
        </w:rPr>
        <w:t>förändringar krävs akuta åtgärder.</w:t>
      </w:r>
      <w:r>
        <w:t xml:space="preserve"> Bedöm inte bara värdet på K eftersom rytmpåverkan kan uppkomma vid olika serumvärden. </w:t>
      </w:r>
      <w:r w:rsidR="6551F935">
        <w:t xml:space="preserve"> </w:t>
      </w:r>
      <w:r w:rsidR="00E979E2">
        <w:t xml:space="preserve"> </w:t>
      </w:r>
    </w:p>
    <w:p w14:paraId="65F8CA4C" w14:textId="3EB564CB" w:rsidR="00E979E2" w:rsidRDefault="00E979E2" w:rsidP="70BB6265">
      <w:pPr>
        <w:pStyle w:val="MellanrubrikVGR"/>
      </w:pPr>
      <w:r>
        <w:t>Symptom</w:t>
      </w:r>
      <w:r w:rsidR="04519228">
        <w:t xml:space="preserve"> vid </w:t>
      </w:r>
      <w:proofErr w:type="spellStart"/>
      <w:r w:rsidR="04519228">
        <w:t>hyperk</w:t>
      </w:r>
      <w:r w:rsidR="7D8A3165">
        <w:t>a</w:t>
      </w:r>
      <w:r w:rsidR="04519228">
        <w:t>l</w:t>
      </w:r>
      <w:r w:rsidR="4716F1ED">
        <w:t>e</w:t>
      </w:r>
      <w:r w:rsidR="04519228">
        <w:t>mi</w:t>
      </w:r>
      <w:proofErr w:type="spellEnd"/>
    </w:p>
    <w:p w14:paraId="781E9B50" w14:textId="68BE69D5" w:rsidR="00E94DCE" w:rsidRDefault="00E979E2" w:rsidP="70BB6265">
      <w:pPr>
        <w:pStyle w:val="Liststycke"/>
        <w:numPr>
          <w:ilvl w:val="0"/>
          <w:numId w:val="2"/>
        </w:numPr>
      </w:pPr>
      <w:r>
        <w:t xml:space="preserve">Muskelsvaghet i nedre extremiteter och uppåt mot bålen och övre extremiteter </w:t>
      </w:r>
    </w:p>
    <w:p w14:paraId="32BD2614" w14:textId="018EA024" w:rsidR="00E94DCE" w:rsidRDefault="00E979E2" w:rsidP="70BB6265">
      <w:pPr>
        <w:pStyle w:val="Liststycke"/>
        <w:numPr>
          <w:ilvl w:val="0"/>
          <w:numId w:val="2"/>
        </w:numPr>
      </w:pPr>
      <w:r>
        <w:t>Bortfall av senreflexer</w:t>
      </w:r>
    </w:p>
    <w:p w14:paraId="1F68AAAE" w14:textId="0B1283E2" w:rsidR="00E94DCE" w:rsidRDefault="00E979E2" w:rsidP="70BB6265">
      <w:pPr>
        <w:pStyle w:val="Liststycke"/>
        <w:numPr>
          <w:ilvl w:val="0"/>
          <w:numId w:val="2"/>
        </w:numPr>
      </w:pPr>
      <w:r>
        <w:t xml:space="preserve">Förlamning </w:t>
      </w:r>
    </w:p>
    <w:p w14:paraId="02FF43AF" w14:textId="486B15BE" w:rsidR="00E94DCE" w:rsidRDefault="00E979E2" w:rsidP="70BB6265">
      <w:pPr>
        <w:pStyle w:val="Liststycke"/>
        <w:numPr>
          <w:ilvl w:val="0"/>
          <w:numId w:val="2"/>
        </w:numPr>
      </w:pPr>
      <w:r>
        <w:t xml:space="preserve">Oro och konfusion </w:t>
      </w:r>
    </w:p>
    <w:p w14:paraId="5F8B16FA" w14:textId="4677F6AB" w:rsidR="007031E4" w:rsidRPr="007031E4" w:rsidRDefault="007031E4" w:rsidP="00FE2A41">
      <w:pPr>
        <w:pStyle w:val="MellanrubrikVGR"/>
      </w:pPr>
      <w:r>
        <w:t xml:space="preserve">EKG-tecken </w:t>
      </w:r>
      <w:r w:rsidR="00FE2A41">
        <w:t xml:space="preserve">vid </w:t>
      </w:r>
      <w:proofErr w:type="spellStart"/>
      <w:r>
        <w:t>hyperkalemi</w:t>
      </w:r>
      <w:proofErr w:type="spellEnd"/>
      <w:r>
        <w:t xml:space="preserve">: </w:t>
      </w:r>
    </w:p>
    <w:p w14:paraId="54F93F3A" w14:textId="0CE4CB9A" w:rsidR="008F7543" w:rsidRDefault="007031E4" w:rsidP="00FE2A41">
      <w:pPr>
        <w:pStyle w:val="Liststycke"/>
        <w:numPr>
          <w:ilvl w:val="0"/>
          <w:numId w:val="39"/>
        </w:numPr>
      </w:pPr>
      <w:r>
        <w:t>Höga spetsiga T</w:t>
      </w:r>
      <w:r w:rsidR="28FDF1CF">
        <w:t>-vågor</w:t>
      </w:r>
    </w:p>
    <w:p w14:paraId="002CF62B" w14:textId="77777777" w:rsidR="008F7543" w:rsidRDefault="008F7543" w:rsidP="00FE2A41">
      <w:pPr>
        <w:pStyle w:val="Liststycke"/>
        <w:numPr>
          <w:ilvl w:val="0"/>
          <w:numId w:val="39"/>
        </w:numPr>
      </w:pPr>
      <w:r>
        <w:t>B</w:t>
      </w:r>
      <w:r w:rsidR="007031E4">
        <w:t>reda QRS</w:t>
      </w:r>
    </w:p>
    <w:p w14:paraId="47B9C4AD" w14:textId="3DD2032B" w:rsidR="008F7543" w:rsidRDefault="007031E4" w:rsidP="00FE2A41">
      <w:pPr>
        <w:pStyle w:val="Liststycke"/>
        <w:numPr>
          <w:ilvl w:val="0"/>
          <w:numId w:val="39"/>
        </w:numPr>
      </w:pPr>
      <w:r>
        <w:t>PR förläng</w:t>
      </w:r>
      <w:r w:rsidR="7C0769C1">
        <w:t>ning</w:t>
      </w:r>
    </w:p>
    <w:p w14:paraId="24BFCFEB" w14:textId="77777777" w:rsidR="008F7543" w:rsidRDefault="007031E4" w:rsidP="00FE2A41">
      <w:pPr>
        <w:pStyle w:val="Liststycke"/>
        <w:numPr>
          <w:ilvl w:val="0"/>
          <w:numId w:val="39"/>
        </w:numPr>
      </w:pPr>
      <w:r>
        <w:t>P bortfaller</w:t>
      </w:r>
    </w:p>
    <w:p w14:paraId="3A9D33A2" w14:textId="7C6F509A" w:rsidR="5B59DC5A" w:rsidRDefault="5B59DC5A" w:rsidP="266E8F52">
      <w:pPr>
        <w:pStyle w:val="Liststycke"/>
        <w:numPr>
          <w:ilvl w:val="0"/>
          <w:numId w:val="39"/>
        </w:numPr>
      </w:pPr>
      <w:r>
        <w:lastRenderedPageBreak/>
        <w:t>Bradyarytmier</w:t>
      </w:r>
    </w:p>
    <w:p w14:paraId="68EB0585" w14:textId="572F444D" w:rsidR="007031E4" w:rsidRPr="007031E4" w:rsidRDefault="007031E4" w:rsidP="00FE2A41">
      <w:pPr>
        <w:pStyle w:val="Liststycke"/>
        <w:numPr>
          <w:ilvl w:val="0"/>
          <w:numId w:val="39"/>
        </w:numPr>
      </w:pPr>
      <w:r>
        <w:t>Breda, oregelbundna QRS utan P</w:t>
      </w:r>
      <w:r w:rsidR="6236C1DD">
        <w:t xml:space="preserve"> (</w:t>
      </w:r>
      <w:proofErr w:type="spellStart"/>
      <w:r w:rsidR="6236C1DD">
        <w:t>sk</w:t>
      </w:r>
      <w:proofErr w:type="spellEnd"/>
      <w:r w:rsidR="6236C1DD">
        <w:t xml:space="preserve"> </w:t>
      </w:r>
      <w:proofErr w:type="spellStart"/>
      <w:r w:rsidR="6236C1DD">
        <w:t>sine</w:t>
      </w:r>
      <w:proofErr w:type="spellEnd"/>
      <w:r w:rsidR="6236C1DD">
        <w:t xml:space="preserve"> </w:t>
      </w:r>
      <w:proofErr w:type="spellStart"/>
      <w:r w:rsidR="6236C1DD">
        <w:t>wave</w:t>
      </w:r>
      <w:proofErr w:type="spellEnd"/>
      <w:r w:rsidR="6236C1DD">
        <w:t>)</w:t>
      </w:r>
      <w:r>
        <w:br/>
        <w:t>– förebådar cirkulationsstillestånd</w:t>
      </w:r>
    </w:p>
    <w:p w14:paraId="79F0A732" w14:textId="0A97C3B2" w:rsidR="007031E4" w:rsidRPr="007031E4" w:rsidRDefault="007031E4" w:rsidP="00427CA9">
      <w:pPr>
        <w:pStyle w:val="Rubrik2"/>
      </w:pPr>
      <w:r>
        <w:t>Behandling</w:t>
      </w:r>
    </w:p>
    <w:p w14:paraId="3BF33202" w14:textId="7BD240AD" w:rsidR="000F71DA" w:rsidRDefault="00BA0550" w:rsidP="000F71DA">
      <w:pPr>
        <w:pStyle w:val="MellanrubrikVGR"/>
      </w:pPr>
      <w:r>
        <w:t xml:space="preserve">Vid svår </w:t>
      </w:r>
      <w:proofErr w:type="spellStart"/>
      <w:r>
        <w:t>hyperkalemi</w:t>
      </w:r>
      <w:proofErr w:type="spellEnd"/>
    </w:p>
    <w:p w14:paraId="08906B31" w14:textId="77777777" w:rsidR="000F71DA" w:rsidRDefault="00BA0550" w:rsidP="00BA0550">
      <w:r>
        <w:t>- Koppla upp EKG</w:t>
      </w:r>
    </w:p>
    <w:p w14:paraId="08C7182F" w14:textId="77777777" w:rsidR="000F71DA" w:rsidRDefault="00BA0550" w:rsidP="00BA0550">
      <w:r>
        <w:t>- Defibrillator på rummet.</w:t>
      </w:r>
    </w:p>
    <w:p w14:paraId="56135B15" w14:textId="77777777" w:rsidR="00EC5437" w:rsidRDefault="00BA0550" w:rsidP="00BA0550">
      <w:r>
        <w:t>- Na och K på blodgaser följs tätt, initialt var 20-30:e min.</w:t>
      </w:r>
    </w:p>
    <w:p w14:paraId="2967D685" w14:textId="0F9D87CF" w:rsidR="00EC5437" w:rsidRDefault="00BA0550" w:rsidP="00EC5437">
      <w:pPr>
        <w:pStyle w:val="MellanrubrikVGR"/>
      </w:pPr>
      <w:r>
        <w:t>För att minska risk för ventrikelflimmer som kan uppstå när som helst ges följande:</w:t>
      </w:r>
    </w:p>
    <w:p w14:paraId="293A006B" w14:textId="77777777" w:rsidR="00DC66B5" w:rsidRDefault="00BA0550" w:rsidP="00205AAF">
      <w:pPr>
        <w:pStyle w:val="Liststycke"/>
        <w:numPr>
          <w:ilvl w:val="0"/>
          <w:numId w:val="41"/>
        </w:numPr>
      </w:pPr>
      <w:r w:rsidRPr="70BB6265">
        <w:rPr>
          <w:b/>
          <w:bCs/>
        </w:rPr>
        <w:t xml:space="preserve">Calciuminjektion </w:t>
      </w:r>
      <w:r>
        <w:t xml:space="preserve">är viktigaste första åtgärd – reducerar hjärttoxicitet omedelbart. </w:t>
      </w:r>
      <w:proofErr w:type="spellStart"/>
      <w:r>
        <w:t>Calciumgluconat</w:t>
      </w:r>
      <w:proofErr w:type="spellEnd"/>
      <w:r>
        <w:t xml:space="preserve"> 10 ml (= 2,25 </w:t>
      </w:r>
      <w:proofErr w:type="spellStart"/>
      <w:r>
        <w:t>mmol</w:t>
      </w:r>
      <w:proofErr w:type="spellEnd"/>
      <w:r>
        <w:t xml:space="preserve"> Calcium) </w:t>
      </w:r>
      <w:proofErr w:type="spellStart"/>
      <w:r>
        <w:t>i.v</w:t>
      </w:r>
      <w:proofErr w:type="spellEnd"/>
      <w:r>
        <w:t>. under 60 sekunder.</w:t>
      </w:r>
    </w:p>
    <w:p w14:paraId="7096FED7" w14:textId="38E7D5B7" w:rsidR="00EC5437" w:rsidRDefault="00BA0550" w:rsidP="00DC66B5">
      <w:pPr>
        <w:pStyle w:val="Liststycke"/>
        <w:numPr>
          <w:ilvl w:val="0"/>
          <w:numId w:val="0"/>
        </w:numPr>
        <w:ind w:left="1352"/>
      </w:pPr>
      <w:r>
        <w:t>Upprepa till</w:t>
      </w:r>
      <w:r w:rsidR="5C545D9B">
        <w:t>s</w:t>
      </w:r>
      <w:r>
        <w:t xml:space="preserve"> EKG normalisera</w:t>
      </w:r>
      <w:r w:rsidR="47EFCADA">
        <w:t>t</w:t>
      </w:r>
      <w:r>
        <w:t>s.</w:t>
      </w:r>
    </w:p>
    <w:p w14:paraId="10F319FA" w14:textId="77777777" w:rsidR="00E973E2" w:rsidRDefault="00BA0550" w:rsidP="70BB6265">
      <w:pPr>
        <w:pStyle w:val="Liststycke"/>
        <w:numPr>
          <w:ilvl w:val="0"/>
          <w:numId w:val="41"/>
        </w:numPr>
        <w:rPr>
          <w:b/>
          <w:bCs/>
        </w:rPr>
      </w:pPr>
      <w:r w:rsidRPr="70BB6265">
        <w:rPr>
          <w:b/>
          <w:bCs/>
        </w:rPr>
        <w:t xml:space="preserve">Glukos-Insulininfusion </w:t>
      </w:r>
    </w:p>
    <w:p w14:paraId="3F146CF5" w14:textId="51D5F7F5" w:rsidR="00E76A7D" w:rsidRDefault="00BA0550" w:rsidP="266E8F52">
      <w:pPr>
        <w:pStyle w:val="Liststycke"/>
        <w:numPr>
          <w:ilvl w:val="0"/>
          <w:numId w:val="1"/>
        </w:numPr>
      </w:pPr>
      <w:r>
        <w:t>Blanda 0,</w:t>
      </w:r>
      <w:r w:rsidR="3154B901">
        <w:t>2</w:t>
      </w:r>
      <w:r>
        <w:t xml:space="preserve"> ml Insulin 100 E/ml i </w:t>
      </w:r>
      <w:r w:rsidR="60FAAC37">
        <w:t>5</w:t>
      </w:r>
      <w:r>
        <w:t xml:space="preserve">00 ml </w:t>
      </w:r>
      <w:r w:rsidR="5686B335">
        <w:t>G</w:t>
      </w:r>
      <w:r>
        <w:t xml:space="preserve">lukos 100 mg/ml, ge 250 ml </w:t>
      </w:r>
      <w:proofErr w:type="spellStart"/>
      <w:r>
        <w:t>i.v</w:t>
      </w:r>
      <w:proofErr w:type="spellEnd"/>
      <w:r>
        <w:t>. under 15 minuter – effekt inom några timmar.  Följ Na och K på blodgaser.</w:t>
      </w:r>
      <w:r w:rsidR="5A23A26C">
        <w:t xml:space="preserve"> Insulin skiftar K intracellulärt</w:t>
      </w:r>
      <w:r w:rsidR="18C00EF4">
        <w:t>.</w:t>
      </w:r>
    </w:p>
    <w:p w14:paraId="3D206752" w14:textId="7F1E277B" w:rsidR="00E76A7D" w:rsidRDefault="00BA0550" w:rsidP="00205AAF">
      <w:pPr>
        <w:pStyle w:val="Liststycke"/>
        <w:numPr>
          <w:ilvl w:val="0"/>
          <w:numId w:val="41"/>
        </w:numPr>
      </w:pPr>
      <w:r>
        <w:t xml:space="preserve">Vid </w:t>
      </w:r>
      <w:proofErr w:type="spellStart"/>
      <w:r>
        <w:t>dehydrering</w:t>
      </w:r>
      <w:proofErr w:type="spellEnd"/>
      <w:r>
        <w:t xml:space="preserve"> ge </w:t>
      </w:r>
      <w:r w:rsidRPr="70BB6265">
        <w:rPr>
          <w:b/>
          <w:bCs/>
        </w:rPr>
        <w:t>vätska</w:t>
      </w:r>
      <w:r>
        <w:t xml:space="preserve">, tex 1000 ml </w:t>
      </w:r>
      <w:proofErr w:type="spellStart"/>
      <w:r>
        <w:t>NaCl</w:t>
      </w:r>
      <w:proofErr w:type="spellEnd"/>
      <w:r>
        <w:t>.</w:t>
      </w:r>
    </w:p>
    <w:p w14:paraId="0EBF4962" w14:textId="2C7F1828" w:rsidR="00205AAF" w:rsidRDefault="00BA0550" w:rsidP="00205AAF">
      <w:pPr>
        <w:pStyle w:val="Liststycke"/>
        <w:numPr>
          <w:ilvl w:val="0"/>
          <w:numId w:val="41"/>
        </w:numPr>
      </w:pPr>
      <w:r>
        <w:t xml:space="preserve">Vid </w:t>
      </w:r>
      <w:proofErr w:type="spellStart"/>
      <w:r>
        <w:t>acidos</w:t>
      </w:r>
      <w:proofErr w:type="spellEnd"/>
      <w:r>
        <w:t xml:space="preserve"> ge </w:t>
      </w:r>
      <w:r w:rsidR="79FAB2FE">
        <w:t>100–200</w:t>
      </w:r>
      <w:r>
        <w:t xml:space="preserve"> ml </w:t>
      </w:r>
      <w:r w:rsidRPr="266E8F52">
        <w:rPr>
          <w:b/>
          <w:bCs/>
        </w:rPr>
        <w:t xml:space="preserve">Na-bikarbonat </w:t>
      </w:r>
      <w:proofErr w:type="spellStart"/>
      <w:r>
        <w:t>i.v</w:t>
      </w:r>
      <w:proofErr w:type="spellEnd"/>
      <w:r>
        <w:t xml:space="preserve"> under 15 minuter – omedelbar effekt.</w:t>
      </w:r>
    </w:p>
    <w:p w14:paraId="50AE8886" w14:textId="19E6FAC0" w:rsidR="0022624F" w:rsidRDefault="4BDA23A9" w:rsidP="0022624F">
      <w:pPr>
        <w:pStyle w:val="Liststycke"/>
        <w:numPr>
          <w:ilvl w:val="0"/>
          <w:numId w:val="41"/>
        </w:numPr>
      </w:pPr>
      <w:r>
        <w:t xml:space="preserve">Inhalation </w:t>
      </w:r>
      <w:proofErr w:type="spellStart"/>
      <w:r w:rsidRPr="70BB6265">
        <w:rPr>
          <w:b/>
          <w:bCs/>
        </w:rPr>
        <w:t>Salbutamol</w:t>
      </w:r>
      <w:proofErr w:type="spellEnd"/>
      <w:r>
        <w:t xml:space="preserve"> 5mg/ml 1-2ml via </w:t>
      </w:r>
      <w:proofErr w:type="spellStart"/>
      <w:r>
        <w:t>nebulisator</w:t>
      </w:r>
      <w:proofErr w:type="spellEnd"/>
      <w:r>
        <w:t>. Bra om man begränsa vätsketillförseln. E</w:t>
      </w:r>
      <w:r w:rsidR="00BA0550">
        <w:t xml:space="preserve">ffekt inom några timmar. Betänk risk med </w:t>
      </w:r>
      <w:proofErr w:type="spellStart"/>
      <w:r w:rsidR="00BA0550">
        <w:t>tackykardi</w:t>
      </w:r>
      <w:proofErr w:type="spellEnd"/>
      <w:r w:rsidR="00BA0550">
        <w:t xml:space="preserve"> hos hjärtopererade.</w:t>
      </w:r>
    </w:p>
    <w:p w14:paraId="0D67F479" w14:textId="49194834" w:rsidR="00205AAF" w:rsidRDefault="277C357B" w:rsidP="00A549EB">
      <w:pPr>
        <w:pStyle w:val="Liststycke"/>
        <w:numPr>
          <w:ilvl w:val="0"/>
          <w:numId w:val="41"/>
        </w:numPr>
      </w:pPr>
      <w:r w:rsidRPr="0022624F">
        <w:rPr>
          <w:b/>
          <w:bCs/>
        </w:rPr>
        <w:t xml:space="preserve">Få </w:t>
      </w:r>
      <w:proofErr w:type="gramStart"/>
      <w:r w:rsidRPr="0022624F">
        <w:rPr>
          <w:b/>
          <w:bCs/>
        </w:rPr>
        <w:t>igång</w:t>
      </w:r>
      <w:proofErr w:type="gramEnd"/>
      <w:r w:rsidRPr="0022624F">
        <w:rPr>
          <w:b/>
          <w:bCs/>
        </w:rPr>
        <w:t xml:space="preserve"> </w:t>
      </w:r>
      <w:proofErr w:type="spellStart"/>
      <w:r w:rsidRPr="0022624F">
        <w:rPr>
          <w:b/>
          <w:bCs/>
        </w:rPr>
        <w:t>diures</w:t>
      </w:r>
      <w:proofErr w:type="spellEnd"/>
      <w:r w:rsidRPr="0022624F">
        <w:rPr>
          <w:b/>
          <w:bCs/>
        </w:rPr>
        <w:t>.</w:t>
      </w:r>
      <w:r>
        <w:t xml:space="preserve"> </w:t>
      </w:r>
      <w:proofErr w:type="spellStart"/>
      <w:r w:rsidR="00BA0550">
        <w:t>Diuretika</w:t>
      </w:r>
      <w:proofErr w:type="spellEnd"/>
      <w:r w:rsidR="00BA0550">
        <w:t xml:space="preserve">, </w:t>
      </w:r>
      <w:proofErr w:type="spellStart"/>
      <w:r w:rsidR="00BA0550">
        <w:t>furosemid</w:t>
      </w:r>
      <w:proofErr w:type="spellEnd"/>
      <w:r w:rsidR="00BA0550">
        <w:t xml:space="preserve"> minskar totala mängden kalium</w:t>
      </w:r>
      <w:r w:rsidR="7FB15236">
        <w:t xml:space="preserve"> och bra för att minska totala mängden K</w:t>
      </w:r>
      <w:r w:rsidR="00BA0550">
        <w:t xml:space="preserve"> i kroppen.</w:t>
      </w:r>
      <w:r w:rsidR="2DA8D3D7">
        <w:t xml:space="preserve"> </w:t>
      </w:r>
      <w:r w:rsidR="00BA0550">
        <w:t xml:space="preserve">Vid </w:t>
      </w:r>
      <w:proofErr w:type="spellStart"/>
      <w:r w:rsidR="00BA0550">
        <w:t>anuri</w:t>
      </w:r>
      <w:proofErr w:type="spellEnd"/>
      <w:r w:rsidR="00BA0550">
        <w:t>/</w:t>
      </w:r>
      <w:proofErr w:type="spellStart"/>
      <w:r w:rsidR="00BA0550">
        <w:t>oliguri</w:t>
      </w:r>
      <w:proofErr w:type="spellEnd"/>
      <w:r w:rsidR="00BA0550">
        <w:t xml:space="preserve"> </w:t>
      </w:r>
      <w:r w:rsidR="2DE2CBDF">
        <w:t xml:space="preserve">är kan det </w:t>
      </w:r>
      <w:r w:rsidR="45724F63">
        <w:t>va</w:t>
      </w:r>
      <w:r w:rsidR="2DE2CBDF">
        <w:t>ra aktuellt med</w:t>
      </w:r>
      <w:r w:rsidR="00BA0550">
        <w:t xml:space="preserve"> dialys.</w:t>
      </w:r>
    </w:p>
    <w:p w14:paraId="491052F5" w14:textId="124B6C28" w:rsidR="00A549EB" w:rsidRDefault="00A549EB" w:rsidP="00A549EB">
      <w:pPr>
        <w:pStyle w:val="Liststycke"/>
        <w:numPr>
          <w:ilvl w:val="0"/>
          <w:numId w:val="41"/>
        </w:numPr>
      </w:pPr>
      <w:r>
        <w:t xml:space="preserve">Kaliumbindande preparat som </w:t>
      </w:r>
      <w:proofErr w:type="spellStart"/>
      <w:r w:rsidRPr="6EAFCBE8">
        <w:rPr>
          <w:b/>
          <w:bCs/>
        </w:rPr>
        <w:t>Lokelma</w:t>
      </w:r>
      <w:proofErr w:type="spellEnd"/>
      <w:r w:rsidRPr="6EAFCBE8">
        <w:rPr>
          <w:b/>
          <w:bCs/>
        </w:rPr>
        <w:t xml:space="preserve"> </w:t>
      </w:r>
      <w:r>
        <w:t xml:space="preserve">10g x3 (effekt inom 1h) eller </w:t>
      </w:r>
      <w:proofErr w:type="spellStart"/>
      <w:r w:rsidRPr="6EAFCBE8">
        <w:rPr>
          <w:b/>
          <w:bCs/>
        </w:rPr>
        <w:t>Veltassa</w:t>
      </w:r>
      <w:proofErr w:type="spellEnd"/>
      <w:r>
        <w:t xml:space="preserve"> 8,4g /dygn (effekt inom 4-7h) kan användas.</w:t>
      </w:r>
      <w:r w:rsidRPr="6EAFCBE8">
        <w:rPr>
          <w:b/>
          <w:bCs/>
        </w:rPr>
        <w:t xml:space="preserve"> </w:t>
      </w:r>
      <w:proofErr w:type="spellStart"/>
      <w:r w:rsidRPr="6EAFCBE8">
        <w:rPr>
          <w:b/>
          <w:bCs/>
        </w:rPr>
        <w:t>Resonium</w:t>
      </w:r>
      <w:proofErr w:type="spellEnd"/>
      <w:r w:rsidRPr="6EAFCBE8">
        <w:rPr>
          <w:b/>
          <w:bCs/>
        </w:rPr>
        <w:t xml:space="preserve"> </w:t>
      </w:r>
      <w:r>
        <w:t>15–30 gram x 3 per os eller lavemang – maxeffekt inom dagar</w:t>
      </w:r>
    </w:p>
    <w:p w14:paraId="75A21C09" w14:textId="27C720EF" w:rsidR="00BA0550" w:rsidRPr="00CD7D6B" w:rsidRDefault="00BA0550" w:rsidP="70BB6265">
      <w:pPr>
        <w:pStyle w:val="Liststycke"/>
        <w:numPr>
          <w:ilvl w:val="0"/>
          <w:numId w:val="41"/>
        </w:numPr>
      </w:pPr>
      <w:r w:rsidRPr="00CD7D6B">
        <w:t>Utsätt läkemedel som kan höja S-kalium</w:t>
      </w:r>
    </w:p>
    <w:p w14:paraId="7C56038D" w14:textId="2F4B44FB" w:rsidR="007031E4" w:rsidRPr="007031E4" w:rsidRDefault="007031E4" w:rsidP="00392075">
      <w:pPr>
        <w:pStyle w:val="MellanrubrikVGR"/>
      </w:pPr>
      <w:r w:rsidRPr="007031E4">
        <w:t>Kontroller under behandling</w:t>
      </w:r>
    </w:p>
    <w:p w14:paraId="25C60966" w14:textId="38210138" w:rsidR="007031E4" w:rsidRPr="00392075" w:rsidRDefault="7E2DE67A" w:rsidP="00392075">
      <w:pPr>
        <w:pStyle w:val="Punktlista"/>
      </w:pPr>
      <w:r>
        <w:t xml:space="preserve">EKG-övervakning. </w:t>
      </w:r>
      <w:proofErr w:type="spellStart"/>
      <w:r>
        <w:t>Timdiures</w:t>
      </w:r>
      <w:proofErr w:type="spellEnd"/>
      <w:r>
        <w:t xml:space="preserve">. </w:t>
      </w:r>
      <w:r w:rsidR="007031E4">
        <w:t>Kontroll av S-Kalium och B-</w:t>
      </w:r>
      <w:proofErr w:type="spellStart"/>
      <w:r w:rsidR="007031E4">
        <w:t>glucos</w:t>
      </w:r>
      <w:proofErr w:type="spellEnd"/>
      <w:r w:rsidR="007031E4">
        <w:t xml:space="preserve"> efter läkarordination men minst 1</w:t>
      </w:r>
      <w:r w:rsidR="6EB51C74">
        <w:t xml:space="preserve"> </w:t>
      </w:r>
      <w:r w:rsidR="007031E4">
        <w:t>g</w:t>
      </w:r>
      <w:r w:rsidR="2D9E0B65">
        <w:t>ång/</w:t>
      </w:r>
      <w:r w:rsidR="007031E4">
        <w:t>h.</w:t>
      </w:r>
      <w:r w:rsidR="00392075">
        <w:t xml:space="preserve"> </w:t>
      </w:r>
      <w:r w:rsidR="007031E4">
        <w:t>Kontrollerna kan efterhand glesas ut efter läkarordination.</w:t>
      </w:r>
    </w:p>
    <w:p w14:paraId="396348E0" w14:textId="77777777" w:rsidR="007031E4" w:rsidRPr="007031E4" w:rsidRDefault="007031E4" w:rsidP="002B55EA">
      <w:pPr>
        <w:pStyle w:val="Rubrik2"/>
      </w:pPr>
      <w:r w:rsidRPr="007031E4">
        <w:lastRenderedPageBreak/>
        <w:t>Ansvar</w:t>
      </w:r>
    </w:p>
    <w:p w14:paraId="6F90F1F0" w14:textId="272C4BBB" w:rsidR="007031E4" w:rsidRPr="007031E4" w:rsidRDefault="007031E4" w:rsidP="55298F11">
      <w:pPr>
        <w:keepNext/>
        <w:spacing w:after="60" w:line="240" w:lineRule="auto"/>
      </w:pPr>
      <w:r>
        <w:t xml:space="preserve">Verksamhetschefen har det övergripande ansvaret för utförandet av rutinen samt för att rutinen är känd och följs. Vårdenhetschef och/eller vårdenhetsöverläkare har ansvaret för utförandet av rutinen samt för att rutinen är känd och följs på respektive enhet. </w:t>
      </w:r>
    </w:p>
    <w:p w14:paraId="269E7721" w14:textId="77777777" w:rsidR="007031E4" w:rsidRPr="007031E4" w:rsidRDefault="007031E4" w:rsidP="002B55EA">
      <w:pPr>
        <w:pStyle w:val="Rubrik2"/>
      </w:pPr>
      <w:r w:rsidRPr="007031E4">
        <w:t>Uppföljning, utvärdering och revision</w:t>
      </w:r>
    </w:p>
    <w:p w14:paraId="2BFADC7C" w14:textId="00B1B7E1" w:rsidR="007031E4" w:rsidRPr="007031E4" w:rsidRDefault="007031E4" w:rsidP="55298F11">
      <w:pPr>
        <w:keepNext/>
        <w:spacing w:after="60" w:line="240" w:lineRule="auto"/>
      </w:pPr>
      <w:r>
        <w:t xml:space="preserve">Verksamhetschefen har det övergripande ansvaret för utförandet av rutinen följs upp och utvärderas. Vårdenhetschef och/eller vårdenhetsöverläkare har ansvar att rutinen följs upp och utvärderas på respektive enhet. </w:t>
      </w:r>
    </w:p>
    <w:p w14:paraId="2C46E090" w14:textId="77777777" w:rsidR="007031E4" w:rsidRPr="002B55EA" w:rsidRDefault="007031E4" w:rsidP="002B55EA">
      <w:pPr>
        <w:pStyle w:val="Rubrik2"/>
      </w:pPr>
      <w:r w:rsidRPr="002B55EA">
        <w:t>Dokumentation</w:t>
      </w:r>
    </w:p>
    <w:p w14:paraId="465F48D6" w14:textId="7ECB5EF4" w:rsidR="007031E4" w:rsidRPr="007031E4" w:rsidRDefault="007031E4" w:rsidP="55298F11">
      <w:pPr>
        <w:spacing w:after="0" w:line="240" w:lineRule="auto"/>
        <w:rPr>
          <w:rFonts w:ascii="Arial" w:hAnsi="Arial" w:cs="Arial"/>
          <w:sz w:val="20"/>
          <w:szCs w:val="20"/>
        </w:rPr>
      </w:pPr>
      <w:r>
        <w:t>Redovisande dokument ska hanteras enligt sjukhusets gällande rutiner för arkivering av allmänna handlingar</w:t>
      </w:r>
      <w:r w:rsidRPr="765806AE">
        <w:rPr>
          <w:rFonts w:ascii="Arial" w:hAnsi="Arial" w:cs="Arial"/>
          <w:sz w:val="20"/>
          <w:szCs w:val="20"/>
        </w:rPr>
        <w:t xml:space="preserve">. </w:t>
      </w:r>
    </w:p>
    <w:p w14:paraId="37149D91" w14:textId="0371C494" w:rsidR="007031E4" w:rsidRPr="007031E4" w:rsidRDefault="007031E4" w:rsidP="002B55EA">
      <w:pPr>
        <w:pStyle w:val="Rubrik2"/>
      </w:pPr>
      <w:r>
        <w:t>G</w:t>
      </w:r>
      <w:r w:rsidR="368AD343">
        <w:t>r</w:t>
      </w:r>
      <w:r>
        <w:t>anskare/arbetsgrupp</w:t>
      </w:r>
    </w:p>
    <w:p w14:paraId="76B9F95B" w14:textId="3B6CC1E4" w:rsidR="00536A5A" w:rsidRPr="00536A5A" w:rsidRDefault="098AA5E7" w:rsidP="002B55EA">
      <w:r>
        <w:t xml:space="preserve">Charlotte Nordberg </w:t>
      </w:r>
      <w:proofErr w:type="spellStart"/>
      <w:r>
        <w:t>Backelin</w:t>
      </w:r>
      <w:proofErr w:type="spellEnd"/>
      <w:r w:rsidR="00936A95">
        <w:t>,</w:t>
      </w:r>
      <w:r w:rsidR="007031E4">
        <w:t xml:space="preserve"> Vårdenhetsöverläkare</w:t>
      </w:r>
      <w:r w:rsidR="00936A95">
        <w:t>,</w:t>
      </w:r>
      <w:r w:rsidR="007031E4">
        <w:t xml:space="preserve"> V</w:t>
      </w:r>
      <w:r w:rsidR="00936A95">
        <w:t>erksamhet Thorax och</w:t>
      </w:r>
      <w:r w:rsidR="007031E4">
        <w:t xml:space="preserve"> </w:t>
      </w:r>
      <w:r w:rsidR="004E02A3">
        <w:t>K</w:t>
      </w:r>
      <w:r w:rsidR="007031E4">
        <w:t>ardiologi, Sahlgrenska Universitetssjukhuset</w:t>
      </w:r>
      <w:bookmarkEnd w:id="0"/>
    </w:p>
    <w:p w14:paraId="7F4D1E79" w14:textId="5C6177EF" w:rsidR="668D1DC5" w:rsidRDefault="668D1DC5">
      <w:r>
        <w:t>Henrik Jonsson</w:t>
      </w:r>
      <w:r w:rsidR="00936A95">
        <w:t>,</w:t>
      </w:r>
      <w:r>
        <w:t xml:space="preserve"> Receptarie</w:t>
      </w:r>
      <w:r w:rsidR="00D26CDB">
        <w:t>,</w:t>
      </w:r>
      <w:r>
        <w:t xml:space="preserve"> avdelning 92 och 93 </w:t>
      </w:r>
      <w:r w:rsidR="1C61E780">
        <w:t xml:space="preserve">hjärtintensivvård, </w:t>
      </w:r>
      <w:r w:rsidR="004E02A3">
        <w:t xml:space="preserve">Verksamhet Thorax och Kardiologi, </w:t>
      </w:r>
      <w:r w:rsidR="1C61E780">
        <w:t xml:space="preserve">Sahlgrenska </w:t>
      </w:r>
      <w:r w:rsidR="004E02A3">
        <w:t>Universitetss</w:t>
      </w:r>
      <w:r w:rsidR="1C61E780">
        <w:t>jukhuset</w:t>
      </w:r>
    </w:p>
    <w:p w14:paraId="556D4271" w14:textId="64707953" w:rsidR="1C61E780" w:rsidRDefault="1C61E780" w:rsidP="6EAFCBE8">
      <w:r>
        <w:t>Pernilla Andersson</w:t>
      </w:r>
      <w:r w:rsidR="00936A95">
        <w:t>,</w:t>
      </w:r>
      <w:r>
        <w:t xml:space="preserve"> Sjuksköterska</w:t>
      </w:r>
      <w:r w:rsidR="00D26CDB">
        <w:t>,</w:t>
      </w:r>
      <w:r>
        <w:t xml:space="preserve"> avdelning 92 och 93 hjärtintensivvård,</w:t>
      </w:r>
      <w:r w:rsidR="004E02A3">
        <w:t xml:space="preserve"> Verksamhet Thorax och Kardiologi,</w:t>
      </w:r>
      <w:r>
        <w:t xml:space="preserve"> Sahlgrenska </w:t>
      </w:r>
      <w:r w:rsidR="004E02A3">
        <w:t>Universitetss</w:t>
      </w:r>
      <w:r>
        <w:t>jukhuset</w:t>
      </w:r>
    </w:p>
    <w:p w14:paraId="488F804E" w14:textId="7D28B5D7" w:rsidR="6EAFCBE8" w:rsidRDefault="6EAFCBE8"/>
    <w:sectPr w:rsidR="6EAFCBE8" w:rsidSect="007031E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1369AF" w14:textId="77777777" w:rsidR="00885DD4" w:rsidRDefault="00885DD4">
      <w:r>
        <w:separator/>
      </w:r>
    </w:p>
  </w:endnote>
  <w:endnote w:type="continuationSeparator" w:id="0">
    <w:p w14:paraId="3FF651BA" w14:textId="77777777" w:rsidR="00885DD4" w:rsidRDefault="00885DD4">
      <w:r>
        <w:continuationSeparator/>
      </w:r>
    </w:p>
  </w:endnote>
  <w:endnote w:type="continuationNotice" w:id="1">
    <w:p w14:paraId="02548111" w14:textId="77777777" w:rsidR="00885DD4" w:rsidRDefault="00885DD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0A101B" w14:textId="77777777" w:rsidR="00885DD4" w:rsidRDefault="00885DD4"/>
  </w:footnote>
  <w:footnote w:type="continuationSeparator" w:id="0">
    <w:p w14:paraId="06D486C0" w14:textId="77777777" w:rsidR="00885DD4" w:rsidRDefault="00885DD4">
      <w:r>
        <w:continuationSeparator/>
      </w:r>
    </w:p>
  </w:footnote>
  <w:footnote w:type="continuationNotice" w:id="1">
    <w:p w14:paraId="60579D30" w14:textId="77777777" w:rsidR="00885DD4" w:rsidRDefault="00885DD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D49A98"/>
    <w:multiLevelType w:val="hybridMultilevel"/>
    <w:tmpl w:val="F61413C6"/>
    <w:lvl w:ilvl="0" w:tplc="E9AE64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C6E5A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3AA2A6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0EED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4A2B2C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82C2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2D83C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AC63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0B4F2B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C7E68E9"/>
    <w:multiLevelType w:val="hybridMultilevel"/>
    <w:tmpl w:val="F2C0327C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14543D2"/>
    <w:multiLevelType w:val="hybridMultilevel"/>
    <w:tmpl w:val="428E8FC8"/>
    <w:lvl w:ilvl="0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31A7DF8"/>
    <w:multiLevelType w:val="hybridMultilevel"/>
    <w:tmpl w:val="AC8E73B0"/>
    <w:lvl w:ilvl="0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3571446"/>
    <w:multiLevelType w:val="hybridMultilevel"/>
    <w:tmpl w:val="EC5C315A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3A3234"/>
    <w:multiLevelType w:val="hybridMultilevel"/>
    <w:tmpl w:val="68562836"/>
    <w:lvl w:ilvl="0" w:tplc="27C8B226">
      <w:numFmt w:val="bullet"/>
      <w:lvlText w:val="-"/>
      <w:lvlJc w:val="left"/>
      <w:pPr>
        <w:ind w:left="171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A8B034B"/>
    <w:multiLevelType w:val="hybridMultilevel"/>
    <w:tmpl w:val="EE84DD08"/>
    <w:lvl w:ilvl="0" w:tplc="FFFFFFFF">
      <w:start w:val="1"/>
      <w:numFmt w:val="bullet"/>
      <w:lvlText w:val="-"/>
      <w:lvlJc w:val="left"/>
      <w:pPr>
        <w:ind w:left="1352" w:hanging="360"/>
      </w:pPr>
      <w:rPr>
        <w:rFonts w:ascii="Times New Roman" w:hAnsi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3" w15:restartNumberingAfterBreak="0">
    <w:nsid w:val="1BC46BA9"/>
    <w:multiLevelType w:val="hybridMultilevel"/>
    <w:tmpl w:val="41C6BD1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2C0B5347"/>
    <w:multiLevelType w:val="hybridMultilevel"/>
    <w:tmpl w:val="11CC139E"/>
    <w:lvl w:ilvl="0" w:tplc="27C8B22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091985"/>
    <w:multiLevelType w:val="hybridMultilevel"/>
    <w:tmpl w:val="8A44FA16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3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3B474E09"/>
    <w:multiLevelType w:val="hybridMultilevel"/>
    <w:tmpl w:val="1CCAECEC"/>
    <w:lvl w:ilvl="0" w:tplc="FFFFFFFF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3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3E8E1DF1"/>
    <w:multiLevelType w:val="hybridMultilevel"/>
    <w:tmpl w:val="21CAC274"/>
    <w:lvl w:ilvl="0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40873BCC"/>
    <w:multiLevelType w:val="hybridMultilevel"/>
    <w:tmpl w:val="858CB72E"/>
    <w:lvl w:ilvl="0" w:tplc="27C8B226">
      <w:numFmt w:val="bullet"/>
      <w:lvlText w:val="-"/>
      <w:lvlJc w:val="left"/>
      <w:pPr>
        <w:ind w:left="171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40AB3896"/>
    <w:multiLevelType w:val="hybridMultilevel"/>
    <w:tmpl w:val="0B204224"/>
    <w:lvl w:ilvl="0" w:tplc="F3A0C25C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D8AAA0C0">
      <w:start w:val="1"/>
      <w:numFmt w:val="bullet"/>
      <w:lvlText w:val="o"/>
      <w:lvlJc w:val="left"/>
      <w:pPr>
        <w:ind w:left="2744" w:hanging="360"/>
      </w:pPr>
      <w:rPr>
        <w:rFonts w:ascii="Courier New" w:hAnsi="Courier New" w:hint="default"/>
      </w:rPr>
    </w:lvl>
    <w:lvl w:ilvl="2" w:tplc="79A05186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DDB85DF6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3A067712">
      <w:start w:val="1"/>
      <w:numFmt w:val="bullet"/>
      <w:lvlText w:val="o"/>
      <w:lvlJc w:val="left"/>
      <w:pPr>
        <w:ind w:left="4904" w:hanging="360"/>
      </w:pPr>
      <w:rPr>
        <w:rFonts w:ascii="Courier New" w:hAnsi="Courier New" w:hint="default"/>
      </w:rPr>
    </w:lvl>
    <w:lvl w:ilvl="5" w:tplc="57EC5262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E5987ACA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186E9136">
      <w:start w:val="1"/>
      <w:numFmt w:val="bullet"/>
      <w:lvlText w:val="o"/>
      <w:lvlJc w:val="left"/>
      <w:pPr>
        <w:ind w:left="7064" w:hanging="360"/>
      </w:pPr>
      <w:rPr>
        <w:rFonts w:ascii="Courier New" w:hAnsi="Courier New" w:hint="default"/>
      </w:rPr>
    </w:lvl>
    <w:lvl w:ilvl="8" w:tplc="34F4CE6E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2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58E50846"/>
    <w:multiLevelType w:val="hybridMultilevel"/>
    <w:tmpl w:val="1CC88D1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375DC3"/>
    <w:multiLevelType w:val="hybridMultilevel"/>
    <w:tmpl w:val="A15840C4"/>
    <w:lvl w:ilvl="0" w:tplc="041D0001">
      <w:start w:val="1"/>
      <w:numFmt w:val="bullet"/>
      <w:lvlText w:val=""/>
      <w:lvlJc w:val="left"/>
      <w:pPr>
        <w:ind w:left="207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30" w15:restartNumberingAfterBreak="0">
    <w:nsid w:val="5BA81529"/>
    <w:multiLevelType w:val="hybridMultilevel"/>
    <w:tmpl w:val="D188ED7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5CC23BD4"/>
    <w:multiLevelType w:val="hybridMultilevel"/>
    <w:tmpl w:val="DDC4453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60735B"/>
    <w:multiLevelType w:val="hybridMultilevel"/>
    <w:tmpl w:val="177A1E08"/>
    <w:lvl w:ilvl="0" w:tplc="8360A294">
      <w:start w:val="1"/>
      <w:numFmt w:val="decimal"/>
      <w:lvlText w:val="%1."/>
      <w:lvlJc w:val="left"/>
      <w:pPr>
        <w:ind w:left="1352" w:hanging="360"/>
      </w:pPr>
      <w:rPr>
        <w:b w:val="0"/>
        <w:bCs w:val="0"/>
      </w:rPr>
    </w:lvl>
    <w:lvl w:ilvl="1" w:tplc="D4F0833A">
      <w:start w:val="8"/>
      <w:numFmt w:val="bullet"/>
      <w:lvlText w:val="•"/>
      <w:lvlJc w:val="left"/>
      <w:pPr>
        <w:ind w:left="2072" w:hanging="360"/>
      </w:pPr>
      <w:rPr>
        <w:rFonts w:ascii="Times New Roman" w:eastAsia="Times New Roman" w:hAnsi="Times New Roman" w:cs="Times New Roman" w:hint="default"/>
      </w:r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33" w15:restartNumberingAfterBreak="0">
    <w:nsid w:val="68195CFD"/>
    <w:multiLevelType w:val="hybridMultilevel"/>
    <w:tmpl w:val="62F0F850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4" w15:restartNumberingAfterBreak="0">
    <w:nsid w:val="6B0D3FED"/>
    <w:multiLevelType w:val="hybridMultilevel"/>
    <w:tmpl w:val="C3122786"/>
    <w:lvl w:ilvl="0" w:tplc="9ED26B12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F850B2B8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A9383EA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5144572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8DEC2824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6C64BBCE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4C70F8B4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B204DB80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5A468BE0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5" w15:restartNumberingAfterBreak="0">
    <w:nsid w:val="6C136F54"/>
    <w:multiLevelType w:val="hybridMultilevel"/>
    <w:tmpl w:val="5204C3D0"/>
    <w:lvl w:ilvl="0" w:tplc="041D0001">
      <w:start w:val="1"/>
      <w:numFmt w:val="bullet"/>
      <w:lvlText w:val=""/>
      <w:lvlJc w:val="left"/>
      <w:pPr>
        <w:ind w:left="243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15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1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7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3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7" w15:restartNumberingAfterBreak="0">
    <w:nsid w:val="729E6352"/>
    <w:multiLevelType w:val="hybridMultilevel"/>
    <w:tmpl w:val="465CC424"/>
    <w:lvl w:ilvl="0" w:tplc="FFFFFFFF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6EE684A"/>
    <w:multiLevelType w:val="hybridMultilevel"/>
    <w:tmpl w:val="61764C0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9" w15:restartNumberingAfterBreak="0">
    <w:nsid w:val="77097456"/>
    <w:multiLevelType w:val="hybridMultilevel"/>
    <w:tmpl w:val="BAF040FE"/>
    <w:lvl w:ilvl="0" w:tplc="27C8B226">
      <w:numFmt w:val="bullet"/>
      <w:lvlText w:val="-"/>
      <w:lvlJc w:val="left"/>
      <w:pPr>
        <w:ind w:left="171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9696531">
    <w:abstractNumId w:val="22"/>
  </w:num>
  <w:num w:numId="2" w16cid:durableId="577516891">
    <w:abstractNumId w:val="34"/>
  </w:num>
  <w:num w:numId="3" w16cid:durableId="1138110400">
    <w:abstractNumId w:val="2"/>
  </w:num>
  <w:num w:numId="4" w16cid:durableId="1897206151">
    <w:abstractNumId w:val="41"/>
  </w:num>
  <w:num w:numId="5" w16cid:durableId="521434686">
    <w:abstractNumId w:val="27"/>
  </w:num>
  <w:num w:numId="6" w16cid:durableId="725449162">
    <w:abstractNumId w:val="0"/>
  </w:num>
  <w:num w:numId="7" w16cid:durableId="846989016">
    <w:abstractNumId w:val="14"/>
  </w:num>
  <w:num w:numId="8" w16cid:durableId="1021858070">
    <w:abstractNumId w:val="36"/>
  </w:num>
  <w:num w:numId="9" w16cid:durableId="806243038">
    <w:abstractNumId w:val="3"/>
  </w:num>
  <w:num w:numId="10" w16cid:durableId="1010596217">
    <w:abstractNumId w:val="24"/>
  </w:num>
  <w:num w:numId="11" w16cid:durableId="721095831">
    <w:abstractNumId w:val="17"/>
  </w:num>
  <w:num w:numId="12" w16cid:durableId="1778058144">
    <w:abstractNumId w:val="1"/>
  </w:num>
  <w:num w:numId="13" w16cid:durableId="1910648992">
    <w:abstractNumId w:val="1"/>
  </w:num>
  <w:num w:numId="14" w16cid:durableId="418529808">
    <w:abstractNumId w:val="4"/>
  </w:num>
  <w:num w:numId="15" w16cid:durableId="590964802">
    <w:abstractNumId w:val="9"/>
  </w:num>
  <w:num w:numId="16" w16cid:durableId="1431464943">
    <w:abstractNumId w:val="26"/>
  </w:num>
  <w:num w:numId="17" w16cid:durableId="1675372627">
    <w:abstractNumId w:val="19"/>
  </w:num>
  <w:num w:numId="18" w16cid:durableId="1737892703">
    <w:abstractNumId w:val="15"/>
  </w:num>
  <w:num w:numId="19" w16cid:durableId="1565413094">
    <w:abstractNumId w:val="25"/>
  </w:num>
  <w:num w:numId="20" w16cid:durableId="1062410650">
    <w:abstractNumId w:val="11"/>
  </w:num>
  <w:num w:numId="21" w16cid:durableId="376010237">
    <w:abstractNumId w:val="23"/>
  </w:num>
  <w:num w:numId="22" w16cid:durableId="1913467880">
    <w:abstractNumId w:val="40"/>
  </w:num>
  <w:num w:numId="23" w16cid:durableId="322586552">
    <w:abstractNumId w:val="28"/>
  </w:num>
  <w:num w:numId="24" w16cid:durableId="1889221728">
    <w:abstractNumId w:val="13"/>
  </w:num>
  <w:num w:numId="25" w16cid:durableId="769356391">
    <w:abstractNumId w:val="37"/>
  </w:num>
  <w:num w:numId="26" w16cid:durableId="490603906">
    <w:abstractNumId w:val="7"/>
  </w:num>
  <w:num w:numId="27" w16cid:durableId="738023074">
    <w:abstractNumId w:val="6"/>
  </w:num>
  <w:num w:numId="28" w16cid:durableId="1250626541">
    <w:abstractNumId w:val="20"/>
  </w:num>
  <w:num w:numId="29" w16cid:durableId="728071057">
    <w:abstractNumId w:val="31"/>
  </w:num>
  <w:num w:numId="30" w16cid:durableId="1605184610">
    <w:abstractNumId w:val="18"/>
  </w:num>
  <w:num w:numId="31" w16cid:durableId="1517190096">
    <w:abstractNumId w:val="30"/>
  </w:num>
  <w:num w:numId="32" w16cid:durableId="1533037218">
    <w:abstractNumId w:val="12"/>
  </w:num>
  <w:num w:numId="33" w16cid:durableId="440688352">
    <w:abstractNumId w:val="21"/>
  </w:num>
  <w:num w:numId="34" w16cid:durableId="1166239998">
    <w:abstractNumId w:val="39"/>
  </w:num>
  <w:num w:numId="35" w16cid:durableId="1160079466">
    <w:abstractNumId w:val="10"/>
  </w:num>
  <w:num w:numId="36" w16cid:durableId="1804345219">
    <w:abstractNumId w:val="16"/>
  </w:num>
  <w:num w:numId="37" w16cid:durableId="1108157859">
    <w:abstractNumId w:val="5"/>
  </w:num>
  <w:num w:numId="38" w16cid:durableId="583032443">
    <w:abstractNumId w:val="8"/>
  </w:num>
  <w:num w:numId="39" w16cid:durableId="11227901">
    <w:abstractNumId w:val="38"/>
  </w:num>
  <w:num w:numId="40" w16cid:durableId="1262642947">
    <w:abstractNumId w:val="33"/>
  </w:num>
  <w:num w:numId="41" w16cid:durableId="748694507">
    <w:abstractNumId w:val="32"/>
  </w:num>
  <w:num w:numId="42" w16cid:durableId="1126697594">
    <w:abstractNumId w:val="29"/>
  </w:num>
  <w:num w:numId="43" w16cid:durableId="1132020035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AA7"/>
    <w:rsid w:val="0002435C"/>
    <w:rsid w:val="00030DDD"/>
    <w:rsid w:val="000313BB"/>
    <w:rsid w:val="00033ED5"/>
    <w:rsid w:val="00050500"/>
    <w:rsid w:val="0005691C"/>
    <w:rsid w:val="00056ECB"/>
    <w:rsid w:val="00056ED5"/>
    <w:rsid w:val="00064C14"/>
    <w:rsid w:val="000655CC"/>
    <w:rsid w:val="000700AE"/>
    <w:rsid w:val="00077BB8"/>
    <w:rsid w:val="00084024"/>
    <w:rsid w:val="0009062C"/>
    <w:rsid w:val="00095368"/>
    <w:rsid w:val="000954C4"/>
    <w:rsid w:val="000A4C35"/>
    <w:rsid w:val="000A611A"/>
    <w:rsid w:val="000B12D9"/>
    <w:rsid w:val="000B4536"/>
    <w:rsid w:val="000B5165"/>
    <w:rsid w:val="000B7715"/>
    <w:rsid w:val="000D744F"/>
    <w:rsid w:val="000E286E"/>
    <w:rsid w:val="000E463B"/>
    <w:rsid w:val="000E5A7E"/>
    <w:rsid w:val="000F43A3"/>
    <w:rsid w:val="000F71DA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994"/>
    <w:rsid w:val="00157D5B"/>
    <w:rsid w:val="00161FE6"/>
    <w:rsid w:val="001647EA"/>
    <w:rsid w:val="00164C3D"/>
    <w:rsid w:val="00166D3A"/>
    <w:rsid w:val="00180992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0F69"/>
    <w:rsid w:val="001F07B8"/>
    <w:rsid w:val="00205AAF"/>
    <w:rsid w:val="00211487"/>
    <w:rsid w:val="00211D91"/>
    <w:rsid w:val="00217DEC"/>
    <w:rsid w:val="0022624F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3876"/>
    <w:rsid w:val="00284119"/>
    <w:rsid w:val="00290B5C"/>
    <w:rsid w:val="00294791"/>
    <w:rsid w:val="002B0B30"/>
    <w:rsid w:val="002B0C78"/>
    <w:rsid w:val="002B2720"/>
    <w:rsid w:val="002B3FC9"/>
    <w:rsid w:val="002B55EA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604"/>
    <w:rsid w:val="00345AC9"/>
    <w:rsid w:val="00345EB1"/>
    <w:rsid w:val="00346B9A"/>
    <w:rsid w:val="00350CC4"/>
    <w:rsid w:val="00360E0D"/>
    <w:rsid w:val="0036357D"/>
    <w:rsid w:val="00363B23"/>
    <w:rsid w:val="0036594C"/>
    <w:rsid w:val="00367D19"/>
    <w:rsid w:val="00371BED"/>
    <w:rsid w:val="00383227"/>
    <w:rsid w:val="00384019"/>
    <w:rsid w:val="003854F1"/>
    <w:rsid w:val="0039118E"/>
    <w:rsid w:val="00392075"/>
    <w:rsid w:val="00396BDC"/>
    <w:rsid w:val="00397F54"/>
    <w:rsid w:val="003A0D43"/>
    <w:rsid w:val="003B2A4B"/>
    <w:rsid w:val="003C088C"/>
    <w:rsid w:val="003D099E"/>
    <w:rsid w:val="003D21A2"/>
    <w:rsid w:val="003D29D2"/>
    <w:rsid w:val="003E0705"/>
    <w:rsid w:val="003E2FF7"/>
    <w:rsid w:val="003F1013"/>
    <w:rsid w:val="003F1ACF"/>
    <w:rsid w:val="004032FC"/>
    <w:rsid w:val="00404948"/>
    <w:rsid w:val="00406BEA"/>
    <w:rsid w:val="00413A60"/>
    <w:rsid w:val="004230F7"/>
    <w:rsid w:val="00427CA9"/>
    <w:rsid w:val="0043167E"/>
    <w:rsid w:val="0043409A"/>
    <w:rsid w:val="00443C1E"/>
    <w:rsid w:val="00446255"/>
    <w:rsid w:val="00451935"/>
    <w:rsid w:val="00460ED0"/>
    <w:rsid w:val="00462346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02A3"/>
    <w:rsid w:val="004F4518"/>
    <w:rsid w:val="004F4C62"/>
    <w:rsid w:val="0050013D"/>
    <w:rsid w:val="00501433"/>
    <w:rsid w:val="00511CC4"/>
    <w:rsid w:val="00525E3B"/>
    <w:rsid w:val="00531E60"/>
    <w:rsid w:val="00536A5A"/>
    <w:rsid w:val="00541D07"/>
    <w:rsid w:val="00544BAB"/>
    <w:rsid w:val="00545F31"/>
    <w:rsid w:val="00555D75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303D"/>
    <w:rsid w:val="005E02B3"/>
    <w:rsid w:val="005E1E24"/>
    <w:rsid w:val="005F7867"/>
    <w:rsid w:val="0060596B"/>
    <w:rsid w:val="00606D97"/>
    <w:rsid w:val="00612AD8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660E"/>
    <w:rsid w:val="00673C92"/>
    <w:rsid w:val="006753EC"/>
    <w:rsid w:val="006810B9"/>
    <w:rsid w:val="006902C4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53F"/>
    <w:rsid w:val="007031E4"/>
    <w:rsid w:val="00710B77"/>
    <w:rsid w:val="0072075B"/>
    <w:rsid w:val="007221C2"/>
    <w:rsid w:val="0072276B"/>
    <w:rsid w:val="00725816"/>
    <w:rsid w:val="00730955"/>
    <w:rsid w:val="00733A9C"/>
    <w:rsid w:val="00736574"/>
    <w:rsid w:val="007367E0"/>
    <w:rsid w:val="00737215"/>
    <w:rsid w:val="00754905"/>
    <w:rsid w:val="00760038"/>
    <w:rsid w:val="00762440"/>
    <w:rsid w:val="00762EE0"/>
    <w:rsid w:val="00765C41"/>
    <w:rsid w:val="00771100"/>
    <w:rsid w:val="007759DD"/>
    <w:rsid w:val="0077796D"/>
    <w:rsid w:val="0078609F"/>
    <w:rsid w:val="007917BA"/>
    <w:rsid w:val="00793441"/>
    <w:rsid w:val="007A5C6F"/>
    <w:rsid w:val="007B4EAC"/>
    <w:rsid w:val="007C6494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54B2"/>
    <w:rsid w:val="00850C57"/>
    <w:rsid w:val="00851423"/>
    <w:rsid w:val="00857848"/>
    <w:rsid w:val="0086477E"/>
    <w:rsid w:val="008654B6"/>
    <w:rsid w:val="0087139C"/>
    <w:rsid w:val="00880E83"/>
    <w:rsid w:val="00885DD4"/>
    <w:rsid w:val="00892F28"/>
    <w:rsid w:val="0089599F"/>
    <w:rsid w:val="008A0C5F"/>
    <w:rsid w:val="008A3DEA"/>
    <w:rsid w:val="008A4EB9"/>
    <w:rsid w:val="008A74C0"/>
    <w:rsid w:val="008B1694"/>
    <w:rsid w:val="008B7ED4"/>
    <w:rsid w:val="008C4B27"/>
    <w:rsid w:val="008C7F2A"/>
    <w:rsid w:val="008D1BA5"/>
    <w:rsid w:val="008E36F8"/>
    <w:rsid w:val="008E46B2"/>
    <w:rsid w:val="008E682C"/>
    <w:rsid w:val="008E78A1"/>
    <w:rsid w:val="008E7EF1"/>
    <w:rsid w:val="008F589F"/>
    <w:rsid w:val="008F7543"/>
    <w:rsid w:val="00906238"/>
    <w:rsid w:val="00907374"/>
    <w:rsid w:val="00907EF9"/>
    <w:rsid w:val="0091295C"/>
    <w:rsid w:val="00914D58"/>
    <w:rsid w:val="00921F47"/>
    <w:rsid w:val="009228AB"/>
    <w:rsid w:val="0093085B"/>
    <w:rsid w:val="00931C57"/>
    <w:rsid w:val="009347A5"/>
    <w:rsid w:val="00936A95"/>
    <w:rsid w:val="00942257"/>
    <w:rsid w:val="00943F4F"/>
    <w:rsid w:val="009471BF"/>
    <w:rsid w:val="00950E4E"/>
    <w:rsid w:val="009529BD"/>
    <w:rsid w:val="009533B4"/>
    <w:rsid w:val="00971D93"/>
    <w:rsid w:val="009A016C"/>
    <w:rsid w:val="009A74C3"/>
    <w:rsid w:val="009B1F6B"/>
    <w:rsid w:val="009B5E62"/>
    <w:rsid w:val="009C0D12"/>
    <w:rsid w:val="009C192E"/>
    <w:rsid w:val="009C2421"/>
    <w:rsid w:val="009D2EB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6880"/>
    <w:rsid w:val="00A272CA"/>
    <w:rsid w:val="00A33051"/>
    <w:rsid w:val="00A407AD"/>
    <w:rsid w:val="00A40923"/>
    <w:rsid w:val="00A41C05"/>
    <w:rsid w:val="00A42426"/>
    <w:rsid w:val="00A424F2"/>
    <w:rsid w:val="00A42891"/>
    <w:rsid w:val="00A514B7"/>
    <w:rsid w:val="00A549EB"/>
    <w:rsid w:val="00A54A0B"/>
    <w:rsid w:val="00A55EA9"/>
    <w:rsid w:val="00A65FD4"/>
    <w:rsid w:val="00A81198"/>
    <w:rsid w:val="00A81E48"/>
    <w:rsid w:val="00A82035"/>
    <w:rsid w:val="00A90D77"/>
    <w:rsid w:val="00A92E07"/>
    <w:rsid w:val="00AA0B3A"/>
    <w:rsid w:val="00AA601D"/>
    <w:rsid w:val="00AA6EB4"/>
    <w:rsid w:val="00AA767D"/>
    <w:rsid w:val="00AB0CC9"/>
    <w:rsid w:val="00AC3FF6"/>
    <w:rsid w:val="00AD73EC"/>
    <w:rsid w:val="00AE5BC7"/>
    <w:rsid w:val="00AF5AAF"/>
    <w:rsid w:val="00B046D8"/>
    <w:rsid w:val="00B0503F"/>
    <w:rsid w:val="00B11717"/>
    <w:rsid w:val="00B11C9F"/>
    <w:rsid w:val="00B13F4C"/>
    <w:rsid w:val="00B16219"/>
    <w:rsid w:val="00B16B3F"/>
    <w:rsid w:val="00B16C59"/>
    <w:rsid w:val="00B320A6"/>
    <w:rsid w:val="00B33FDD"/>
    <w:rsid w:val="00B3413B"/>
    <w:rsid w:val="00B359CC"/>
    <w:rsid w:val="00B36107"/>
    <w:rsid w:val="00B41789"/>
    <w:rsid w:val="00B46C03"/>
    <w:rsid w:val="00B51CFA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550"/>
    <w:rsid w:val="00BA1C9C"/>
    <w:rsid w:val="00BA59DA"/>
    <w:rsid w:val="00BB69DB"/>
    <w:rsid w:val="00BC322E"/>
    <w:rsid w:val="00BC44CD"/>
    <w:rsid w:val="00BC48A6"/>
    <w:rsid w:val="00BE7978"/>
    <w:rsid w:val="00C04B59"/>
    <w:rsid w:val="00C07DDB"/>
    <w:rsid w:val="00C22372"/>
    <w:rsid w:val="00C30145"/>
    <w:rsid w:val="00C37180"/>
    <w:rsid w:val="00C4115D"/>
    <w:rsid w:val="00C43BDD"/>
    <w:rsid w:val="00C47778"/>
    <w:rsid w:val="00C5011E"/>
    <w:rsid w:val="00C50EE5"/>
    <w:rsid w:val="00C5240A"/>
    <w:rsid w:val="00C5398F"/>
    <w:rsid w:val="00C556F5"/>
    <w:rsid w:val="00C56676"/>
    <w:rsid w:val="00C6186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1C4"/>
    <w:rsid w:val="00CD6647"/>
    <w:rsid w:val="00CD708D"/>
    <w:rsid w:val="00CD7D6B"/>
    <w:rsid w:val="00CE4B73"/>
    <w:rsid w:val="00CF0FE3"/>
    <w:rsid w:val="00CF6FD6"/>
    <w:rsid w:val="00CF70BB"/>
    <w:rsid w:val="00D04604"/>
    <w:rsid w:val="00D074DB"/>
    <w:rsid w:val="00D139CF"/>
    <w:rsid w:val="00D23020"/>
    <w:rsid w:val="00D26CDB"/>
    <w:rsid w:val="00D37E7F"/>
    <w:rsid w:val="00D478CB"/>
    <w:rsid w:val="00D47AD7"/>
    <w:rsid w:val="00D51529"/>
    <w:rsid w:val="00D6393C"/>
    <w:rsid w:val="00D85218"/>
    <w:rsid w:val="00D915B1"/>
    <w:rsid w:val="00D97824"/>
    <w:rsid w:val="00DA1680"/>
    <w:rsid w:val="00DA299D"/>
    <w:rsid w:val="00DA65C4"/>
    <w:rsid w:val="00DB30DA"/>
    <w:rsid w:val="00DC66B5"/>
    <w:rsid w:val="00DD2BE0"/>
    <w:rsid w:val="00DE4447"/>
    <w:rsid w:val="00DE5DA2"/>
    <w:rsid w:val="00DF0033"/>
    <w:rsid w:val="00E026BF"/>
    <w:rsid w:val="00E07B1B"/>
    <w:rsid w:val="00E11853"/>
    <w:rsid w:val="00E317FE"/>
    <w:rsid w:val="00E52A86"/>
    <w:rsid w:val="00E54B47"/>
    <w:rsid w:val="00E553BF"/>
    <w:rsid w:val="00E55D93"/>
    <w:rsid w:val="00E61294"/>
    <w:rsid w:val="00E62B0D"/>
    <w:rsid w:val="00E677E4"/>
    <w:rsid w:val="00E7237C"/>
    <w:rsid w:val="00E76A7D"/>
    <w:rsid w:val="00E76D16"/>
    <w:rsid w:val="00E77C46"/>
    <w:rsid w:val="00E85883"/>
    <w:rsid w:val="00E86CE8"/>
    <w:rsid w:val="00E90E82"/>
    <w:rsid w:val="00E94DCE"/>
    <w:rsid w:val="00E973E2"/>
    <w:rsid w:val="00E979E2"/>
    <w:rsid w:val="00EA00CB"/>
    <w:rsid w:val="00EA0C27"/>
    <w:rsid w:val="00EA1BAA"/>
    <w:rsid w:val="00EA3FCD"/>
    <w:rsid w:val="00EA42A0"/>
    <w:rsid w:val="00EB6714"/>
    <w:rsid w:val="00EC0A68"/>
    <w:rsid w:val="00EC5006"/>
    <w:rsid w:val="00EC5437"/>
    <w:rsid w:val="00ED49C3"/>
    <w:rsid w:val="00ED6CE8"/>
    <w:rsid w:val="00ED7AA6"/>
    <w:rsid w:val="00EE2A56"/>
    <w:rsid w:val="00EE3818"/>
    <w:rsid w:val="00F014F5"/>
    <w:rsid w:val="00F22264"/>
    <w:rsid w:val="00F2564D"/>
    <w:rsid w:val="00F35B05"/>
    <w:rsid w:val="00F413D9"/>
    <w:rsid w:val="00F5135F"/>
    <w:rsid w:val="00F51F78"/>
    <w:rsid w:val="00F86F47"/>
    <w:rsid w:val="00F90B64"/>
    <w:rsid w:val="00F9291C"/>
    <w:rsid w:val="00FA035D"/>
    <w:rsid w:val="00FB2F0F"/>
    <w:rsid w:val="00FB5086"/>
    <w:rsid w:val="00FB5411"/>
    <w:rsid w:val="00FB6392"/>
    <w:rsid w:val="00FD3C70"/>
    <w:rsid w:val="00FD67DC"/>
    <w:rsid w:val="00FD6820"/>
    <w:rsid w:val="00FE12D8"/>
    <w:rsid w:val="00FE2A41"/>
    <w:rsid w:val="00FF7C02"/>
    <w:rsid w:val="012FB34F"/>
    <w:rsid w:val="018604B1"/>
    <w:rsid w:val="018E5769"/>
    <w:rsid w:val="024801E3"/>
    <w:rsid w:val="026371C8"/>
    <w:rsid w:val="027EB759"/>
    <w:rsid w:val="03BC3504"/>
    <w:rsid w:val="03C0FA61"/>
    <w:rsid w:val="03F7EC1B"/>
    <w:rsid w:val="04519228"/>
    <w:rsid w:val="0593BC7C"/>
    <w:rsid w:val="06032472"/>
    <w:rsid w:val="0662545B"/>
    <w:rsid w:val="06D79AE7"/>
    <w:rsid w:val="08736B48"/>
    <w:rsid w:val="098AA5E7"/>
    <w:rsid w:val="09BDAEFD"/>
    <w:rsid w:val="0B9DC9D6"/>
    <w:rsid w:val="0C1F2552"/>
    <w:rsid w:val="0CFB4670"/>
    <w:rsid w:val="124E5DB3"/>
    <w:rsid w:val="1350C26B"/>
    <w:rsid w:val="138229C9"/>
    <w:rsid w:val="14E8AA7B"/>
    <w:rsid w:val="177F610C"/>
    <w:rsid w:val="17D644E6"/>
    <w:rsid w:val="187E2E01"/>
    <w:rsid w:val="18C00EF4"/>
    <w:rsid w:val="1A6728FC"/>
    <w:rsid w:val="1B57EBFF"/>
    <w:rsid w:val="1BC753F5"/>
    <w:rsid w:val="1C61E780"/>
    <w:rsid w:val="1CDF062B"/>
    <w:rsid w:val="1E6A782E"/>
    <w:rsid w:val="1F035232"/>
    <w:rsid w:val="1F5112FB"/>
    <w:rsid w:val="1FEFA60B"/>
    <w:rsid w:val="21989357"/>
    <w:rsid w:val="22765DC9"/>
    <w:rsid w:val="22BCC1EA"/>
    <w:rsid w:val="232C0C2A"/>
    <w:rsid w:val="2362FDE4"/>
    <w:rsid w:val="23B6ED14"/>
    <w:rsid w:val="24D2BEF1"/>
    <w:rsid w:val="24FECE45"/>
    <w:rsid w:val="24FF1F8F"/>
    <w:rsid w:val="250892AC"/>
    <w:rsid w:val="254A1F23"/>
    <w:rsid w:val="266E8F52"/>
    <w:rsid w:val="267957E8"/>
    <w:rsid w:val="277C357B"/>
    <w:rsid w:val="27B5552C"/>
    <w:rsid w:val="2824CF89"/>
    <w:rsid w:val="28FDF1CF"/>
    <w:rsid w:val="29428D37"/>
    <w:rsid w:val="299B4DAE"/>
    <w:rsid w:val="2A853A4C"/>
    <w:rsid w:val="2AAD2F39"/>
    <w:rsid w:val="2B2B5860"/>
    <w:rsid w:val="2B33A0AE"/>
    <w:rsid w:val="2C54BCA3"/>
    <w:rsid w:val="2CA60328"/>
    <w:rsid w:val="2CCF710F"/>
    <w:rsid w:val="2D06E967"/>
    <w:rsid w:val="2D11CDB0"/>
    <w:rsid w:val="2D9E0B65"/>
    <w:rsid w:val="2DA8D3D7"/>
    <w:rsid w:val="2DB20495"/>
    <w:rsid w:val="2DE2CBDF"/>
    <w:rsid w:val="2DE540D0"/>
    <w:rsid w:val="2DFE4C90"/>
    <w:rsid w:val="2EF78376"/>
    <w:rsid w:val="2F6281C4"/>
    <w:rsid w:val="300711D1"/>
    <w:rsid w:val="3109348B"/>
    <w:rsid w:val="3154B901"/>
    <w:rsid w:val="31BBF22D"/>
    <w:rsid w:val="3231EB35"/>
    <w:rsid w:val="3244ABE4"/>
    <w:rsid w:val="3308BF46"/>
    <w:rsid w:val="3418052D"/>
    <w:rsid w:val="34F0D041"/>
    <w:rsid w:val="351CDF95"/>
    <w:rsid w:val="353906E7"/>
    <w:rsid w:val="35DC4107"/>
    <w:rsid w:val="36850B0D"/>
    <w:rsid w:val="368AD343"/>
    <w:rsid w:val="372154AB"/>
    <w:rsid w:val="374A94F7"/>
    <w:rsid w:val="37781168"/>
    <w:rsid w:val="38AABFF0"/>
    <w:rsid w:val="395ABAE4"/>
    <w:rsid w:val="3B8C2119"/>
    <w:rsid w:val="3D27F17A"/>
    <w:rsid w:val="3F996EDB"/>
    <w:rsid w:val="42169756"/>
    <w:rsid w:val="447A71A5"/>
    <w:rsid w:val="45724F63"/>
    <w:rsid w:val="4716F1ED"/>
    <w:rsid w:val="479E8A0D"/>
    <w:rsid w:val="47EFCADA"/>
    <w:rsid w:val="49AB7F36"/>
    <w:rsid w:val="4AC345BB"/>
    <w:rsid w:val="4BA0708A"/>
    <w:rsid w:val="4BDA23A9"/>
    <w:rsid w:val="4CD31F12"/>
    <w:rsid w:val="4D3C40EB"/>
    <w:rsid w:val="4E89CB8E"/>
    <w:rsid w:val="4E9F0113"/>
    <w:rsid w:val="4F8870E7"/>
    <w:rsid w:val="4FB4803B"/>
    <w:rsid w:val="502D8975"/>
    <w:rsid w:val="510F888D"/>
    <w:rsid w:val="51BC87EB"/>
    <w:rsid w:val="52B52F43"/>
    <w:rsid w:val="53652A37"/>
    <w:rsid w:val="546F1C6E"/>
    <w:rsid w:val="54A418B0"/>
    <w:rsid w:val="55298F11"/>
    <w:rsid w:val="5686B335"/>
    <w:rsid w:val="5745046B"/>
    <w:rsid w:val="574E77CD"/>
    <w:rsid w:val="575AC8F2"/>
    <w:rsid w:val="5770B668"/>
    <w:rsid w:val="57852305"/>
    <w:rsid w:val="5995CC6F"/>
    <w:rsid w:val="59FFED77"/>
    <w:rsid w:val="5A23A26C"/>
    <w:rsid w:val="5B59DC5A"/>
    <w:rsid w:val="5C2B16AB"/>
    <w:rsid w:val="5C545D9B"/>
    <w:rsid w:val="5C558379"/>
    <w:rsid w:val="5D591E31"/>
    <w:rsid w:val="5FE30A4B"/>
    <w:rsid w:val="60FAAC37"/>
    <w:rsid w:val="6236C1DD"/>
    <w:rsid w:val="62445C92"/>
    <w:rsid w:val="636071E6"/>
    <w:rsid w:val="647B2B65"/>
    <w:rsid w:val="64FC4247"/>
    <w:rsid w:val="653094D1"/>
    <w:rsid w:val="6551F935"/>
    <w:rsid w:val="6580D08C"/>
    <w:rsid w:val="668D1DC5"/>
    <w:rsid w:val="66A40EEC"/>
    <w:rsid w:val="66F6B6C2"/>
    <w:rsid w:val="672390E2"/>
    <w:rsid w:val="6A2E5320"/>
    <w:rsid w:val="6A43AE88"/>
    <w:rsid w:val="6A6C0A4C"/>
    <w:rsid w:val="6B2CF8ED"/>
    <w:rsid w:val="6B3FE3D4"/>
    <w:rsid w:val="6B6B83CB"/>
    <w:rsid w:val="6CF8A90B"/>
    <w:rsid w:val="6D135AA1"/>
    <w:rsid w:val="6DC26E07"/>
    <w:rsid w:val="6DFCCADD"/>
    <w:rsid w:val="6E4D0483"/>
    <w:rsid w:val="6EAFCBE8"/>
    <w:rsid w:val="6EB51C74"/>
    <w:rsid w:val="6F77065E"/>
    <w:rsid w:val="7060D75E"/>
    <w:rsid w:val="706682F1"/>
    <w:rsid w:val="707C95CF"/>
    <w:rsid w:val="70BB6265"/>
    <w:rsid w:val="713EE95E"/>
    <w:rsid w:val="747281E1"/>
    <w:rsid w:val="74C59E98"/>
    <w:rsid w:val="7554646D"/>
    <w:rsid w:val="75CDB429"/>
    <w:rsid w:val="765806AE"/>
    <w:rsid w:val="7909CB67"/>
    <w:rsid w:val="7937A2A8"/>
    <w:rsid w:val="79BE03B6"/>
    <w:rsid w:val="79D262F8"/>
    <w:rsid w:val="79E5634D"/>
    <w:rsid w:val="79FAB2FE"/>
    <w:rsid w:val="7A27D590"/>
    <w:rsid w:val="7A3E22DD"/>
    <w:rsid w:val="7B146EF5"/>
    <w:rsid w:val="7C0769C1"/>
    <w:rsid w:val="7D31E158"/>
    <w:rsid w:val="7D8A3165"/>
    <w:rsid w:val="7D8F4DE2"/>
    <w:rsid w:val="7D9D9506"/>
    <w:rsid w:val="7DBDFA45"/>
    <w:rsid w:val="7E2DE67A"/>
    <w:rsid w:val="7F3BA317"/>
    <w:rsid w:val="7F59CAA6"/>
    <w:rsid w:val="7F9596AB"/>
    <w:rsid w:val="7F9D92A5"/>
    <w:rsid w:val="7FB15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135711F-68D4-4BF1-98CF-0A4502737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7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6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7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9B5E62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9B5E6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3</Pages>
  <Words>573</Words>
  <Characters>3043</Characters>
  <Application>Microsoft Office Word</Application>
  <DocSecurity>0</DocSecurity>
  <Lines>25</Lines>
  <Paragraphs>7</Paragraphs>
  <ScaleCrop>false</ScaleCrop>
  <Manager/>
  <Company/>
  <LinksUpToDate>false</LinksUpToDate>
  <CharactersWithSpaces>3609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Hyperkalemi - behandling inom VO Kardiologi</dc:title>
  <dc:subject/>
  <dc:creator>Isabelle Widgren</dc:creator>
  <keywords/>
  <lastModifiedBy>Mattias Broström</lastModifiedBy>
  <revision>82</revision>
  <lastPrinted>2016-03-31T19:56:00.0000000Z</lastPrinted>
  <dcterms:created xsi:type="dcterms:W3CDTF">2022-05-11T15:20:00.0000000Z</dcterms:created>
  <dcterms:modified xsi:type="dcterms:W3CDTF">2025-03-14T10:14:00.0000000Z</dcterms:modified>
</coreProperties>
</file>