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body>
    <w:p w:rsidR="005546A0" w:rsidP="2CCE7B87" w:rsidRDefault="005546A0" w14:paraId="3F14E628" w14:textId="22D80765">
      <w:pPr>
        <w:pStyle w:val="Rubrik2"/>
        <w:ind w:left="0"/>
        <w:sectPr w:rsidR="005546A0" w:rsidSect="005546A0">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A41983" w:rsidR="005546A0" w:rsidP="006B1AF3" w:rsidRDefault="0031552B" w14:paraId="149D5482" w14:textId="27CC431D">
      <w:pPr>
        <w:pStyle w:val="Normalefterlista"/>
        <w:rPr>
          <w:rFonts w:asciiTheme="majorHAnsi" w:hAnsiTheme="majorHAnsi" w:cstheme="majorHAnsi"/>
          <w:color w:val="2B5F71" w:themeColor="accent6" w:themeShade="80"/>
          <w:sz w:val="48"/>
          <w:szCs w:val="48"/>
        </w:rPr>
      </w:pPr>
      <w:r w:rsidRPr="00A41983">
        <w:rPr>
          <w:rFonts w:asciiTheme="majorHAnsi" w:hAnsiTheme="majorHAnsi" w:cstheme="majorHAnsi"/>
          <w:color w:val="2B5F71" w:themeColor="accent6" w:themeShade="80"/>
          <w:sz w:val="48"/>
          <w:szCs w:val="48"/>
        </w:rPr>
        <w:t>Levertransplantation – Preoperativa förberedelser och postoperativ omvårdnad</w:t>
      </w:r>
    </w:p>
    <w:p w:rsidRPr="00344228" w:rsidR="005546A0" w:rsidP="00344228" w:rsidRDefault="005546A0" w14:paraId="72BFC0F0" w14:textId="77777777">
      <w:pPr>
        <w:pStyle w:val="Normalefterlista"/>
        <w:rPr>
          <w:rFonts w:asciiTheme="majorHAnsi" w:hAnsiTheme="majorHAnsi" w:cstheme="majorHAnsi"/>
          <w:sz w:val="40"/>
          <w:szCs w:val="40"/>
        </w:rPr>
      </w:pPr>
      <w:r w:rsidRPr="00344228">
        <w:rPr>
          <w:rFonts w:asciiTheme="majorHAnsi" w:hAnsiTheme="majorHAnsi" w:cstheme="majorHAnsi"/>
          <w:sz w:val="40"/>
          <w:szCs w:val="40"/>
        </w:rPr>
        <w:t>Syfte</w:t>
      </w:r>
    </w:p>
    <w:p w:rsidRPr="005546A0" w:rsidR="005546A0" w:rsidP="0031552B" w:rsidRDefault="005546A0" w14:paraId="41599C7E" w14:textId="6B673D30">
      <w:r w:rsidRPr="005546A0">
        <w:t xml:space="preserve">Skapa ett samlat dokument för vårdpersonal som vårdar patienter som har blivit eller skall levertransplanteras. </w:t>
      </w:r>
    </w:p>
    <w:p w:rsidRPr="005546A0" w:rsidR="005546A0" w:rsidP="005546A0" w:rsidRDefault="005546A0" w14:paraId="25D5576E" w14:textId="77777777">
      <w:pPr>
        <w:spacing w:after="0" w:line="240" w:lineRule="auto"/>
        <w:ind w:left="0" w:right="0"/>
        <w:rPr>
          <w:rFonts w:ascii="Arial" w:hAnsi="Arial" w:cs="Arial"/>
          <w:sz w:val="20"/>
          <w:szCs w:val="20"/>
        </w:rPr>
      </w:pPr>
    </w:p>
    <w:p w:rsidRPr="001A24E4" w:rsidR="005546A0" w:rsidP="001A24E4" w:rsidRDefault="0B040A53" w14:paraId="0487DFA5" w14:textId="77777777">
      <w:pPr>
        <w:pStyle w:val="Normalefterlista"/>
        <w:rPr>
          <w:rFonts w:asciiTheme="majorHAnsi" w:hAnsiTheme="majorHAnsi" w:cstheme="majorHAnsi"/>
          <w:sz w:val="40"/>
          <w:szCs w:val="40"/>
        </w:rPr>
      </w:pPr>
      <w:r w:rsidRPr="001A24E4">
        <w:rPr>
          <w:rFonts w:asciiTheme="majorHAnsi" w:hAnsiTheme="majorHAnsi" w:cstheme="majorHAnsi"/>
          <w:sz w:val="40"/>
          <w:szCs w:val="40"/>
        </w:rPr>
        <w:t xml:space="preserve">Revideringar i denna version </w:t>
      </w:r>
    </w:p>
    <w:p w:rsidRPr="007D7255" w:rsidR="005546A0" w:rsidP="007D7255" w:rsidRDefault="49874B95" w14:paraId="24077168" w14:textId="45740770">
      <w:r w:rsidRPr="4D50A6CD">
        <w:t xml:space="preserve">Rutinen ersätter 2020-04-06, version 5. </w:t>
      </w:r>
      <w:r w:rsidRPr="2CCE7B87" w:rsidR="6E8834EB">
        <w:t>N</w:t>
      </w:r>
      <w:r w:rsidRPr="2CCE7B87">
        <w:t>y</w:t>
      </w:r>
      <w:r w:rsidRPr="4D50A6CD">
        <w:t xml:space="preserve"> struktur med kronologisk ordning av innehållet. Två nya checklistor för att underlätta omvårdnad på vårdavdelning postoperativt. Uppdaterade provtagningslistor</w:t>
      </w:r>
      <w:r w:rsidR="005C5728">
        <w:t>, hygienrutiner</w:t>
      </w:r>
      <w:r w:rsidRPr="4D50A6CD">
        <w:t xml:space="preserve"> och sårvård</w:t>
      </w:r>
      <w:r w:rsidR="0B040A53">
        <w:t>.</w:t>
      </w:r>
      <w:r w:rsidR="005C5728">
        <w:t xml:space="preserve"> </w:t>
      </w:r>
    </w:p>
    <w:p w:rsidRPr="009F7729" w:rsidR="005546A0" w:rsidP="009F7729" w:rsidRDefault="0B040A53" w14:paraId="4C965A87" w14:textId="77777777">
      <w:pPr>
        <w:pStyle w:val="Normalefterlista"/>
        <w:rPr>
          <w:rFonts w:asciiTheme="majorHAnsi" w:hAnsiTheme="majorHAnsi" w:cstheme="majorHAnsi"/>
          <w:sz w:val="40"/>
          <w:szCs w:val="40"/>
        </w:rPr>
      </w:pPr>
      <w:r w:rsidRPr="009F7729">
        <w:rPr>
          <w:rFonts w:asciiTheme="majorHAnsi" w:hAnsiTheme="majorHAnsi" w:cstheme="majorHAnsi"/>
          <w:sz w:val="40"/>
          <w:szCs w:val="40"/>
        </w:rPr>
        <w:t>Inledning</w:t>
      </w:r>
    </w:p>
    <w:p w:rsidR="515CC82C" w:rsidRDefault="515CC82C" w14:paraId="0257AF14" w14:textId="169DD1E5">
      <w:r w:rsidRPr="4D50A6CD">
        <w:t xml:space="preserve">Transplantation innebär att levande vävnad överförs operativt. Det var år 1963 när världens första levertransplantation utfördes i Denver, USA. </w:t>
      </w:r>
      <w:r w:rsidR="00F93CC1">
        <w:t>21</w:t>
      </w:r>
      <w:r w:rsidRPr="4D50A6CD">
        <w:t xml:space="preserve"> år senare, år 1984, utfördes den första levertransplantationen i Sverige. Barn i behov av levertransplantation har terminal leversvikt, antingen till följd av akut eller kronisk sjukdom, eller på grund av levercancer som inte kan opereras.</w:t>
      </w:r>
    </w:p>
    <w:p w:rsidR="515CC82C" w:rsidRDefault="515CC82C" w14:paraId="20D084A5" w14:textId="51860A8A">
      <w:r w:rsidRPr="4D50A6CD">
        <w:rPr>
          <w:color w:val="000000" w:themeColor="text2"/>
        </w:rPr>
        <w:t xml:space="preserve"> </w:t>
      </w:r>
    </w:p>
    <w:p w:rsidR="515CC82C" w:rsidP="4D50A6CD" w:rsidRDefault="515CC82C" w14:paraId="4D028B1C" w14:textId="44AAF053">
      <w:pPr>
        <w:rPr>
          <w:color w:val="000000" w:themeColor="text2"/>
        </w:rPr>
      </w:pPr>
      <w:r w:rsidRPr="4D50A6CD">
        <w:rPr>
          <w:color w:val="000000" w:themeColor="text2"/>
        </w:rPr>
        <w:t xml:space="preserve">Omvårdnad i samband med levertransplantation handlar till största delen om prevention och observation. Risken finns för </w:t>
      </w:r>
      <w:r w:rsidRPr="4D50A6CD">
        <w:rPr>
          <w:b/>
          <w:bCs/>
          <w:i/>
          <w:iCs/>
          <w:color w:val="000000" w:themeColor="text2"/>
        </w:rPr>
        <w:t>rejektion</w:t>
      </w:r>
      <w:r w:rsidRPr="4D50A6CD">
        <w:rPr>
          <w:color w:val="000000" w:themeColor="text2"/>
        </w:rPr>
        <w:t xml:space="preserve">, där kroppens immunsystem stöter bort det nya organet. För att motverka avstötning står patienten på höga doser immunsupprimerande läkemedel. Dessa läkemedel ger i sin tur hög risk för </w:t>
      </w:r>
      <w:r w:rsidRPr="4D50A6CD">
        <w:rPr>
          <w:b/>
          <w:bCs/>
          <w:i/>
          <w:iCs/>
          <w:color w:val="000000" w:themeColor="text2"/>
        </w:rPr>
        <w:t>infektion</w:t>
      </w:r>
      <w:r w:rsidRPr="4D50A6CD" w:rsidR="6481EFA9">
        <w:rPr>
          <w:b/>
          <w:bCs/>
          <w:i/>
          <w:iCs/>
          <w:color w:val="000000" w:themeColor="text2"/>
        </w:rPr>
        <w:t>er</w:t>
      </w:r>
      <w:r w:rsidRPr="4D50A6CD">
        <w:rPr>
          <w:b/>
          <w:bCs/>
          <w:color w:val="000000" w:themeColor="text2"/>
        </w:rPr>
        <w:t xml:space="preserve"> </w:t>
      </w:r>
      <w:r w:rsidRPr="4D50A6CD">
        <w:rPr>
          <w:color w:val="000000" w:themeColor="text2"/>
        </w:rPr>
        <w:t xml:space="preserve">av </w:t>
      </w:r>
      <w:r w:rsidRPr="4D50A6CD" w:rsidR="059CD9EA">
        <w:rPr>
          <w:color w:val="000000" w:themeColor="text2"/>
        </w:rPr>
        <w:t>virus, svamp eller bakterier</w:t>
      </w:r>
      <w:r w:rsidRPr="4D50A6CD">
        <w:rPr>
          <w:color w:val="000000" w:themeColor="text2"/>
        </w:rPr>
        <w:t xml:space="preserve">, till exempel </w:t>
      </w:r>
      <w:r w:rsidRPr="4D50A6CD" w:rsidR="1CB257F2">
        <w:rPr>
          <w:color w:val="000000" w:themeColor="text2"/>
        </w:rPr>
        <w:t xml:space="preserve">opportunistiska virusinfektioner, </w:t>
      </w:r>
      <w:r w:rsidRPr="4D50A6CD">
        <w:rPr>
          <w:color w:val="000000" w:themeColor="text2"/>
        </w:rPr>
        <w:t xml:space="preserve">herpes, munsvamp, </w:t>
      </w:r>
      <w:r w:rsidRPr="4D50A6CD" w:rsidR="1182D9C4">
        <w:rPr>
          <w:color w:val="000000" w:themeColor="text2"/>
        </w:rPr>
        <w:t>urinvägsinfektioner, pneumoni, sepsis eller sårinfektioner</w:t>
      </w:r>
      <w:r w:rsidRPr="4D50A6CD">
        <w:rPr>
          <w:color w:val="000000" w:themeColor="text2"/>
        </w:rPr>
        <w:t>.</w:t>
      </w:r>
    </w:p>
    <w:p w:rsidR="515CC82C" w:rsidRDefault="515CC82C" w14:paraId="653241A3" w14:textId="03FB5DC9">
      <w:r w:rsidRPr="4D50A6CD">
        <w:rPr>
          <w:color w:val="000000" w:themeColor="text2"/>
        </w:rPr>
        <w:t xml:space="preserve"> </w:t>
      </w:r>
    </w:p>
    <w:p w:rsidR="515CC82C" w:rsidRDefault="515CC82C" w14:paraId="1C7BC455" w14:textId="1D8ECE28">
      <w:r w:rsidRPr="4D50A6CD">
        <w:t xml:space="preserve">Omvårdnaden av det levertransplanterade barnet är ett teamarbete. </w:t>
      </w:r>
      <w:r w:rsidRPr="4D50A6CD">
        <w:rPr>
          <w:color w:val="000000" w:themeColor="text2"/>
        </w:rPr>
        <w:t xml:space="preserve">Dessa patienter är initialt vårdkrävande, men de situationer som kan uppstå efter en levertransplantation ligger alla inom sjuksköterskans och undersköterskans kompetensområde att bemöta och behandla. </w:t>
      </w:r>
      <w:r w:rsidRPr="4D50A6CD" w:rsidR="2EC81693">
        <w:rPr>
          <w:color w:val="000000" w:themeColor="text2"/>
        </w:rPr>
        <w:t>C</w:t>
      </w:r>
      <w:r w:rsidRPr="4D50A6CD">
        <w:rPr>
          <w:color w:val="000000" w:themeColor="text2"/>
        </w:rPr>
        <w:t>hecklistor ska vara ett hjälpmedel som underlättar arbetsfördelning och kommunikation i vårdteamet. Vid behov kan många uppgifter delegeras av ansvarig sjuksköterska för att möjliggöra och effektivisera vården för barnet.</w:t>
      </w:r>
    </w:p>
    <w:p w:rsidR="515CC82C" w:rsidRDefault="515CC82C" w14:paraId="4998CC13" w14:textId="60750E9C">
      <w:r w:rsidRPr="4D50A6CD">
        <w:t xml:space="preserve"> </w:t>
      </w:r>
    </w:p>
    <w:p w:rsidR="515CC82C" w:rsidP="4D50A6CD" w:rsidRDefault="515CC82C" w14:paraId="5A6A1074" w14:textId="4165EB31">
      <w:r w:rsidRPr="4D50A6CD">
        <w:t xml:space="preserve">Det är av största vikt att omvårdnadsansvarig sjuksköterska och barnsköterska tidigt utses. Även tidig kontakt med kurator, psykolog, dietist och fysioterapeut är betydelsefullt för att uppnå en optimal och holistisk vård. </w:t>
      </w:r>
    </w:p>
    <w:p w:rsidR="00C80BAA" w:rsidRDefault="00C80BAA" w14:paraId="6A1E7104" w14:textId="27FEBAE8">
      <w:pPr>
        <w:spacing w:after="0" w:line="240" w:lineRule="auto"/>
        <w:ind w:left="0" w:right="0"/>
      </w:pPr>
      <w:r>
        <w:br w:type="page"/>
      </w:r>
    </w:p>
    <w:sdt>
      <w:sdtPr>
        <w:rPr>
          <w:rFonts w:ascii="Times New Roman" w:hAnsi="Times New Roman" w:eastAsia="Times New Roman" w:cs="Times New Roman"/>
          <w:color w:val="auto"/>
          <w:sz w:val="24"/>
          <w:szCs w:val="24"/>
        </w:rPr>
        <w:id w:val="496303873"/>
        <w:docPartObj>
          <w:docPartGallery w:val="Table of Contents"/>
          <w:docPartUnique/>
        </w:docPartObj>
      </w:sdtPr>
      <w:sdtEndPr>
        <w:rPr>
          <w:rFonts w:ascii="Times New Roman" w:hAnsi="Times New Roman" w:eastAsia="Times New Roman" w:cs="Times New Roman"/>
          <w:b w:val="1"/>
          <w:bCs w:val="1"/>
          <w:color w:val="auto"/>
          <w:sz w:val="24"/>
          <w:szCs w:val="24"/>
        </w:rPr>
      </w:sdtEndPr>
      <w:sdtContent>
        <w:p w:rsidR="00C80BAA" w:rsidRDefault="00C80BAA" w14:paraId="48CDAAD0" w14:textId="7513AC69">
          <w:pPr>
            <w:pStyle w:val="Innehllsfrteckningsrubrik"/>
          </w:pPr>
          <w:r>
            <w:t>Innehåll</w:t>
          </w:r>
        </w:p>
        <w:p w:rsidR="002612B4" w:rsidRDefault="00C80BAA" w14:paraId="3096DB60" w14:textId="00E91B9A">
          <w:pPr>
            <w:pStyle w:val="Innehll2"/>
            <w:tabs>
              <w:tab w:val="right" w:leader="dot" w:pos="8919"/>
            </w:tabs>
            <w:rPr>
              <w:rFonts w:asciiTheme="minorHAnsi" w:hAnsiTheme="minorHAnsi" w:eastAsiaTheme="minorEastAsia" w:cstheme="minorBidi"/>
              <w:noProof/>
              <w:sz w:val="22"/>
              <w:szCs w:val="22"/>
            </w:rPr>
          </w:pPr>
          <w:r>
            <w:fldChar w:fldCharType="begin"/>
          </w:r>
          <w:r>
            <w:instrText xml:space="preserve"> TOC \o "1-3" \h \z \u </w:instrText>
          </w:r>
          <w:r>
            <w:fldChar w:fldCharType="separate"/>
          </w:r>
          <w:hyperlink w:history="1" w:anchor="_Toc119612633">
            <w:r w:rsidRPr="00B0155B" w:rsidR="002612B4">
              <w:rPr>
                <w:rStyle w:val="Hyperlnk"/>
                <w:rFonts w:eastAsia="MS Gothic"/>
                <w:noProof/>
              </w:rPr>
              <w:t>I. Preoperativa förberedelser:</w:t>
            </w:r>
            <w:r w:rsidR="002612B4">
              <w:rPr>
                <w:noProof/>
                <w:webHidden/>
              </w:rPr>
              <w:tab/>
            </w:r>
            <w:r w:rsidR="002612B4">
              <w:rPr>
                <w:noProof/>
                <w:webHidden/>
              </w:rPr>
              <w:fldChar w:fldCharType="begin"/>
            </w:r>
            <w:r w:rsidR="002612B4">
              <w:rPr>
                <w:noProof/>
                <w:webHidden/>
              </w:rPr>
              <w:instrText xml:space="preserve"> PAGEREF _Toc119612633 \h </w:instrText>
            </w:r>
            <w:r w:rsidR="002612B4">
              <w:rPr>
                <w:noProof/>
                <w:webHidden/>
              </w:rPr>
            </w:r>
            <w:r w:rsidR="002612B4">
              <w:rPr>
                <w:noProof/>
                <w:webHidden/>
              </w:rPr>
              <w:fldChar w:fldCharType="separate"/>
            </w:r>
            <w:r w:rsidR="003D0652">
              <w:rPr>
                <w:noProof/>
                <w:webHidden/>
              </w:rPr>
              <w:t>4</w:t>
            </w:r>
            <w:r w:rsidR="002612B4">
              <w:rPr>
                <w:noProof/>
                <w:webHidden/>
              </w:rPr>
              <w:fldChar w:fldCharType="end"/>
            </w:r>
          </w:hyperlink>
        </w:p>
        <w:p w:rsidR="002612B4" w:rsidRDefault="002612B4" w14:paraId="266AC306" w14:textId="02CA4D04">
          <w:pPr>
            <w:pStyle w:val="Innehll3"/>
            <w:tabs>
              <w:tab w:val="right" w:leader="dot" w:pos="8919"/>
            </w:tabs>
            <w:rPr>
              <w:rFonts w:asciiTheme="minorHAnsi" w:hAnsiTheme="minorHAnsi" w:eastAsiaTheme="minorEastAsia" w:cstheme="minorBidi"/>
              <w:noProof/>
              <w:sz w:val="22"/>
              <w:szCs w:val="22"/>
            </w:rPr>
          </w:pPr>
          <w:hyperlink w:history="1" w:anchor="_Toc119612634">
            <w:r w:rsidRPr="00B0155B">
              <w:rPr>
                <w:rStyle w:val="Hyperlnk"/>
                <w:rFonts w:eastAsia="MS Gothic"/>
                <w:noProof/>
              </w:rPr>
              <w:t>Checklista vårdavdelning</w:t>
            </w:r>
            <w:r>
              <w:rPr>
                <w:noProof/>
                <w:webHidden/>
              </w:rPr>
              <w:tab/>
            </w:r>
            <w:r>
              <w:rPr>
                <w:noProof/>
                <w:webHidden/>
              </w:rPr>
              <w:fldChar w:fldCharType="begin"/>
            </w:r>
            <w:r>
              <w:rPr>
                <w:noProof/>
                <w:webHidden/>
              </w:rPr>
              <w:instrText xml:space="preserve"> PAGEREF _Toc119612634 \h </w:instrText>
            </w:r>
            <w:r>
              <w:rPr>
                <w:noProof/>
                <w:webHidden/>
              </w:rPr>
            </w:r>
            <w:r>
              <w:rPr>
                <w:noProof/>
                <w:webHidden/>
              </w:rPr>
              <w:fldChar w:fldCharType="separate"/>
            </w:r>
            <w:r w:rsidR="003D0652">
              <w:rPr>
                <w:noProof/>
                <w:webHidden/>
              </w:rPr>
              <w:t>4</w:t>
            </w:r>
            <w:r>
              <w:rPr>
                <w:noProof/>
                <w:webHidden/>
              </w:rPr>
              <w:fldChar w:fldCharType="end"/>
            </w:r>
          </w:hyperlink>
        </w:p>
        <w:p w:rsidR="002612B4" w:rsidRDefault="002612B4" w14:paraId="68C88C27" w14:textId="68B1797A">
          <w:pPr>
            <w:pStyle w:val="Innehll3"/>
            <w:tabs>
              <w:tab w:val="right" w:leader="dot" w:pos="8919"/>
            </w:tabs>
            <w:rPr>
              <w:rFonts w:asciiTheme="minorHAnsi" w:hAnsiTheme="minorHAnsi" w:eastAsiaTheme="minorEastAsia" w:cstheme="minorBidi"/>
              <w:noProof/>
              <w:sz w:val="22"/>
              <w:szCs w:val="22"/>
            </w:rPr>
          </w:pPr>
          <w:hyperlink w:history="1" w:anchor="_Toc119612635">
            <w:r w:rsidRPr="00B0155B">
              <w:rPr>
                <w:rStyle w:val="Hyperlnk"/>
                <w:rFonts w:eastAsia="MS Gothic"/>
                <w:noProof/>
              </w:rPr>
              <w:t>Provtagning preoperativt</w:t>
            </w:r>
            <w:r>
              <w:rPr>
                <w:noProof/>
                <w:webHidden/>
              </w:rPr>
              <w:tab/>
            </w:r>
            <w:r>
              <w:rPr>
                <w:noProof/>
                <w:webHidden/>
              </w:rPr>
              <w:fldChar w:fldCharType="begin"/>
            </w:r>
            <w:r>
              <w:rPr>
                <w:noProof/>
                <w:webHidden/>
              </w:rPr>
              <w:instrText xml:space="preserve"> PAGEREF _Toc119612635 \h </w:instrText>
            </w:r>
            <w:r>
              <w:rPr>
                <w:noProof/>
                <w:webHidden/>
              </w:rPr>
            </w:r>
            <w:r>
              <w:rPr>
                <w:noProof/>
                <w:webHidden/>
              </w:rPr>
              <w:fldChar w:fldCharType="separate"/>
            </w:r>
            <w:r w:rsidR="003D0652">
              <w:rPr>
                <w:noProof/>
                <w:webHidden/>
              </w:rPr>
              <w:t>5</w:t>
            </w:r>
            <w:r>
              <w:rPr>
                <w:noProof/>
                <w:webHidden/>
              </w:rPr>
              <w:fldChar w:fldCharType="end"/>
            </w:r>
          </w:hyperlink>
        </w:p>
        <w:p w:rsidR="002612B4" w:rsidRDefault="002612B4" w14:paraId="70B59F3D" w14:textId="1699A05E">
          <w:pPr>
            <w:pStyle w:val="Innehll3"/>
            <w:tabs>
              <w:tab w:val="right" w:leader="dot" w:pos="8919"/>
            </w:tabs>
            <w:rPr>
              <w:rFonts w:asciiTheme="minorHAnsi" w:hAnsiTheme="minorHAnsi" w:eastAsiaTheme="minorEastAsia" w:cstheme="minorBidi"/>
              <w:noProof/>
              <w:sz w:val="22"/>
              <w:szCs w:val="22"/>
            </w:rPr>
          </w:pPr>
          <w:hyperlink w:history="1" w:anchor="_Toc119612636">
            <w:r w:rsidRPr="00B0155B">
              <w:rPr>
                <w:rStyle w:val="Hyperlnk"/>
                <w:rFonts w:eastAsia="MS Gothic"/>
                <w:noProof/>
              </w:rPr>
              <w:t>Beställning av blodprodukter</w:t>
            </w:r>
            <w:r>
              <w:rPr>
                <w:noProof/>
                <w:webHidden/>
              </w:rPr>
              <w:tab/>
            </w:r>
            <w:r>
              <w:rPr>
                <w:noProof/>
                <w:webHidden/>
              </w:rPr>
              <w:fldChar w:fldCharType="begin"/>
            </w:r>
            <w:r>
              <w:rPr>
                <w:noProof/>
                <w:webHidden/>
              </w:rPr>
              <w:instrText xml:space="preserve"> PAGEREF _Toc119612636 \h </w:instrText>
            </w:r>
            <w:r>
              <w:rPr>
                <w:noProof/>
                <w:webHidden/>
              </w:rPr>
            </w:r>
            <w:r>
              <w:rPr>
                <w:noProof/>
                <w:webHidden/>
              </w:rPr>
              <w:fldChar w:fldCharType="separate"/>
            </w:r>
            <w:r w:rsidR="003D0652">
              <w:rPr>
                <w:noProof/>
                <w:webHidden/>
              </w:rPr>
              <w:t>6</w:t>
            </w:r>
            <w:r>
              <w:rPr>
                <w:noProof/>
                <w:webHidden/>
              </w:rPr>
              <w:fldChar w:fldCharType="end"/>
            </w:r>
          </w:hyperlink>
        </w:p>
        <w:p w:rsidR="002612B4" w:rsidRDefault="002612B4" w14:paraId="02AAD6A8" w14:textId="7B7F423C">
          <w:pPr>
            <w:pStyle w:val="Innehll3"/>
            <w:tabs>
              <w:tab w:val="right" w:leader="dot" w:pos="8919"/>
            </w:tabs>
            <w:rPr>
              <w:rFonts w:asciiTheme="minorHAnsi" w:hAnsiTheme="minorHAnsi" w:eastAsiaTheme="minorEastAsia" w:cstheme="minorBidi"/>
              <w:noProof/>
              <w:sz w:val="22"/>
              <w:szCs w:val="22"/>
            </w:rPr>
          </w:pPr>
          <w:hyperlink w:history="1" w:anchor="_Toc119612637">
            <w:r w:rsidRPr="00B0155B">
              <w:rPr>
                <w:rStyle w:val="Hyperlnk"/>
                <w:rFonts w:eastAsia="MS Gothic"/>
                <w:noProof/>
              </w:rPr>
              <w:t>Beställning och ordination av läkemedel</w:t>
            </w:r>
            <w:r>
              <w:rPr>
                <w:noProof/>
                <w:webHidden/>
              </w:rPr>
              <w:tab/>
            </w:r>
            <w:r>
              <w:rPr>
                <w:noProof/>
                <w:webHidden/>
              </w:rPr>
              <w:fldChar w:fldCharType="begin"/>
            </w:r>
            <w:r>
              <w:rPr>
                <w:noProof/>
                <w:webHidden/>
              </w:rPr>
              <w:instrText xml:space="preserve"> PAGEREF _Toc119612637 \h </w:instrText>
            </w:r>
            <w:r>
              <w:rPr>
                <w:noProof/>
                <w:webHidden/>
              </w:rPr>
            </w:r>
            <w:r>
              <w:rPr>
                <w:noProof/>
                <w:webHidden/>
              </w:rPr>
              <w:fldChar w:fldCharType="separate"/>
            </w:r>
            <w:r w:rsidR="003D0652">
              <w:rPr>
                <w:noProof/>
                <w:webHidden/>
              </w:rPr>
              <w:t>7</w:t>
            </w:r>
            <w:r>
              <w:rPr>
                <w:noProof/>
                <w:webHidden/>
              </w:rPr>
              <w:fldChar w:fldCharType="end"/>
            </w:r>
          </w:hyperlink>
        </w:p>
        <w:p w:rsidR="002612B4" w:rsidRDefault="002612B4" w14:paraId="6EF9A94B" w14:textId="603494CB">
          <w:pPr>
            <w:pStyle w:val="Innehll3"/>
            <w:tabs>
              <w:tab w:val="right" w:leader="dot" w:pos="8919"/>
            </w:tabs>
            <w:rPr>
              <w:rFonts w:asciiTheme="minorHAnsi" w:hAnsiTheme="minorHAnsi" w:eastAsiaTheme="minorEastAsia" w:cstheme="minorBidi"/>
              <w:noProof/>
              <w:sz w:val="22"/>
              <w:szCs w:val="22"/>
            </w:rPr>
          </w:pPr>
          <w:hyperlink w:history="1" w:anchor="_Toc119612638">
            <w:r w:rsidRPr="00B0155B">
              <w:rPr>
                <w:rStyle w:val="Hyperlnk"/>
                <w:rFonts w:eastAsia="MS Gothic"/>
                <w:noProof/>
              </w:rPr>
              <w:t>Checklista operation:  Invasiva ingrepp lever- och tarmtransplanterade barn</w:t>
            </w:r>
            <w:r>
              <w:rPr>
                <w:noProof/>
                <w:webHidden/>
              </w:rPr>
              <w:tab/>
            </w:r>
            <w:r>
              <w:rPr>
                <w:noProof/>
                <w:webHidden/>
              </w:rPr>
              <w:fldChar w:fldCharType="begin"/>
            </w:r>
            <w:r>
              <w:rPr>
                <w:noProof/>
                <w:webHidden/>
              </w:rPr>
              <w:instrText xml:space="preserve"> PAGEREF _Toc119612638 \h </w:instrText>
            </w:r>
            <w:r>
              <w:rPr>
                <w:noProof/>
                <w:webHidden/>
              </w:rPr>
            </w:r>
            <w:r>
              <w:rPr>
                <w:noProof/>
                <w:webHidden/>
              </w:rPr>
              <w:fldChar w:fldCharType="separate"/>
            </w:r>
            <w:r w:rsidR="003D0652">
              <w:rPr>
                <w:noProof/>
                <w:webHidden/>
              </w:rPr>
              <w:t>8</w:t>
            </w:r>
            <w:r>
              <w:rPr>
                <w:noProof/>
                <w:webHidden/>
              </w:rPr>
              <w:fldChar w:fldCharType="end"/>
            </w:r>
          </w:hyperlink>
        </w:p>
        <w:p w:rsidR="002612B4" w:rsidRDefault="002612B4" w14:paraId="7AE0A046" w14:textId="310F3E57">
          <w:pPr>
            <w:pStyle w:val="Innehll3"/>
            <w:tabs>
              <w:tab w:val="right" w:leader="dot" w:pos="8919"/>
            </w:tabs>
            <w:rPr>
              <w:rFonts w:asciiTheme="minorHAnsi" w:hAnsiTheme="minorHAnsi" w:eastAsiaTheme="minorEastAsia" w:cstheme="minorBidi"/>
              <w:noProof/>
              <w:sz w:val="22"/>
              <w:szCs w:val="22"/>
            </w:rPr>
          </w:pPr>
          <w:hyperlink w:history="1" w:anchor="_Toc119612639">
            <w:r w:rsidRPr="00B0155B">
              <w:rPr>
                <w:rStyle w:val="Hyperlnk"/>
                <w:rFonts w:eastAsia="MS Gothic"/>
                <w:noProof/>
              </w:rPr>
              <w:t>Checklista: Rapportering vid lever- och tarm-transplantation på barn.</w:t>
            </w:r>
            <w:r>
              <w:rPr>
                <w:noProof/>
                <w:webHidden/>
              </w:rPr>
              <w:tab/>
            </w:r>
            <w:r>
              <w:rPr>
                <w:noProof/>
                <w:webHidden/>
              </w:rPr>
              <w:fldChar w:fldCharType="begin"/>
            </w:r>
            <w:r>
              <w:rPr>
                <w:noProof/>
                <w:webHidden/>
              </w:rPr>
              <w:instrText xml:space="preserve"> PAGEREF _Toc119612639 \h </w:instrText>
            </w:r>
            <w:r>
              <w:rPr>
                <w:noProof/>
                <w:webHidden/>
              </w:rPr>
            </w:r>
            <w:r>
              <w:rPr>
                <w:noProof/>
                <w:webHidden/>
              </w:rPr>
              <w:fldChar w:fldCharType="separate"/>
            </w:r>
            <w:r w:rsidR="003D0652">
              <w:rPr>
                <w:noProof/>
                <w:webHidden/>
              </w:rPr>
              <w:t>9</w:t>
            </w:r>
            <w:r>
              <w:rPr>
                <w:noProof/>
                <w:webHidden/>
              </w:rPr>
              <w:fldChar w:fldCharType="end"/>
            </w:r>
          </w:hyperlink>
        </w:p>
        <w:p w:rsidR="002612B4" w:rsidRDefault="002612B4" w14:paraId="1671A248" w14:textId="51A4BB37">
          <w:pPr>
            <w:pStyle w:val="Innehll2"/>
            <w:tabs>
              <w:tab w:val="right" w:leader="dot" w:pos="8919"/>
            </w:tabs>
            <w:rPr>
              <w:rFonts w:asciiTheme="minorHAnsi" w:hAnsiTheme="minorHAnsi" w:eastAsiaTheme="minorEastAsia" w:cstheme="minorBidi"/>
              <w:noProof/>
              <w:sz w:val="22"/>
              <w:szCs w:val="22"/>
            </w:rPr>
          </w:pPr>
          <w:hyperlink w:history="1" w:anchor="_Toc119612640">
            <w:r w:rsidRPr="00B0155B">
              <w:rPr>
                <w:rStyle w:val="Hyperlnk"/>
                <w:rFonts w:eastAsia="MS Gothic"/>
                <w:noProof/>
              </w:rPr>
              <w:t>II. Överflytt från BIVA till vårdavdelning</w:t>
            </w:r>
            <w:r>
              <w:rPr>
                <w:noProof/>
                <w:webHidden/>
              </w:rPr>
              <w:tab/>
            </w:r>
            <w:r>
              <w:rPr>
                <w:noProof/>
                <w:webHidden/>
              </w:rPr>
              <w:fldChar w:fldCharType="begin"/>
            </w:r>
            <w:r>
              <w:rPr>
                <w:noProof/>
                <w:webHidden/>
              </w:rPr>
              <w:instrText xml:space="preserve"> PAGEREF _Toc119612640 \h </w:instrText>
            </w:r>
            <w:r>
              <w:rPr>
                <w:noProof/>
                <w:webHidden/>
              </w:rPr>
            </w:r>
            <w:r>
              <w:rPr>
                <w:noProof/>
                <w:webHidden/>
              </w:rPr>
              <w:fldChar w:fldCharType="separate"/>
            </w:r>
            <w:r w:rsidR="003D0652">
              <w:rPr>
                <w:noProof/>
                <w:webHidden/>
              </w:rPr>
              <w:t>10</w:t>
            </w:r>
            <w:r>
              <w:rPr>
                <w:noProof/>
                <w:webHidden/>
              </w:rPr>
              <w:fldChar w:fldCharType="end"/>
            </w:r>
          </w:hyperlink>
        </w:p>
        <w:p w:rsidR="002612B4" w:rsidRDefault="002612B4" w14:paraId="206B5995" w14:textId="53D8B31A">
          <w:pPr>
            <w:pStyle w:val="Innehll3"/>
            <w:tabs>
              <w:tab w:val="right" w:leader="dot" w:pos="8919"/>
            </w:tabs>
            <w:rPr>
              <w:rFonts w:asciiTheme="minorHAnsi" w:hAnsiTheme="minorHAnsi" w:eastAsiaTheme="minorEastAsia" w:cstheme="minorBidi"/>
              <w:noProof/>
              <w:sz w:val="22"/>
              <w:szCs w:val="22"/>
            </w:rPr>
          </w:pPr>
          <w:hyperlink w:history="1" w:anchor="_Toc119612641">
            <w:r w:rsidRPr="00B0155B">
              <w:rPr>
                <w:rStyle w:val="Hyperlnk"/>
                <w:rFonts w:eastAsia="MS Gothic"/>
                <w:noProof/>
              </w:rPr>
              <w:t>Checklistan inför hämtning från BIVA:</w:t>
            </w:r>
            <w:r>
              <w:rPr>
                <w:noProof/>
                <w:webHidden/>
              </w:rPr>
              <w:tab/>
            </w:r>
            <w:r>
              <w:rPr>
                <w:noProof/>
                <w:webHidden/>
              </w:rPr>
              <w:fldChar w:fldCharType="begin"/>
            </w:r>
            <w:r>
              <w:rPr>
                <w:noProof/>
                <w:webHidden/>
              </w:rPr>
              <w:instrText xml:space="preserve"> PAGEREF _Toc119612641 \h </w:instrText>
            </w:r>
            <w:r>
              <w:rPr>
                <w:noProof/>
                <w:webHidden/>
              </w:rPr>
            </w:r>
            <w:r>
              <w:rPr>
                <w:noProof/>
                <w:webHidden/>
              </w:rPr>
              <w:fldChar w:fldCharType="separate"/>
            </w:r>
            <w:r w:rsidR="003D0652">
              <w:rPr>
                <w:noProof/>
                <w:webHidden/>
              </w:rPr>
              <w:t>10</w:t>
            </w:r>
            <w:r>
              <w:rPr>
                <w:noProof/>
                <w:webHidden/>
              </w:rPr>
              <w:fldChar w:fldCharType="end"/>
            </w:r>
          </w:hyperlink>
        </w:p>
        <w:p w:rsidR="002612B4" w:rsidRDefault="002612B4" w14:paraId="51587029" w14:textId="4CF7B77D">
          <w:pPr>
            <w:pStyle w:val="Innehll3"/>
            <w:tabs>
              <w:tab w:val="right" w:leader="dot" w:pos="8919"/>
            </w:tabs>
            <w:rPr>
              <w:rFonts w:asciiTheme="minorHAnsi" w:hAnsiTheme="minorHAnsi" w:eastAsiaTheme="minorEastAsia" w:cstheme="minorBidi"/>
              <w:noProof/>
              <w:sz w:val="22"/>
              <w:szCs w:val="22"/>
            </w:rPr>
          </w:pPr>
          <w:hyperlink w:history="1" w:anchor="_Toc119612642">
            <w:r w:rsidRPr="00B0155B">
              <w:rPr>
                <w:rStyle w:val="Hyperlnk"/>
                <w:rFonts w:eastAsia="MS Gothic"/>
                <w:noProof/>
              </w:rPr>
              <w:t>Förflyttning av transplanterad patient inom sjukhuset</w:t>
            </w:r>
            <w:r>
              <w:rPr>
                <w:noProof/>
                <w:webHidden/>
              </w:rPr>
              <w:tab/>
            </w:r>
            <w:r>
              <w:rPr>
                <w:noProof/>
                <w:webHidden/>
              </w:rPr>
              <w:fldChar w:fldCharType="begin"/>
            </w:r>
            <w:r>
              <w:rPr>
                <w:noProof/>
                <w:webHidden/>
              </w:rPr>
              <w:instrText xml:space="preserve"> PAGEREF _Toc119612642 \h </w:instrText>
            </w:r>
            <w:r>
              <w:rPr>
                <w:noProof/>
                <w:webHidden/>
              </w:rPr>
            </w:r>
            <w:r>
              <w:rPr>
                <w:noProof/>
                <w:webHidden/>
              </w:rPr>
              <w:fldChar w:fldCharType="separate"/>
            </w:r>
            <w:r w:rsidR="003D0652">
              <w:rPr>
                <w:noProof/>
                <w:webHidden/>
              </w:rPr>
              <w:t>10</w:t>
            </w:r>
            <w:r>
              <w:rPr>
                <w:noProof/>
                <w:webHidden/>
              </w:rPr>
              <w:fldChar w:fldCharType="end"/>
            </w:r>
          </w:hyperlink>
        </w:p>
        <w:p w:rsidR="002612B4" w:rsidRDefault="002612B4" w14:paraId="48D3B63A" w14:textId="01FBF9C2">
          <w:pPr>
            <w:pStyle w:val="Innehll2"/>
            <w:tabs>
              <w:tab w:val="right" w:leader="dot" w:pos="8919"/>
            </w:tabs>
            <w:rPr>
              <w:rFonts w:asciiTheme="minorHAnsi" w:hAnsiTheme="minorHAnsi" w:eastAsiaTheme="minorEastAsia" w:cstheme="minorBidi"/>
              <w:noProof/>
              <w:sz w:val="22"/>
              <w:szCs w:val="22"/>
            </w:rPr>
          </w:pPr>
          <w:hyperlink w:history="1" w:anchor="_Toc119612643">
            <w:r w:rsidRPr="00B0155B">
              <w:rPr>
                <w:rStyle w:val="Hyperlnk"/>
                <w:rFonts w:eastAsia="MS Gothic"/>
                <w:noProof/>
              </w:rPr>
              <w:t>III. Postoperativ omvårdnad</w:t>
            </w:r>
            <w:r>
              <w:rPr>
                <w:noProof/>
                <w:webHidden/>
              </w:rPr>
              <w:tab/>
            </w:r>
            <w:r>
              <w:rPr>
                <w:noProof/>
                <w:webHidden/>
              </w:rPr>
              <w:fldChar w:fldCharType="begin"/>
            </w:r>
            <w:r>
              <w:rPr>
                <w:noProof/>
                <w:webHidden/>
              </w:rPr>
              <w:instrText xml:space="preserve"> PAGEREF _Toc119612643 \h </w:instrText>
            </w:r>
            <w:r>
              <w:rPr>
                <w:noProof/>
                <w:webHidden/>
              </w:rPr>
            </w:r>
            <w:r>
              <w:rPr>
                <w:noProof/>
                <w:webHidden/>
              </w:rPr>
              <w:fldChar w:fldCharType="separate"/>
            </w:r>
            <w:r w:rsidR="003D0652">
              <w:rPr>
                <w:noProof/>
                <w:webHidden/>
              </w:rPr>
              <w:t>11</w:t>
            </w:r>
            <w:r>
              <w:rPr>
                <w:noProof/>
                <w:webHidden/>
              </w:rPr>
              <w:fldChar w:fldCharType="end"/>
            </w:r>
          </w:hyperlink>
        </w:p>
        <w:p w:rsidR="002612B4" w:rsidRDefault="002612B4" w14:paraId="7D02A708" w14:textId="09DA0DB9">
          <w:pPr>
            <w:pStyle w:val="Innehll3"/>
            <w:tabs>
              <w:tab w:val="right" w:leader="dot" w:pos="8919"/>
            </w:tabs>
            <w:rPr>
              <w:rFonts w:asciiTheme="minorHAnsi" w:hAnsiTheme="minorHAnsi" w:eastAsiaTheme="minorEastAsia" w:cstheme="minorBidi"/>
              <w:noProof/>
              <w:sz w:val="22"/>
              <w:szCs w:val="22"/>
            </w:rPr>
          </w:pPr>
          <w:hyperlink w:history="1" w:anchor="_Toc119612644">
            <w:r w:rsidRPr="00B0155B">
              <w:rPr>
                <w:rStyle w:val="Hyperlnk"/>
                <w:rFonts w:eastAsia="MS Gothic"/>
                <w:noProof/>
              </w:rPr>
              <w:t>Checklistan vid ankomst från BIVA och första dygnet:</w:t>
            </w:r>
            <w:r>
              <w:rPr>
                <w:noProof/>
                <w:webHidden/>
              </w:rPr>
              <w:tab/>
            </w:r>
            <w:r>
              <w:rPr>
                <w:noProof/>
                <w:webHidden/>
              </w:rPr>
              <w:fldChar w:fldCharType="begin"/>
            </w:r>
            <w:r>
              <w:rPr>
                <w:noProof/>
                <w:webHidden/>
              </w:rPr>
              <w:instrText xml:space="preserve"> PAGEREF _Toc119612644 \h </w:instrText>
            </w:r>
            <w:r>
              <w:rPr>
                <w:noProof/>
                <w:webHidden/>
              </w:rPr>
            </w:r>
            <w:r>
              <w:rPr>
                <w:noProof/>
                <w:webHidden/>
              </w:rPr>
              <w:fldChar w:fldCharType="separate"/>
            </w:r>
            <w:r w:rsidR="003D0652">
              <w:rPr>
                <w:noProof/>
                <w:webHidden/>
              </w:rPr>
              <w:t>11</w:t>
            </w:r>
            <w:r>
              <w:rPr>
                <w:noProof/>
                <w:webHidden/>
              </w:rPr>
              <w:fldChar w:fldCharType="end"/>
            </w:r>
          </w:hyperlink>
        </w:p>
        <w:p w:rsidR="002612B4" w:rsidRDefault="002612B4" w14:paraId="69CEE78C" w14:textId="644C7500">
          <w:pPr>
            <w:pStyle w:val="Innehll3"/>
            <w:tabs>
              <w:tab w:val="right" w:leader="dot" w:pos="8919"/>
            </w:tabs>
            <w:rPr>
              <w:rFonts w:asciiTheme="minorHAnsi" w:hAnsiTheme="minorHAnsi" w:eastAsiaTheme="minorEastAsia" w:cstheme="minorBidi"/>
              <w:noProof/>
              <w:sz w:val="22"/>
              <w:szCs w:val="22"/>
            </w:rPr>
          </w:pPr>
          <w:hyperlink w:history="1" w:anchor="_Toc119612645">
            <w:r w:rsidRPr="00B0155B">
              <w:rPr>
                <w:rStyle w:val="Hyperlnk"/>
                <w:rFonts w:eastAsia="MS Gothic"/>
                <w:noProof/>
              </w:rPr>
              <w:t>Dagliga observationer</w:t>
            </w:r>
            <w:r>
              <w:rPr>
                <w:noProof/>
                <w:webHidden/>
              </w:rPr>
              <w:tab/>
            </w:r>
            <w:r>
              <w:rPr>
                <w:noProof/>
                <w:webHidden/>
              </w:rPr>
              <w:fldChar w:fldCharType="begin"/>
            </w:r>
            <w:r>
              <w:rPr>
                <w:noProof/>
                <w:webHidden/>
              </w:rPr>
              <w:instrText xml:space="preserve"> PAGEREF _Toc119612645 \h </w:instrText>
            </w:r>
            <w:r>
              <w:rPr>
                <w:noProof/>
                <w:webHidden/>
              </w:rPr>
            </w:r>
            <w:r>
              <w:rPr>
                <w:noProof/>
                <w:webHidden/>
              </w:rPr>
              <w:fldChar w:fldCharType="separate"/>
            </w:r>
            <w:r w:rsidR="003D0652">
              <w:rPr>
                <w:noProof/>
                <w:webHidden/>
              </w:rPr>
              <w:t>11</w:t>
            </w:r>
            <w:r>
              <w:rPr>
                <w:noProof/>
                <w:webHidden/>
              </w:rPr>
              <w:fldChar w:fldCharType="end"/>
            </w:r>
          </w:hyperlink>
        </w:p>
        <w:p w:rsidR="002612B4" w:rsidRDefault="002612B4" w14:paraId="4195D9A0" w14:textId="5A0E3B5F">
          <w:pPr>
            <w:pStyle w:val="Innehll3"/>
            <w:tabs>
              <w:tab w:val="right" w:leader="dot" w:pos="8919"/>
            </w:tabs>
            <w:rPr>
              <w:rFonts w:asciiTheme="minorHAnsi" w:hAnsiTheme="minorHAnsi" w:eastAsiaTheme="minorEastAsia" w:cstheme="minorBidi"/>
              <w:noProof/>
              <w:sz w:val="22"/>
              <w:szCs w:val="22"/>
            </w:rPr>
          </w:pPr>
          <w:hyperlink w:history="1" w:anchor="_Toc119612646">
            <w:r w:rsidRPr="00B0155B">
              <w:rPr>
                <w:rStyle w:val="Hyperlnk"/>
                <w:rFonts w:eastAsia="MS Gothic"/>
                <w:noProof/>
              </w:rPr>
              <w:t>Hygienrutiner</w:t>
            </w:r>
            <w:r>
              <w:rPr>
                <w:noProof/>
                <w:webHidden/>
              </w:rPr>
              <w:tab/>
            </w:r>
            <w:r>
              <w:rPr>
                <w:noProof/>
                <w:webHidden/>
              </w:rPr>
              <w:fldChar w:fldCharType="begin"/>
            </w:r>
            <w:r>
              <w:rPr>
                <w:noProof/>
                <w:webHidden/>
              </w:rPr>
              <w:instrText xml:space="preserve"> PAGEREF _Toc119612646 \h </w:instrText>
            </w:r>
            <w:r>
              <w:rPr>
                <w:noProof/>
                <w:webHidden/>
              </w:rPr>
            </w:r>
            <w:r>
              <w:rPr>
                <w:noProof/>
                <w:webHidden/>
              </w:rPr>
              <w:fldChar w:fldCharType="separate"/>
            </w:r>
            <w:r w:rsidR="003D0652">
              <w:rPr>
                <w:noProof/>
                <w:webHidden/>
              </w:rPr>
              <w:t>12</w:t>
            </w:r>
            <w:r>
              <w:rPr>
                <w:noProof/>
                <w:webHidden/>
              </w:rPr>
              <w:fldChar w:fldCharType="end"/>
            </w:r>
          </w:hyperlink>
        </w:p>
        <w:p w:rsidR="002612B4" w:rsidRDefault="002612B4" w14:paraId="2CCA9AF4" w14:textId="37C4FEC7">
          <w:pPr>
            <w:pStyle w:val="Innehll3"/>
            <w:tabs>
              <w:tab w:val="right" w:leader="dot" w:pos="8919"/>
            </w:tabs>
            <w:rPr>
              <w:rFonts w:asciiTheme="minorHAnsi" w:hAnsiTheme="minorHAnsi" w:eastAsiaTheme="minorEastAsia" w:cstheme="minorBidi"/>
              <w:noProof/>
              <w:sz w:val="22"/>
              <w:szCs w:val="22"/>
            </w:rPr>
          </w:pPr>
          <w:hyperlink w:history="1" w:anchor="_Toc119612647">
            <w:r w:rsidRPr="00B0155B">
              <w:rPr>
                <w:rStyle w:val="Hyperlnk"/>
                <w:rFonts w:eastAsia="MS Gothic"/>
                <w:noProof/>
              </w:rPr>
              <w:t>Omvårdnad av levertransplanterade patienter</w:t>
            </w:r>
            <w:r>
              <w:rPr>
                <w:noProof/>
                <w:webHidden/>
              </w:rPr>
              <w:tab/>
            </w:r>
            <w:r>
              <w:rPr>
                <w:noProof/>
                <w:webHidden/>
              </w:rPr>
              <w:fldChar w:fldCharType="begin"/>
            </w:r>
            <w:r>
              <w:rPr>
                <w:noProof/>
                <w:webHidden/>
              </w:rPr>
              <w:instrText xml:space="preserve"> PAGEREF _Toc119612647 \h </w:instrText>
            </w:r>
            <w:r>
              <w:rPr>
                <w:noProof/>
                <w:webHidden/>
              </w:rPr>
            </w:r>
            <w:r>
              <w:rPr>
                <w:noProof/>
                <w:webHidden/>
              </w:rPr>
              <w:fldChar w:fldCharType="separate"/>
            </w:r>
            <w:r w:rsidR="003D0652">
              <w:rPr>
                <w:noProof/>
                <w:webHidden/>
              </w:rPr>
              <w:t>13</w:t>
            </w:r>
            <w:r>
              <w:rPr>
                <w:noProof/>
                <w:webHidden/>
              </w:rPr>
              <w:fldChar w:fldCharType="end"/>
            </w:r>
          </w:hyperlink>
        </w:p>
        <w:p w:rsidR="002612B4" w:rsidRDefault="002612B4" w14:paraId="73A75595" w14:textId="09D8D933">
          <w:pPr>
            <w:pStyle w:val="Innehll3"/>
            <w:tabs>
              <w:tab w:val="right" w:leader="dot" w:pos="8919"/>
            </w:tabs>
            <w:rPr>
              <w:rFonts w:asciiTheme="minorHAnsi" w:hAnsiTheme="minorHAnsi" w:eastAsiaTheme="minorEastAsia" w:cstheme="minorBidi"/>
              <w:noProof/>
              <w:sz w:val="22"/>
              <w:szCs w:val="22"/>
            </w:rPr>
          </w:pPr>
          <w:hyperlink w:history="1" w:anchor="_Toc119612648">
            <w:r w:rsidRPr="00B0155B">
              <w:rPr>
                <w:rStyle w:val="Hyperlnk"/>
                <w:rFonts w:eastAsia="MS Gothic"/>
                <w:noProof/>
              </w:rPr>
              <w:t>Hemgång</w:t>
            </w:r>
            <w:r>
              <w:rPr>
                <w:noProof/>
                <w:webHidden/>
              </w:rPr>
              <w:tab/>
            </w:r>
            <w:r>
              <w:rPr>
                <w:noProof/>
                <w:webHidden/>
              </w:rPr>
              <w:fldChar w:fldCharType="begin"/>
            </w:r>
            <w:r>
              <w:rPr>
                <w:noProof/>
                <w:webHidden/>
              </w:rPr>
              <w:instrText xml:space="preserve"> PAGEREF _Toc119612648 \h </w:instrText>
            </w:r>
            <w:r>
              <w:rPr>
                <w:noProof/>
                <w:webHidden/>
              </w:rPr>
            </w:r>
            <w:r>
              <w:rPr>
                <w:noProof/>
                <w:webHidden/>
              </w:rPr>
              <w:fldChar w:fldCharType="separate"/>
            </w:r>
            <w:r w:rsidR="003D0652">
              <w:rPr>
                <w:noProof/>
                <w:webHidden/>
              </w:rPr>
              <w:t>18</w:t>
            </w:r>
            <w:r>
              <w:rPr>
                <w:noProof/>
                <w:webHidden/>
              </w:rPr>
              <w:fldChar w:fldCharType="end"/>
            </w:r>
          </w:hyperlink>
        </w:p>
        <w:p w:rsidR="002612B4" w:rsidRDefault="002612B4" w14:paraId="758B3840" w14:textId="329BFE28">
          <w:pPr>
            <w:pStyle w:val="Innehll2"/>
            <w:tabs>
              <w:tab w:val="right" w:leader="dot" w:pos="8919"/>
            </w:tabs>
            <w:rPr>
              <w:rFonts w:asciiTheme="minorHAnsi" w:hAnsiTheme="minorHAnsi" w:eastAsiaTheme="minorEastAsia" w:cstheme="minorBidi"/>
              <w:noProof/>
              <w:sz w:val="22"/>
              <w:szCs w:val="22"/>
            </w:rPr>
          </w:pPr>
          <w:hyperlink w:history="1" w:anchor="_Toc119612649">
            <w:r w:rsidRPr="00B0155B">
              <w:rPr>
                <w:rStyle w:val="Hyperlnk"/>
                <w:rFonts w:eastAsia="MS Gothic"/>
                <w:noProof/>
              </w:rPr>
              <w:t>IV: Bilagor</w:t>
            </w:r>
            <w:r>
              <w:rPr>
                <w:noProof/>
                <w:webHidden/>
              </w:rPr>
              <w:tab/>
            </w:r>
            <w:r>
              <w:rPr>
                <w:noProof/>
                <w:webHidden/>
              </w:rPr>
              <w:fldChar w:fldCharType="begin"/>
            </w:r>
            <w:r>
              <w:rPr>
                <w:noProof/>
                <w:webHidden/>
              </w:rPr>
              <w:instrText xml:space="preserve"> PAGEREF _Toc119612649 \h </w:instrText>
            </w:r>
            <w:r>
              <w:rPr>
                <w:noProof/>
                <w:webHidden/>
              </w:rPr>
            </w:r>
            <w:r>
              <w:rPr>
                <w:noProof/>
                <w:webHidden/>
              </w:rPr>
              <w:fldChar w:fldCharType="separate"/>
            </w:r>
            <w:r w:rsidR="003D0652">
              <w:rPr>
                <w:noProof/>
                <w:webHidden/>
              </w:rPr>
              <w:t>19</w:t>
            </w:r>
            <w:r>
              <w:rPr>
                <w:noProof/>
                <w:webHidden/>
              </w:rPr>
              <w:fldChar w:fldCharType="end"/>
            </w:r>
          </w:hyperlink>
        </w:p>
        <w:p w:rsidR="002612B4" w:rsidRDefault="002612B4" w14:paraId="78F9EAA7" w14:textId="2204A23A">
          <w:pPr>
            <w:pStyle w:val="Innehll3"/>
            <w:tabs>
              <w:tab w:val="right" w:leader="dot" w:pos="8919"/>
            </w:tabs>
            <w:rPr>
              <w:rFonts w:asciiTheme="minorHAnsi" w:hAnsiTheme="minorHAnsi" w:eastAsiaTheme="minorEastAsia" w:cstheme="minorBidi"/>
              <w:noProof/>
              <w:sz w:val="22"/>
              <w:szCs w:val="22"/>
            </w:rPr>
          </w:pPr>
          <w:hyperlink w:history="1" w:anchor="_Toc119612650">
            <w:r w:rsidRPr="00B0155B">
              <w:rPr>
                <w:rStyle w:val="Hyperlnk"/>
                <w:rFonts w:eastAsia="MS Gothic"/>
                <w:noProof/>
              </w:rPr>
              <w:t>Bilaga 1: Daglig provtagning postoperativt</w:t>
            </w:r>
            <w:r>
              <w:rPr>
                <w:noProof/>
                <w:webHidden/>
              </w:rPr>
              <w:tab/>
            </w:r>
            <w:r>
              <w:rPr>
                <w:noProof/>
                <w:webHidden/>
              </w:rPr>
              <w:fldChar w:fldCharType="begin"/>
            </w:r>
            <w:r>
              <w:rPr>
                <w:noProof/>
                <w:webHidden/>
              </w:rPr>
              <w:instrText xml:space="preserve"> PAGEREF _Toc119612650 \h </w:instrText>
            </w:r>
            <w:r>
              <w:rPr>
                <w:noProof/>
                <w:webHidden/>
              </w:rPr>
            </w:r>
            <w:r>
              <w:rPr>
                <w:noProof/>
                <w:webHidden/>
              </w:rPr>
              <w:fldChar w:fldCharType="separate"/>
            </w:r>
            <w:r w:rsidR="003D0652">
              <w:rPr>
                <w:noProof/>
                <w:webHidden/>
              </w:rPr>
              <w:t>19</w:t>
            </w:r>
            <w:r>
              <w:rPr>
                <w:noProof/>
                <w:webHidden/>
              </w:rPr>
              <w:fldChar w:fldCharType="end"/>
            </w:r>
          </w:hyperlink>
        </w:p>
        <w:p w:rsidR="002612B4" w:rsidRDefault="002612B4" w14:paraId="26AC0F2B" w14:textId="1F4F8346">
          <w:pPr>
            <w:pStyle w:val="Innehll3"/>
            <w:tabs>
              <w:tab w:val="right" w:leader="dot" w:pos="8919"/>
            </w:tabs>
            <w:rPr>
              <w:rFonts w:asciiTheme="minorHAnsi" w:hAnsiTheme="minorHAnsi" w:eastAsiaTheme="minorEastAsia" w:cstheme="minorBidi"/>
              <w:noProof/>
              <w:sz w:val="22"/>
              <w:szCs w:val="22"/>
            </w:rPr>
          </w:pPr>
          <w:hyperlink w:history="1" w:anchor="_Toc119612651">
            <w:r w:rsidRPr="00B0155B">
              <w:rPr>
                <w:rStyle w:val="Hyperlnk"/>
                <w:rFonts w:eastAsia="MS Gothic"/>
                <w:noProof/>
              </w:rPr>
              <w:t>Bilaga 2: Vätskebalanslista</w:t>
            </w:r>
            <w:r>
              <w:rPr>
                <w:noProof/>
                <w:webHidden/>
              </w:rPr>
              <w:tab/>
            </w:r>
            <w:r>
              <w:rPr>
                <w:noProof/>
                <w:webHidden/>
              </w:rPr>
              <w:fldChar w:fldCharType="begin"/>
            </w:r>
            <w:r>
              <w:rPr>
                <w:noProof/>
                <w:webHidden/>
              </w:rPr>
              <w:instrText xml:space="preserve"> PAGEREF _Toc119612651 \h </w:instrText>
            </w:r>
            <w:r>
              <w:rPr>
                <w:noProof/>
                <w:webHidden/>
              </w:rPr>
            </w:r>
            <w:r>
              <w:rPr>
                <w:noProof/>
                <w:webHidden/>
              </w:rPr>
              <w:fldChar w:fldCharType="separate"/>
            </w:r>
            <w:r w:rsidR="003D0652">
              <w:rPr>
                <w:noProof/>
                <w:webHidden/>
              </w:rPr>
              <w:t>20</w:t>
            </w:r>
            <w:r>
              <w:rPr>
                <w:noProof/>
                <w:webHidden/>
              </w:rPr>
              <w:fldChar w:fldCharType="end"/>
            </w:r>
          </w:hyperlink>
        </w:p>
        <w:p w:rsidR="002612B4" w:rsidRDefault="002612B4" w14:paraId="31CE99E5" w14:textId="6BACCC42">
          <w:pPr>
            <w:pStyle w:val="Innehll3"/>
            <w:tabs>
              <w:tab w:val="right" w:leader="dot" w:pos="8919"/>
            </w:tabs>
            <w:rPr>
              <w:rFonts w:asciiTheme="minorHAnsi" w:hAnsiTheme="minorHAnsi" w:eastAsiaTheme="minorEastAsia" w:cstheme="minorBidi"/>
              <w:noProof/>
              <w:sz w:val="22"/>
              <w:szCs w:val="22"/>
            </w:rPr>
          </w:pPr>
          <w:hyperlink w:history="1" w:anchor="_Toc119612652">
            <w:r w:rsidRPr="00B0155B">
              <w:rPr>
                <w:rStyle w:val="Hyperlnk"/>
                <w:rFonts w:eastAsia="MS Gothic"/>
                <w:noProof/>
              </w:rPr>
              <w:t>Bilaga 3: Checklista dagliga hygienrutiner i vårdrummet</w:t>
            </w:r>
            <w:r>
              <w:rPr>
                <w:noProof/>
                <w:webHidden/>
              </w:rPr>
              <w:tab/>
            </w:r>
            <w:r>
              <w:rPr>
                <w:noProof/>
                <w:webHidden/>
              </w:rPr>
              <w:fldChar w:fldCharType="begin"/>
            </w:r>
            <w:r>
              <w:rPr>
                <w:noProof/>
                <w:webHidden/>
              </w:rPr>
              <w:instrText xml:space="preserve"> PAGEREF _Toc119612652 \h </w:instrText>
            </w:r>
            <w:r>
              <w:rPr>
                <w:noProof/>
                <w:webHidden/>
              </w:rPr>
            </w:r>
            <w:r>
              <w:rPr>
                <w:noProof/>
                <w:webHidden/>
              </w:rPr>
              <w:fldChar w:fldCharType="separate"/>
            </w:r>
            <w:r w:rsidR="003D0652">
              <w:rPr>
                <w:noProof/>
                <w:webHidden/>
              </w:rPr>
              <w:t>21</w:t>
            </w:r>
            <w:r>
              <w:rPr>
                <w:noProof/>
                <w:webHidden/>
              </w:rPr>
              <w:fldChar w:fldCharType="end"/>
            </w:r>
          </w:hyperlink>
        </w:p>
        <w:p w:rsidR="002612B4" w:rsidRDefault="002612B4" w14:paraId="5DF2C5A6" w14:textId="285F83A7">
          <w:pPr>
            <w:pStyle w:val="Innehll3"/>
            <w:tabs>
              <w:tab w:val="right" w:leader="dot" w:pos="8919"/>
            </w:tabs>
            <w:rPr>
              <w:rFonts w:asciiTheme="minorHAnsi" w:hAnsiTheme="minorHAnsi" w:eastAsiaTheme="minorEastAsia" w:cstheme="minorBidi"/>
              <w:noProof/>
              <w:sz w:val="22"/>
              <w:szCs w:val="22"/>
            </w:rPr>
          </w:pPr>
          <w:hyperlink w:history="1" w:anchor="_Toc119612653">
            <w:r w:rsidRPr="00B0155B">
              <w:rPr>
                <w:rStyle w:val="Hyperlnk"/>
                <w:rFonts w:eastAsia="MS Gothic"/>
                <w:noProof/>
              </w:rPr>
              <w:t>Bilaga 4: Patient/föräldrainformation om behandling av ärrvävnad efter operation</w:t>
            </w:r>
            <w:r>
              <w:rPr>
                <w:noProof/>
                <w:webHidden/>
              </w:rPr>
              <w:tab/>
            </w:r>
            <w:r>
              <w:rPr>
                <w:noProof/>
                <w:webHidden/>
              </w:rPr>
              <w:fldChar w:fldCharType="begin"/>
            </w:r>
            <w:r>
              <w:rPr>
                <w:noProof/>
                <w:webHidden/>
              </w:rPr>
              <w:instrText xml:space="preserve"> PAGEREF _Toc119612653 \h </w:instrText>
            </w:r>
            <w:r>
              <w:rPr>
                <w:noProof/>
                <w:webHidden/>
              </w:rPr>
            </w:r>
            <w:r>
              <w:rPr>
                <w:noProof/>
                <w:webHidden/>
              </w:rPr>
              <w:fldChar w:fldCharType="separate"/>
            </w:r>
            <w:r w:rsidR="003D0652">
              <w:rPr>
                <w:noProof/>
                <w:webHidden/>
              </w:rPr>
              <w:t>22</w:t>
            </w:r>
            <w:r>
              <w:rPr>
                <w:noProof/>
                <w:webHidden/>
              </w:rPr>
              <w:fldChar w:fldCharType="end"/>
            </w:r>
          </w:hyperlink>
        </w:p>
        <w:p w:rsidR="002612B4" w:rsidRDefault="002612B4" w14:paraId="45955AE1" w14:textId="05D2A1B6">
          <w:pPr>
            <w:pStyle w:val="Innehll3"/>
            <w:tabs>
              <w:tab w:val="right" w:leader="dot" w:pos="8919"/>
            </w:tabs>
            <w:rPr>
              <w:rFonts w:asciiTheme="minorHAnsi" w:hAnsiTheme="minorHAnsi" w:eastAsiaTheme="minorEastAsia" w:cstheme="minorBidi"/>
              <w:noProof/>
              <w:sz w:val="22"/>
              <w:szCs w:val="22"/>
            </w:rPr>
          </w:pPr>
          <w:hyperlink w:history="1" w:anchor="_Toc119612654">
            <w:r w:rsidRPr="00B0155B">
              <w:rPr>
                <w:rStyle w:val="Hyperlnk"/>
                <w:rFonts w:eastAsia="MS Gothic"/>
                <w:noProof/>
              </w:rPr>
              <w:t>Bilaga 5: Patient/föräldrainformation om första tiden på vårdavdelningen</w:t>
            </w:r>
            <w:r>
              <w:rPr>
                <w:noProof/>
                <w:webHidden/>
              </w:rPr>
              <w:tab/>
            </w:r>
            <w:r>
              <w:rPr>
                <w:noProof/>
                <w:webHidden/>
              </w:rPr>
              <w:fldChar w:fldCharType="begin"/>
            </w:r>
            <w:r>
              <w:rPr>
                <w:noProof/>
                <w:webHidden/>
              </w:rPr>
              <w:instrText xml:space="preserve"> PAGEREF _Toc119612654 \h </w:instrText>
            </w:r>
            <w:r>
              <w:rPr>
                <w:noProof/>
                <w:webHidden/>
              </w:rPr>
            </w:r>
            <w:r>
              <w:rPr>
                <w:noProof/>
                <w:webHidden/>
              </w:rPr>
              <w:fldChar w:fldCharType="separate"/>
            </w:r>
            <w:r w:rsidR="003D0652">
              <w:rPr>
                <w:noProof/>
                <w:webHidden/>
              </w:rPr>
              <w:t>23</w:t>
            </w:r>
            <w:r>
              <w:rPr>
                <w:noProof/>
                <w:webHidden/>
              </w:rPr>
              <w:fldChar w:fldCharType="end"/>
            </w:r>
          </w:hyperlink>
        </w:p>
        <w:p w:rsidR="00C80BAA" w:rsidRDefault="00C80BAA" w14:paraId="151ECF7F" w14:textId="0DCC40F5">
          <w:r>
            <w:rPr>
              <w:b/>
              <w:bCs/>
            </w:rPr>
            <w:fldChar w:fldCharType="end"/>
          </w:r>
        </w:p>
      </w:sdtContent>
    </w:sdt>
    <w:p w:rsidR="00176D41" w:rsidP="4D50A6CD" w:rsidRDefault="00176D41" w14:paraId="72552DDF" w14:textId="77777777"/>
    <w:p w:rsidR="00176D41" w:rsidP="4D50A6CD" w:rsidRDefault="00176D41" w14:paraId="7A4B951E" w14:textId="77777777"/>
    <w:p w:rsidR="00176D41" w:rsidRDefault="00176D41" w14:paraId="05E9BF45" w14:textId="735B642C">
      <w:pPr>
        <w:spacing w:after="0" w:line="240" w:lineRule="auto"/>
        <w:ind w:left="0" w:right="0"/>
      </w:pPr>
      <w:r>
        <w:br w:type="page"/>
      </w:r>
    </w:p>
    <w:p w:rsidR="009A5A97" w:rsidP="00176D41" w:rsidRDefault="001705D1" w14:paraId="5FCC87BB" w14:textId="77777777">
      <w:pPr>
        <w:ind w:left="0"/>
        <w:rPr>
          <w:b/>
          <w:bCs/>
          <w:color w:val="000000" w:themeColor="text2"/>
        </w:rPr>
      </w:pPr>
      <w:bookmarkStart w:name="_Toc119612633" w:id="1"/>
      <w:r w:rsidRPr="0025047E">
        <w:rPr>
          <w:rStyle w:val="Rubrik2Char"/>
        </w:rPr>
        <w:t xml:space="preserve">I. </w:t>
      </w:r>
      <w:r w:rsidRPr="0025047E" w:rsidR="00176D41">
        <w:rPr>
          <w:rStyle w:val="Rubrik2Char"/>
        </w:rPr>
        <w:t>Preoperativa förberedelser:</w:t>
      </w:r>
      <w:bookmarkEnd w:id="1"/>
      <w:r w:rsidRPr="4D50A6CD" w:rsidR="00176D41">
        <w:rPr>
          <w:b/>
          <w:bCs/>
          <w:color w:val="000000" w:themeColor="text2"/>
        </w:rPr>
        <w:t xml:space="preserve"> </w:t>
      </w:r>
    </w:p>
    <w:p w:rsidRPr="006A440C" w:rsidR="00176D41" w:rsidP="009A5A97" w:rsidRDefault="00176D41" w14:paraId="01D079C2" w14:textId="15224C0F">
      <w:pPr>
        <w:pStyle w:val="Rubrik3"/>
        <w:ind w:left="0"/>
        <w:rPr>
          <w:rFonts w:ascii="Times New Roman" w:hAnsi="Times New Roman" w:eastAsia="Times New Roman" w:cs="Times New Roman"/>
          <w:b/>
          <w:color w:val="000000" w:themeColor="text2"/>
          <w:sz w:val="24"/>
        </w:rPr>
      </w:pPr>
      <w:bookmarkStart w:name="_Toc119612634" w:id="2"/>
      <w:r w:rsidRPr="0025047E">
        <w:rPr>
          <w:rStyle w:val="Rubrik3Char1"/>
        </w:rPr>
        <w:t>Checklista vårdavdelning</w:t>
      </w:r>
      <w:bookmarkEnd w:id="2"/>
    </w:p>
    <w:tbl>
      <w:tblPr>
        <w:tblW w:w="0" w:type="auto"/>
        <w:tblLayout w:type="fixed"/>
        <w:tblLook w:val="00A0" w:firstRow="1" w:lastRow="0" w:firstColumn="1" w:lastColumn="0" w:noHBand="0" w:noVBand="0"/>
      </w:tblPr>
      <w:tblGrid>
        <w:gridCol w:w="8116"/>
        <w:gridCol w:w="915"/>
      </w:tblGrid>
      <w:tr w:rsidR="00176D41" w:rsidTr="009E13BF" w14:paraId="56EA272D" w14:textId="77777777">
        <w:trPr>
          <w:trHeight w:val="720"/>
        </w:trPr>
        <w:tc>
          <w:tcPr>
            <w:tcW w:w="8116" w:type="dxa"/>
            <w:vMerge w:val="restart"/>
            <w:tcBorders>
              <w:top w:val="single" w:color="000000" w:themeColor="text2" w:sz="12" w:space="0"/>
              <w:left w:val="single" w:color="000000" w:themeColor="text2" w:sz="12" w:space="0"/>
              <w:bottom w:val="single" w:color="000000" w:themeColor="text2" w:sz="12" w:space="0"/>
              <w:right w:val="single" w:color="000000" w:themeColor="text2" w:sz="12" w:space="0"/>
            </w:tcBorders>
            <w:shd w:val="clear" w:color="auto" w:fill="EAEAEA"/>
          </w:tcPr>
          <w:p w:rsidR="00176D41" w:rsidP="008C26A5" w:rsidRDefault="00176D41" w14:paraId="35DBADD7" w14:textId="77777777">
            <w:pPr>
              <w:spacing w:after="0" w:line="240" w:lineRule="auto"/>
              <w:ind w:left="0" w:right="0"/>
            </w:pPr>
            <w:r w:rsidRPr="4D50A6CD">
              <w:t>Patient ID:</w:t>
            </w:r>
          </w:p>
        </w:tc>
        <w:tc>
          <w:tcPr>
            <w:tcW w:w="915" w:type="dxa"/>
            <w:tcBorders>
              <w:top w:val="single" w:color="000000" w:themeColor="text2" w:sz="12" w:space="0"/>
              <w:left w:val="single" w:color="000000" w:themeColor="text2" w:sz="12" w:space="0"/>
              <w:bottom w:val="single" w:color="000000" w:themeColor="text2" w:sz="12" w:space="0"/>
              <w:right w:val="single" w:color="000000" w:themeColor="text2" w:sz="12" w:space="0"/>
            </w:tcBorders>
            <w:shd w:val="clear" w:color="auto" w:fill="EAEAEA"/>
          </w:tcPr>
          <w:p w:rsidR="00176D41" w:rsidP="008C26A5" w:rsidRDefault="00176D41" w14:paraId="47A8EAF2" w14:textId="77777777">
            <w:pPr>
              <w:spacing w:after="0" w:line="240" w:lineRule="auto"/>
              <w:ind w:left="0" w:right="0"/>
            </w:pPr>
            <w:r w:rsidRPr="4D50A6CD">
              <w:t xml:space="preserve">Datum </w:t>
            </w:r>
          </w:p>
          <w:p w:rsidR="00176D41" w:rsidP="008C26A5" w:rsidRDefault="00176D41" w14:paraId="364A2E97" w14:textId="77777777">
            <w:pPr>
              <w:spacing w:after="0" w:line="240" w:lineRule="auto"/>
              <w:ind w:left="0" w:right="0"/>
            </w:pPr>
          </w:p>
        </w:tc>
      </w:tr>
      <w:tr w:rsidR="00176D41" w:rsidTr="009E13BF" w14:paraId="56A57579" w14:textId="77777777">
        <w:trPr>
          <w:trHeight w:val="735"/>
        </w:trPr>
        <w:tc>
          <w:tcPr>
            <w:tcW w:w="8116" w:type="dxa"/>
            <w:vMerge/>
            <w:tcBorders>
              <w:top w:val="single" w:color="000000" w:themeColor="text2" w:sz="12" w:space="0"/>
              <w:left w:val="single" w:color="000000" w:themeColor="text2" w:sz="12" w:space="0"/>
              <w:bottom w:val="single" w:color="000000" w:themeColor="text2" w:sz="12" w:space="0"/>
              <w:right w:val="single" w:color="000000" w:themeColor="text2" w:sz="12" w:space="0"/>
            </w:tcBorders>
            <w:shd w:val="clear" w:color="auto" w:fill="EAEAEA"/>
            <w:vAlign w:val="center"/>
          </w:tcPr>
          <w:p w:rsidR="00176D41" w:rsidP="008C26A5" w:rsidRDefault="00176D41" w14:paraId="6FEDDEC2" w14:textId="77777777"/>
        </w:tc>
        <w:tc>
          <w:tcPr>
            <w:tcW w:w="915" w:type="dxa"/>
            <w:tcBorders>
              <w:top w:val="single" w:color="000000" w:themeColor="text2" w:sz="12" w:space="0"/>
              <w:left w:val="single" w:color="000000" w:themeColor="text2" w:sz="12" w:space="0"/>
              <w:bottom w:val="single" w:color="000000" w:themeColor="text2" w:sz="12" w:space="0"/>
              <w:right w:val="single" w:color="000000" w:themeColor="text2" w:sz="12" w:space="0"/>
            </w:tcBorders>
            <w:shd w:val="clear" w:color="auto" w:fill="EAEAEA"/>
          </w:tcPr>
          <w:p w:rsidR="00176D41" w:rsidP="008C26A5" w:rsidRDefault="00176D41" w14:paraId="1387AA85" w14:textId="77777777">
            <w:pPr>
              <w:spacing w:after="0" w:line="240" w:lineRule="auto"/>
              <w:ind w:left="0" w:right="0"/>
            </w:pPr>
            <w:r w:rsidRPr="4D50A6CD">
              <w:t>Sign</w:t>
            </w:r>
          </w:p>
        </w:tc>
      </w:tr>
    </w:tbl>
    <w:p w:rsidRPr="005546A0" w:rsidR="00176D41" w:rsidP="00176D41" w:rsidRDefault="00176D41" w14:paraId="249895E6" w14:textId="77777777">
      <w:pPr>
        <w:spacing w:after="0" w:line="240" w:lineRule="auto"/>
        <w:ind w:left="0" w:right="0"/>
        <w:rPr>
          <w:rFonts w:ascii="Arial" w:hAnsi="Arial" w:eastAsia="Arial" w:cs="Arial"/>
          <w:color w:val="000000" w:themeColor="text2"/>
        </w:rPr>
      </w:pPr>
    </w:p>
    <w:tbl>
      <w:tblPr>
        <w:tblW w:w="0" w:type="auto"/>
        <w:tblLayout w:type="fixed"/>
        <w:tblLook w:val="00A0" w:firstRow="1" w:lastRow="0" w:firstColumn="1" w:lastColumn="0" w:noHBand="0" w:noVBand="0"/>
      </w:tblPr>
      <w:tblGrid>
        <w:gridCol w:w="3567"/>
        <w:gridCol w:w="4549"/>
        <w:gridCol w:w="930"/>
      </w:tblGrid>
      <w:tr w:rsidR="00176D41" w:rsidTr="009E13BF" w14:paraId="270219DC" w14:textId="77777777">
        <w:tc>
          <w:tcPr>
            <w:tcW w:w="3567" w:type="dxa"/>
            <w:tcBorders>
              <w:top w:val="single" w:color="000000" w:themeColor="text2" w:sz="12" w:space="0"/>
              <w:left w:val="single" w:color="000000" w:themeColor="text2" w:sz="12" w:space="0"/>
              <w:bottom w:val="single" w:color="000000" w:themeColor="text2" w:sz="6" w:space="0"/>
              <w:right w:val="single" w:color="000000" w:themeColor="text2" w:sz="6" w:space="0"/>
            </w:tcBorders>
            <w:shd w:val="clear" w:color="auto" w:fill="E2EFF4" w:themeFill="accent6" w:themeFillTint="33"/>
          </w:tcPr>
          <w:p w:rsidRPr="0041720F" w:rsidR="00176D41" w:rsidP="008C26A5" w:rsidRDefault="00176D41" w14:paraId="0CBB6476" w14:textId="1CF4F84A">
            <w:pPr>
              <w:spacing w:after="0" w:line="240" w:lineRule="auto"/>
              <w:ind w:left="0" w:right="0"/>
              <w:rPr>
                <w:sz w:val="22"/>
                <w:szCs w:val="22"/>
              </w:rPr>
            </w:pPr>
            <w:r w:rsidRPr="0041720F">
              <w:rPr>
                <w:sz w:val="22"/>
                <w:szCs w:val="22"/>
              </w:rPr>
              <w:t xml:space="preserve">Informera operation. </w:t>
            </w:r>
            <w:r w:rsidRPr="0041720F" w:rsidR="00CB4E67">
              <w:rPr>
                <w:sz w:val="22"/>
                <w:szCs w:val="22"/>
              </w:rPr>
              <w:t>A</w:t>
            </w:r>
            <w:r w:rsidRPr="0041720F">
              <w:rPr>
                <w:sz w:val="22"/>
                <w:szCs w:val="22"/>
              </w:rPr>
              <w:t>nmälan ska vara skriven i Orbit. Aktiveras av operation.</w:t>
            </w:r>
          </w:p>
        </w:tc>
        <w:tc>
          <w:tcPr>
            <w:tcW w:w="4549" w:type="dxa"/>
            <w:tcBorders>
              <w:top w:val="single" w:color="000000" w:themeColor="text2" w:sz="12" w:space="0"/>
              <w:left w:val="single" w:color="000000" w:themeColor="text2" w:sz="6" w:space="0"/>
              <w:bottom w:val="single" w:color="000000" w:themeColor="text2" w:sz="6" w:space="0"/>
              <w:right w:val="single" w:color="000000" w:themeColor="text2" w:sz="6" w:space="0"/>
            </w:tcBorders>
            <w:shd w:val="clear" w:color="auto" w:fill="E2EFF4" w:themeFill="accent6" w:themeFillTint="33"/>
          </w:tcPr>
          <w:p w:rsidRPr="0041720F" w:rsidR="00176D41" w:rsidP="008C26A5" w:rsidRDefault="00176D41" w14:paraId="0C09B66C" w14:textId="77777777">
            <w:pPr>
              <w:spacing w:after="0" w:line="240" w:lineRule="auto"/>
              <w:ind w:left="0" w:right="0"/>
              <w:rPr>
                <w:sz w:val="22"/>
                <w:szCs w:val="22"/>
              </w:rPr>
            </w:pPr>
            <w:r w:rsidRPr="0041720F">
              <w:rPr>
                <w:i/>
                <w:iCs/>
                <w:sz w:val="22"/>
                <w:szCs w:val="22"/>
              </w:rPr>
              <w:t>Ansvar:</w:t>
            </w:r>
            <w:r w:rsidRPr="0041720F">
              <w:rPr>
                <w:sz w:val="22"/>
                <w:szCs w:val="22"/>
              </w:rPr>
              <w:t xml:space="preserve"> läkare</w:t>
            </w:r>
          </w:p>
        </w:tc>
        <w:tc>
          <w:tcPr>
            <w:tcW w:w="930" w:type="dxa"/>
            <w:tcBorders>
              <w:top w:val="single" w:color="000000" w:themeColor="text2" w:sz="12" w:space="0"/>
              <w:left w:val="single" w:color="000000" w:themeColor="text2" w:sz="6" w:space="0"/>
              <w:bottom w:val="single" w:color="000000" w:themeColor="text2" w:sz="6" w:space="0"/>
              <w:right w:val="single" w:color="000000" w:themeColor="text2" w:sz="12" w:space="0"/>
            </w:tcBorders>
            <w:shd w:val="clear" w:color="auto" w:fill="E2EFF4" w:themeFill="accent6" w:themeFillTint="33"/>
          </w:tcPr>
          <w:p w:rsidR="00176D41" w:rsidP="008C26A5" w:rsidRDefault="00176D41" w14:paraId="6BA7FF82" w14:textId="77777777">
            <w:pPr>
              <w:spacing w:after="0" w:line="240" w:lineRule="auto"/>
              <w:ind w:left="0" w:right="0"/>
              <w:rPr>
                <w:rFonts w:ascii="Arial" w:hAnsi="Arial" w:eastAsia="Arial" w:cs="Arial"/>
              </w:rPr>
            </w:pPr>
          </w:p>
        </w:tc>
      </w:tr>
      <w:tr w:rsidR="00176D41" w:rsidTr="009E13BF" w14:paraId="1A52B767" w14:textId="77777777">
        <w:tc>
          <w:tcPr>
            <w:tcW w:w="3567" w:type="dxa"/>
            <w:tcBorders>
              <w:top w:val="single" w:color="000000" w:themeColor="text2" w:sz="6" w:space="0"/>
              <w:left w:val="single" w:color="000000" w:themeColor="text2" w:sz="12" w:space="0"/>
              <w:bottom w:val="single" w:color="000000" w:themeColor="text2" w:sz="6" w:space="0"/>
              <w:right w:val="single" w:color="000000" w:themeColor="text2" w:sz="6" w:space="0"/>
            </w:tcBorders>
            <w:shd w:val="clear" w:color="auto" w:fill="C6E0E9" w:themeFill="accent6" w:themeFillTint="66"/>
          </w:tcPr>
          <w:p w:rsidRPr="0041720F" w:rsidR="00176D41" w:rsidP="008C26A5" w:rsidRDefault="00176D41" w14:paraId="16A6DBAD" w14:textId="77777777">
            <w:pPr>
              <w:spacing w:after="0" w:line="240" w:lineRule="auto"/>
              <w:ind w:left="0" w:right="0"/>
              <w:rPr>
                <w:sz w:val="22"/>
                <w:szCs w:val="22"/>
              </w:rPr>
            </w:pPr>
            <w:r w:rsidRPr="0041720F">
              <w:rPr>
                <w:sz w:val="22"/>
                <w:szCs w:val="22"/>
              </w:rPr>
              <w:t>Ta fram vårdbegäran i Väntelistan-dokumentfack, i “Utkiken” på medavd. barn.</w:t>
            </w:r>
          </w:p>
        </w:tc>
        <w:tc>
          <w:tcPr>
            <w:tcW w:w="4549" w:type="dxa"/>
            <w:tcBorders>
              <w:top w:val="single" w:color="000000" w:themeColor="text2" w:sz="6" w:space="0"/>
              <w:left w:val="single" w:color="000000" w:themeColor="text2" w:sz="6" w:space="0"/>
              <w:bottom w:val="single" w:color="000000" w:themeColor="text2" w:sz="6" w:space="0"/>
              <w:right w:val="single" w:color="000000" w:themeColor="text2" w:sz="6" w:space="0"/>
            </w:tcBorders>
            <w:shd w:val="clear" w:color="auto" w:fill="C6E0E9" w:themeFill="accent6" w:themeFillTint="66"/>
          </w:tcPr>
          <w:p w:rsidRPr="0041720F" w:rsidR="00176D41" w:rsidP="008C26A5" w:rsidRDefault="00176D41" w14:paraId="1A462BA8" w14:textId="77777777">
            <w:pPr>
              <w:spacing w:after="0" w:line="240" w:lineRule="auto"/>
              <w:ind w:left="0" w:right="0"/>
              <w:rPr>
                <w:sz w:val="22"/>
                <w:szCs w:val="22"/>
              </w:rPr>
            </w:pPr>
            <w:r w:rsidRPr="0041720F">
              <w:rPr>
                <w:i/>
                <w:iCs/>
                <w:sz w:val="22"/>
                <w:szCs w:val="22"/>
              </w:rPr>
              <w:t>Ansvar:</w:t>
            </w:r>
            <w:r w:rsidRPr="0041720F">
              <w:rPr>
                <w:sz w:val="22"/>
                <w:szCs w:val="22"/>
              </w:rPr>
              <w:t xml:space="preserve"> läkare / ssk medicinavdelning barn</w:t>
            </w:r>
          </w:p>
        </w:tc>
        <w:tc>
          <w:tcPr>
            <w:tcW w:w="930" w:type="dxa"/>
            <w:tcBorders>
              <w:top w:val="single" w:color="000000" w:themeColor="text2" w:sz="6" w:space="0"/>
              <w:left w:val="single" w:color="000000" w:themeColor="text2" w:sz="6" w:space="0"/>
              <w:bottom w:val="single" w:color="000000" w:themeColor="text2" w:sz="6" w:space="0"/>
              <w:right w:val="single" w:color="000000" w:themeColor="text2" w:sz="12" w:space="0"/>
            </w:tcBorders>
            <w:shd w:val="clear" w:color="auto" w:fill="C6E0E9" w:themeFill="accent6" w:themeFillTint="66"/>
          </w:tcPr>
          <w:p w:rsidR="00176D41" w:rsidP="008C26A5" w:rsidRDefault="00176D41" w14:paraId="11057B2A" w14:textId="77777777">
            <w:pPr>
              <w:spacing w:line="240" w:lineRule="auto"/>
              <w:rPr>
                <w:rFonts w:ascii="Arial" w:hAnsi="Arial" w:eastAsia="Arial" w:cs="Arial"/>
              </w:rPr>
            </w:pPr>
          </w:p>
        </w:tc>
      </w:tr>
      <w:tr w:rsidR="00176D41" w:rsidTr="009E13BF" w14:paraId="6E4D0F85" w14:textId="77777777">
        <w:tc>
          <w:tcPr>
            <w:tcW w:w="3567" w:type="dxa"/>
            <w:tcBorders>
              <w:top w:val="single" w:color="000000" w:themeColor="text2" w:sz="6" w:space="0"/>
              <w:left w:val="single" w:color="000000" w:themeColor="text2" w:sz="12" w:space="0"/>
              <w:bottom w:val="single" w:color="000000" w:themeColor="text2" w:sz="6" w:space="0"/>
              <w:right w:val="single" w:color="000000" w:themeColor="text2" w:sz="6" w:space="0"/>
            </w:tcBorders>
            <w:shd w:val="clear" w:color="auto" w:fill="E2EFF4" w:themeFill="accent6" w:themeFillTint="33"/>
          </w:tcPr>
          <w:p w:rsidRPr="0041720F" w:rsidR="00176D41" w:rsidP="008C26A5" w:rsidRDefault="00176D41" w14:paraId="7252A648" w14:textId="77777777">
            <w:pPr>
              <w:spacing w:after="0" w:line="240" w:lineRule="auto"/>
              <w:ind w:left="0" w:right="0"/>
              <w:rPr>
                <w:sz w:val="22"/>
                <w:szCs w:val="22"/>
              </w:rPr>
            </w:pPr>
            <w:r w:rsidRPr="0041720F">
              <w:rPr>
                <w:sz w:val="22"/>
                <w:szCs w:val="22"/>
              </w:rPr>
              <w:t>Informera jour/bakjour anestesi.</w:t>
            </w:r>
          </w:p>
        </w:tc>
        <w:tc>
          <w:tcPr>
            <w:tcW w:w="4549" w:type="dxa"/>
            <w:tcBorders>
              <w:top w:val="single" w:color="000000" w:themeColor="text2" w:sz="6" w:space="0"/>
              <w:left w:val="single" w:color="000000" w:themeColor="text2" w:sz="6" w:space="0"/>
              <w:bottom w:val="single" w:color="000000" w:themeColor="text2" w:sz="6" w:space="0"/>
              <w:right w:val="single" w:color="000000" w:themeColor="text2" w:sz="6" w:space="0"/>
            </w:tcBorders>
            <w:shd w:val="clear" w:color="auto" w:fill="E2EFF4" w:themeFill="accent6" w:themeFillTint="33"/>
          </w:tcPr>
          <w:p w:rsidRPr="0041720F" w:rsidR="00176D41" w:rsidP="008C26A5" w:rsidRDefault="00176D41" w14:paraId="67C21D60" w14:textId="77777777">
            <w:pPr>
              <w:spacing w:line="240" w:lineRule="auto"/>
              <w:ind w:left="0"/>
              <w:rPr>
                <w:sz w:val="22"/>
                <w:szCs w:val="22"/>
              </w:rPr>
            </w:pPr>
            <w:r w:rsidRPr="0041720F">
              <w:rPr>
                <w:i/>
                <w:iCs/>
                <w:sz w:val="22"/>
                <w:szCs w:val="22"/>
              </w:rPr>
              <w:t xml:space="preserve">Ansvar: </w:t>
            </w:r>
            <w:r w:rsidRPr="0041720F">
              <w:rPr>
                <w:sz w:val="22"/>
                <w:szCs w:val="22"/>
              </w:rPr>
              <w:t>läkare</w:t>
            </w:r>
          </w:p>
        </w:tc>
        <w:tc>
          <w:tcPr>
            <w:tcW w:w="930" w:type="dxa"/>
            <w:tcBorders>
              <w:top w:val="single" w:color="000000" w:themeColor="text2" w:sz="6" w:space="0"/>
              <w:left w:val="single" w:color="000000" w:themeColor="text2" w:sz="6" w:space="0"/>
              <w:bottom w:val="single" w:color="000000" w:themeColor="text2" w:sz="6" w:space="0"/>
              <w:right w:val="single" w:color="000000" w:themeColor="text2" w:sz="12" w:space="0"/>
            </w:tcBorders>
            <w:shd w:val="clear" w:color="auto" w:fill="E2EFF4" w:themeFill="accent6" w:themeFillTint="33"/>
          </w:tcPr>
          <w:p w:rsidR="00176D41" w:rsidP="008C26A5" w:rsidRDefault="00176D41" w14:paraId="1CEDEA95" w14:textId="77777777">
            <w:pPr>
              <w:spacing w:line="240" w:lineRule="auto"/>
              <w:rPr>
                <w:rFonts w:ascii="Arial" w:hAnsi="Arial" w:eastAsia="Arial" w:cs="Arial"/>
              </w:rPr>
            </w:pPr>
          </w:p>
        </w:tc>
      </w:tr>
      <w:tr w:rsidR="00176D41" w:rsidTr="009E13BF" w14:paraId="2EDF6349" w14:textId="77777777">
        <w:tc>
          <w:tcPr>
            <w:tcW w:w="3567" w:type="dxa"/>
            <w:tcBorders>
              <w:top w:val="single" w:color="000000" w:themeColor="text2" w:sz="6" w:space="0"/>
              <w:left w:val="single" w:color="000000" w:themeColor="text2" w:sz="12" w:space="0"/>
              <w:bottom w:val="single" w:color="000000" w:themeColor="text2" w:sz="6" w:space="0"/>
              <w:right w:val="single" w:color="000000" w:themeColor="text2" w:sz="6" w:space="0"/>
            </w:tcBorders>
            <w:shd w:val="clear" w:color="auto" w:fill="C6E0E9" w:themeFill="accent6" w:themeFillTint="66"/>
          </w:tcPr>
          <w:p w:rsidRPr="0041720F" w:rsidR="00176D41" w:rsidP="008C26A5" w:rsidRDefault="00176D41" w14:paraId="1D5966C4" w14:textId="77777777">
            <w:pPr>
              <w:spacing w:after="0" w:line="240" w:lineRule="auto"/>
              <w:ind w:left="0" w:right="0"/>
              <w:rPr>
                <w:sz w:val="22"/>
                <w:szCs w:val="22"/>
              </w:rPr>
            </w:pPr>
            <w:r w:rsidRPr="0041720F">
              <w:rPr>
                <w:sz w:val="22"/>
                <w:szCs w:val="22"/>
              </w:rPr>
              <w:t>Informera röntgen, barnkirurg vb.</w:t>
            </w:r>
          </w:p>
        </w:tc>
        <w:tc>
          <w:tcPr>
            <w:tcW w:w="4549" w:type="dxa"/>
            <w:tcBorders>
              <w:top w:val="single" w:color="000000" w:themeColor="text2" w:sz="6" w:space="0"/>
              <w:left w:val="single" w:color="000000" w:themeColor="text2" w:sz="6" w:space="0"/>
              <w:bottom w:val="single" w:color="000000" w:themeColor="text2" w:sz="6" w:space="0"/>
              <w:right w:val="single" w:color="000000" w:themeColor="text2" w:sz="6" w:space="0"/>
            </w:tcBorders>
            <w:shd w:val="clear" w:color="auto" w:fill="C6E0E9" w:themeFill="accent6" w:themeFillTint="66"/>
          </w:tcPr>
          <w:p w:rsidRPr="0041720F" w:rsidR="00176D41" w:rsidP="008C26A5" w:rsidRDefault="00176D41" w14:paraId="09C83404" w14:textId="77777777">
            <w:pPr>
              <w:spacing w:line="240" w:lineRule="auto"/>
              <w:ind w:left="0"/>
              <w:rPr>
                <w:sz w:val="22"/>
                <w:szCs w:val="22"/>
              </w:rPr>
            </w:pPr>
            <w:r w:rsidRPr="0041720F">
              <w:rPr>
                <w:i/>
                <w:iCs/>
                <w:sz w:val="22"/>
                <w:szCs w:val="22"/>
              </w:rPr>
              <w:t xml:space="preserve">Ansvar: </w:t>
            </w:r>
            <w:r w:rsidRPr="0041720F">
              <w:rPr>
                <w:sz w:val="22"/>
                <w:szCs w:val="22"/>
              </w:rPr>
              <w:t>läkare</w:t>
            </w:r>
          </w:p>
        </w:tc>
        <w:tc>
          <w:tcPr>
            <w:tcW w:w="930" w:type="dxa"/>
            <w:tcBorders>
              <w:top w:val="single" w:color="000000" w:themeColor="text2" w:sz="6" w:space="0"/>
              <w:left w:val="single" w:color="000000" w:themeColor="text2" w:sz="6" w:space="0"/>
              <w:bottom w:val="single" w:color="000000" w:themeColor="text2" w:sz="6" w:space="0"/>
              <w:right w:val="single" w:color="000000" w:themeColor="text2" w:sz="12" w:space="0"/>
            </w:tcBorders>
            <w:shd w:val="clear" w:color="auto" w:fill="C6E0E9" w:themeFill="accent6" w:themeFillTint="66"/>
          </w:tcPr>
          <w:p w:rsidR="00176D41" w:rsidP="008C26A5" w:rsidRDefault="00176D41" w14:paraId="60802384" w14:textId="77777777">
            <w:pPr>
              <w:spacing w:line="240" w:lineRule="auto"/>
              <w:rPr>
                <w:rFonts w:ascii="Arial" w:hAnsi="Arial" w:eastAsia="Arial" w:cs="Arial"/>
              </w:rPr>
            </w:pPr>
          </w:p>
        </w:tc>
      </w:tr>
      <w:tr w:rsidR="00176D41" w:rsidTr="009E13BF" w14:paraId="683B4116" w14:textId="77777777">
        <w:tc>
          <w:tcPr>
            <w:tcW w:w="3567" w:type="dxa"/>
            <w:tcBorders>
              <w:top w:val="single" w:color="000000" w:themeColor="text2" w:sz="6" w:space="0"/>
              <w:left w:val="single" w:color="000000" w:themeColor="text2" w:sz="12" w:space="0"/>
              <w:bottom w:val="single" w:color="000000" w:themeColor="text2" w:sz="6" w:space="0"/>
              <w:right w:val="single" w:color="000000" w:themeColor="text2" w:sz="6" w:space="0"/>
            </w:tcBorders>
            <w:shd w:val="clear" w:color="auto" w:fill="E2EFF4" w:themeFill="accent6" w:themeFillTint="33"/>
          </w:tcPr>
          <w:p w:rsidRPr="0041720F" w:rsidR="00176D41" w:rsidP="008C26A5" w:rsidRDefault="00176D41" w14:paraId="4AF0A350" w14:textId="77777777">
            <w:pPr>
              <w:spacing w:line="240" w:lineRule="auto"/>
              <w:ind w:left="0" w:right="0"/>
              <w:rPr>
                <w:sz w:val="22"/>
                <w:szCs w:val="22"/>
              </w:rPr>
            </w:pPr>
            <w:r w:rsidRPr="0041720F">
              <w:rPr>
                <w:sz w:val="22"/>
                <w:szCs w:val="22"/>
              </w:rPr>
              <w:t>Pulmrtg. Om förra &gt;1 månad.</w:t>
            </w:r>
          </w:p>
        </w:tc>
        <w:tc>
          <w:tcPr>
            <w:tcW w:w="4549" w:type="dxa"/>
            <w:tcBorders>
              <w:top w:val="single" w:color="000000" w:themeColor="text2" w:sz="6" w:space="0"/>
              <w:left w:val="single" w:color="000000" w:themeColor="text2" w:sz="6" w:space="0"/>
              <w:bottom w:val="single" w:color="000000" w:themeColor="text2" w:sz="6" w:space="0"/>
              <w:right w:val="single" w:color="000000" w:themeColor="text2" w:sz="6" w:space="0"/>
            </w:tcBorders>
            <w:shd w:val="clear" w:color="auto" w:fill="E2EFF4" w:themeFill="accent6" w:themeFillTint="33"/>
          </w:tcPr>
          <w:p w:rsidRPr="0041720F" w:rsidR="00176D41" w:rsidP="008C26A5" w:rsidRDefault="00176D41" w14:paraId="0CB60BF5" w14:textId="77777777">
            <w:pPr>
              <w:spacing w:line="240" w:lineRule="auto"/>
              <w:ind w:left="0"/>
              <w:rPr>
                <w:sz w:val="22"/>
                <w:szCs w:val="22"/>
              </w:rPr>
            </w:pPr>
            <w:r w:rsidRPr="0041720F">
              <w:rPr>
                <w:i/>
                <w:iCs/>
                <w:sz w:val="22"/>
                <w:szCs w:val="22"/>
              </w:rPr>
              <w:t xml:space="preserve">Ansvar: </w:t>
            </w:r>
            <w:r w:rsidRPr="0041720F">
              <w:rPr>
                <w:sz w:val="22"/>
                <w:szCs w:val="22"/>
              </w:rPr>
              <w:t>läkare</w:t>
            </w:r>
          </w:p>
        </w:tc>
        <w:tc>
          <w:tcPr>
            <w:tcW w:w="930" w:type="dxa"/>
            <w:tcBorders>
              <w:top w:val="single" w:color="000000" w:themeColor="text2" w:sz="6" w:space="0"/>
              <w:left w:val="single" w:color="000000" w:themeColor="text2" w:sz="6" w:space="0"/>
              <w:bottom w:val="single" w:color="000000" w:themeColor="text2" w:sz="6" w:space="0"/>
              <w:right w:val="single" w:color="000000" w:themeColor="text2" w:sz="12" w:space="0"/>
            </w:tcBorders>
            <w:shd w:val="clear" w:color="auto" w:fill="E2EFF4" w:themeFill="accent6" w:themeFillTint="33"/>
          </w:tcPr>
          <w:p w:rsidR="00176D41" w:rsidP="008C26A5" w:rsidRDefault="00176D41" w14:paraId="3EF56BF4" w14:textId="77777777">
            <w:pPr>
              <w:spacing w:line="240" w:lineRule="auto"/>
              <w:rPr>
                <w:rFonts w:ascii="Arial" w:hAnsi="Arial" w:eastAsia="Arial" w:cs="Arial"/>
              </w:rPr>
            </w:pPr>
          </w:p>
        </w:tc>
      </w:tr>
      <w:tr w:rsidR="00176D41" w:rsidTr="009E13BF" w14:paraId="21CD8FCA" w14:textId="77777777">
        <w:tc>
          <w:tcPr>
            <w:tcW w:w="3567" w:type="dxa"/>
            <w:tcBorders>
              <w:top w:val="single" w:color="000000" w:themeColor="text2" w:sz="6" w:space="0"/>
              <w:left w:val="single" w:color="000000" w:themeColor="text2" w:sz="12" w:space="0"/>
              <w:bottom w:val="single" w:color="000000" w:themeColor="text2" w:sz="6" w:space="0"/>
              <w:right w:val="single" w:color="000000" w:themeColor="text2" w:sz="6" w:space="0"/>
            </w:tcBorders>
            <w:shd w:val="clear" w:color="auto" w:fill="C6E0E9" w:themeFill="accent6" w:themeFillTint="66"/>
          </w:tcPr>
          <w:p w:rsidRPr="0041720F" w:rsidR="00176D41" w:rsidP="008C26A5" w:rsidRDefault="00176D41" w14:paraId="443CD3D7" w14:textId="77777777">
            <w:pPr>
              <w:spacing w:after="0" w:line="240" w:lineRule="auto"/>
              <w:ind w:left="0" w:right="0"/>
              <w:rPr>
                <w:sz w:val="22"/>
                <w:szCs w:val="22"/>
              </w:rPr>
            </w:pPr>
            <w:r w:rsidRPr="0041720F">
              <w:rPr>
                <w:sz w:val="22"/>
                <w:szCs w:val="22"/>
              </w:rPr>
              <w:t>Håll kontakt med tx-koordinator SU/SS för planering/samordning.</w:t>
            </w:r>
          </w:p>
        </w:tc>
        <w:tc>
          <w:tcPr>
            <w:tcW w:w="4549" w:type="dxa"/>
            <w:tcBorders>
              <w:top w:val="single" w:color="000000" w:themeColor="text2" w:sz="6" w:space="0"/>
              <w:left w:val="single" w:color="000000" w:themeColor="text2" w:sz="6" w:space="0"/>
              <w:bottom w:val="single" w:color="000000" w:themeColor="text2" w:sz="6" w:space="0"/>
              <w:right w:val="single" w:color="000000" w:themeColor="text2" w:sz="6" w:space="0"/>
            </w:tcBorders>
            <w:shd w:val="clear" w:color="auto" w:fill="C6E0E9" w:themeFill="accent6" w:themeFillTint="66"/>
          </w:tcPr>
          <w:p w:rsidRPr="0041720F" w:rsidR="00176D41" w:rsidP="008C26A5" w:rsidRDefault="00176D41" w14:paraId="6C97B9B1" w14:textId="77777777">
            <w:pPr>
              <w:spacing w:line="240" w:lineRule="auto"/>
              <w:ind w:left="0"/>
              <w:rPr>
                <w:sz w:val="22"/>
                <w:szCs w:val="22"/>
              </w:rPr>
            </w:pPr>
            <w:r w:rsidRPr="0041720F">
              <w:rPr>
                <w:i/>
                <w:iCs/>
                <w:sz w:val="22"/>
                <w:szCs w:val="22"/>
              </w:rPr>
              <w:t xml:space="preserve">Ansvar: </w:t>
            </w:r>
            <w:r w:rsidRPr="0041720F">
              <w:rPr>
                <w:sz w:val="22"/>
                <w:szCs w:val="22"/>
              </w:rPr>
              <w:t>läkare</w:t>
            </w:r>
          </w:p>
        </w:tc>
        <w:tc>
          <w:tcPr>
            <w:tcW w:w="930" w:type="dxa"/>
            <w:tcBorders>
              <w:top w:val="single" w:color="000000" w:themeColor="text2" w:sz="6" w:space="0"/>
              <w:left w:val="single" w:color="000000" w:themeColor="text2" w:sz="6" w:space="0"/>
              <w:bottom w:val="single" w:color="000000" w:themeColor="text2" w:sz="6" w:space="0"/>
              <w:right w:val="single" w:color="000000" w:themeColor="text2" w:sz="12" w:space="0"/>
            </w:tcBorders>
            <w:shd w:val="clear" w:color="auto" w:fill="C6E0E9" w:themeFill="accent6" w:themeFillTint="66"/>
          </w:tcPr>
          <w:p w:rsidR="00176D41" w:rsidP="008C26A5" w:rsidRDefault="00176D41" w14:paraId="13BBAC4C" w14:textId="77777777">
            <w:pPr>
              <w:spacing w:line="240" w:lineRule="auto"/>
              <w:rPr>
                <w:rFonts w:ascii="Arial" w:hAnsi="Arial" w:eastAsia="Arial" w:cs="Arial"/>
              </w:rPr>
            </w:pPr>
          </w:p>
        </w:tc>
      </w:tr>
      <w:tr w:rsidR="00176D41" w:rsidTr="009E13BF" w14:paraId="4972396C" w14:textId="77777777">
        <w:tc>
          <w:tcPr>
            <w:tcW w:w="3567" w:type="dxa"/>
            <w:tcBorders>
              <w:top w:val="single" w:color="000000" w:themeColor="text2" w:sz="6" w:space="0"/>
              <w:left w:val="single" w:color="000000" w:themeColor="text2" w:sz="12" w:space="0"/>
              <w:bottom w:val="single" w:color="000000" w:themeColor="text2" w:sz="6" w:space="0"/>
              <w:right w:val="single" w:color="000000" w:themeColor="text2" w:sz="6" w:space="0"/>
            </w:tcBorders>
            <w:shd w:val="clear" w:color="auto" w:fill="E2EFF4" w:themeFill="accent6" w:themeFillTint="33"/>
          </w:tcPr>
          <w:p w:rsidRPr="0041720F" w:rsidR="00176D41" w:rsidP="008C26A5" w:rsidRDefault="00176D41" w14:paraId="66120A5A" w14:textId="77777777">
            <w:pPr>
              <w:spacing w:after="0" w:line="240" w:lineRule="auto"/>
              <w:ind w:left="0" w:right="0"/>
              <w:rPr>
                <w:sz w:val="22"/>
                <w:szCs w:val="22"/>
              </w:rPr>
            </w:pPr>
            <w:r w:rsidRPr="0041720F">
              <w:rPr>
                <w:sz w:val="22"/>
                <w:szCs w:val="22"/>
              </w:rPr>
              <w:t>Narkosbedömning</w:t>
            </w:r>
          </w:p>
        </w:tc>
        <w:tc>
          <w:tcPr>
            <w:tcW w:w="4549" w:type="dxa"/>
            <w:tcBorders>
              <w:top w:val="single" w:color="000000" w:themeColor="text2" w:sz="6" w:space="0"/>
              <w:left w:val="single" w:color="000000" w:themeColor="text2" w:sz="6" w:space="0"/>
              <w:bottom w:val="single" w:color="000000" w:themeColor="text2" w:sz="6" w:space="0"/>
              <w:right w:val="single" w:color="000000" w:themeColor="text2" w:sz="6" w:space="0"/>
            </w:tcBorders>
            <w:shd w:val="clear" w:color="auto" w:fill="E2EFF4" w:themeFill="accent6" w:themeFillTint="33"/>
          </w:tcPr>
          <w:p w:rsidRPr="0041720F" w:rsidR="00176D41" w:rsidP="008C26A5" w:rsidRDefault="00176D41" w14:paraId="5D2413F5" w14:textId="77777777">
            <w:pPr>
              <w:spacing w:line="240" w:lineRule="auto"/>
              <w:ind w:left="0"/>
              <w:rPr>
                <w:sz w:val="22"/>
                <w:szCs w:val="22"/>
              </w:rPr>
            </w:pPr>
            <w:r w:rsidRPr="0041720F">
              <w:rPr>
                <w:i/>
                <w:iCs/>
                <w:sz w:val="22"/>
                <w:szCs w:val="22"/>
              </w:rPr>
              <w:t xml:space="preserve">Ansvar: </w:t>
            </w:r>
            <w:r w:rsidRPr="0041720F">
              <w:rPr>
                <w:sz w:val="22"/>
                <w:szCs w:val="22"/>
              </w:rPr>
              <w:t>narkosläkare, i Orbit.</w:t>
            </w:r>
          </w:p>
        </w:tc>
        <w:tc>
          <w:tcPr>
            <w:tcW w:w="930" w:type="dxa"/>
            <w:tcBorders>
              <w:top w:val="single" w:color="000000" w:themeColor="text2" w:sz="6" w:space="0"/>
              <w:left w:val="single" w:color="000000" w:themeColor="text2" w:sz="6" w:space="0"/>
              <w:bottom w:val="single" w:color="000000" w:themeColor="text2" w:sz="6" w:space="0"/>
              <w:right w:val="single" w:color="000000" w:themeColor="text2" w:sz="12" w:space="0"/>
            </w:tcBorders>
            <w:shd w:val="clear" w:color="auto" w:fill="E2EFF4" w:themeFill="accent6" w:themeFillTint="33"/>
          </w:tcPr>
          <w:p w:rsidR="00176D41" w:rsidP="008C26A5" w:rsidRDefault="00176D41" w14:paraId="4C1E821C" w14:textId="77777777">
            <w:pPr>
              <w:spacing w:line="240" w:lineRule="auto"/>
              <w:rPr>
                <w:rFonts w:ascii="Arial" w:hAnsi="Arial" w:eastAsia="Arial" w:cs="Arial"/>
              </w:rPr>
            </w:pPr>
          </w:p>
        </w:tc>
      </w:tr>
      <w:tr w:rsidR="00176D41" w:rsidTr="009E13BF" w14:paraId="2ECF3497" w14:textId="77777777">
        <w:tc>
          <w:tcPr>
            <w:tcW w:w="3567" w:type="dxa"/>
            <w:tcBorders>
              <w:top w:val="single" w:color="000000" w:themeColor="text2" w:sz="6" w:space="0"/>
              <w:left w:val="single" w:color="000000" w:themeColor="text2" w:sz="12" w:space="0"/>
              <w:bottom w:val="single" w:color="000000" w:themeColor="text2" w:sz="6" w:space="0"/>
              <w:right w:val="single" w:color="000000" w:themeColor="text2" w:sz="6" w:space="0"/>
            </w:tcBorders>
            <w:shd w:val="clear" w:color="auto" w:fill="C6E0E9" w:themeFill="accent6" w:themeFillTint="66"/>
          </w:tcPr>
          <w:p w:rsidRPr="0041720F" w:rsidR="00176D41" w:rsidP="008C26A5" w:rsidRDefault="00176D41" w14:paraId="3E11C87D" w14:textId="77777777">
            <w:pPr>
              <w:spacing w:after="0" w:line="240" w:lineRule="auto"/>
              <w:ind w:left="0" w:right="0"/>
              <w:rPr>
                <w:sz w:val="22"/>
                <w:szCs w:val="22"/>
              </w:rPr>
            </w:pPr>
            <w:r w:rsidRPr="0041720F">
              <w:rPr>
                <w:sz w:val="22"/>
                <w:szCs w:val="22"/>
              </w:rPr>
              <w:t>Förvarna blodcentralen CKÖ</w:t>
            </w:r>
          </w:p>
          <w:p w:rsidRPr="0041720F" w:rsidR="00176D41" w:rsidP="008C26A5" w:rsidRDefault="00176D41" w14:paraId="4B453E99" w14:textId="77777777">
            <w:pPr>
              <w:spacing w:after="0" w:line="240" w:lineRule="auto"/>
              <w:ind w:left="0" w:right="0"/>
              <w:rPr>
                <w:sz w:val="22"/>
                <w:szCs w:val="22"/>
              </w:rPr>
            </w:pPr>
            <w:r w:rsidRPr="0041720F">
              <w:rPr>
                <w:sz w:val="22"/>
                <w:szCs w:val="22"/>
              </w:rPr>
              <w:t>Beställ blod enligt ordination</w:t>
            </w:r>
          </w:p>
        </w:tc>
        <w:tc>
          <w:tcPr>
            <w:tcW w:w="4549" w:type="dxa"/>
            <w:tcBorders>
              <w:top w:val="single" w:color="000000" w:themeColor="text2" w:sz="6" w:space="0"/>
              <w:left w:val="single" w:color="000000" w:themeColor="text2" w:sz="6" w:space="0"/>
              <w:bottom w:val="single" w:color="000000" w:themeColor="text2" w:sz="6" w:space="0"/>
              <w:right w:val="single" w:color="000000" w:themeColor="text2" w:sz="6" w:space="0"/>
            </w:tcBorders>
            <w:shd w:val="clear" w:color="auto" w:fill="C6E0E9" w:themeFill="accent6" w:themeFillTint="66"/>
          </w:tcPr>
          <w:p w:rsidRPr="0041720F" w:rsidR="00176D41" w:rsidP="008C26A5" w:rsidRDefault="00176D41" w14:paraId="3A7F4F98" w14:textId="77777777">
            <w:pPr>
              <w:spacing w:after="0" w:line="240" w:lineRule="auto"/>
              <w:ind w:left="0" w:right="0"/>
              <w:rPr>
                <w:sz w:val="22"/>
                <w:szCs w:val="22"/>
              </w:rPr>
            </w:pPr>
            <w:r w:rsidRPr="0041720F">
              <w:rPr>
                <w:i/>
                <w:iCs/>
                <w:sz w:val="22"/>
                <w:szCs w:val="22"/>
              </w:rPr>
              <w:t>Ansvar:</w:t>
            </w:r>
            <w:r w:rsidRPr="0041720F">
              <w:rPr>
                <w:sz w:val="22"/>
                <w:szCs w:val="22"/>
              </w:rPr>
              <w:t xml:space="preserve"> ssk medicinavdelning barn</w:t>
            </w:r>
          </w:p>
          <w:p w:rsidRPr="0041720F" w:rsidR="00176D41" w:rsidP="008C26A5" w:rsidRDefault="00176D41" w14:paraId="411D5628" w14:textId="77777777">
            <w:pPr>
              <w:spacing w:after="0" w:line="240" w:lineRule="auto"/>
              <w:ind w:left="0" w:right="0"/>
              <w:rPr>
                <w:sz w:val="22"/>
                <w:szCs w:val="22"/>
              </w:rPr>
            </w:pPr>
            <w:r w:rsidRPr="0041720F">
              <w:rPr>
                <w:sz w:val="22"/>
                <w:szCs w:val="22"/>
              </w:rPr>
              <w:t>V.g. se nästa sida</w:t>
            </w:r>
          </w:p>
        </w:tc>
        <w:tc>
          <w:tcPr>
            <w:tcW w:w="930" w:type="dxa"/>
            <w:tcBorders>
              <w:top w:val="single" w:color="000000" w:themeColor="text2" w:sz="6" w:space="0"/>
              <w:left w:val="single" w:color="000000" w:themeColor="text2" w:sz="6" w:space="0"/>
              <w:bottom w:val="single" w:color="000000" w:themeColor="text2" w:sz="6" w:space="0"/>
              <w:right w:val="single" w:color="000000" w:themeColor="text2" w:sz="12" w:space="0"/>
            </w:tcBorders>
            <w:shd w:val="clear" w:color="auto" w:fill="C6E0E9" w:themeFill="accent6" w:themeFillTint="66"/>
          </w:tcPr>
          <w:p w:rsidR="00176D41" w:rsidP="008C26A5" w:rsidRDefault="00176D41" w14:paraId="1D7F1181" w14:textId="77777777">
            <w:pPr>
              <w:spacing w:after="0" w:line="240" w:lineRule="auto"/>
              <w:ind w:left="0" w:right="0"/>
              <w:rPr>
                <w:rFonts w:ascii="Arial" w:hAnsi="Arial" w:eastAsia="Arial" w:cs="Arial"/>
              </w:rPr>
            </w:pPr>
          </w:p>
        </w:tc>
      </w:tr>
      <w:tr w:rsidR="00176D41" w:rsidTr="009E13BF" w14:paraId="720C7208" w14:textId="77777777">
        <w:tc>
          <w:tcPr>
            <w:tcW w:w="3567" w:type="dxa"/>
            <w:tcBorders>
              <w:top w:val="single" w:color="000000" w:themeColor="text2" w:sz="6" w:space="0"/>
              <w:left w:val="single" w:color="000000" w:themeColor="text2" w:sz="12" w:space="0"/>
              <w:bottom w:val="single" w:color="000000" w:themeColor="text2" w:sz="6" w:space="0"/>
              <w:right w:val="single" w:color="000000" w:themeColor="text2" w:sz="6" w:space="0"/>
            </w:tcBorders>
            <w:shd w:val="clear" w:color="auto" w:fill="E2EFF4" w:themeFill="accent6" w:themeFillTint="33"/>
          </w:tcPr>
          <w:p w:rsidRPr="0041720F" w:rsidR="00176D41" w:rsidP="008C26A5" w:rsidRDefault="00176D41" w14:paraId="5E215D92" w14:textId="77777777">
            <w:pPr>
              <w:spacing w:after="0" w:line="240" w:lineRule="auto"/>
              <w:ind w:left="0" w:right="0"/>
              <w:rPr>
                <w:sz w:val="22"/>
                <w:szCs w:val="22"/>
              </w:rPr>
            </w:pPr>
            <w:r w:rsidRPr="0041720F">
              <w:rPr>
                <w:sz w:val="22"/>
                <w:szCs w:val="22"/>
              </w:rPr>
              <w:t xml:space="preserve">Ta reda på svälttid från operation, notera i Melior. </w:t>
            </w:r>
            <w:hyperlink r:id="rId17">
              <w:r w:rsidRPr="0041720F">
                <w:rPr>
                  <w:rStyle w:val="Hyperlnk"/>
                  <w:sz w:val="22"/>
                  <w:szCs w:val="22"/>
                </w:rPr>
                <w:t>Fasta vid planerad och akut anestesi</w:t>
              </w:r>
            </w:hyperlink>
          </w:p>
        </w:tc>
        <w:tc>
          <w:tcPr>
            <w:tcW w:w="4549" w:type="dxa"/>
            <w:tcBorders>
              <w:top w:val="single" w:color="000000" w:themeColor="text2" w:sz="6" w:space="0"/>
              <w:left w:val="single" w:color="000000" w:themeColor="text2" w:sz="6" w:space="0"/>
              <w:bottom w:val="single" w:color="000000" w:themeColor="text2" w:sz="6" w:space="0"/>
              <w:right w:val="single" w:color="000000" w:themeColor="text2" w:sz="6" w:space="0"/>
            </w:tcBorders>
            <w:shd w:val="clear" w:color="auto" w:fill="E2EFF4" w:themeFill="accent6" w:themeFillTint="33"/>
          </w:tcPr>
          <w:p w:rsidRPr="0041720F" w:rsidR="00176D41" w:rsidP="008C26A5" w:rsidRDefault="00176D41" w14:paraId="410F8647" w14:textId="77777777">
            <w:pPr>
              <w:spacing w:after="0" w:line="240" w:lineRule="auto"/>
              <w:ind w:left="0" w:right="0"/>
              <w:rPr>
                <w:sz w:val="22"/>
                <w:szCs w:val="22"/>
              </w:rPr>
            </w:pPr>
            <w:r w:rsidRPr="0041720F">
              <w:rPr>
                <w:i/>
                <w:iCs/>
                <w:sz w:val="22"/>
                <w:szCs w:val="22"/>
              </w:rPr>
              <w:t>Ansvar:</w:t>
            </w:r>
            <w:r w:rsidRPr="0041720F">
              <w:rPr>
                <w:sz w:val="22"/>
                <w:szCs w:val="22"/>
              </w:rPr>
              <w:t xml:space="preserve"> ssk medicinavdelning barn</w:t>
            </w:r>
          </w:p>
        </w:tc>
        <w:tc>
          <w:tcPr>
            <w:tcW w:w="930" w:type="dxa"/>
            <w:tcBorders>
              <w:top w:val="single" w:color="000000" w:themeColor="text2" w:sz="6" w:space="0"/>
              <w:left w:val="single" w:color="000000" w:themeColor="text2" w:sz="6" w:space="0"/>
              <w:bottom w:val="single" w:color="000000" w:themeColor="text2" w:sz="6" w:space="0"/>
              <w:right w:val="single" w:color="000000" w:themeColor="text2" w:sz="12" w:space="0"/>
            </w:tcBorders>
            <w:shd w:val="clear" w:color="auto" w:fill="E2EFF4" w:themeFill="accent6" w:themeFillTint="33"/>
          </w:tcPr>
          <w:p w:rsidR="00176D41" w:rsidP="008C26A5" w:rsidRDefault="00176D41" w14:paraId="0B9F1C46" w14:textId="77777777">
            <w:pPr>
              <w:spacing w:after="0" w:line="240" w:lineRule="auto"/>
              <w:ind w:left="0" w:right="0"/>
              <w:rPr>
                <w:rFonts w:ascii="Arial" w:hAnsi="Arial" w:eastAsia="Arial" w:cs="Arial"/>
              </w:rPr>
            </w:pPr>
          </w:p>
        </w:tc>
      </w:tr>
      <w:tr w:rsidR="00176D41" w:rsidTr="009E13BF" w14:paraId="53FABE29" w14:textId="77777777">
        <w:tc>
          <w:tcPr>
            <w:tcW w:w="3567" w:type="dxa"/>
            <w:tcBorders>
              <w:top w:val="single" w:color="000000" w:themeColor="text2" w:sz="6" w:space="0"/>
              <w:left w:val="single" w:color="000000" w:themeColor="text2" w:sz="12" w:space="0"/>
              <w:bottom w:val="single" w:color="000000" w:themeColor="text2" w:sz="6" w:space="0"/>
              <w:right w:val="single" w:color="000000" w:themeColor="text2" w:sz="6" w:space="0"/>
            </w:tcBorders>
            <w:shd w:val="clear" w:color="auto" w:fill="C6E0E9" w:themeFill="accent6" w:themeFillTint="66"/>
          </w:tcPr>
          <w:p w:rsidRPr="0041720F" w:rsidR="00176D41" w:rsidP="008C26A5" w:rsidRDefault="00176D41" w14:paraId="627F9D7B" w14:textId="77777777">
            <w:pPr>
              <w:spacing w:after="0" w:line="240" w:lineRule="auto"/>
              <w:ind w:left="0" w:right="0"/>
              <w:rPr>
                <w:sz w:val="22"/>
                <w:szCs w:val="22"/>
              </w:rPr>
            </w:pPr>
            <w:r w:rsidRPr="0041720F">
              <w:rPr>
                <w:sz w:val="22"/>
                <w:szCs w:val="22"/>
              </w:rPr>
              <w:t>Vikt/längd/temp/blodtryck skrivs in i Melior. EKG tas.</w:t>
            </w:r>
          </w:p>
        </w:tc>
        <w:tc>
          <w:tcPr>
            <w:tcW w:w="4549" w:type="dxa"/>
            <w:tcBorders>
              <w:top w:val="single" w:color="000000" w:themeColor="text2" w:sz="6" w:space="0"/>
              <w:left w:val="single" w:color="000000" w:themeColor="text2" w:sz="6" w:space="0"/>
              <w:bottom w:val="single" w:color="000000" w:themeColor="text2" w:sz="6" w:space="0"/>
              <w:right w:val="single" w:color="000000" w:themeColor="text2" w:sz="6" w:space="0"/>
            </w:tcBorders>
            <w:shd w:val="clear" w:color="auto" w:fill="C6E0E9" w:themeFill="accent6" w:themeFillTint="66"/>
          </w:tcPr>
          <w:p w:rsidRPr="0041720F" w:rsidR="00176D41" w:rsidP="008C26A5" w:rsidRDefault="00176D41" w14:paraId="54C96C32" w14:textId="77777777">
            <w:pPr>
              <w:spacing w:after="0" w:line="240" w:lineRule="auto"/>
              <w:ind w:left="0" w:right="0"/>
              <w:rPr>
                <w:sz w:val="22"/>
                <w:szCs w:val="22"/>
              </w:rPr>
            </w:pPr>
            <w:r w:rsidRPr="0041720F">
              <w:rPr>
                <w:i/>
                <w:iCs/>
                <w:sz w:val="22"/>
                <w:szCs w:val="22"/>
              </w:rPr>
              <w:t>Ansvar:</w:t>
            </w:r>
            <w:r w:rsidRPr="0041720F">
              <w:rPr>
                <w:sz w:val="22"/>
                <w:szCs w:val="22"/>
              </w:rPr>
              <w:t xml:space="preserve"> bsk medicinavdelning barn</w:t>
            </w:r>
          </w:p>
        </w:tc>
        <w:tc>
          <w:tcPr>
            <w:tcW w:w="930" w:type="dxa"/>
            <w:tcBorders>
              <w:top w:val="single" w:color="000000" w:themeColor="text2" w:sz="6" w:space="0"/>
              <w:left w:val="single" w:color="000000" w:themeColor="text2" w:sz="6" w:space="0"/>
              <w:bottom w:val="single" w:color="000000" w:themeColor="text2" w:sz="6" w:space="0"/>
              <w:right w:val="single" w:color="000000" w:themeColor="text2" w:sz="12" w:space="0"/>
            </w:tcBorders>
            <w:shd w:val="clear" w:color="auto" w:fill="C6E0E9" w:themeFill="accent6" w:themeFillTint="66"/>
          </w:tcPr>
          <w:p w:rsidR="00176D41" w:rsidP="008C26A5" w:rsidRDefault="00176D41" w14:paraId="4E48A550" w14:textId="77777777">
            <w:pPr>
              <w:spacing w:after="0" w:line="240" w:lineRule="auto"/>
              <w:ind w:left="0" w:right="0"/>
              <w:rPr>
                <w:rFonts w:ascii="Arial" w:hAnsi="Arial" w:eastAsia="Arial" w:cs="Arial"/>
              </w:rPr>
            </w:pPr>
          </w:p>
        </w:tc>
      </w:tr>
      <w:tr w:rsidR="00176D41" w:rsidTr="009E13BF" w14:paraId="51321551" w14:textId="77777777">
        <w:tc>
          <w:tcPr>
            <w:tcW w:w="3567" w:type="dxa"/>
            <w:tcBorders>
              <w:top w:val="single" w:color="000000" w:themeColor="text2" w:sz="6" w:space="0"/>
              <w:left w:val="single" w:color="000000" w:themeColor="text2" w:sz="12" w:space="0"/>
              <w:bottom w:val="single" w:color="000000" w:themeColor="text2" w:sz="6" w:space="0"/>
              <w:right w:val="single" w:color="000000" w:themeColor="text2" w:sz="6" w:space="0"/>
            </w:tcBorders>
            <w:shd w:val="clear" w:color="auto" w:fill="E2EFF4" w:themeFill="accent6" w:themeFillTint="33"/>
          </w:tcPr>
          <w:p w:rsidRPr="0041720F" w:rsidR="00176D41" w:rsidP="008C26A5" w:rsidRDefault="00176D41" w14:paraId="555E0B67" w14:textId="77777777">
            <w:pPr>
              <w:spacing w:after="0" w:line="240" w:lineRule="auto"/>
              <w:ind w:left="0" w:right="0"/>
              <w:rPr>
                <w:sz w:val="22"/>
                <w:szCs w:val="22"/>
              </w:rPr>
            </w:pPr>
            <w:r w:rsidRPr="0041720F">
              <w:rPr>
                <w:sz w:val="22"/>
                <w:szCs w:val="22"/>
              </w:rPr>
              <w:t>Narkoskurva ID-märkt, fyll i aktuella mätvärden. Skickas med till operation. Uppdatera i Orbit.</w:t>
            </w:r>
          </w:p>
        </w:tc>
        <w:tc>
          <w:tcPr>
            <w:tcW w:w="4549" w:type="dxa"/>
            <w:tcBorders>
              <w:top w:val="single" w:color="000000" w:themeColor="text2" w:sz="6" w:space="0"/>
              <w:left w:val="single" w:color="000000" w:themeColor="text2" w:sz="6" w:space="0"/>
              <w:bottom w:val="single" w:color="000000" w:themeColor="text2" w:sz="6" w:space="0"/>
              <w:right w:val="single" w:color="000000" w:themeColor="text2" w:sz="6" w:space="0"/>
            </w:tcBorders>
            <w:shd w:val="clear" w:color="auto" w:fill="E2EFF4" w:themeFill="accent6" w:themeFillTint="33"/>
          </w:tcPr>
          <w:p w:rsidRPr="0041720F" w:rsidR="00176D41" w:rsidP="008C26A5" w:rsidRDefault="00176D41" w14:paraId="13E84676" w14:textId="77777777">
            <w:pPr>
              <w:spacing w:after="0" w:line="240" w:lineRule="auto"/>
              <w:ind w:left="0" w:right="0"/>
              <w:rPr>
                <w:sz w:val="22"/>
                <w:szCs w:val="22"/>
              </w:rPr>
            </w:pPr>
            <w:r w:rsidRPr="0041720F">
              <w:rPr>
                <w:i/>
                <w:iCs/>
                <w:sz w:val="22"/>
                <w:szCs w:val="22"/>
              </w:rPr>
              <w:t>Ansvar:</w:t>
            </w:r>
            <w:r w:rsidRPr="0041720F">
              <w:rPr>
                <w:sz w:val="22"/>
                <w:szCs w:val="22"/>
              </w:rPr>
              <w:t xml:space="preserve"> ssk medicinavdelning barn</w:t>
            </w:r>
          </w:p>
        </w:tc>
        <w:tc>
          <w:tcPr>
            <w:tcW w:w="930" w:type="dxa"/>
            <w:tcBorders>
              <w:top w:val="single" w:color="000000" w:themeColor="text2" w:sz="6" w:space="0"/>
              <w:left w:val="single" w:color="000000" w:themeColor="text2" w:sz="6" w:space="0"/>
              <w:bottom w:val="single" w:color="000000" w:themeColor="text2" w:sz="6" w:space="0"/>
              <w:right w:val="single" w:color="000000" w:themeColor="text2" w:sz="12" w:space="0"/>
            </w:tcBorders>
            <w:shd w:val="clear" w:color="auto" w:fill="E2EFF4" w:themeFill="accent6" w:themeFillTint="33"/>
          </w:tcPr>
          <w:p w:rsidR="00176D41" w:rsidP="008C26A5" w:rsidRDefault="00176D41" w14:paraId="50E3E0C0" w14:textId="77777777">
            <w:pPr>
              <w:spacing w:line="240" w:lineRule="auto"/>
              <w:rPr>
                <w:rFonts w:ascii="Arial" w:hAnsi="Arial" w:eastAsia="Arial" w:cs="Arial"/>
              </w:rPr>
            </w:pPr>
          </w:p>
        </w:tc>
      </w:tr>
      <w:tr w:rsidR="00176D41" w:rsidTr="009E13BF" w14:paraId="708FB2FB" w14:textId="77777777">
        <w:tc>
          <w:tcPr>
            <w:tcW w:w="3567" w:type="dxa"/>
            <w:tcBorders>
              <w:top w:val="single" w:color="000000" w:themeColor="text2" w:sz="6" w:space="0"/>
              <w:left w:val="single" w:color="000000" w:themeColor="text2" w:sz="12" w:space="0"/>
              <w:bottom w:val="single" w:color="000000" w:themeColor="text2" w:sz="6" w:space="0"/>
              <w:right w:val="single" w:color="000000" w:themeColor="text2" w:sz="6" w:space="0"/>
            </w:tcBorders>
            <w:shd w:val="clear" w:color="auto" w:fill="C6E0E9" w:themeFill="accent6" w:themeFillTint="66"/>
          </w:tcPr>
          <w:p w:rsidRPr="0041720F" w:rsidR="00176D41" w:rsidP="008C26A5" w:rsidRDefault="00176D41" w14:paraId="0968B007" w14:textId="77777777">
            <w:pPr>
              <w:spacing w:after="0" w:line="240" w:lineRule="auto"/>
              <w:ind w:left="0" w:right="0"/>
              <w:rPr>
                <w:sz w:val="22"/>
                <w:szCs w:val="22"/>
              </w:rPr>
            </w:pPr>
            <w:r w:rsidRPr="0041720F">
              <w:rPr>
                <w:sz w:val="22"/>
                <w:szCs w:val="22"/>
              </w:rPr>
              <w:t>Descutan dubbeldusch x 3</w:t>
            </w:r>
          </w:p>
        </w:tc>
        <w:tc>
          <w:tcPr>
            <w:tcW w:w="4549" w:type="dxa"/>
            <w:tcBorders>
              <w:top w:val="single" w:color="000000" w:themeColor="text2" w:sz="6" w:space="0"/>
              <w:left w:val="single" w:color="000000" w:themeColor="text2" w:sz="6" w:space="0"/>
              <w:bottom w:val="single" w:color="000000" w:themeColor="text2" w:sz="6" w:space="0"/>
              <w:right w:val="single" w:color="000000" w:themeColor="text2" w:sz="6" w:space="0"/>
            </w:tcBorders>
            <w:shd w:val="clear" w:color="auto" w:fill="C6E0E9" w:themeFill="accent6" w:themeFillTint="66"/>
          </w:tcPr>
          <w:p w:rsidRPr="0041720F" w:rsidR="00176D41" w:rsidP="008C26A5" w:rsidRDefault="00176D41" w14:paraId="1035A9BA" w14:textId="77777777">
            <w:pPr>
              <w:spacing w:after="0" w:line="240" w:lineRule="auto"/>
              <w:ind w:left="0" w:right="0"/>
              <w:rPr>
                <w:sz w:val="22"/>
                <w:szCs w:val="22"/>
              </w:rPr>
            </w:pPr>
            <w:r w:rsidRPr="0041720F">
              <w:rPr>
                <w:i/>
                <w:iCs/>
                <w:sz w:val="22"/>
                <w:szCs w:val="22"/>
              </w:rPr>
              <w:t>Ansvar:</w:t>
            </w:r>
            <w:r w:rsidRPr="0041720F">
              <w:rPr>
                <w:sz w:val="22"/>
                <w:szCs w:val="22"/>
              </w:rPr>
              <w:t xml:space="preserve"> bsk medicinavdelning barn</w:t>
            </w:r>
          </w:p>
        </w:tc>
        <w:tc>
          <w:tcPr>
            <w:tcW w:w="930" w:type="dxa"/>
            <w:tcBorders>
              <w:top w:val="single" w:color="000000" w:themeColor="text2" w:sz="6" w:space="0"/>
              <w:left w:val="single" w:color="000000" w:themeColor="text2" w:sz="6" w:space="0"/>
              <w:bottom w:val="single" w:color="000000" w:themeColor="text2" w:sz="6" w:space="0"/>
              <w:right w:val="single" w:color="000000" w:themeColor="text2" w:sz="12" w:space="0"/>
            </w:tcBorders>
            <w:shd w:val="clear" w:color="auto" w:fill="C6E0E9" w:themeFill="accent6" w:themeFillTint="66"/>
          </w:tcPr>
          <w:p w:rsidR="00176D41" w:rsidP="008C26A5" w:rsidRDefault="00176D41" w14:paraId="75BD0C59" w14:textId="77777777">
            <w:pPr>
              <w:spacing w:after="0" w:line="240" w:lineRule="auto"/>
              <w:ind w:left="0" w:right="0"/>
              <w:rPr>
                <w:rFonts w:ascii="Arial" w:hAnsi="Arial" w:eastAsia="Arial" w:cs="Arial"/>
              </w:rPr>
            </w:pPr>
          </w:p>
        </w:tc>
      </w:tr>
      <w:tr w:rsidR="00176D41" w:rsidTr="009E13BF" w14:paraId="5D71F5DA" w14:textId="77777777">
        <w:tc>
          <w:tcPr>
            <w:tcW w:w="3567" w:type="dxa"/>
            <w:tcBorders>
              <w:top w:val="single" w:color="000000" w:themeColor="text2" w:sz="6" w:space="0"/>
              <w:left w:val="single" w:color="000000" w:themeColor="text2" w:sz="12" w:space="0"/>
              <w:bottom w:val="single" w:color="000000" w:themeColor="text2" w:sz="6" w:space="0"/>
              <w:right w:val="single" w:color="000000" w:themeColor="text2" w:sz="6" w:space="0"/>
            </w:tcBorders>
            <w:shd w:val="clear" w:color="auto" w:fill="E2EFF4" w:themeFill="accent6" w:themeFillTint="33"/>
          </w:tcPr>
          <w:p w:rsidRPr="0041720F" w:rsidR="00176D41" w:rsidP="008C26A5" w:rsidRDefault="00176D41" w14:paraId="53D242BD" w14:textId="77777777">
            <w:pPr>
              <w:spacing w:after="0" w:line="240" w:lineRule="auto"/>
              <w:ind w:left="0" w:right="0"/>
              <w:rPr>
                <w:sz w:val="22"/>
                <w:szCs w:val="22"/>
              </w:rPr>
            </w:pPr>
            <w:r w:rsidRPr="0041720F">
              <w:rPr>
                <w:sz w:val="22"/>
                <w:szCs w:val="22"/>
              </w:rPr>
              <w:t>Säng renbäddad och namnad</w:t>
            </w:r>
          </w:p>
        </w:tc>
        <w:tc>
          <w:tcPr>
            <w:tcW w:w="4549" w:type="dxa"/>
            <w:tcBorders>
              <w:top w:val="single" w:color="000000" w:themeColor="text2" w:sz="6" w:space="0"/>
              <w:left w:val="single" w:color="000000" w:themeColor="text2" w:sz="6" w:space="0"/>
              <w:bottom w:val="single" w:color="000000" w:themeColor="text2" w:sz="6" w:space="0"/>
              <w:right w:val="single" w:color="000000" w:themeColor="text2" w:sz="6" w:space="0"/>
            </w:tcBorders>
            <w:shd w:val="clear" w:color="auto" w:fill="E2EFF4" w:themeFill="accent6" w:themeFillTint="33"/>
          </w:tcPr>
          <w:p w:rsidRPr="0041720F" w:rsidR="00176D41" w:rsidP="008C26A5" w:rsidRDefault="00176D41" w14:paraId="44573ABB" w14:textId="77777777">
            <w:pPr>
              <w:spacing w:after="0" w:line="240" w:lineRule="auto"/>
              <w:ind w:left="0" w:right="0"/>
              <w:rPr>
                <w:sz w:val="22"/>
                <w:szCs w:val="22"/>
              </w:rPr>
            </w:pPr>
            <w:r w:rsidRPr="0041720F">
              <w:rPr>
                <w:i/>
                <w:iCs/>
                <w:sz w:val="22"/>
                <w:szCs w:val="22"/>
              </w:rPr>
              <w:t>Ansvar:</w:t>
            </w:r>
            <w:r w:rsidRPr="0041720F">
              <w:rPr>
                <w:sz w:val="22"/>
                <w:szCs w:val="22"/>
              </w:rPr>
              <w:t xml:space="preserve"> bsk medicinavdelning barn</w:t>
            </w:r>
          </w:p>
        </w:tc>
        <w:tc>
          <w:tcPr>
            <w:tcW w:w="930" w:type="dxa"/>
            <w:tcBorders>
              <w:top w:val="single" w:color="000000" w:themeColor="text2" w:sz="6" w:space="0"/>
              <w:left w:val="single" w:color="000000" w:themeColor="text2" w:sz="6" w:space="0"/>
              <w:bottom w:val="single" w:color="000000" w:themeColor="text2" w:sz="6" w:space="0"/>
              <w:right w:val="single" w:color="000000" w:themeColor="text2" w:sz="12" w:space="0"/>
            </w:tcBorders>
            <w:shd w:val="clear" w:color="auto" w:fill="E2EFF4" w:themeFill="accent6" w:themeFillTint="33"/>
          </w:tcPr>
          <w:p w:rsidR="00176D41" w:rsidP="008C26A5" w:rsidRDefault="00176D41" w14:paraId="6174EB41" w14:textId="77777777">
            <w:pPr>
              <w:spacing w:after="0" w:line="240" w:lineRule="auto"/>
              <w:ind w:left="0" w:right="0"/>
              <w:rPr>
                <w:rFonts w:ascii="Arial" w:hAnsi="Arial" w:eastAsia="Arial" w:cs="Arial"/>
              </w:rPr>
            </w:pPr>
          </w:p>
        </w:tc>
      </w:tr>
      <w:tr w:rsidR="00176D41" w:rsidTr="009E13BF" w14:paraId="78035451" w14:textId="77777777">
        <w:tc>
          <w:tcPr>
            <w:tcW w:w="3567" w:type="dxa"/>
            <w:tcBorders>
              <w:top w:val="single" w:color="000000" w:themeColor="text2" w:sz="6" w:space="0"/>
              <w:left w:val="single" w:color="000000" w:themeColor="text2" w:sz="12" w:space="0"/>
              <w:bottom w:val="single" w:color="000000" w:themeColor="text2" w:sz="6" w:space="0"/>
              <w:right w:val="single" w:color="000000" w:themeColor="text2" w:sz="6" w:space="0"/>
            </w:tcBorders>
            <w:shd w:val="clear" w:color="auto" w:fill="C6E0E9" w:themeFill="accent6" w:themeFillTint="66"/>
          </w:tcPr>
          <w:p w:rsidRPr="0041720F" w:rsidR="00176D41" w:rsidP="008C26A5" w:rsidRDefault="00176D41" w14:paraId="77F192D8" w14:textId="77777777">
            <w:pPr>
              <w:spacing w:after="0" w:line="240" w:lineRule="auto"/>
              <w:ind w:left="0" w:right="0"/>
              <w:rPr>
                <w:sz w:val="22"/>
                <w:szCs w:val="22"/>
              </w:rPr>
            </w:pPr>
            <w:r w:rsidRPr="0041720F">
              <w:rPr>
                <w:sz w:val="22"/>
                <w:szCs w:val="22"/>
              </w:rPr>
              <w:t>Id-band på patient</w:t>
            </w:r>
          </w:p>
        </w:tc>
        <w:tc>
          <w:tcPr>
            <w:tcW w:w="4549" w:type="dxa"/>
            <w:tcBorders>
              <w:top w:val="single" w:color="000000" w:themeColor="text2" w:sz="6" w:space="0"/>
              <w:left w:val="single" w:color="000000" w:themeColor="text2" w:sz="6" w:space="0"/>
              <w:bottom w:val="single" w:color="000000" w:themeColor="text2" w:sz="6" w:space="0"/>
              <w:right w:val="single" w:color="000000" w:themeColor="text2" w:sz="6" w:space="0"/>
            </w:tcBorders>
            <w:shd w:val="clear" w:color="auto" w:fill="C6E0E9" w:themeFill="accent6" w:themeFillTint="66"/>
          </w:tcPr>
          <w:p w:rsidRPr="0041720F" w:rsidR="00176D41" w:rsidP="008C26A5" w:rsidRDefault="00176D41" w14:paraId="099B62D5" w14:textId="77777777">
            <w:pPr>
              <w:spacing w:after="0" w:line="240" w:lineRule="auto"/>
              <w:ind w:left="0" w:right="0"/>
              <w:rPr>
                <w:sz w:val="22"/>
                <w:szCs w:val="22"/>
              </w:rPr>
            </w:pPr>
            <w:r w:rsidRPr="0041720F">
              <w:rPr>
                <w:i/>
                <w:iCs/>
                <w:sz w:val="22"/>
                <w:szCs w:val="22"/>
              </w:rPr>
              <w:t>Ansvar:</w:t>
            </w:r>
            <w:r w:rsidRPr="0041720F">
              <w:rPr>
                <w:sz w:val="22"/>
                <w:szCs w:val="22"/>
              </w:rPr>
              <w:t xml:space="preserve"> ssk medicinavdelning barn </w:t>
            </w:r>
          </w:p>
        </w:tc>
        <w:tc>
          <w:tcPr>
            <w:tcW w:w="930" w:type="dxa"/>
            <w:tcBorders>
              <w:top w:val="single" w:color="000000" w:themeColor="text2" w:sz="6" w:space="0"/>
              <w:left w:val="single" w:color="000000" w:themeColor="text2" w:sz="6" w:space="0"/>
              <w:bottom w:val="single" w:color="000000" w:themeColor="text2" w:sz="6" w:space="0"/>
              <w:right w:val="single" w:color="000000" w:themeColor="text2" w:sz="12" w:space="0"/>
            </w:tcBorders>
            <w:shd w:val="clear" w:color="auto" w:fill="C6E0E9" w:themeFill="accent6" w:themeFillTint="66"/>
          </w:tcPr>
          <w:p w:rsidR="00176D41" w:rsidP="008C26A5" w:rsidRDefault="00176D41" w14:paraId="292B2A52" w14:textId="77777777">
            <w:pPr>
              <w:spacing w:after="0" w:line="240" w:lineRule="auto"/>
              <w:ind w:left="0" w:right="0"/>
              <w:rPr>
                <w:rFonts w:ascii="Arial" w:hAnsi="Arial" w:eastAsia="Arial" w:cs="Arial"/>
              </w:rPr>
            </w:pPr>
          </w:p>
        </w:tc>
      </w:tr>
      <w:tr w:rsidR="00176D41" w:rsidTr="009E13BF" w14:paraId="08C221CC" w14:textId="77777777">
        <w:trPr>
          <w:trHeight w:val="330"/>
        </w:trPr>
        <w:tc>
          <w:tcPr>
            <w:tcW w:w="3567" w:type="dxa"/>
            <w:tcBorders>
              <w:top w:val="single" w:color="000000" w:themeColor="text2" w:sz="6" w:space="0"/>
              <w:left w:val="single" w:color="000000" w:themeColor="text2" w:sz="12" w:space="0"/>
              <w:bottom w:val="single" w:color="000000" w:themeColor="text2" w:sz="6" w:space="0"/>
              <w:right w:val="single" w:color="000000" w:themeColor="text2" w:sz="6" w:space="0"/>
            </w:tcBorders>
            <w:shd w:val="clear" w:color="auto" w:fill="E2EFF4" w:themeFill="accent6" w:themeFillTint="33"/>
          </w:tcPr>
          <w:p w:rsidRPr="0041720F" w:rsidR="00176D41" w:rsidP="008C26A5" w:rsidRDefault="00176D41" w14:paraId="32C6A109" w14:textId="77777777">
            <w:pPr>
              <w:spacing w:after="0" w:line="240" w:lineRule="auto"/>
              <w:ind w:left="0" w:right="0"/>
              <w:rPr>
                <w:sz w:val="22"/>
                <w:szCs w:val="22"/>
              </w:rPr>
            </w:pPr>
            <w:r w:rsidRPr="0041720F">
              <w:rPr>
                <w:sz w:val="22"/>
                <w:szCs w:val="22"/>
              </w:rPr>
              <w:t>Informera narkosläkare om behov av stick-CVK/kuffad CVK. Skriv i op-anmalan.</w:t>
            </w:r>
          </w:p>
        </w:tc>
        <w:tc>
          <w:tcPr>
            <w:tcW w:w="4549" w:type="dxa"/>
            <w:tcBorders>
              <w:top w:val="single" w:color="000000" w:themeColor="text2" w:sz="6" w:space="0"/>
              <w:left w:val="single" w:color="000000" w:themeColor="text2" w:sz="6" w:space="0"/>
              <w:bottom w:val="single" w:color="000000" w:themeColor="text2" w:sz="6" w:space="0"/>
              <w:right w:val="single" w:color="000000" w:themeColor="text2" w:sz="6" w:space="0"/>
            </w:tcBorders>
            <w:shd w:val="clear" w:color="auto" w:fill="E2EFF4" w:themeFill="accent6" w:themeFillTint="33"/>
          </w:tcPr>
          <w:p w:rsidRPr="0041720F" w:rsidR="00176D41" w:rsidP="008C26A5" w:rsidRDefault="00176D41" w14:paraId="091CA89F" w14:textId="77777777">
            <w:pPr>
              <w:spacing w:after="0" w:line="240" w:lineRule="auto"/>
              <w:ind w:left="0" w:right="0"/>
              <w:rPr>
                <w:sz w:val="22"/>
                <w:szCs w:val="22"/>
              </w:rPr>
            </w:pPr>
            <w:r w:rsidRPr="0041720F">
              <w:rPr>
                <w:i/>
                <w:iCs/>
                <w:sz w:val="22"/>
                <w:szCs w:val="22"/>
              </w:rPr>
              <w:t>Ansvar:</w:t>
            </w:r>
            <w:r w:rsidRPr="0041720F">
              <w:rPr>
                <w:sz w:val="22"/>
                <w:szCs w:val="22"/>
              </w:rPr>
              <w:t xml:space="preserve"> ssk medicinavdelning barn</w:t>
            </w:r>
          </w:p>
        </w:tc>
        <w:tc>
          <w:tcPr>
            <w:tcW w:w="930" w:type="dxa"/>
            <w:tcBorders>
              <w:top w:val="single" w:color="000000" w:themeColor="text2" w:sz="6" w:space="0"/>
              <w:left w:val="single" w:color="000000" w:themeColor="text2" w:sz="6" w:space="0"/>
              <w:bottom w:val="single" w:color="000000" w:themeColor="text2" w:sz="6" w:space="0"/>
              <w:right w:val="single" w:color="000000" w:themeColor="text2" w:sz="12" w:space="0"/>
            </w:tcBorders>
            <w:shd w:val="clear" w:color="auto" w:fill="E2EFF4" w:themeFill="accent6" w:themeFillTint="33"/>
          </w:tcPr>
          <w:p w:rsidR="00176D41" w:rsidP="008C26A5" w:rsidRDefault="00176D41" w14:paraId="2B7D80C7" w14:textId="77777777">
            <w:pPr>
              <w:spacing w:after="0" w:line="240" w:lineRule="auto"/>
              <w:ind w:left="0" w:right="0"/>
              <w:rPr>
                <w:rFonts w:ascii="Arial" w:hAnsi="Arial" w:eastAsia="Arial" w:cs="Arial"/>
              </w:rPr>
            </w:pPr>
          </w:p>
        </w:tc>
      </w:tr>
      <w:tr w:rsidR="00176D41" w:rsidTr="009E13BF" w14:paraId="2B83B765" w14:textId="77777777">
        <w:tc>
          <w:tcPr>
            <w:tcW w:w="3567" w:type="dxa"/>
            <w:tcBorders>
              <w:top w:val="single" w:color="000000" w:themeColor="text2" w:sz="6" w:space="0"/>
              <w:left w:val="single" w:color="000000" w:themeColor="text2" w:sz="12" w:space="0"/>
              <w:bottom w:val="single" w:color="000000" w:themeColor="text2" w:sz="6" w:space="0"/>
              <w:right w:val="single" w:color="000000" w:themeColor="text2" w:sz="6" w:space="0"/>
            </w:tcBorders>
            <w:shd w:val="clear" w:color="auto" w:fill="C6E0E9" w:themeFill="accent6" w:themeFillTint="66"/>
          </w:tcPr>
          <w:p w:rsidRPr="0041720F" w:rsidR="00176D41" w:rsidP="008C26A5" w:rsidRDefault="00176D41" w14:paraId="1A9737DF" w14:textId="77777777">
            <w:pPr>
              <w:spacing w:after="0" w:line="240" w:lineRule="auto"/>
              <w:ind w:left="0" w:right="0"/>
              <w:rPr>
                <w:sz w:val="22"/>
                <w:szCs w:val="22"/>
              </w:rPr>
            </w:pPr>
            <w:r w:rsidRPr="0041720F">
              <w:rPr>
                <w:sz w:val="22"/>
                <w:szCs w:val="22"/>
              </w:rPr>
              <w:t>Introducera smärtskattningsskala.</w:t>
            </w:r>
          </w:p>
          <w:p w:rsidRPr="0041720F" w:rsidR="00176D41" w:rsidP="008C26A5" w:rsidRDefault="00176D41" w14:paraId="364738A9" w14:textId="77777777">
            <w:pPr>
              <w:spacing w:after="0" w:line="240" w:lineRule="auto"/>
              <w:ind w:left="0" w:right="0"/>
              <w:rPr>
                <w:sz w:val="22"/>
                <w:szCs w:val="22"/>
              </w:rPr>
            </w:pPr>
            <w:r w:rsidRPr="0041720F">
              <w:rPr>
                <w:sz w:val="22"/>
                <w:szCs w:val="22"/>
              </w:rPr>
              <w:t xml:space="preserve">Förbered smärtbehandling och ev. </w:t>
            </w:r>
            <w:hyperlink r:id="rId18">
              <w:r w:rsidRPr="0041720F">
                <w:rPr>
                  <w:rStyle w:val="Hyperlnk"/>
                  <w:sz w:val="22"/>
                  <w:szCs w:val="22"/>
                </w:rPr>
                <w:t>SKA/PCA protokoll</w:t>
              </w:r>
            </w:hyperlink>
            <w:r w:rsidRPr="0041720F">
              <w:rPr>
                <w:sz w:val="22"/>
                <w:szCs w:val="22"/>
              </w:rPr>
              <w:t xml:space="preserve">. </w:t>
            </w:r>
          </w:p>
        </w:tc>
        <w:tc>
          <w:tcPr>
            <w:tcW w:w="4549" w:type="dxa"/>
            <w:tcBorders>
              <w:top w:val="single" w:color="000000" w:themeColor="text2" w:sz="6" w:space="0"/>
              <w:left w:val="single" w:color="000000" w:themeColor="text2" w:sz="6" w:space="0"/>
              <w:bottom w:val="single" w:color="000000" w:themeColor="text2" w:sz="6" w:space="0"/>
              <w:right w:val="single" w:color="000000" w:themeColor="text2" w:sz="6" w:space="0"/>
            </w:tcBorders>
            <w:shd w:val="clear" w:color="auto" w:fill="C6E0E9" w:themeFill="accent6" w:themeFillTint="66"/>
          </w:tcPr>
          <w:p w:rsidRPr="0041720F" w:rsidR="00176D41" w:rsidP="008C26A5" w:rsidRDefault="00176D41" w14:paraId="65556C48" w14:textId="77777777">
            <w:pPr>
              <w:spacing w:after="0" w:line="240" w:lineRule="auto"/>
              <w:ind w:left="0" w:right="0"/>
              <w:rPr>
                <w:sz w:val="22"/>
                <w:szCs w:val="22"/>
              </w:rPr>
            </w:pPr>
            <w:r w:rsidRPr="0041720F">
              <w:rPr>
                <w:i/>
                <w:iCs/>
                <w:sz w:val="22"/>
                <w:szCs w:val="22"/>
              </w:rPr>
              <w:t>Ansvar:</w:t>
            </w:r>
            <w:r w:rsidRPr="0041720F">
              <w:rPr>
                <w:sz w:val="22"/>
                <w:szCs w:val="22"/>
              </w:rPr>
              <w:t xml:space="preserve"> ordineras av läkare. Information ges av ssk medicinavdelning barn</w:t>
            </w:r>
          </w:p>
        </w:tc>
        <w:tc>
          <w:tcPr>
            <w:tcW w:w="930" w:type="dxa"/>
            <w:tcBorders>
              <w:top w:val="single" w:color="000000" w:themeColor="text2" w:sz="6" w:space="0"/>
              <w:left w:val="single" w:color="000000" w:themeColor="text2" w:sz="6" w:space="0"/>
              <w:bottom w:val="single" w:color="000000" w:themeColor="text2" w:sz="6" w:space="0"/>
              <w:right w:val="single" w:color="000000" w:themeColor="text2" w:sz="12" w:space="0"/>
            </w:tcBorders>
            <w:shd w:val="clear" w:color="auto" w:fill="C6E0E9" w:themeFill="accent6" w:themeFillTint="66"/>
          </w:tcPr>
          <w:p w:rsidR="00176D41" w:rsidP="008C26A5" w:rsidRDefault="00176D41" w14:paraId="1927EB89" w14:textId="77777777">
            <w:pPr>
              <w:spacing w:after="0" w:line="240" w:lineRule="auto"/>
              <w:ind w:left="0" w:right="0"/>
              <w:rPr>
                <w:rFonts w:ascii="Arial" w:hAnsi="Arial" w:eastAsia="Arial" w:cs="Arial"/>
              </w:rPr>
            </w:pPr>
          </w:p>
        </w:tc>
      </w:tr>
      <w:tr w:rsidR="00176D41" w:rsidTr="009E13BF" w14:paraId="7BA19769" w14:textId="77777777">
        <w:trPr>
          <w:trHeight w:val="405"/>
        </w:trPr>
        <w:tc>
          <w:tcPr>
            <w:tcW w:w="3567" w:type="dxa"/>
            <w:tcBorders>
              <w:top w:val="single" w:color="000000" w:themeColor="text2" w:sz="6" w:space="0"/>
              <w:left w:val="single" w:color="000000" w:themeColor="text2" w:sz="12" w:space="0"/>
              <w:bottom w:val="single" w:color="000000" w:themeColor="text2" w:sz="6" w:space="0"/>
              <w:right w:val="single" w:color="000000" w:themeColor="text2" w:sz="6" w:space="0"/>
            </w:tcBorders>
            <w:shd w:val="clear" w:color="auto" w:fill="E2EFF4" w:themeFill="accent6" w:themeFillTint="33"/>
          </w:tcPr>
          <w:p w:rsidRPr="0041720F" w:rsidR="00176D41" w:rsidP="008C26A5" w:rsidRDefault="00176D41" w14:paraId="771F623F" w14:textId="179BD0F2">
            <w:pPr>
              <w:spacing w:after="0" w:line="240" w:lineRule="auto"/>
              <w:ind w:left="0" w:right="0"/>
              <w:rPr>
                <w:sz w:val="22"/>
                <w:szCs w:val="22"/>
              </w:rPr>
            </w:pPr>
            <w:r w:rsidRPr="0041720F">
              <w:rPr>
                <w:sz w:val="22"/>
                <w:szCs w:val="22"/>
              </w:rPr>
              <w:t xml:space="preserve">Skriv ut </w:t>
            </w:r>
            <w:r w:rsidRPr="0041720F">
              <w:rPr>
                <w:i/>
                <w:iCs/>
                <w:sz w:val="22"/>
                <w:szCs w:val="22"/>
              </w:rPr>
              <w:t>”</w:t>
            </w:r>
            <w:hyperlink w:anchor="checklistaoperation">
              <w:r w:rsidRPr="0041720F">
                <w:rPr>
                  <w:rStyle w:val="Hyperlnk"/>
                  <w:i/>
                  <w:iCs/>
                  <w:sz w:val="22"/>
                  <w:szCs w:val="22"/>
                </w:rPr>
                <w:t>Checklista operation: Invasiva ingrepp</w:t>
              </w:r>
            </w:hyperlink>
            <w:r w:rsidRPr="0041720F">
              <w:rPr>
                <w:i/>
                <w:iCs/>
                <w:sz w:val="22"/>
                <w:szCs w:val="22"/>
              </w:rPr>
              <w:t>…</w:t>
            </w:r>
            <w:r w:rsidRPr="0041720F">
              <w:rPr>
                <w:sz w:val="22"/>
                <w:szCs w:val="22"/>
              </w:rPr>
              <w:t xml:space="preserve">” och </w:t>
            </w:r>
            <w:r w:rsidRPr="0041720F">
              <w:rPr>
                <w:i/>
                <w:iCs/>
                <w:sz w:val="22"/>
                <w:szCs w:val="22"/>
              </w:rPr>
              <w:t>”</w:t>
            </w:r>
            <w:hyperlink w:anchor="checklistarapportering">
              <w:r w:rsidRPr="0041720F">
                <w:rPr>
                  <w:rStyle w:val="Hyperlnk"/>
                  <w:i/>
                  <w:iCs/>
                  <w:sz w:val="22"/>
                  <w:szCs w:val="22"/>
                </w:rPr>
                <w:t>Checklista: Rapportering</w:t>
              </w:r>
            </w:hyperlink>
            <w:r w:rsidRPr="0041720F">
              <w:rPr>
                <w:i/>
                <w:iCs/>
                <w:sz w:val="22"/>
                <w:szCs w:val="22"/>
              </w:rPr>
              <w:t>”</w:t>
            </w:r>
            <w:r w:rsidRPr="0041720F">
              <w:rPr>
                <w:sz w:val="22"/>
                <w:szCs w:val="22"/>
              </w:rPr>
              <w:t>. Märks med id-etikett och skickas med till operation</w:t>
            </w:r>
          </w:p>
        </w:tc>
        <w:tc>
          <w:tcPr>
            <w:tcW w:w="4549" w:type="dxa"/>
            <w:tcBorders>
              <w:top w:val="single" w:color="000000" w:themeColor="text2" w:sz="6" w:space="0"/>
              <w:left w:val="single" w:color="000000" w:themeColor="text2" w:sz="6" w:space="0"/>
              <w:bottom w:val="single" w:color="000000" w:themeColor="text2" w:sz="6" w:space="0"/>
              <w:right w:val="single" w:color="000000" w:themeColor="text2" w:sz="6" w:space="0"/>
            </w:tcBorders>
            <w:shd w:val="clear" w:color="auto" w:fill="E2EFF4" w:themeFill="accent6" w:themeFillTint="33"/>
          </w:tcPr>
          <w:p w:rsidRPr="0041720F" w:rsidR="00176D41" w:rsidP="008C26A5" w:rsidRDefault="00176D41" w14:paraId="0A0912CF" w14:textId="77777777">
            <w:pPr>
              <w:spacing w:after="0" w:line="240" w:lineRule="auto"/>
              <w:ind w:left="0" w:right="0"/>
              <w:rPr>
                <w:sz w:val="22"/>
                <w:szCs w:val="22"/>
              </w:rPr>
            </w:pPr>
            <w:r w:rsidRPr="0041720F">
              <w:rPr>
                <w:i/>
                <w:iCs/>
                <w:sz w:val="22"/>
                <w:szCs w:val="22"/>
              </w:rPr>
              <w:t>Ansvar:</w:t>
            </w:r>
            <w:r w:rsidRPr="0041720F">
              <w:rPr>
                <w:sz w:val="22"/>
                <w:szCs w:val="22"/>
              </w:rPr>
              <w:t xml:space="preserve"> ssk medicinavdelning barn</w:t>
            </w:r>
          </w:p>
        </w:tc>
        <w:tc>
          <w:tcPr>
            <w:tcW w:w="930" w:type="dxa"/>
            <w:tcBorders>
              <w:top w:val="single" w:color="000000" w:themeColor="text2" w:sz="6" w:space="0"/>
              <w:left w:val="single" w:color="000000" w:themeColor="text2" w:sz="6" w:space="0"/>
              <w:bottom w:val="single" w:color="000000" w:themeColor="text2" w:sz="6" w:space="0"/>
              <w:right w:val="single" w:color="000000" w:themeColor="text2" w:sz="12" w:space="0"/>
            </w:tcBorders>
            <w:shd w:val="clear" w:color="auto" w:fill="E2EFF4" w:themeFill="accent6" w:themeFillTint="33"/>
          </w:tcPr>
          <w:p w:rsidR="00176D41" w:rsidP="008C26A5" w:rsidRDefault="00176D41" w14:paraId="192355DC" w14:textId="77777777">
            <w:pPr>
              <w:spacing w:after="0" w:line="240" w:lineRule="auto"/>
              <w:ind w:left="0" w:right="0"/>
              <w:rPr>
                <w:rFonts w:ascii="Arial" w:hAnsi="Arial" w:eastAsia="Arial" w:cs="Arial"/>
              </w:rPr>
            </w:pPr>
          </w:p>
        </w:tc>
      </w:tr>
      <w:tr w:rsidR="00176D41" w:rsidTr="009E13BF" w14:paraId="1B171892" w14:textId="77777777">
        <w:trPr>
          <w:trHeight w:val="405"/>
        </w:trPr>
        <w:tc>
          <w:tcPr>
            <w:tcW w:w="3567" w:type="dxa"/>
            <w:tcBorders>
              <w:top w:val="single" w:color="000000" w:themeColor="text2" w:sz="6" w:space="0"/>
              <w:left w:val="single" w:color="000000" w:themeColor="text2" w:sz="12" w:space="0"/>
              <w:bottom w:val="single" w:color="000000" w:themeColor="text2" w:sz="12" w:space="0"/>
              <w:right w:val="single" w:color="000000" w:themeColor="text2" w:sz="6" w:space="0"/>
            </w:tcBorders>
            <w:shd w:val="clear" w:color="auto" w:fill="C6E0E9" w:themeFill="accent6" w:themeFillTint="66"/>
          </w:tcPr>
          <w:p w:rsidRPr="0041720F" w:rsidR="00176D41" w:rsidP="008C26A5" w:rsidRDefault="00176D41" w14:paraId="013A83B8" w14:textId="77777777">
            <w:pPr>
              <w:spacing w:after="0" w:line="240" w:lineRule="auto"/>
              <w:ind w:left="0" w:right="0"/>
              <w:rPr>
                <w:sz w:val="22"/>
                <w:szCs w:val="22"/>
              </w:rPr>
            </w:pPr>
            <w:r w:rsidRPr="0041720F">
              <w:rPr>
                <w:sz w:val="22"/>
                <w:szCs w:val="22"/>
              </w:rPr>
              <w:t>Boka ev. rum på Ronald McDonald</w:t>
            </w:r>
          </w:p>
        </w:tc>
        <w:tc>
          <w:tcPr>
            <w:tcW w:w="4549" w:type="dxa"/>
            <w:tcBorders>
              <w:top w:val="single" w:color="000000" w:themeColor="text2" w:sz="6" w:space="0"/>
              <w:left w:val="single" w:color="000000" w:themeColor="text2" w:sz="6" w:space="0"/>
              <w:bottom w:val="single" w:color="000000" w:themeColor="text2" w:sz="12" w:space="0"/>
              <w:right w:val="single" w:color="000000" w:themeColor="text2" w:sz="6" w:space="0"/>
            </w:tcBorders>
            <w:shd w:val="clear" w:color="auto" w:fill="C6E0E9" w:themeFill="accent6" w:themeFillTint="66"/>
          </w:tcPr>
          <w:p w:rsidRPr="0041720F" w:rsidR="00176D41" w:rsidP="008C26A5" w:rsidRDefault="00176D41" w14:paraId="3CDBE4F6" w14:textId="77777777">
            <w:pPr>
              <w:spacing w:after="0" w:line="240" w:lineRule="auto"/>
              <w:ind w:left="0" w:right="0"/>
              <w:rPr>
                <w:sz w:val="22"/>
                <w:szCs w:val="22"/>
              </w:rPr>
            </w:pPr>
            <w:r w:rsidRPr="0041720F">
              <w:rPr>
                <w:i/>
                <w:iCs/>
                <w:sz w:val="22"/>
                <w:szCs w:val="22"/>
              </w:rPr>
              <w:t xml:space="preserve">Ansvar: </w:t>
            </w:r>
            <w:r w:rsidRPr="0041720F">
              <w:rPr>
                <w:sz w:val="22"/>
                <w:szCs w:val="22"/>
              </w:rPr>
              <w:t>ssk medicinavdelning barn</w:t>
            </w:r>
          </w:p>
        </w:tc>
        <w:tc>
          <w:tcPr>
            <w:tcW w:w="930" w:type="dxa"/>
            <w:tcBorders>
              <w:top w:val="single" w:color="000000" w:themeColor="text2" w:sz="6" w:space="0"/>
              <w:left w:val="single" w:color="000000" w:themeColor="text2" w:sz="6" w:space="0"/>
              <w:bottom w:val="single" w:color="000000" w:themeColor="text2" w:sz="12" w:space="0"/>
              <w:right w:val="single" w:color="000000" w:themeColor="text2" w:sz="12" w:space="0"/>
            </w:tcBorders>
            <w:shd w:val="clear" w:color="auto" w:fill="C6E0E9" w:themeFill="accent6" w:themeFillTint="66"/>
          </w:tcPr>
          <w:p w:rsidR="00176D41" w:rsidP="008C26A5" w:rsidRDefault="00176D41" w14:paraId="5AEB9745" w14:textId="77777777">
            <w:pPr>
              <w:spacing w:after="0" w:line="240" w:lineRule="auto"/>
              <w:ind w:left="0" w:right="0"/>
              <w:rPr>
                <w:rFonts w:ascii="Arial" w:hAnsi="Arial" w:eastAsia="Arial" w:cs="Arial"/>
              </w:rPr>
            </w:pPr>
          </w:p>
        </w:tc>
      </w:tr>
    </w:tbl>
    <w:p w:rsidRPr="005546A0" w:rsidR="00176D41" w:rsidP="00176D41" w:rsidRDefault="00176D41" w14:paraId="60165F18" w14:textId="77777777">
      <w:pPr>
        <w:spacing w:after="0" w:line="240" w:lineRule="auto"/>
        <w:ind w:left="0"/>
      </w:pPr>
    </w:p>
    <w:p w:rsidR="009A5A97" w:rsidRDefault="009A5A97" w14:paraId="6DE85D5D" w14:textId="77777777">
      <w:pPr>
        <w:spacing w:after="0" w:line="240" w:lineRule="auto"/>
        <w:ind w:left="0" w:right="0"/>
        <w:rPr>
          <w:b/>
          <w:bCs/>
          <w:color w:val="000000" w:themeColor="text2"/>
        </w:rPr>
      </w:pPr>
      <w:r>
        <w:rPr>
          <w:b/>
          <w:bCs/>
          <w:color w:val="000000" w:themeColor="text2"/>
        </w:rPr>
        <w:br w:type="page"/>
      </w:r>
    </w:p>
    <w:p w:rsidRPr="005546A0" w:rsidR="00176D41" w:rsidP="009A5A97" w:rsidRDefault="00176D41" w14:paraId="554B158D" w14:textId="274DC76D">
      <w:pPr>
        <w:pStyle w:val="Rubrik3"/>
        <w:ind w:left="0"/>
        <w:rPr>
          <w:rFonts w:ascii="Arial" w:hAnsi="Arial" w:eastAsia="Arial" w:cs="Arial"/>
          <w:sz w:val="20"/>
          <w:szCs w:val="20"/>
        </w:rPr>
      </w:pPr>
      <w:bookmarkStart w:name="_Toc119612635" w:id="3"/>
      <w:r w:rsidRPr="4D50A6CD">
        <w:t>Provtagning</w:t>
      </w:r>
      <w:r w:rsidR="009A5A97">
        <w:t xml:space="preserve"> preoperativt</w:t>
      </w:r>
      <w:bookmarkEnd w:id="3"/>
    </w:p>
    <w:tbl>
      <w:tblPr>
        <w:tblW w:w="9284" w:type="dxa"/>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fixed"/>
        <w:tblCellMar>
          <w:left w:w="70" w:type="dxa"/>
          <w:right w:w="70" w:type="dxa"/>
        </w:tblCellMar>
        <w:tblLook w:val="00A0" w:firstRow="1" w:lastRow="0" w:firstColumn="1" w:lastColumn="0" w:noHBand="0" w:noVBand="0"/>
      </w:tblPr>
      <w:tblGrid>
        <w:gridCol w:w="8490"/>
        <w:gridCol w:w="794"/>
      </w:tblGrid>
      <w:tr w:rsidRPr="009E30F9" w:rsidR="00E357D8" w:rsidTr="00F91754" w14:paraId="66D1E2E6" w14:textId="77777777">
        <w:trPr>
          <w:cantSplit/>
          <w:trHeight w:val="840"/>
        </w:trPr>
        <w:tc>
          <w:tcPr>
            <w:tcW w:w="8490" w:type="dxa"/>
            <w:vMerge w:val="restart"/>
            <w:tcBorders>
              <w:bottom w:val="single" w:color="000000" w:themeColor="text2" w:sz="12" w:space="0"/>
            </w:tcBorders>
            <w:shd w:val="clear" w:color="auto" w:fill="F2F2F2" w:themeFill="background1" w:themeFillShade="F2"/>
          </w:tcPr>
          <w:p w:rsidRPr="007E2FC7" w:rsidR="00E357D8" w:rsidP="00F91754" w:rsidRDefault="00E357D8" w14:paraId="5C3305AC" w14:textId="77777777">
            <w:pPr>
              <w:spacing w:after="0" w:line="240" w:lineRule="auto"/>
              <w:ind w:left="0" w:right="0"/>
            </w:pPr>
            <w:r>
              <w:br w:type="page"/>
            </w:r>
            <w:r>
              <w:t>Patient ID:</w:t>
            </w:r>
          </w:p>
        </w:tc>
        <w:tc>
          <w:tcPr>
            <w:tcW w:w="794" w:type="dxa"/>
            <w:tcBorders>
              <w:bottom w:val="single" w:color="000000" w:themeColor="text2" w:sz="12" w:space="0"/>
            </w:tcBorders>
            <w:shd w:val="clear" w:color="auto" w:fill="F2F2F2" w:themeFill="background1" w:themeFillShade="F2"/>
          </w:tcPr>
          <w:p w:rsidRPr="007E2FC7" w:rsidR="00E357D8" w:rsidP="00F91754" w:rsidRDefault="00E357D8" w14:paraId="2C6D8C26" w14:textId="77777777">
            <w:pPr>
              <w:spacing w:after="0" w:line="240" w:lineRule="auto"/>
              <w:ind w:left="0" w:right="0"/>
            </w:pPr>
            <w:r w:rsidRPr="007E2FC7">
              <w:t xml:space="preserve">Datum </w:t>
            </w:r>
          </w:p>
          <w:p w:rsidRPr="007E2FC7" w:rsidR="00E357D8" w:rsidP="00F91754" w:rsidRDefault="00E357D8" w14:paraId="01A66088" w14:textId="77777777">
            <w:pPr>
              <w:spacing w:after="0" w:line="240" w:lineRule="auto"/>
              <w:ind w:left="0" w:right="0"/>
            </w:pPr>
          </w:p>
        </w:tc>
      </w:tr>
      <w:tr w:rsidRPr="009E30F9" w:rsidR="00E357D8" w:rsidTr="009E5F11" w14:paraId="380A2F90" w14:textId="77777777">
        <w:trPr>
          <w:cantSplit/>
          <w:trHeight w:val="1174"/>
        </w:trPr>
        <w:tc>
          <w:tcPr>
            <w:tcW w:w="8490" w:type="dxa"/>
            <w:vMerge/>
            <w:shd w:val="clear" w:color="auto" w:fill="F2F2F2" w:themeFill="background1" w:themeFillShade="F2"/>
          </w:tcPr>
          <w:p w:rsidRPr="007E2FC7" w:rsidR="00E357D8" w:rsidP="00F91754" w:rsidRDefault="00E357D8" w14:paraId="1CFA72D1" w14:textId="77777777">
            <w:pPr>
              <w:spacing w:after="0" w:line="240" w:lineRule="auto"/>
              <w:ind w:left="0" w:right="0"/>
            </w:pPr>
          </w:p>
        </w:tc>
        <w:tc>
          <w:tcPr>
            <w:tcW w:w="794" w:type="dxa"/>
            <w:tcBorders>
              <w:top w:val="nil"/>
            </w:tcBorders>
            <w:shd w:val="clear" w:color="auto" w:fill="F2F2F2" w:themeFill="background1" w:themeFillShade="F2"/>
          </w:tcPr>
          <w:p w:rsidRPr="007E2FC7" w:rsidR="00E357D8" w:rsidP="00F91754" w:rsidRDefault="00E357D8" w14:paraId="4F137206" w14:textId="77777777">
            <w:pPr>
              <w:spacing w:after="0" w:line="240" w:lineRule="auto"/>
              <w:ind w:left="0" w:right="0"/>
            </w:pPr>
            <w:r w:rsidRPr="007E2FC7">
              <w:t>Sign</w:t>
            </w:r>
          </w:p>
        </w:tc>
      </w:tr>
    </w:tbl>
    <w:p w:rsidRPr="009E30F9" w:rsidR="00E357D8" w:rsidP="00E357D8" w:rsidRDefault="00E357D8" w14:paraId="79CF89EA" w14:textId="77777777">
      <w:pPr>
        <w:spacing w:after="0" w:line="240" w:lineRule="auto"/>
        <w:ind w:left="0" w:right="0"/>
        <w:rPr>
          <w:rFonts w:ascii="Arial" w:hAnsi="Arial" w:cs="Arial"/>
        </w:rPr>
      </w:pPr>
    </w:p>
    <w:tbl>
      <w:tblPr>
        <w:tblW w:w="9284" w:type="dxa"/>
        <w:tblBorders>
          <w:top w:val="single" w:color="000000" w:themeColor="text2" w:sz="12" w:space="0"/>
          <w:left w:val="single" w:color="000000" w:themeColor="text2" w:sz="12" w:space="0"/>
          <w:bottom w:val="single" w:color="000000" w:themeColor="text2" w:sz="12" w:space="0"/>
          <w:right w:val="single" w:color="000000" w:themeColor="text2" w:sz="12" w:space="0"/>
          <w:insideH w:val="single" w:color="000000" w:themeColor="text2" w:sz="6" w:space="0"/>
          <w:insideV w:val="single" w:color="000000" w:themeColor="text2" w:sz="6" w:space="0"/>
        </w:tblBorders>
        <w:tblLayout w:type="fixed"/>
        <w:tblCellMar>
          <w:left w:w="70" w:type="dxa"/>
          <w:right w:w="70" w:type="dxa"/>
        </w:tblCellMar>
        <w:tblLook w:val="00A0" w:firstRow="1" w:lastRow="0" w:firstColumn="1" w:lastColumn="0" w:noHBand="0" w:noVBand="0"/>
      </w:tblPr>
      <w:tblGrid>
        <w:gridCol w:w="3813"/>
        <w:gridCol w:w="4677"/>
        <w:gridCol w:w="794"/>
      </w:tblGrid>
      <w:tr w:rsidRPr="009E30F9" w:rsidR="00E357D8" w:rsidTr="00F91754" w14:paraId="1D29C0F5" w14:textId="77777777">
        <w:tc>
          <w:tcPr>
            <w:tcW w:w="9284" w:type="dxa"/>
            <w:gridSpan w:val="3"/>
            <w:shd w:val="clear" w:color="auto" w:fill="F2F2F2" w:themeFill="background1" w:themeFillShade="F2"/>
          </w:tcPr>
          <w:p w:rsidR="00E357D8" w:rsidP="00F91754" w:rsidRDefault="00E357D8" w14:paraId="29EAD7B6" w14:textId="77777777">
            <w:pPr>
              <w:spacing w:after="0" w:line="240" w:lineRule="auto"/>
              <w:ind w:left="0" w:right="0"/>
              <w:rPr>
                <w:b/>
              </w:rPr>
            </w:pPr>
          </w:p>
          <w:p w:rsidRPr="00DC7E75" w:rsidR="00E357D8" w:rsidP="00F91754" w:rsidRDefault="00E357D8" w14:paraId="316224C7" w14:textId="77777777">
            <w:pPr>
              <w:spacing w:after="0" w:line="240" w:lineRule="auto"/>
              <w:ind w:left="0" w:right="0"/>
              <w:rPr>
                <w:b/>
                <w:i/>
                <w:iCs/>
              </w:rPr>
            </w:pPr>
            <w:r w:rsidRPr="007A5024">
              <w:rPr>
                <w:b/>
                <w:i/>
                <w:iCs/>
                <w:shd w:val="clear" w:color="auto" w:fill="F2F2F2" w:themeFill="background1" w:themeFillShade="F2"/>
              </w:rPr>
              <w:t>Klinisk Kemi (beställs i Melior, akutmärkt)</w:t>
            </w:r>
          </w:p>
        </w:tc>
      </w:tr>
      <w:tr w:rsidRPr="009E30F9" w:rsidR="00E357D8" w:rsidTr="00730D97" w14:paraId="49E11984" w14:textId="77777777">
        <w:tc>
          <w:tcPr>
            <w:tcW w:w="3813" w:type="dxa"/>
            <w:shd w:val="clear" w:color="auto" w:fill="E2EFF4" w:themeFill="accent6" w:themeFillTint="33"/>
          </w:tcPr>
          <w:p w:rsidRPr="007E2FC7" w:rsidR="00E357D8" w:rsidP="00F91754" w:rsidRDefault="00E357D8" w14:paraId="65DC4899" w14:textId="7CBE9CC9">
            <w:pPr>
              <w:spacing w:after="0" w:line="240" w:lineRule="auto"/>
              <w:ind w:left="0" w:right="0"/>
            </w:pPr>
            <w:r>
              <w:t xml:space="preserve">B-Hemoglobin (Hb), B-Leukocyter, B-Trombocyter, </w:t>
            </w:r>
            <w:r w:rsidR="009D7A9B">
              <w:t>B-diff maskin</w:t>
            </w:r>
          </w:p>
        </w:tc>
        <w:tc>
          <w:tcPr>
            <w:tcW w:w="4677" w:type="dxa"/>
            <w:tcBorders>
              <w:bottom w:val="single" w:color="auto" w:sz="4" w:space="0"/>
            </w:tcBorders>
            <w:shd w:val="clear" w:color="auto" w:fill="E2EFF4" w:themeFill="accent6" w:themeFillTint="33"/>
          </w:tcPr>
          <w:p w:rsidRPr="007E2FC7" w:rsidR="00E357D8" w:rsidP="00F91754" w:rsidRDefault="00E357D8" w14:paraId="4EDA0E5E" w14:textId="77777777">
            <w:pPr>
              <w:spacing w:after="0" w:line="240" w:lineRule="auto"/>
              <w:ind w:left="0" w:right="0"/>
            </w:pPr>
            <w:r w:rsidRPr="007E2FC7">
              <w:t>Lila rör</w:t>
            </w:r>
          </w:p>
        </w:tc>
        <w:tc>
          <w:tcPr>
            <w:tcW w:w="794" w:type="dxa"/>
            <w:shd w:val="clear" w:color="auto" w:fill="E2EFF4" w:themeFill="accent6" w:themeFillTint="33"/>
          </w:tcPr>
          <w:p w:rsidRPr="009E30F9" w:rsidR="00E357D8" w:rsidP="00F91754" w:rsidRDefault="00E357D8" w14:paraId="1E65FE7F" w14:textId="77777777">
            <w:pPr>
              <w:spacing w:after="0" w:line="240" w:lineRule="auto"/>
              <w:ind w:left="0" w:right="0"/>
              <w:rPr>
                <w:rFonts w:ascii="Arial" w:hAnsi="Arial" w:cs="Arial"/>
              </w:rPr>
            </w:pPr>
          </w:p>
        </w:tc>
      </w:tr>
      <w:tr w:rsidRPr="009E30F9" w:rsidR="00E357D8" w:rsidTr="00730D97" w14:paraId="2CFD1E82" w14:textId="77777777">
        <w:tc>
          <w:tcPr>
            <w:tcW w:w="3813" w:type="dxa"/>
            <w:tcBorders>
              <w:right w:val="single" w:color="auto" w:sz="4" w:space="0"/>
            </w:tcBorders>
            <w:shd w:val="clear" w:color="auto" w:fill="E2EFF4" w:themeFill="accent6" w:themeFillTint="33"/>
          </w:tcPr>
          <w:p w:rsidRPr="007E2FC7" w:rsidR="00E357D8" w:rsidP="00F91754" w:rsidRDefault="00030A3A" w14:paraId="2490AD44" w14:textId="24E1228F">
            <w:pPr>
              <w:spacing w:after="0" w:line="240" w:lineRule="auto"/>
              <w:ind w:left="0" w:right="0"/>
            </w:pPr>
            <w:r>
              <w:t>P-</w:t>
            </w:r>
            <w:r w:rsidR="00E357D8">
              <w:t xml:space="preserve">Elstatus, P-Leverstatus, </w:t>
            </w:r>
            <w:r w:rsidR="008A1579">
              <w:t>P-GT</w:t>
            </w:r>
          </w:p>
        </w:tc>
        <w:tc>
          <w:tcPr>
            <w:tcW w:w="4677" w:type="dxa"/>
            <w:tcBorders>
              <w:top w:val="single" w:color="auto" w:sz="4" w:space="0"/>
              <w:left w:val="single" w:color="auto" w:sz="4" w:space="0"/>
              <w:bottom w:val="single" w:color="auto" w:sz="4" w:space="0"/>
              <w:right w:val="single" w:color="auto" w:sz="4" w:space="0"/>
            </w:tcBorders>
            <w:shd w:val="clear" w:color="auto" w:fill="E2EFF4" w:themeFill="accent6" w:themeFillTint="33"/>
          </w:tcPr>
          <w:p w:rsidRPr="007E2FC7" w:rsidR="00E357D8" w:rsidP="00F91754" w:rsidRDefault="00E357D8" w14:paraId="5D53DC59" w14:textId="77777777">
            <w:pPr>
              <w:spacing w:after="0" w:line="240" w:lineRule="auto"/>
              <w:ind w:left="0" w:right="0"/>
            </w:pPr>
            <w:r>
              <w:t>Grönt gelrör</w:t>
            </w:r>
          </w:p>
        </w:tc>
        <w:tc>
          <w:tcPr>
            <w:tcW w:w="794" w:type="dxa"/>
            <w:tcBorders>
              <w:left w:val="single" w:color="auto" w:sz="4" w:space="0"/>
            </w:tcBorders>
            <w:shd w:val="clear" w:color="auto" w:fill="E2EFF4" w:themeFill="accent6" w:themeFillTint="33"/>
          </w:tcPr>
          <w:p w:rsidRPr="009E30F9" w:rsidR="00E357D8" w:rsidP="00F91754" w:rsidRDefault="00E357D8" w14:paraId="75392995" w14:textId="77777777">
            <w:pPr>
              <w:spacing w:after="0" w:line="240" w:lineRule="auto"/>
              <w:ind w:left="0" w:right="0"/>
              <w:rPr>
                <w:rFonts w:ascii="Arial" w:hAnsi="Arial" w:cs="Arial"/>
              </w:rPr>
            </w:pPr>
          </w:p>
        </w:tc>
      </w:tr>
      <w:tr w:rsidRPr="009E30F9" w:rsidR="00E357D8" w:rsidTr="00730D97" w14:paraId="48A07232" w14:textId="77777777">
        <w:tc>
          <w:tcPr>
            <w:tcW w:w="3813" w:type="dxa"/>
            <w:tcBorders>
              <w:right w:val="single" w:color="auto" w:sz="4" w:space="0"/>
            </w:tcBorders>
            <w:shd w:val="clear" w:color="auto" w:fill="E2EFF4" w:themeFill="accent6" w:themeFillTint="33"/>
          </w:tcPr>
          <w:p w:rsidRPr="007E2FC7" w:rsidR="00E357D8" w:rsidP="00F91754" w:rsidRDefault="00E357D8" w14:paraId="058831EE" w14:textId="49F7F0DE">
            <w:pPr>
              <w:spacing w:after="0" w:line="240" w:lineRule="auto"/>
              <w:ind w:left="0" w:right="0"/>
            </w:pPr>
            <w:r>
              <w:t>P-PK (INR), P-APT-tid</w:t>
            </w:r>
            <w:r w:rsidR="00FB0585">
              <w:t xml:space="preserve">, </w:t>
            </w:r>
            <w:r w:rsidR="00CF74B4">
              <w:t>P-Antitr</w:t>
            </w:r>
          </w:p>
        </w:tc>
        <w:tc>
          <w:tcPr>
            <w:tcW w:w="4677" w:type="dxa"/>
            <w:tcBorders>
              <w:top w:val="single" w:color="auto" w:sz="4" w:space="0"/>
              <w:left w:val="single" w:color="auto" w:sz="4" w:space="0"/>
              <w:bottom w:val="single" w:color="auto" w:sz="4" w:space="0"/>
              <w:right w:val="single" w:color="auto" w:sz="4" w:space="0"/>
            </w:tcBorders>
            <w:shd w:val="clear" w:color="auto" w:fill="E2EFF4" w:themeFill="accent6" w:themeFillTint="33"/>
          </w:tcPr>
          <w:p w:rsidRPr="007E2FC7" w:rsidR="00E357D8" w:rsidP="00F91754" w:rsidRDefault="00E357D8" w14:paraId="54F01CA0" w14:textId="77777777">
            <w:pPr>
              <w:spacing w:after="0" w:line="240" w:lineRule="auto"/>
              <w:ind w:left="0" w:right="0"/>
            </w:pPr>
            <w:r>
              <w:t>Ljusblått rör (fyllt till linjen)</w:t>
            </w:r>
          </w:p>
        </w:tc>
        <w:tc>
          <w:tcPr>
            <w:tcW w:w="794" w:type="dxa"/>
            <w:tcBorders>
              <w:left w:val="single" w:color="auto" w:sz="4" w:space="0"/>
            </w:tcBorders>
            <w:shd w:val="clear" w:color="auto" w:fill="E2EFF4" w:themeFill="accent6" w:themeFillTint="33"/>
          </w:tcPr>
          <w:p w:rsidRPr="009E30F9" w:rsidR="00E357D8" w:rsidP="00F91754" w:rsidRDefault="00E357D8" w14:paraId="1A870390" w14:textId="77777777">
            <w:pPr>
              <w:spacing w:after="0" w:line="240" w:lineRule="auto"/>
              <w:ind w:left="0" w:right="0"/>
              <w:rPr>
                <w:rFonts w:ascii="Arial" w:hAnsi="Arial" w:cs="Arial"/>
              </w:rPr>
            </w:pPr>
          </w:p>
        </w:tc>
      </w:tr>
      <w:tr w:rsidRPr="009E30F9" w:rsidR="00E357D8" w:rsidTr="00730D97" w14:paraId="545EDC41" w14:textId="77777777">
        <w:tc>
          <w:tcPr>
            <w:tcW w:w="3813" w:type="dxa"/>
            <w:tcBorders>
              <w:right w:val="single" w:color="auto" w:sz="4" w:space="0"/>
            </w:tcBorders>
            <w:shd w:val="clear" w:color="auto" w:fill="E2EFF4" w:themeFill="accent6" w:themeFillTint="33"/>
          </w:tcPr>
          <w:p w:rsidRPr="007E2FC7" w:rsidR="00E357D8" w:rsidP="00F91754" w:rsidRDefault="00E357D8" w14:paraId="4E49BB8F" w14:textId="77777777">
            <w:pPr>
              <w:spacing w:after="0" w:line="240" w:lineRule="auto"/>
              <w:ind w:left="0" w:right="0"/>
            </w:pPr>
            <w:r>
              <w:t>P-Glukos</w:t>
            </w:r>
          </w:p>
        </w:tc>
        <w:tc>
          <w:tcPr>
            <w:tcW w:w="4677" w:type="dxa"/>
            <w:tcBorders>
              <w:top w:val="single" w:color="auto" w:sz="4" w:space="0"/>
              <w:left w:val="single" w:color="auto" w:sz="4" w:space="0"/>
              <w:bottom w:val="single" w:color="auto" w:sz="4" w:space="0"/>
              <w:right w:val="single" w:color="auto" w:sz="4" w:space="0"/>
            </w:tcBorders>
            <w:shd w:val="clear" w:color="auto" w:fill="E2EFF4" w:themeFill="accent6" w:themeFillTint="33"/>
          </w:tcPr>
          <w:p w:rsidRPr="007E2FC7" w:rsidR="00E357D8" w:rsidP="00F91754" w:rsidRDefault="00E357D8" w14:paraId="7DAD3D27" w14:textId="77777777">
            <w:pPr>
              <w:spacing w:after="0" w:line="240" w:lineRule="auto"/>
              <w:ind w:left="0" w:right="0"/>
            </w:pPr>
            <w:r w:rsidRPr="007E2FC7">
              <w:t>Grått eller rosa rör</w:t>
            </w:r>
          </w:p>
        </w:tc>
        <w:tc>
          <w:tcPr>
            <w:tcW w:w="794" w:type="dxa"/>
            <w:tcBorders>
              <w:left w:val="single" w:color="auto" w:sz="4" w:space="0"/>
            </w:tcBorders>
            <w:shd w:val="clear" w:color="auto" w:fill="E2EFF4" w:themeFill="accent6" w:themeFillTint="33"/>
          </w:tcPr>
          <w:p w:rsidRPr="009E30F9" w:rsidR="00E357D8" w:rsidP="00F91754" w:rsidRDefault="00E357D8" w14:paraId="7A100A0F" w14:textId="77777777">
            <w:pPr>
              <w:spacing w:after="0" w:line="240" w:lineRule="auto"/>
              <w:ind w:left="0" w:right="0"/>
              <w:rPr>
                <w:rFonts w:ascii="Arial" w:hAnsi="Arial" w:cs="Arial"/>
              </w:rPr>
            </w:pPr>
          </w:p>
        </w:tc>
      </w:tr>
      <w:tr w:rsidRPr="009E30F9" w:rsidR="00E357D8" w:rsidTr="00F91754" w14:paraId="386999BF" w14:textId="77777777">
        <w:trPr>
          <w:trHeight w:val="302"/>
        </w:trPr>
        <w:tc>
          <w:tcPr>
            <w:tcW w:w="9284" w:type="dxa"/>
            <w:gridSpan w:val="3"/>
            <w:shd w:val="clear" w:color="auto" w:fill="F2F2F2" w:themeFill="background1" w:themeFillShade="F2"/>
          </w:tcPr>
          <w:p w:rsidR="00E357D8" w:rsidP="00F91754" w:rsidRDefault="00E357D8" w14:paraId="5768EEBB" w14:textId="77777777">
            <w:pPr>
              <w:spacing w:after="0" w:line="240" w:lineRule="auto"/>
              <w:ind w:left="0" w:right="0"/>
            </w:pPr>
          </w:p>
          <w:p w:rsidRPr="00DC7E75" w:rsidR="00E357D8" w:rsidP="00F91754" w:rsidRDefault="00E357D8" w14:paraId="6F9B6B20" w14:textId="77777777">
            <w:pPr>
              <w:spacing w:after="0" w:line="240" w:lineRule="auto"/>
              <w:ind w:left="0" w:right="0"/>
              <w:rPr>
                <w:rFonts w:ascii="Arial" w:hAnsi="Arial" w:cs="Arial"/>
                <w:b/>
                <w:bCs/>
                <w:i/>
                <w:iCs/>
              </w:rPr>
            </w:pPr>
            <w:r w:rsidRPr="00DC7E75">
              <w:rPr>
                <w:b/>
                <w:bCs/>
                <w:i/>
                <w:iCs/>
              </w:rPr>
              <w:t>Virologen (beställs i ROSP, akutmärkt)</w:t>
            </w:r>
          </w:p>
        </w:tc>
      </w:tr>
      <w:tr w:rsidRPr="009E30F9" w:rsidR="00E357D8" w:rsidTr="00730D97" w14:paraId="72E091D8" w14:textId="77777777">
        <w:tc>
          <w:tcPr>
            <w:tcW w:w="3813" w:type="dxa"/>
            <w:tcBorders>
              <w:right w:val="single" w:color="auto" w:sz="4" w:space="0"/>
            </w:tcBorders>
            <w:shd w:val="clear" w:color="auto" w:fill="C6E0E9" w:themeFill="accent6" w:themeFillTint="66"/>
          </w:tcPr>
          <w:p w:rsidRPr="007E2FC7" w:rsidR="00E357D8" w:rsidP="00F91754" w:rsidRDefault="00E357D8" w14:paraId="463BF640" w14:textId="77777777">
            <w:pPr>
              <w:spacing w:after="0" w:line="240" w:lineRule="auto"/>
              <w:ind w:left="0" w:right="0"/>
            </w:pPr>
            <w:r>
              <w:t>[EBV]-DNA (blod)</w:t>
            </w:r>
          </w:p>
        </w:tc>
        <w:tc>
          <w:tcPr>
            <w:tcW w:w="4677" w:type="dxa"/>
            <w:tcBorders>
              <w:top w:val="single" w:color="auto" w:sz="4" w:space="0"/>
              <w:left w:val="single" w:color="auto" w:sz="4" w:space="0"/>
              <w:bottom w:val="single" w:color="auto" w:sz="4" w:space="0"/>
              <w:right w:val="single" w:color="auto" w:sz="4" w:space="0"/>
            </w:tcBorders>
            <w:shd w:val="clear" w:color="auto" w:fill="C6E0E9" w:themeFill="accent6" w:themeFillTint="66"/>
          </w:tcPr>
          <w:p w:rsidRPr="007E2FC7" w:rsidR="00E357D8" w:rsidP="00F91754" w:rsidRDefault="00E357D8" w14:paraId="0562C221" w14:textId="77777777">
            <w:pPr>
              <w:spacing w:after="0" w:line="240" w:lineRule="auto"/>
              <w:ind w:left="0" w:right="0"/>
            </w:pPr>
            <w:r>
              <w:t>Lila rör</w:t>
            </w:r>
          </w:p>
        </w:tc>
        <w:tc>
          <w:tcPr>
            <w:tcW w:w="794" w:type="dxa"/>
            <w:tcBorders>
              <w:left w:val="single" w:color="auto" w:sz="4" w:space="0"/>
            </w:tcBorders>
            <w:shd w:val="clear" w:color="auto" w:fill="C6E0E9" w:themeFill="accent6" w:themeFillTint="66"/>
          </w:tcPr>
          <w:p w:rsidRPr="009E30F9" w:rsidR="00E357D8" w:rsidP="00F91754" w:rsidRDefault="00E357D8" w14:paraId="38BE2D67" w14:textId="77777777">
            <w:pPr>
              <w:spacing w:after="0" w:line="240" w:lineRule="auto"/>
              <w:ind w:left="0" w:right="0"/>
              <w:rPr>
                <w:rFonts w:ascii="Arial" w:hAnsi="Arial" w:cs="Arial"/>
              </w:rPr>
            </w:pPr>
          </w:p>
        </w:tc>
      </w:tr>
      <w:tr w:rsidRPr="009E30F9" w:rsidR="00E357D8" w:rsidTr="00730D97" w14:paraId="26EF80AA" w14:textId="77777777">
        <w:tc>
          <w:tcPr>
            <w:tcW w:w="3813" w:type="dxa"/>
            <w:tcBorders>
              <w:right w:val="single" w:color="auto" w:sz="4" w:space="0"/>
            </w:tcBorders>
            <w:shd w:val="clear" w:color="auto" w:fill="C6E0E9" w:themeFill="accent6" w:themeFillTint="66"/>
          </w:tcPr>
          <w:p w:rsidR="00E357D8" w:rsidP="00F91754" w:rsidRDefault="00E357D8" w14:paraId="4ECDCFB1" w14:textId="77777777">
            <w:pPr>
              <w:spacing w:after="0" w:line="240" w:lineRule="auto"/>
              <w:ind w:left="0" w:right="0"/>
            </w:pPr>
            <w:r>
              <w:t>[CMV]-DNA (serum)</w:t>
            </w:r>
            <w:r w:rsidR="00F728BA">
              <w:t>,</w:t>
            </w:r>
          </w:p>
          <w:p w:rsidR="00F728BA" w:rsidP="00F91754" w:rsidRDefault="00F728BA" w14:paraId="1ED5E939" w14:textId="77777777">
            <w:pPr>
              <w:spacing w:after="0" w:line="240" w:lineRule="auto"/>
              <w:ind w:left="0" w:right="0"/>
            </w:pPr>
            <w:r>
              <w:t>[HSV] 1-DNA (serum),</w:t>
            </w:r>
          </w:p>
          <w:p w:rsidRPr="007E2FC7" w:rsidR="00F728BA" w:rsidP="00F91754" w:rsidRDefault="00F728BA" w14:paraId="2C480BF9" w14:textId="57C4BA8A">
            <w:pPr>
              <w:spacing w:after="0" w:line="240" w:lineRule="auto"/>
              <w:ind w:left="0" w:right="0"/>
            </w:pPr>
            <w:r>
              <w:t>[HSV] 2-DNA (serum),</w:t>
            </w:r>
          </w:p>
        </w:tc>
        <w:tc>
          <w:tcPr>
            <w:tcW w:w="4677" w:type="dxa"/>
            <w:tcBorders>
              <w:top w:val="single" w:color="auto" w:sz="4" w:space="0"/>
              <w:left w:val="single" w:color="auto" w:sz="4" w:space="0"/>
              <w:bottom w:val="single" w:color="auto" w:sz="4" w:space="0"/>
              <w:right w:val="single" w:color="auto" w:sz="4" w:space="0"/>
            </w:tcBorders>
            <w:shd w:val="clear" w:color="auto" w:fill="C6E0E9" w:themeFill="accent6" w:themeFillTint="66"/>
          </w:tcPr>
          <w:p w:rsidRPr="007E2FC7" w:rsidR="00E357D8" w:rsidP="00F91754" w:rsidRDefault="0005536E" w14:paraId="630016B6" w14:textId="33DFD56C">
            <w:pPr>
              <w:spacing w:after="0" w:line="240" w:lineRule="auto"/>
              <w:ind w:left="0" w:right="0"/>
            </w:pPr>
            <w:r>
              <w:t xml:space="preserve">1 </w:t>
            </w:r>
            <w:r w:rsidR="00E357D8">
              <w:t>Guldgult rör</w:t>
            </w:r>
            <w:r>
              <w:t xml:space="preserve"> (5ml) till alla analyser, eller: </w:t>
            </w:r>
            <w:r w:rsidR="00317FEB">
              <w:t>2 mikrorör, med CMV på en etikett, och HSV 1, HSV2 på den andra.</w:t>
            </w:r>
          </w:p>
        </w:tc>
        <w:tc>
          <w:tcPr>
            <w:tcW w:w="794" w:type="dxa"/>
            <w:tcBorders>
              <w:left w:val="single" w:color="auto" w:sz="4" w:space="0"/>
            </w:tcBorders>
            <w:shd w:val="clear" w:color="auto" w:fill="C6E0E9" w:themeFill="accent6" w:themeFillTint="66"/>
          </w:tcPr>
          <w:p w:rsidRPr="009E30F9" w:rsidR="00E357D8" w:rsidP="00F91754" w:rsidRDefault="00E357D8" w14:paraId="15743A5B" w14:textId="77777777">
            <w:pPr>
              <w:spacing w:after="0" w:line="240" w:lineRule="auto"/>
              <w:ind w:left="0" w:right="0"/>
              <w:rPr>
                <w:rFonts w:ascii="Arial" w:hAnsi="Arial" w:cs="Arial"/>
              </w:rPr>
            </w:pPr>
          </w:p>
        </w:tc>
      </w:tr>
      <w:tr w:rsidRPr="009E30F9" w:rsidR="00E357D8" w:rsidTr="00730D97" w14:paraId="496A3F5C" w14:textId="77777777">
        <w:tc>
          <w:tcPr>
            <w:tcW w:w="3813" w:type="dxa"/>
            <w:tcBorders>
              <w:right w:val="single" w:color="auto" w:sz="4" w:space="0"/>
            </w:tcBorders>
            <w:shd w:val="clear" w:color="auto" w:fill="C6E0E9" w:themeFill="accent6" w:themeFillTint="66"/>
          </w:tcPr>
          <w:p w:rsidR="005E32E4" w:rsidP="00F91754" w:rsidRDefault="00E357D8" w14:paraId="7FFD134B" w14:textId="77777777">
            <w:pPr>
              <w:spacing w:after="0" w:line="240" w:lineRule="auto"/>
              <w:ind w:left="0" w:right="0"/>
            </w:pPr>
            <w:r>
              <w:t xml:space="preserve">[CMV]-IgG (serum), </w:t>
            </w:r>
          </w:p>
          <w:p w:rsidR="005E32E4" w:rsidP="00F91754" w:rsidRDefault="00A53AEC" w14:paraId="0B175FBC" w14:textId="77777777">
            <w:pPr>
              <w:spacing w:after="0" w:line="240" w:lineRule="auto"/>
              <w:ind w:left="0" w:right="0"/>
            </w:pPr>
            <w:r>
              <w:t xml:space="preserve">[EBV]-IgG (serum), </w:t>
            </w:r>
          </w:p>
          <w:p w:rsidR="00E357D8" w:rsidP="00F91754" w:rsidRDefault="00935417" w14:paraId="4D27B7CC" w14:textId="2ADA12FE">
            <w:pPr>
              <w:spacing w:after="0" w:line="240" w:lineRule="auto"/>
              <w:ind w:left="0" w:right="0"/>
            </w:pPr>
            <w:r>
              <w:t>Toxoplasma-IgG (serum)</w:t>
            </w:r>
          </w:p>
          <w:p w:rsidR="005E32E4" w:rsidP="00F91754" w:rsidRDefault="00830963" w14:paraId="63CA9E62" w14:textId="77777777">
            <w:pPr>
              <w:spacing w:after="0" w:line="240" w:lineRule="auto"/>
              <w:ind w:left="0" w:right="0"/>
            </w:pPr>
            <w:r>
              <w:t xml:space="preserve">[HSV] IgG (serum), </w:t>
            </w:r>
          </w:p>
          <w:p w:rsidR="005E32E4" w:rsidP="00F91754" w:rsidRDefault="00830963" w14:paraId="5D6CF101" w14:textId="77777777">
            <w:pPr>
              <w:spacing w:after="0" w:line="240" w:lineRule="auto"/>
              <w:ind w:left="0" w:right="0"/>
            </w:pPr>
            <w:r>
              <w:t xml:space="preserve">[HSV] </w:t>
            </w:r>
            <w:r w:rsidR="00605C79">
              <w:t>2-</w:t>
            </w:r>
            <w:r>
              <w:t>IgG (serum),</w:t>
            </w:r>
            <w:r w:rsidR="009A7CED">
              <w:t xml:space="preserve"> </w:t>
            </w:r>
          </w:p>
          <w:p w:rsidR="005E32E4" w:rsidP="00F91754" w:rsidRDefault="002F6EE5" w14:paraId="787CA4EF" w14:textId="77777777">
            <w:pPr>
              <w:spacing w:after="0" w:line="240" w:lineRule="auto"/>
              <w:ind w:left="0" w:right="0"/>
            </w:pPr>
            <w:r>
              <w:t>HHV</w:t>
            </w:r>
            <w:r w:rsidR="005A7351">
              <w:t xml:space="preserve"> 6-IgG (serum), </w:t>
            </w:r>
          </w:p>
          <w:p w:rsidRPr="007E2FC7" w:rsidR="00E357D8" w:rsidP="00F91754" w:rsidRDefault="005A7351" w14:paraId="5D6D2F91" w14:textId="3766A960">
            <w:pPr>
              <w:spacing w:after="0" w:line="240" w:lineRule="auto"/>
              <w:ind w:left="0" w:right="0"/>
            </w:pPr>
            <w:r>
              <w:t xml:space="preserve">[VZV]-IgG (serum), </w:t>
            </w:r>
          </w:p>
        </w:tc>
        <w:tc>
          <w:tcPr>
            <w:tcW w:w="4677" w:type="dxa"/>
            <w:tcBorders>
              <w:top w:val="single" w:color="auto" w:sz="4" w:space="0"/>
              <w:left w:val="single" w:color="auto" w:sz="4" w:space="0"/>
              <w:bottom w:val="single" w:color="auto" w:sz="4" w:space="0"/>
              <w:right w:val="single" w:color="auto" w:sz="4" w:space="0"/>
            </w:tcBorders>
            <w:shd w:val="clear" w:color="auto" w:fill="C6E0E9" w:themeFill="accent6" w:themeFillTint="66"/>
          </w:tcPr>
          <w:p w:rsidRPr="007E2FC7" w:rsidR="00E357D8" w:rsidP="00F91754" w:rsidRDefault="00FC077B" w14:paraId="40C6AA5D" w14:textId="7F6B193C">
            <w:pPr>
              <w:spacing w:after="0" w:line="240" w:lineRule="auto"/>
              <w:ind w:left="0" w:right="0"/>
            </w:pPr>
            <w:r>
              <w:t xml:space="preserve">1 </w:t>
            </w:r>
            <w:r w:rsidR="00E357D8">
              <w:t>Guldgult rör</w:t>
            </w:r>
            <w:r>
              <w:t xml:space="preserve"> (5ml) till alla analyser, eller: 2 mikrorör, med CMV, EBV och Toxoplasma på en etikett, och HSV 1</w:t>
            </w:r>
            <w:r w:rsidR="00F55E41">
              <w:t>+2, HHV 6 och VZV på den andra.</w:t>
            </w:r>
          </w:p>
        </w:tc>
        <w:tc>
          <w:tcPr>
            <w:tcW w:w="794" w:type="dxa"/>
            <w:tcBorders>
              <w:left w:val="single" w:color="auto" w:sz="4" w:space="0"/>
            </w:tcBorders>
            <w:shd w:val="clear" w:color="auto" w:fill="C6E0E9" w:themeFill="accent6" w:themeFillTint="66"/>
          </w:tcPr>
          <w:p w:rsidRPr="009E30F9" w:rsidR="00E357D8" w:rsidP="00F91754" w:rsidRDefault="00E357D8" w14:paraId="20827FB6" w14:textId="77777777">
            <w:pPr>
              <w:spacing w:after="0" w:line="240" w:lineRule="auto"/>
              <w:ind w:left="0" w:right="0"/>
              <w:rPr>
                <w:rFonts w:ascii="Arial" w:hAnsi="Arial" w:cs="Arial"/>
              </w:rPr>
            </w:pPr>
          </w:p>
        </w:tc>
      </w:tr>
      <w:tr w:rsidRPr="009E30F9" w:rsidR="00E357D8" w:rsidTr="00F91754" w14:paraId="572FE8A7" w14:textId="77777777">
        <w:tc>
          <w:tcPr>
            <w:tcW w:w="9284" w:type="dxa"/>
            <w:gridSpan w:val="3"/>
            <w:shd w:val="clear" w:color="auto" w:fill="F2F2F2" w:themeFill="background1" w:themeFillShade="F2"/>
          </w:tcPr>
          <w:p w:rsidRPr="00DC7E75" w:rsidR="00E357D8" w:rsidP="00F91754" w:rsidRDefault="00E357D8" w14:paraId="0C0D88E3" w14:textId="77777777">
            <w:pPr>
              <w:spacing w:after="0" w:line="240" w:lineRule="auto"/>
              <w:ind w:left="0" w:right="0"/>
              <w:rPr>
                <w:b/>
                <w:bCs/>
                <w:i/>
                <w:iCs/>
              </w:rPr>
            </w:pPr>
          </w:p>
          <w:p w:rsidRPr="00DC7E75" w:rsidR="00E357D8" w:rsidP="00F91754" w:rsidRDefault="00E357D8" w14:paraId="7E49257B" w14:textId="77777777">
            <w:pPr>
              <w:spacing w:after="0" w:line="240" w:lineRule="auto"/>
              <w:ind w:left="0" w:right="0"/>
              <w:rPr>
                <w:rFonts w:ascii="Arial" w:hAnsi="Arial" w:cs="Arial"/>
                <w:b/>
                <w:bCs/>
                <w:i/>
                <w:iCs/>
              </w:rPr>
            </w:pPr>
            <w:r w:rsidRPr="00DC7E75">
              <w:rPr>
                <w:b/>
                <w:bCs/>
                <w:i/>
                <w:iCs/>
              </w:rPr>
              <w:t>Prover som kräver pappersremiss</w:t>
            </w:r>
          </w:p>
        </w:tc>
      </w:tr>
      <w:tr w:rsidRPr="009E30F9" w:rsidR="00E357D8" w:rsidTr="00730D97" w14:paraId="4EE0DA32" w14:textId="77777777">
        <w:tc>
          <w:tcPr>
            <w:tcW w:w="3813" w:type="dxa"/>
            <w:tcBorders>
              <w:right w:val="single" w:color="auto" w:sz="4" w:space="0"/>
            </w:tcBorders>
            <w:shd w:val="clear" w:color="auto" w:fill="E2EFF4" w:themeFill="accent6" w:themeFillTint="33"/>
          </w:tcPr>
          <w:p w:rsidRPr="007E2FC7" w:rsidR="00E357D8" w:rsidP="00F91754" w:rsidRDefault="00E357D8" w14:paraId="63FD2A01" w14:textId="77777777">
            <w:pPr>
              <w:spacing w:after="0" w:line="240" w:lineRule="auto"/>
              <w:ind w:left="0" w:right="0"/>
            </w:pPr>
            <w:r w:rsidRPr="4548DDFB">
              <w:t>Bastest</w:t>
            </w:r>
          </w:p>
        </w:tc>
        <w:tc>
          <w:tcPr>
            <w:tcW w:w="4677" w:type="dxa"/>
            <w:tcBorders>
              <w:top w:val="single" w:color="auto" w:sz="4" w:space="0"/>
              <w:left w:val="single" w:color="auto" w:sz="4" w:space="0"/>
              <w:bottom w:val="single" w:color="auto" w:sz="4" w:space="0"/>
              <w:right w:val="single" w:color="auto" w:sz="4" w:space="0"/>
            </w:tcBorders>
            <w:shd w:val="clear" w:color="auto" w:fill="E2EFF4" w:themeFill="accent6" w:themeFillTint="33"/>
          </w:tcPr>
          <w:p w:rsidRPr="007E2FC7" w:rsidR="00E357D8" w:rsidP="00F91754" w:rsidRDefault="00E357D8" w14:paraId="02415251" w14:textId="77777777">
            <w:pPr>
              <w:spacing w:after="0" w:line="240" w:lineRule="auto"/>
              <w:ind w:left="0"/>
            </w:pPr>
            <w:r w:rsidRPr="4548DDFB">
              <w:t xml:space="preserve">Lila rör + remiss blodcentral. Skriv ut LabBest-ID-etikett och skriv ”bastest” på. </w:t>
            </w:r>
            <w:r w:rsidRPr="4548DDFB">
              <w:rPr>
                <w:i/>
                <w:iCs/>
              </w:rPr>
              <w:t>Skickas till: Blodcentralen CKÖ</w:t>
            </w:r>
          </w:p>
        </w:tc>
        <w:tc>
          <w:tcPr>
            <w:tcW w:w="794" w:type="dxa"/>
            <w:tcBorders>
              <w:left w:val="single" w:color="auto" w:sz="4" w:space="0"/>
            </w:tcBorders>
            <w:shd w:val="clear" w:color="auto" w:fill="E2EFF4" w:themeFill="accent6" w:themeFillTint="33"/>
          </w:tcPr>
          <w:p w:rsidRPr="009E30F9" w:rsidR="00E357D8" w:rsidP="00F91754" w:rsidRDefault="00E357D8" w14:paraId="1EFF9AC2" w14:textId="77777777">
            <w:pPr>
              <w:spacing w:after="0" w:line="240" w:lineRule="auto"/>
              <w:ind w:left="0" w:right="0"/>
              <w:rPr>
                <w:rFonts w:ascii="Arial" w:hAnsi="Arial" w:cs="Arial"/>
              </w:rPr>
            </w:pPr>
          </w:p>
        </w:tc>
      </w:tr>
      <w:tr w:rsidRPr="009E30F9" w:rsidR="00E357D8" w:rsidTr="00730D97" w14:paraId="11F24EC9" w14:textId="77777777">
        <w:tc>
          <w:tcPr>
            <w:tcW w:w="3813" w:type="dxa"/>
            <w:tcBorders>
              <w:right w:val="single" w:color="auto" w:sz="4" w:space="0"/>
            </w:tcBorders>
            <w:shd w:val="clear" w:color="auto" w:fill="E2EFF4" w:themeFill="accent6" w:themeFillTint="33"/>
          </w:tcPr>
          <w:p w:rsidRPr="007E2FC7" w:rsidR="00E357D8" w:rsidP="00F91754" w:rsidRDefault="00E357D8" w14:paraId="231F9937" w14:textId="77777777">
            <w:pPr>
              <w:spacing w:after="0" w:line="240" w:lineRule="auto"/>
              <w:ind w:left="0" w:right="0"/>
            </w:pPr>
            <w:r w:rsidRPr="4548DDFB">
              <w:rPr>
                <w:lang w:val="de-DE"/>
              </w:rPr>
              <w:t xml:space="preserve">Panelreaktiva HLA-antikroppar* </w:t>
            </w:r>
            <w:r w:rsidRPr="4548DDFB">
              <w:rPr>
                <w:b/>
                <w:bCs/>
                <w:lang w:val="de-DE"/>
              </w:rPr>
              <w:t>OBS</w:t>
            </w:r>
            <w:r w:rsidRPr="4548DDFB">
              <w:rPr>
                <w:lang w:val="de-DE"/>
              </w:rPr>
              <w:t xml:space="preserve"> tas enbart vid organ från avliden donator!</w:t>
            </w:r>
          </w:p>
        </w:tc>
        <w:tc>
          <w:tcPr>
            <w:tcW w:w="4677" w:type="dxa"/>
            <w:tcBorders>
              <w:top w:val="single" w:color="auto" w:sz="4" w:space="0"/>
              <w:left w:val="single" w:color="auto" w:sz="4" w:space="0"/>
              <w:bottom w:val="single" w:color="auto" w:sz="4" w:space="0"/>
              <w:right w:val="single" w:color="auto" w:sz="4" w:space="0"/>
            </w:tcBorders>
            <w:shd w:val="clear" w:color="auto" w:fill="E2EFF4" w:themeFill="accent6" w:themeFillTint="33"/>
          </w:tcPr>
          <w:p w:rsidRPr="007E2FC7" w:rsidR="00E357D8" w:rsidP="00F91754" w:rsidRDefault="00E357D8" w14:paraId="0E459FC9" w14:textId="77777777">
            <w:pPr>
              <w:spacing w:after="0" w:line="240" w:lineRule="auto"/>
              <w:ind w:left="0" w:right="0"/>
            </w:pPr>
            <w:r>
              <w:t xml:space="preserve">2ml i </w:t>
            </w:r>
            <w:r w:rsidRPr="4548DDFB">
              <w:t>Lila</w:t>
            </w:r>
            <w:r>
              <w:t xml:space="preserve">. </w:t>
            </w:r>
            <w:r w:rsidRPr="4548DDFB">
              <w:t xml:space="preserve">Skriv ut LabBest-ID-etikett och skriv ”HLA-antikroppar” på. </w:t>
            </w:r>
            <w:r w:rsidRPr="4548DDFB">
              <w:rPr>
                <w:i/>
                <w:iCs/>
              </w:rPr>
              <w:t>Skickas till: Blodcentralen CKÖ</w:t>
            </w:r>
          </w:p>
        </w:tc>
        <w:tc>
          <w:tcPr>
            <w:tcW w:w="794" w:type="dxa"/>
            <w:tcBorders>
              <w:left w:val="single" w:color="auto" w:sz="4" w:space="0"/>
            </w:tcBorders>
            <w:shd w:val="clear" w:color="auto" w:fill="E2EFF4" w:themeFill="accent6" w:themeFillTint="33"/>
          </w:tcPr>
          <w:p w:rsidRPr="009E30F9" w:rsidR="00E357D8" w:rsidP="00F91754" w:rsidRDefault="00E357D8" w14:paraId="200F9C77" w14:textId="77777777">
            <w:pPr>
              <w:spacing w:after="0" w:line="240" w:lineRule="auto"/>
              <w:ind w:left="0" w:right="0"/>
              <w:rPr>
                <w:rFonts w:ascii="Arial" w:hAnsi="Arial" w:cs="Arial"/>
              </w:rPr>
            </w:pPr>
          </w:p>
        </w:tc>
      </w:tr>
      <w:tr w:rsidRPr="009E30F9" w:rsidR="00E357D8" w:rsidTr="00730D97" w14:paraId="260AEDE2" w14:textId="77777777">
        <w:tc>
          <w:tcPr>
            <w:tcW w:w="3813" w:type="dxa"/>
            <w:tcBorders>
              <w:top w:val="single" w:color="000000" w:themeColor="text2" w:sz="6" w:space="0"/>
              <w:left w:val="single" w:color="000000" w:themeColor="text2" w:sz="12" w:space="0"/>
              <w:bottom w:val="single" w:color="000000" w:themeColor="text2" w:sz="6" w:space="0"/>
              <w:right w:val="single" w:color="auto" w:sz="4" w:space="0"/>
            </w:tcBorders>
            <w:shd w:val="clear" w:color="auto" w:fill="E2EFF4" w:themeFill="accent6" w:themeFillTint="33"/>
          </w:tcPr>
          <w:p w:rsidRPr="007E2FC7" w:rsidR="00E357D8" w:rsidP="00F91754" w:rsidRDefault="00E7571E" w14:paraId="17C5286C" w14:textId="75B5FF05">
            <w:pPr>
              <w:spacing w:after="0" w:line="240" w:lineRule="auto"/>
              <w:ind w:left="0"/>
            </w:pPr>
            <w:hyperlink w:history="1" r:id="rId19">
              <w:r w:rsidRPr="005E32E4">
                <w:rPr>
                  <w:rStyle w:val="Hyperlnk"/>
                </w:rPr>
                <w:t>PAD-remiss</w:t>
              </w:r>
            </w:hyperlink>
            <w:r w:rsidR="00AC65F9">
              <w:t>*</w:t>
            </w:r>
          </w:p>
        </w:tc>
        <w:tc>
          <w:tcPr>
            <w:tcW w:w="4677" w:type="dxa"/>
            <w:tcBorders>
              <w:top w:val="single" w:color="auto" w:sz="4" w:space="0"/>
              <w:left w:val="single" w:color="auto" w:sz="4" w:space="0"/>
              <w:bottom w:val="single" w:color="auto" w:sz="4" w:space="0"/>
              <w:right w:val="single" w:color="auto" w:sz="4" w:space="0"/>
            </w:tcBorders>
            <w:shd w:val="clear" w:color="auto" w:fill="E2EFF4" w:themeFill="accent6" w:themeFillTint="33"/>
          </w:tcPr>
          <w:p w:rsidRPr="007E2FC7" w:rsidR="00E357D8" w:rsidP="00F91754" w:rsidRDefault="004072C4" w14:paraId="01AC81F1" w14:textId="6B74C110">
            <w:pPr>
              <w:spacing w:after="0" w:line="240" w:lineRule="auto"/>
              <w:ind w:left="0" w:right="0"/>
            </w:pPr>
            <w:r>
              <w:t>R</w:t>
            </w:r>
            <w:r w:rsidRPr="4548DDFB" w:rsidR="00E357D8">
              <w:t xml:space="preserve">emiss </w:t>
            </w:r>
            <w:r>
              <w:t>plus 15 id-etiketter</w:t>
            </w:r>
            <w:r w:rsidRPr="4548DDFB" w:rsidR="00E357D8">
              <w:t xml:space="preserve"> </w:t>
            </w:r>
          </w:p>
        </w:tc>
        <w:tc>
          <w:tcPr>
            <w:tcW w:w="794" w:type="dxa"/>
            <w:tcBorders>
              <w:top w:val="single" w:color="000000" w:themeColor="text2" w:sz="6" w:space="0"/>
              <w:left w:val="single" w:color="auto" w:sz="4" w:space="0"/>
              <w:bottom w:val="single" w:color="000000" w:themeColor="text2" w:sz="6" w:space="0"/>
              <w:right w:val="single" w:color="000000" w:themeColor="text2" w:sz="12" w:space="0"/>
            </w:tcBorders>
            <w:shd w:val="clear" w:color="auto" w:fill="E2EFF4" w:themeFill="accent6" w:themeFillTint="33"/>
          </w:tcPr>
          <w:p w:rsidRPr="009E30F9" w:rsidR="00E357D8" w:rsidP="00F91754" w:rsidRDefault="00E357D8" w14:paraId="5201B1B2" w14:textId="77777777">
            <w:pPr>
              <w:spacing w:after="0" w:line="240" w:lineRule="auto"/>
              <w:ind w:left="0" w:right="0"/>
              <w:rPr>
                <w:rFonts w:ascii="Arial" w:hAnsi="Arial" w:cs="Arial"/>
              </w:rPr>
            </w:pPr>
          </w:p>
        </w:tc>
      </w:tr>
      <w:tr w:rsidRPr="009E30F9" w:rsidR="00E357D8" w:rsidTr="00730D97" w14:paraId="64903226" w14:textId="77777777">
        <w:tc>
          <w:tcPr>
            <w:tcW w:w="3813" w:type="dxa"/>
            <w:tcBorders>
              <w:top w:val="single" w:color="000000" w:themeColor="text2" w:sz="6" w:space="0"/>
              <w:left w:val="single" w:color="000000" w:themeColor="text2" w:sz="12" w:space="0"/>
              <w:bottom w:val="single" w:color="000000" w:themeColor="text2" w:sz="6" w:space="0"/>
              <w:right w:val="single" w:color="auto" w:sz="4" w:space="0"/>
            </w:tcBorders>
            <w:shd w:val="clear" w:color="auto" w:fill="E2EFF4" w:themeFill="accent6" w:themeFillTint="33"/>
          </w:tcPr>
          <w:p w:rsidRPr="007E2FC7" w:rsidR="00E357D8" w:rsidP="00F91754" w:rsidRDefault="00E357D8" w14:paraId="0C54B705" w14:textId="77777777">
            <w:pPr>
              <w:spacing w:after="0" w:line="240" w:lineRule="auto"/>
              <w:ind w:left="0" w:right="0"/>
            </w:pPr>
            <w:r>
              <w:t>Biobanksprover*</w:t>
            </w:r>
          </w:p>
        </w:tc>
        <w:tc>
          <w:tcPr>
            <w:tcW w:w="4677" w:type="dxa"/>
            <w:tcBorders>
              <w:top w:val="single" w:color="auto" w:sz="4" w:space="0"/>
              <w:left w:val="single" w:color="auto" w:sz="4" w:space="0"/>
              <w:bottom w:val="single" w:color="auto" w:sz="4" w:space="0"/>
              <w:right w:val="single" w:color="auto" w:sz="4" w:space="0"/>
            </w:tcBorders>
            <w:shd w:val="clear" w:color="auto" w:fill="E2EFF4" w:themeFill="accent6" w:themeFillTint="33"/>
          </w:tcPr>
          <w:p w:rsidRPr="007E2FC7" w:rsidR="00E357D8" w:rsidP="00F91754" w:rsidRDefault="00E357D8" w14:paraId="28FDEBF9" w14:textId="77777777">
            <w:pPr>
              <w:spacing w:after="0" w:line="240" w:lineRule="auto"/>
              <w:ind w:left="0" w:right="0"/>
            </w:pPr>
            <w:r w:rsidRPr="22EA402F">
              <w:rPr>
                <w:color w:val="000000" w:themeColor="text2"/>
              </w:rPr>
              <w:t>Anvisning finns i transplantationspärmen, se nedan</w:t>
            </w:r>
            <w:r>
              <w:t xml:space="preserve">. </w:t>
            </w:r>
            <w:r w:rsidRPr="22EA402F">
              <w:rPr>
                <w:b/>
                <w:bCs/>
              </w:rPr>
              <w:t>OBS</w:t>
            </w:r>
            <w:r>
              <w:t>: Inhämta samtycke till att biobanksprover tas och sparas.</w:t>
            </w:r>
          </w:p>
        </w:tc>
        <w:tc>
          <w:tcPr>
            <w:tcW w:w="794" w:type="dxa"/>
            <w:tcBorders>
              <w:top w:val="single" w:color="000000" w:themeColor="text2" w:sz="6" w:space="0"/>
              <w:left w:val="single" w:color="auto" w:sz="4" w:space="0"/>
              <w:bottom w:val="single" w:color="000000" w:themeColor="text2" w:sz="6" w:space="0"/>
              <w:right w:val="single" w:color="000000" w:themeColor="text2" w:sz="12" w:space="0"/>
            </w:tcBorders>
            <w:shd w:val="clear" w:color="auto" w:fill="E2EFF4" w:themeFill="accent6" w:themeFillTint="33"/>
          </w:tcPr>
          <w:p w:rsidRPr="009E30F9" w:rsidR="00E357D8" w:rsidP="00F91754" w:rsidRDefault="00E357D8" w14:paraId="305268EE" w14:textId="77777777">
            <w:pPr>
              <w:spacing w:after="0" w:line="240" w:lineRule="auto"/>
              <w:ind w:left="0" w:right="0"/>
              <w:rPr>
                <w:rFonts w:ascii="Arial" w:hAnsi="Arial" w:cs="Arial"/>
              </w:rPr>
            </w:pPr>
          </w:p>
        </w:tc>
      </w:tr>
      <w:tr w:rsidR="00E357D8" w:rsidTr="00F91754" w14:paraId="6BE9F27D" w14:textId="77777777">
        <w:tc>
          <w:tcPr>
            <w:tcW w:w="9284" w:type="dxa"/>
            <w:gridSpan w:val="3"/>
            <w:tcBorders>
              <w:top w:val="single" w:color="000000" w:themeColor="text2" w:sz="6" w:space="0"/>
              <w:left w:val="single" w:color="000000" w:themeColor="text2" w:sz="12" w:space="0"/>
              <w:bottom w:val="single" w:color="000000" w:themeColor="text2" w:sz="6" w:space="0"/>
              <w:right w:val="single" w:color="000000" w:themeColor="text2" w:sz="12" w:space="0"/>
            </w:tcBorders>
            <w:shd w:val="clear" w:color="auto" w:fill="E2EFF4" w:themeFill="accent6" w:themeFillTint="33"/>
          </w:tcPr>
          <w:p w:rsidR="00E357D8" w:rsidP="00F91754" w:rsidRDefault="00E357D8" w14:paraId="0AE0C4C8" w14:textId="77777777">
            <w:pPr>
              <w:spacing w:line="240" w:lineRule="auto"/>
              <w:ind w:left="0"/>
            </w:pPr>
            <w:r w:rsidRPr="4548DDFB">
              <w:t>*</w:t>
            </w:r>
            <w:r w:rsidRPr="4548DDFB">
              <w:rPr>
                <w:b/>
                <w:bCs/>
              </w:rPr>
              <w:t>Remiss för HLA-antikroppar/Crossmatch</w:t>
            </w:r>
            <w:r>
              <w:rPr>
                <w:b/>
                <w:bCs/>
              </w:rPr>
              <w:t xml:space="preserve"> och </w:t>
            </w:r>
            <w:r w:rsidRPr="4548DDFB">
              <w:rPr>
                <w:b/>
                <w:bCs/>
              </w:rPr>
              <w:t xml:space="preserve">Biobanksprover </w:t>
            </w:r>
            <w:r w:rsidRPr="4548DDFB">
              <w:t xml:space="preserve">finns i transplantationspärmen i behandlingsrummet på </w:t>
            </w:r>
            <w:r>
              <w:t>M</w:t>
            </w:r>
            <w:r w:rsidRPr="4548DDFB">
              <w:t>edicinavdelning barn.</w:t>
            </w:r>
          </w:p>
        </w:tc>
      </w:tr>
    </w:tbl>
    <w:p w:rsidR="00176D41" w:rsidP="00176D41" w:rsidRDefault="00176D41" w14:paraId="1EEC2907" w14:textId="77777777">
      <w:pPr>
        <w:spacing w:after="0"/>
        <w:ind w:left="0" w:right="0"/>
      </w:pPr>
    </w:p>
    <w:p w:rsidR="00176D41" w:rsidP="00176D41" w:rsidRDefault="00176D41" w14:paraId="64EEC6F6" w14:textId="77777777">
      <w:pPr>
        <w:spacing w:after="0" w:line="240" w:lineRule="auto"/>
        <w:ind w:left="0" w:right="0"/>
        <w:rPr>
          <w:rFonts w:ascii="Arial" w:hAnsi="Arial" w:cs="Arial"/>
          <w:b/>
          <w:sz w:val="22"/>
          <w:szCs w:val="22"/>
        </w:rPr>
      </w:pPr>
    </w:p>
    <w:p w:rsidRPr="005546A0" w:rsidR="00176D41" w:rsidP="00680CEF" w:rsidRDefault="00176D41" w14:paraId="54EB488D" w14:textId="613064BC">
      <w:pPr>
        <w:pStyle w:val="Rubrik3"/>
        <w:ind w:left="0"/>
      </w:pPr>
      <w:bookmarkStart w:name="_Toc119612636" w:id="4"/>
      <w:r w:rsidRPr="4D50A6CD">
        <w:t>Beställning av blodprodukter</w:t>
      </w:r>
      <w:bookmarkEnd w:id="4"/>
    </w:p>
    <w:tbl>
      <w:tblPr>
        <w:tblW w:w="0" w:type="auto"/>
        <w:tblLayout w:type="fixed"/>
        <w:tblLook w:val="00A0" w:firstRow="1" w:lastRow="0" w:firstColumn="1" w:lastColumn="0" w:noHBand="0" w:noVBand="0"/>
      </w:tblPr>
      <w:tblGrid>
        <w:gridCol w:w="8116"/>
        <w:gridCol w:w="908"/>
      </w:tblGrid>
      <w:tr w:rsidR="00176D41" w:rsidTr="009E13BF" w14:paraId="68AD3FFB" w14:textId="77777777">
        <w:trPr>
          <w:trHeight w:val="720"/>
        </w:trPr>
        <w:tc>
          <w:tcPr>
            <w:tcW w:w="8116" w:type="dxa"/>
            <w:vMerge w:val="restart"/>
            <w:tcBorders>
              <w:top w:val="single" w:color="000000" w:themeColor="text2" w:sz="12" w:space="0"/>
              <w:left w:val="single" w:color="000000" w:themeColor="text2" w:sz="12" w:space="0"/>
              <w:bottom w:val="single" w:color="000000" w:themeColor="text2" w:sz="12" w:space="0"/>
              <w:right w:val="single" w:color="000000" w:themeColor="text2" w:sz="12" w:space="0"/>
            </w:tcBorders>
            <w:shd w:val="clear" w:color="auto" w:fill="EAEAEA"/>
          </w:tcPr>
          <w:p w:rsidR="00176D41" w:rsidP="008C26A5" w:rsidRDefault="00176D41" w14:paraId="614B24EF" w14:textId="77777777">
            <w:pPr>
              <w:spacing w:after="0" w:line="240" w:lineRule="auto"/>
              <w:ind w:left="0" w:right="0"/>
            </w:pPr>
            <w:r w:rsidRPr="4D50A6CD">
              <w:t>Patient ID:</w:t>
            </w:r>
          </w:p>
        </w:tc>
        <w:tc>
          <w:tcPr>
            <w:tcW w:w="908" w:type="dxa"/>
            <w:tcBorders>
              <w:top w:val="single" w:color="000000" w:themeColor="text2" w:sz="12" w:space="0"/>
              <w:left w:val="single" w:color="000000" w:themeColor="text2" w:sz="12" w:space="0"/>
              <w:bottom w:val="single" w:color="000000" w:themeColor="text2" w:sz="12" w:space="0"/>
              <w:right w:val="single" w:color="000000" w:themeColor="text2" w:sz="12" w:space="0"/>
            </w:tcBorders>
            <w:shd w:val="clear" w:color="auto" w:fill="EAEAEA"/>
          </w:tcPr>
          <w:p w:rsidR="00176D41" w:rsidP="008C26A5" w:rsidRDefault="00176D41" w14:paraId="1AD4CB41" w14:textId="77777777">
            <w:pPr>
              <w:spacing w:after="0" w:line="240" w:lineRule="auto"/>
              <w:ind w:left="0" w:right="0"/>
            </w:pPr>
            <w:r w:rsidRPr="4D50A6CD">
              <w:t xml:space="preserve">Datum </w:t>
            </w:r>
          </w:p>
          <w:p w:rsidR="00176D41" w:rsidP="008C26A5" w:rsidRDefault="00176D41" w14:paraId="70863BB3" w14:textId="77777777">
            <w:pPr>
              <w:spacing w:after="0" w:line="240" w:lineRule="auto"/>
              <w:ind w:left="0" w:right="0"/>
            </w:pPr>
          </w:p>
        </w:tc>
      </w:tr>
      <w:tr w:rsidR="00176D41" w:rsidTr="009E13BF" w14:paraId="2343A290" w14:textId="77777777">
        <w:trPr>
          <w:trHeight w:val="1005"/>
        </w:trPr>
        <w:tc>
          <w:tcPr>
            <w:tcW w:w="8116" w:type="dxa"/>
            <w:vMerge/>
            <w:tcBorders>
              <w:top w:val="single" w:color="000000" w:themeColor="text2" w:sz="12" w:space="0"/>
              <w:left w:val="single" w:color="000000" w:themeColor="text2" w:sz="12" w:space="0"/>
              <w:bottom w:val="single" w:color="000000" w:themeColor="text2" w:sz="12" w:space="0"/>
              <w:right w:val="single" w:color="000000" w:themeColor="text2" w:sz="12" w:space="0"/>
            </w:tcBorders>
            <w:shd w:val="clear" w:color="auto" w:fill="EAEAEA"/>
            <w:vAlign w:val="center"/>
          </w:tcPr>
          <w:p w:rsidR="00176D41" w:rsidP="008C26A5" w:rsidRDefault="00176D41" w14:paraId="597C670F" w14:textId="77777777"/>
        </w:tc>
        <w:tc>
          <w:tcPr>
            <w:tcW w:w="908" w:type="dxa"/>
            <w:tcBorders>
              <w:top w:val="single" w:color="000000" w:themeColor="text2" w:sz="12" w:space="0"/>
              <w:left w:val="single" w:color="000000" w:themeColor="text2" w:sz="12" w:space="0"/>
              <w:bottom w:val="single" w:color="000000" w:themeColor="text2" w:sz="12" w:space="0"/>
              <w:right w:val="single" w:color="000000" w:themeColor="text2" w:sz="12" w:space="0"/>
            </w:tcBorders>
            <w:shd w:val="clear" w:color="auto" w:fill="EAEAEA"/>
          </w:tcPr>
          <w:p w:rsidR="00176D41" w:rsidP="008C26A5" w:rsidRDefault="00176D41" w14:paraId="148A935A" w14:textId="77777777">
            <w:pPr>
              <w:spacing w:after="0" w:line="240" w:lineRule="auto"/>
              <w:ind w:left="0" w:right="0"/>
            </w:pPr>
            <w:r w:rsidRPr="4D50A6CD">
              <w:t>Sign</w:t>
            </w:r>
          </w:p>
        </w:tc>
      </w:tr>
    </w:tbl>
    <w:p w:rsidRPr="005546A0" w:rsidR="00176D41" w:rsidP="00176D41" w:rsidRDefault="00176D41" w14:paraId="74C030FF" w14:textId="77777777">
      <w:pPr>
        <w:spacing w:after="0" w:line="240" w:lineRule="auto"/>
        <w:ind w:left="0" w:right="0"/>
        <w:rPr>
          <w:rFonts w:ascii="Arial" w:hAnsi="Arial" w:eastAsia="Arial" w:cs="Arial"/>
          <w:color w:val="000000" w:themeColor="text2"/>
        </w:rPr>
      </w:pPr>
    </w:p>
    <w:tbl>
      <w:tblPr>
        <w:tblW w:w="0" w:type="auto"/>
        <w:tblLayout w:type="fixed"/>
        <w:tblLook w:val="00A0" w:firstRow="1" w:lastRow="0" w:firstColumn="1" w:lastColumn="0" w:noHBand="0" w:noVBand="0"/>
      </w:tblPr>
      <w:tblGrid>
        <w:gridCol w:w="4722"/>
        <w:gridCol w:w="2940"/>
        <w:gridCol w:w="1386"/>
      </w:tblGrid>
      <w:tr w:rsidR="00176D41" w:rsidTr="00735D3E" w14:paraId="7CD95C68" w14:textId="77777777">
        <w:trPr>
          <w:trHeight w:val="570"/>
        </w:trPr>
        <w:tc>
          <w:tcPr>
            <w:tcW w:w="4722" w:type="dxa"/>
            <w:tcBorders>
              <w:top w:val="single" w:color="000000" w:themeColor="text2" w:sz="12" w:space="0"/>
              <w:left w:val="single" w:color="000000" w:themeColor="text2" w:sz="12" w:space="0"/>
              <w:bottom w:val="single" w:color="000000" w:themeColor="text2" w:sz="6" w:space="0"/>
              <w:right w:val="single" w:color="000000" w:themeColor="text2" w:sz="6" w:space="0"/>
            </w:tcBorders>
            <w:shd w:val="clear" w:color="auto" w:fill="EAEAEA"/>
          </w:tcPr>
          <w:p w:rsidR="00176D41" w:rsidP="008C26A5" w:rsidRDefault="00176D41" w14:paraId="0C2499CE" w14:textId="040324BB">
            <w:pPr>
              <w:spacing w:after="0" w:line="240" w:lineRule="auto"/>
              <w:ind w:left="0" w:right="0"/>
            </w:pPr>
            <w:r w:rsidRPr="4D50A6CD">
              <w:rPr>
                <w:b/>
                <w:bCs/>
              </w:rPr>
              <w:t>Blodprodukter att beställa</w:t>
            </w:r>
            <w:r w:rsidR="00D616E6">
              <w:rPr>
                <w:b/>
                <w:bCs/>
              </w:rPr>
              <w:t xml:space="preserve"> (skickas sedan direkt från blodcentralen till operation)</w:t>
            </w:r>
          </w:p>
        </w:tc>
        <w:tc>
          <w:tcPr>
            <w:tcW w:w="2940" w:type="dxa"/>
            <w:tcBorders>
              <w:top w:val="single" w:color="000000" w:themeColor="text2" w:sz="12" w:space="0"/>
              <w:left w:val="single" w:color="000000" w:themeColor="text2" w:sz="6" w:space="0"/>
              <w:bottom w:val="single" w:color="000000" w:themeColor="text2" w:sz="6" w:space="0"/>
              <w:right w:val="single" w:color="000000" w:themeColor="text2" w:sz="6" w:space="0"/>
            </w:tcBorders>
            <w:shd w:val="clear" w:color="auto" w:fill="EAEAEA"/>
          </w:tcPr>
          <w:p w:rsidR="00176D41" w:rsidP="008C26A5" w:rsidRDefault="00176D41" w14:paraId="732D2E5A" w14:textId="77777777">
            <w:pPr>
              <w:spacing w:after="0" w:line="240" w:lineRule="auto"/>
              <w:ind w:left="0" w:right="0"/>
            </w:pPr>
            <w:r w:rsidRPr="4D50A6CD">
              <w:t>Ordination/sign läkare</w:t>
            </w:r>
          </w:p>
        </w:tc>
        <w:tc>
          <w:tcPr>
            <w:tcW w:w="1386" w:type="dxa"/>
            <w:tcBorders>
              <w:top w:val="single" w:color="000000" w:themeColor="text2" w:sz="12" w:space="0"/>
              <w:left w:val="single" w:color="000000" w:themeColor="text2" w:sz="6" w:space="0"/>
              <w:bottom w:val="single" w:color="000000" w:themeColor="text2" w:sz="6" w:space="0"/>
              <w:right w:val="single" w:color="000000" w:themeColor="text2" w:sz="12" w:space="0"/>
            </w:tcBorders>
            <w:shd w:val="clear" w:color="auto" w:fill="EAEAEA"/>
          </w:tcPr>
          <w:p w:rsidR="00176D41" w:rsidP="008C26A5" w:rsidRDefault="00176D41" w14:paraId="27582D94" w14:textId="77777777">
            <w:pPr>
              <w:spacing w:after="0" w:line="240" w:lineRule="auto"/>
              <w:ind w:left="0" w:right="0"/>
            </w:pPr>
            <w:r w:rsidRPr="4D50A6CD">
              <w:rPr>
                <w:b/>
                <w:bCs/>
              </w:rPr>
              <w:t>Utfört/sign</w:t>
            </w:r>
          </w:p>
        </w:tc>
      </w:tr>
      <w:tr w:rsidR="00176D41" w:rsidTr="00735D3E" w14:paraId="55E8415B" w14:textId="77777777">
        <w:trPr>
          <w:trHeight w:val="776"/>
        </w:trPr>
        <w:tc>
          <w:tcPr>
            <w:tcW w:w="4722" w:type="dxa"/>
            <w:tcBorders>
              <w:top w:val="single" w:color="000000" w:themeColor="text2" w:sz="6" w:space="0"/>
              <w:left w:val="single" w:color="000000" w:themeColor="text2" w:sz="12" w:space="0"/>
              <w:bottom w:val="single" w:color="000000" w:themeColor="text2" w:sz="12" w:space="0"/>
              <w:right w:val="single" w:color="000000" w:themeColor="text2" w:sz="6" w:space="0"/>
            </w:tcBorders>
            <w:shd w:val="clear" w:color="auto" w:fill="E2EFF4" w:themeFill="accent6" w:themeFillTint="33"/>
          </w:tcPr>
          <w:p w:rsidR="00176D41" w:rsidP="008C26A5" w:rsidRDefault="00176D41" w14:paraId="39BAF339" w14:textId="3D907D4E">
            <w:pPr>
              <w:spacing w:after="0" w:line="240" w:lineRule="auto"/>
              <w:ind w:left="0" w:right="0"/>
            </w:pPr>
            <w:r w:rsidRPr="4D50A6CD">
              <w:t>Leukocytreducerat</w:t>
            </w:r>
            <w:r w:rsidRPr="4D50A6CD">
              <w:rPr>
                <w:color w:val="FF0000"/>
              </w:rPr>
              <w:t xml:space="preserve"> </w:t>
            </w:r>
            <w:r w:rsidRPr="4D50A6CD">
              <w:t xml:space="preserve">Sagmanblod, 4 vuxenenheter. </w:t>
            </w:r>
          </w:p>
        </w:tc>
        <w:tc>
          <w:tcPr>
            <w:tcW w:w="2940" w:type="dxa"/>
            <w:tcBorders>
              <w:top w:val="single" w:color="000000" w:themeColor="text2" w:sz="6" w:space="0"/>
              <w:left w:val="single" w:color="000000" w:themeColor="text2" w:sz="6" w:space="0"/>
              <w:bottom w:val="single" w:color="000000" w:themeColor="text2" w:sz="12" w:space="0"/>
              <w:right w:val="single" w:color="000000" w:themeColor="text2" w:sz="6" w:space="0"/>
            </w:tcBorders>
            <w:shd w:val="clear" w:color="auto" w:fill="E2EFF4" w:themeFill="accent6" w:themeFillTint="33"/>
          </w:tcPr>
          <w:p w:rsidR="00176D41" w:rsidP="008C26A5" w:rsidRDefault="00176D41" w14:paraId="5411ABD8" w14:textId="77777777">
            <w:pPr>
              <w:spacing w:after="0" w:line="240" w:lineRule="auto"/>
              <w:ind w:left="0" w:right="0"/>
            </w:pPr>
          </w:p>
        </w:tc>
        <w:tc>
          <w:tcPr>
            <w:tcW w:w="1386" w:type="dxa"/>
            <w:tcBorders>
              <w:top w:val="single" w:color="000000" w:themeColor="text2" w:sz="6" w:space="0"/>
              <w:left w:val="single" w:color="000000" w:themeColor="text2" w:sz="6" w:space="0"/>
              <w:bottom w:val="single" w:color="000000" w:themeColor="text2" w:sz="12" w:space="0"/>
              <w:right w:val="single" w:color="000000" w:themeColor="text2" w:sz="12" w:space="0"/>
            </w:tcBorders>
            <w:shd w:val="clear" w:color="auto" w:fill="E2EFF4" w:themeFill="accent6" w:themeFillTint="33"/>
          </w:tcPr>
          <w:p w:rsidR="00176D41" w:rsidP="008C26A5" w:rsidRDefault="00176D41" w14:paraId="44FA6B04" w14:textId="77777777">
            <w:pPr>
              <w:spacing w:after="0" w:line="240" w:lineRule="auto"/>
              <w:ind w:left="0" w:right="0"/>
            </w:pPr>
          </w:p>
        </w:tc>
      </w:tr>
      <w:tr w:rsidR="00176D41" w:rsidTr="00735D3E" w14:paraId="58FD8989" w14:textId="77777777">
        <w:trPr>
          <w:trHeight w:val="674"/>
        </w:trPr>
        <w:tc>
          <w:tcPr>
            <w:tcW w:w="4722" w:type="dxa"/>
            <w:tcBorders>
              <w:top w:val="single" w:color="000000" w:themeColor="text2" w:sz="6" w:space="0"/>
              <w:left w:val="single" w:color="000000" w:themeColor="text2" w:sz="12" w:space="0"/>
              <w:bottom w:val="single" w:color="000000" w:themeColor="text2" w:sz="6" w:space="0"/>
              <w:right w:val="single" w:color="000000" w:themeColor="text2" w:sz="6" w:space="0"/>
            </w:tcBorders>
            <w:shd w:val="clear" w:color="auto" w:fill="C6E0E9" w:themeFill="accent6" w:themeFillTint="66"/>
          </w:tcPr>
          <w:p w:rsidR="00176D41" w:rsidP="008C26A5" w:rsidRDefault="00176D41" w14:paraId="4A203625" w14:textId="2C503626">
            <w:pPr>
              <w:spacing w:after="0" w:line="240" w:lineRule="auto"/>
              <w:ind w:left="0" w:right="0"/>
            </w:pPr>
            <w:r w:rsidRPr="4D50A6CD">
              <w:t xml:space="preserve">Färskfrusen plasma (FFP), 3 vuxenenheter. </w:t>
            </w:r>
          </w:p>
        </w:tc>
        <w:tc>
          <w:tcPr>
            <w:tcW w:w="2940" w:type="dxa"/>
            <w:tcBorders>
              <w:top w:val="single" w:color="000000" w:themeColor="text2" w:sz="6" w:space="0"/>
              <w:left w:val="single" w:color="000000" w:themeColor="text2" w:sz="6" w:space="0"/>
              <w:bottom w:val="single" w:color="000000" w:themeColor="text2" w:sz="6" w:space="0"/>
              <w:right w:val="single" w:color="000000" w:themeColor="text2" w:sz="6" w:space="0"/>
            </w:tcBorders>
            <w:shd w:val="clear" w:color="auto" w:fill="C6E0E9" w:themeFill="accent6" w:themeFillTint="66"/>
          </w:tcPr>
          <w:p w:rsidR="00176D41" w:rsidP="008C26A5" w:rsidRDefault="00176D41" w14:paraId="50CA0D78" w14:textId="77777777">
            <w:pPr>
              <w:spacing w:line="240" w:lineRule="auto"/>
            </w:pPr>
          </w:p>
        </w:tc>
        <w:tc>
          <w:tcPr>
            <w:tcW w:w="1386" w:type="dxa"/>
            <w:tcBorders>
              <w:top w:val="single" w:color="000000" w:themeColor="text2" w:sz="6" w:space="0"/>
              <w:left w:val="single" w:color="000000" w:themeColor="text2" w:sz="6" w:space="0"/>
              <w:bottom w:val="single" w:color="000000" w:themeColor="text2" w:sz="6" w:space="0"/>
              <w:right w:val="single" w:color="000000" w:themeColor="text2" w:sz="12" w:space="0"/>
            </w:tcBorders>
            <w:shd w:val="clear" w:color="auto" w:fill="C6E0E9" w:themeFill="accent6" w:themeFillTint="66"/>
          </w:tcPr>
          <w:p w:rsidR="00176D41" w:rsidP="008C26A5" w:rsidRDefault="00176D41" w14:paraId="7273A13D" w14:textId="77777777">
            <w:pPr>
              <w:spacing w:line="240" w:lineRule="auto"/>
            </w:pPr>
          </w:p>
        </w:tc>
      </w:tr>
      <w:tr w:rsidR="00B438E5" w:rsidTr="00735D3E" w14:paraId="6CA02C7E" w14:textId="77777777">
        <w:trPr>
          <w:trHeight w:val="717"/>
        </w:trPr>
        <w:tc>
          <w:tcPr>
            <w:tcW w:w="4722" w:type="dxa"/>
            <w:tcBorders>
              <w:top w:val="single" w:color="000000" w:themeColor="text2" w:sz="6" w:space="0"/>
              <w:left w:val="single" w:color="000000" w:themeColor="text2" w:sz="12" w:space="0"/>
              <w:bottom w:val="single" w:color="000000" w:themeColor="text2" w:sz="12" w:space="0"/>
              <w:right w:val="single" w:color="000000" w:themeColor="text2" w:sz="6" w:space="0"/>
            </w:tcBorders>
            <w:shd w:val="clear" w:color="auto" w:fill="E2EFF4" w:themeFill="accent6" w:themeFillTint="33"/>
          </w:tcPr>
          <w:p w:rsidRPr="4D50A6CD" w:rsidR="00B438E5" w:rsidP="008C26A5" w:rsidRDefault="00B438E5" w14:paraId="2785A7FF" w14:textId="286B029E">
            <w:pPr>
              <w:spacing w:after="0" w:line="240" w:lineRule="auto"/>
              <w:ind w:left="0" w:right="0"/>
            </w:pPr>
            <w:r>
              <w:t>Trombocytkoncentrat, 1 vuxenenhet.</w:t>
            </w:r>
          </w:p>
        </w:tc>
        <w:tc>
          <w:tcPr>
            <w:tcW w:w="2940" w:type="dxa"/>
            <w:tcBorders>
              <w:top w:val="single" w:color="000000" w:themeColor="text2" w:sz="6" w:space="0"/>
              <w:left w:val="single" w:color="000000" w:themeColor="text2" w:sz="6" w:space="0"/>
              <w:bottom w:val="single" w:color="000000" w:themeColor="text2" w:sz="12" w:space="0"/>
              <w:right w:val="single" w:color="000000" w:themeColor="text2" w:sz="6" w:space="0"/>
            </w:tcBorders>
            <w:shd w:val="clear" w:color="auto" w:fill="E2EFF4" w:themeFill="accent6" w:themeFillTint="33"/>
          </w:tcPr>
          <w:p w:rsidR="00B438E5" w:rsidP="008C26A5" w:rsidRDefault="00B438E5" w14:paraId="4D8AA658" w14:textId="77777777">
            <w:pPr>
              <w:spacing w:line="240" w:lineRule="auto"/>
            </w:pPr>
          </w:p>
        </w:tc>
        <w:tc>
          <w:tcPr>
            <w:tcW w:w="1386" w:type="dxa"/>
            <w:tcBorders>
              <w:top w:val="single" w:color="000000" w:themeColor="text2" w:sz="6" w:space="0"/>
              <w:left w:val="single" w:color="000000" w:themeColor="text2" w:sz="6" w:space="0"/>
              <w:bottom w:val="single" w:color="000000" w:themeColor="text2" w:sz="12" w:space="0"/>
              <w:right w:val="single" w:color="000000" w:themeColor="text2" w:sz="12" w:space="0"/>
            </w:tcBorders>
            <w:shd w:val="clear" w:color="auto" w:fill="E2EFF4" w:themeFill="accent6" w:themeFillTint="33"/>
          </w:tcPr>
          <w:p w:rsidR="00B438E5" w:rsidP="008C26A5" w:rsidRDefault="00B438E5" w14:paraId="5B1C6D76" w14:textId="77777777">
            <w:pPr>
              <w:spacing w:line="240" w:lineRule="auto"/>
            </w:pPr>
          </w:p>
        </w:tc>
      </w:tr>
    </w:tbl>
    <w:p w:rsidRPr="005546A0" w:rsidR="00176D41" w:rsidP="00176D41" w:rsidRDefault="00176D41" w14:paraId="119227A9" w14:textId="77777777">
      <w:pPr>
        <w:spacing w:after="0" w:line="240" w:lineRule="auto"/>
      </w:pPr>
    </w:p>
    <w:p w:rsidRPr="005546A0" w:rsidR="00176D41" w:rsidP="00176D41" w:rsidRDefault="00176D41" w14:paraId="2F083E89" w14:textId="40F66803">
      <w:pPr>
        <w:spacing w:after="0" w:line="240" w:lineRule="auto"/>
        <w:ind w:left="0" w:right="0"/>
        <w:rPr>
          <w:b w:val="1"/>
          <w:bCs w:val="1"/>
          <w:color w:val="000000" w:themeColor="text2"/>
        </w:rPr>
      </w:pPr>
      <w:r w:rsidRPr="4B8AA933" w:rsidR="00176D41">
        <w:rPr>
          <w:b w:val="1"/>
          <w:bCs w:val="1"/>
          <w:color w:val="000000" w:themeColor="text2" w:themeTint="FF" w:themeShade="FF"/>
        </w:rPr>
        <w:t xml:space="preserve">OBS! Vid blodgruppsövergripande transplantation (donator och recipient har olika blodgrupp) tas speciell kontakt av ansvarig transplantationsjour DSBS med blodcentralens läkare inför beställning av </w:t>
      </w:r>
      <w:r w:rsidRPr="4B8AA933" w:rsidR="00176D41">
        <w:rPr>
          <w:b w:val="1"/>
          <w:bCs w:val="1"/>
          <w:color w:val="000000" w:themeColor="text2" w:themeTint="FF" w:themeShade="FF"/>
        </w:rPr>
        <w:t>erytrocytkoncentrat</w:t>
      </w:r>
      <w:r w:rsidRPr="4B8AA933" w:rsidR="00176D41">
        <w:rPr>
          <w:b w:val="1"/>
          <w:bCs w:val="1"/>
          <w:color w:val="000000" w:themeColor="text2" w:themeTint="FF" w:themeShade="FF"/>
        </w:rPr>
        <w:t xml:space="preserve">, trombocyter och färskfrusen plasma. </w:t>
      </w:r>
      <w:r w:rsidRPr="4B8AA933" w:rsidR="00176D41">
        <w:rPr>
          <w:b w:val="1"/>
          <w:bCs w:val="1"/>
          <w:color w:val="000000" w:themeColor="text2" w:themeTint="FF" w:themeShade="FF"/>
        </w:rPr>
        <w:t>Rituximab</w:t>
      </w:r>
      <w:r w:rsidRPr="4B8AA933" w:rsidR="00176D41">
        <w:rPr>
          <w:b w:val="1"/>
          <w:bCs w:val="1"/>
          <w:color w:val="000000" w:themeColor="text2" w:themeTint="FF" w:themeShade="FF"/>
        </w:rPr>
        <w:t xml:space="preserve"> </w:t>
      </w:r>
      <w:r w:rsidRPr="4B8AA933" w:rsidR="00176D41">
        <w:rPr>
          <w:b w:val="1"/>
          <w:bCs w:val="1"/>
          <w:color w:val="000000" w:themeColor="text2" w:themeTint="FF" w:themeShade="FF"/>
        </w:rPr>
        <w:t>stamlösning</w:t>
      </w:r>
      <w:r w:rsidRPr="4B8AA933" w:rsidR="00176D41">
        <w:rPr>
          <w:b w:val="1"/>
          <w:bCs w:val="1"/>
          <w:color w:val="000000" w:themeColor="text2" w:themeTint="FF" w:themeShade="FF"/>
        </w:rPr>
        <w:t xml:space="preserve"> ska finnas på medicinavdelning barn. Kontakta apotekare för hjälp med beställning av färdigblandat </w:t>
      </w:r>
      <w:r w:rsidRPr="4B8AA933" w:rsidR="00176D41">
        <w:rPr>
          <w:b w:val="1"/>
          <w:bCs w:val="1"/>
          <w:color w:val="000000" w:themeColor="text2" w:themeTint="FF" w:themeShade="FF"/>
        </w:rPr>
        <w:t>Rituximab</w:t>
      </w:r>
      <w:r w:rsidRPr="4B8AA933" w:rsidR="00176D41">
        <w:rPr>
          <w:b w:val="1"/>
          <w:bCs w:val="1"/>
          <w:color w:val="000000" w:themeColor="text2" w:themeTint="FF" w:themeShade="FF"/>
        </w:rPr>
        <w:t xml:space="preserve"> från APL. Lot nummer och tillverkaren ska dokumenteras i fritext i </w:t>
      </w:r>
      <w:r w:rsidRPr="4B8AA933" w:rsidR="00176D41">
        <w:rPr>
          <w:b w:val="1"/>
          <w:bCs w:val="1"/>
          <w:color w:val="000000" w:themeColor="text2" w:themeTint="FF" w:themeShade="FF"/>
        </w:rPr>
        <w:t>Melior</w:t>
      </w:r>
      <w:r w:rsidRPr="4B8AA933" w:rsidR="00176D41">
        <w:rPr>
          <w:b w:val="1"/>
          <w:bCs w:val="1"/>
          <w:color w:val="000000" w:themeColor="text2" w:themeTint="FF" w:themeShade="FF"/>
        </w:rPr>
        <w:t xml:space="preserve"> vid administration.</w:t>
      </w:r>
    </w:p>
    <w:p w:rsidRPr="005546A0" w:rsidR="00176D41" w:rsidP="00176D41" w:rsidRDefault="00176D41" w14:paraId="6A53D3D3" w14:textId="77777777">
      <w:pPr>
        <w:spacing w:after="0" w:line="240" w:lineRule="auto"/>
      </w:pPr>
      <w:r>
        <w:br w:type="page"/>
      </w:r>
    </w:p>
    <w:p w:rsidRPr="005546A0" w:rsidR="00176D41" w:rsidP="00680CEF" w:rsidRDefault="00176D41" w14:paraId="2CF23F7D" w14:textId="1BCDB60C">
      <w:pPr>
        <w:pStyle w:val="Rubrik3"/>
        <w:ind w:left="0"/>
      </w:pPr>
      <w:bookmarkStart w:name="_Toc119612637" w:id="5"/>
      <w:r w:rsidRPr="4D50A6CD">
        <w:t>Beställning och ordination av läkemedel</w:t>
      </w:r>
      <w:bookmarkEnd w:id="5"/>
    </w:p>
    <w:tbl>
      <w:tblPr>
        <w:tblW w:w="9624" w:type="dxa"/>
        <w:tblLayout w:type="fixed"/>
        <w:tblLook w:val="00A0" w:firstRow="1" w:lastRow="0" w:firstColumn="1" w:lastColumn="0" w:noHBand="0" w:noVBand="0"/>
      </w:tblPr>
      <w:tblGrid>
        <w:gridCol w:w="8116"/>
        <w:gridCol w:w="1508"/>
      </w:tblGrid>
      <w:tr w:rsidR="00176D41" w:rsidTr="00735D3E" w14:paraId="49B2F120" w14:textId="77777777">
        <w:trPr>
          <w:trHeight w:val="720"/>
        </w:trPr>
        <w:tc>
          <w:tcPr>
            <w:tcW w:w="8116" w:type="dxa"/>
            <w:vMerge w:val="restart"/>
            <w:tcBorders>
              <w:top w:val="single" w:color="000000" w:themeColor="text2" w:sz="12" w:space="0"/>
              <w:left w:val="single" w:color="000000" w:themeColor="text2" w:sz="12" w:space="0"/>
              <w:bottom w:val="single" w:color="000000" w:themeColor="text2" w:sz="12" w:space="0"/>
              <w:right w:val="single" w:color="000000" w:themeColor="text2" w:sz="12" w:space="0"/>
            </w:tcBorders>
            <w:shd w:val="clear" w:color="auto" w:fill="EAEAEA"/>
          </w:tcPr>
          <w:p w:rsidR="00176D41" w:rsidP="008C26A5" w:rsidRDefault="00176D41" w14:paraId="647A5F39" w14:textId="77777777">
            <w:pPr>
              <w:spacing w:after="0" w:line="240" w:lineRule="auto"/>
              <w:ind w:left="0" w:right="0"/>
            </w:pPr>
            <w:r w:rsidRPr="4D50A6CD">
              <w:t>Patient ID:</w:t>
            </w:r>
          </w:p>
        </w:tc>
        <w:tc>
          <w:tcPr>
            <w:tcW w:w="1508" w:type="dxa"/>
            <w:tcBorders>
              <w:top w:val="single" w:color="000000" w:themeColor="text2" w:sz="12" w:space="0"/>
              <w:left w:val="single" w:color="000000" w:themeColor="text2" w:sz="12" w:space="0"/>
              <w:bottom w:val="single" w:color="000000" w:themeColor="text2" w:sz="12" w:space="0"/>
              <w:right w:val="single" w:color="000000" w:themeColor="text2" w:sz="12" w:space="0"/>
            </w:tcBorders>
            <w:shd w:val="clear" w:color="auto" w:fill="EAEAEA"/>
          </w:tcPr>
          <w:p w:rsidR="00176D41" w:rsidP="008C26A5" w:rsidRDefault="00176D41" w14:paraId="45A3EC1E" w14:textId="77777777">
            <w:pPr>
              <w:spacing w:after="0" w:line="240" w:lineRule="auto"/>
              <w:ind w:left="0" w:right="0"/>
            </w:pPr>
            <w:r w:rsidRPr="4D50A6CD">
              <w:t xml:space="preserve">Datum </w:t>
            </w:r>
          </w:p>
          <w:p w:rsidR="00176D41" w:rsidP="008C26A5" w:rsidRDefault="00176D41" w14:paraId="3CA60FA5" w14:textId="77777777">
            <w:pPr>
              <w:spacing w:after="0" w:line="240" w:lineRule="auto"/>
              <w:ind w:left="0" w:right="0"/>
            </w:pPr>
          </w:p>
        </w:tc>
      </w:tr>
      <w:tr w:rsidR="00176D41" w:rsidTr="00735D3E" w14:paraId="61AA12E8" w14:textId="77777777">
        <w:trPr>
          <w:trHeight w:val="1005"/>
        </w:trPr>
        <w:tc>
          <w:tcPr>
            <w:tcW w:w="8116" w:type="dxa"/>
            <w:vMerge/>
            <w:tcBorders>
              <w:top w:val="single" w:color="000000" w:themeColor="text2" w:sz="12" w:space="0"/>
              <w:left w:val="single" w:color="000000" w:themeColor="text2" w:sz="12" w:space="0"/>
              <w:bottom w:val="single" w:color="000000" w:themeColor="text2" w:sz="12" w:space="0"/>
              <w:right w:val="single" w:color="000000" w:themeColor="text2" w:sz="12" w:space="0"/>
            </w:tcBorders>
            <w:shd w:val="clear" w:color="auto" w:fill="EAEAEA"/>
            <w:vAlign w:val="center"/>
          </w:tcPr>
          <w:p w:rsidR="00176D41" w:rsidP="008C26A5" w:rsidRDefault="00176D41" w14:paraId="70D93DB3" w14:textId="77777777"/>
        </w:tc>
        <w:tc>
          <w:tcPr>
            <w:tcW w:w="1508" w:type="dxa"/>
            <w:tcBorders>
              <w:top w:val="single" w:color="000000" w:themeColor="text2" w:sz="12" w:space="0"/>
              <w:left w:val="single" w:color="000000" w:themeColor="text2" w:sz="12" w:space="0"/>
              <w:bottom w:val="single" w:color="000000" w:themeColor="text2" w:sz="12" w:space="0"/>
              <w:right w:val="single" w:color="000000" w:themeColor="text2" w:sz="12" w:space="0"/>
            </w:tcBorders>
            <w:shd w:val="clear" w:color="auto" w:fill="EAEAEA"/>
          </w:tcPr>
          <w:p w:rsidR="00176D41" w:rsidP="008C26A5" w:rsidRDefault="00176D41" w14:paraId="5920FD81" w14:textId="77777777">
            <w:pPr>
              <w:spacing w:after="0" w:line="240" w:lineRule="auto"/>
              <w:ind w:left="0" w:right="0"/>
            </w:pPr>
            <w:r w:rsidRPr="4D50A6CD">
              <w:t>Sign</w:t>
            </w:r>
          </w:p>
        </w:tc>
      </w:tr>
    </w:tbl>
    <w:p w:rsidRPr="005546A0" w:rsidR="00176D41" w:rsidP="00176D41" w:rsidRDefault="00176D41" w14:paraId="54A42E57" w14:textId="77777777">
      <w:pPr>
        <w:spacing w:after="0" w:line="240" w:lineRule="auto"/>
        <w:ind w:left="0" w:right="0"/>
        <w:rPr>
          <w:rFonts w:ascii="Arial" w:hAnsi="Arial" w:eastAsia="Arial" w:cs="Arial"/>
          <w:color w:val="000000" w:themeColor="text2"/>
        </w:rPr>
      </w:pPr>
    </w:p>
    <w:tbl>
      <w:tblPr>
        <w:tblW w:w="965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0A0" w:firstRow="1" w:lastRow="0" w:firstColumn="1" w:lastColumn="0" w:noHBand="0" w:noVBand="0"/>
      </w:tblPr>
      <w:tblGrid>
        <w:gridCol w:w="5238"/>
        <w:gridCol w:w="3517"/>
        <w:gridCol w:w="900"/>
      </w:tblGrid>
      <w:tr w:rsidRPr="005546A0" w:rsidR="00176D41" w:rsidTr="774DEB47" w14:paraId="54053D09" w14:textId="77777777">
        <w:trPr>
          <w:trHeight w:val="263"/>
        </w:trPr>
        <w:tc>
          <w:tcPr>
            <w:tcW w:w="9655" w:type="dxa"/>
            <w:gridSpan w:val="3"/>
          </w:tcPr>
          <w:p w:rsidRPr="005546A0" w:rsidR="00176D41" w:rsidP="00EB5009" w:rsidRDefault="00176D41" w14:paraId="39929433" w14:textId="77777777">
            <w:pPr>
              <w:shd w:val="clear" w:color="auto" w:fill="EAEAEA"/>
              <w:spacing w:after="0" w:line="240" w:lineRule="auto"/>
              <w:ind w:left="0" w:right="0"/>
              <w:rPr>
                <w:i/>
                <w:iCs/>
              </w:rPr>
            </w:pPr>
            <w:r w:rsidRPr="4D50A6CD">
              <w:rPr>
                <w:b/>
                <w:bCs/>
                <w:i/>
                <w:iCs/>
              </w:rPr>
              <w:t>Läkemedel (ordineras i läkemedelsmodulen i Melior)</w:t>
            </w:r>
          </w:p>
          <w:p w:rsidR="00EB5009" w:rsidP="00EB5009" w:rsidRDefault="00176D41" w14:paraId="2AA82612" w14:textId="77777777">
            <w:pPr>
              <w:shd w:val="clear" w:color="auto" w:fill="EAEAEA"/>
              <w:spacing w:after="0" w:line="240" w:lineRule="auto"/>
              <w:ind w:left="0" w:right="0"/>
              <w:rPr>
                <w:b/>
                <w:bCs/>
                <w:i/>
                <w:iCs/>
              </w:rPr>
            </w:pPr>
            <w:r w:rsidRPr="4D50A6CD">
              <w:rPr>
                <w:b/>
                <w:bCs/>
                <w:i/>
                <w:iCs/>
              </w:rPr>
              <w:t xml:space="preserve">Att ta del av: </w:t>
            </w:r>
            <w:hyperlink r:id="rId20">
              <w:r w:rsidRPr="4D50A6CD">
                <w:rPr>
                  <w:rStyle w:val="Hyperlnk"/>
                  <w:b/>
                  <w:bCs/>
                  <w:i/>
                  <w:iCs/>
                </w:rPr>
                <w:t>Levertransplantation – Immunsuppression och läkemedelsbehandling</w:t>
              </w:r>
            </w:hyperlink>
            <w:r w:rsidRPr="4D50A6CD">
              <w:rPr>
                <w:b/>
                <w:bCs/>
                <w:i/>
                <w:iCs/>
              </w:rPr>
              <w:t xml:space="preserve">                                                                                                              </w:t>
            </w:r>
            <w:r w:rsidR="00EB5009">
              <w:rPr>
                <w:b/>
                <w:bCs/>
                <w:i/>
                <w:iCs/>
              </w:rPr>
              <w:t xml:space="preserve">    </w:t>
            </w:r>
          </w:p>
          <w:p w:rsidRPr="005546A0" w:rsidR="00176D41" w:rsidP="00EB5009" w:rsidRDefault="00EB5009" w14:paraId="474C4523" w14:textId="7E15007F">
            <w:pPr>
              <w:shd w:val="clear" w:color="auto" w:fill="EAEAEA"/>
              <w:spacing w:after="0" w:line="240" w:lineRule="auto"/>
              <w:ind w:left="0" w:right="0"/>
              <w:rPr>
                <w:i/>
                <w:iCs/>
              </w:rPr>
            </w:pPr>
            <w:r>
              <w:rPr>
                <w:b/>
                <w:bCs/>
                <w:i/>
                <w:iCs/>
              </w:rPr>
              <w:t xml:space="preserve">                                                                                                                                                    </w:t>
            </w:r>
            <w:r w:rsidRPr="4D50A6CD" w:rsidR="00176D41">
              <w:t>Sign</w:t>
            </w:r>
            <w:r w:rsidRPr="4D50A6CD" w:rsidR="00176D41">
              <w:rPr>
                <w:i/>
                <w:iCs/>
              </w:rPr>
              <w:t>.</w:t>
            </w:r>
          </w:p>
        </w:tc>
      </w:tr>
      <w:tr w:rsidRPr="005546A0" w:rsidR="00176D41" w:rsidTr="774DEB47" w14:paraId="505E1991" w14:textId="77777777">
        <w:trPr>
          <w:trHeight w:val="806"/>
        </w:trPr>
        <w:tc>
          <w:tcPr>
            <w:tcW w:w="5238" w:type="dxa"/>
            <w:shd w:val="clear" w:color="auto" w:fill="E2EFF4" w:themeFill="accent6" w:themeFillTint="33"/>
          </w:tcPr>
          <w:p w:rsidRPr="005546A0" w:rsidR="00176D41" w:rsidP="008C26A5" w:rsidRDefault="00176D41" w14:paraId="68035CA2" w14:textId="77777777">
            <w:pPr>
              <w:spacing w:after="0" w:line="240" w:lineRule="auto"/>
              <w:ind w:left="0" w:right="0"/>
            </w:pPr>
            <w:r w:rsidRPr="4D50A6CD">
              <w:rPr>
                <w:lang w:val="en-GB"/>
              </w:rPr>
              <w:t xml:space="preserve">Inj. Solu-Medrol® </w:t>
            </w:r>
            <w:r w:rsidRPr="4D50A6CD">
              <w:t>(Metylprednisolon)</w:t>
            </w:r>
            <w:r w:rsidRPr="4D50A6CD">
              <w:rPr>
                <w:lang w:val="en-GB"/>
              </w:rPr>
              <w:t xml:space="preserve"> 10 mg/kg. </w:t>
            </w:r>
            <w:r w:rsidRPr="4D50A6CD">
              <w:t xml:space="preserve">Max 1000 mg. </w:t>
            </w:r>
          </w:p>
        </w:tc>
        <w:tc>
          <w:tcPr>
            <w:tcW w:w="3517" w:type="dxa"/>
            <w:shd w:val="clear" w:color="auto" w:fill="E2EFF4" w:themeFill="accent6" w:themeFillTint="33"/>
          </w:tcPr>
          <w:p w:rsidRPr="005546A0" w:rsidR="00176D41" w:rsidP="008C26A5" w:rsidRDefault="00176D41" w14:paraId="64058EF0" w14:textId="77777777">
            <w:pPr>
              <w:spacing w:after="0" w:line="240" w:lineRule="auto"/>
              <w:ind w:left="0" w:right="0"/>
            </w:pPr>
            <w:r w:rsidRPr="4D50A6CD">
              <w:rPr>
                <w:i/>
                <w:iCs/>
              </w:rPr>
              <w:t>Skickas med till operation.</w:t>
            </w:r>
          </w:p>
        </w:tc>
        <w:tc>
          <w:tcPr>
            <w:tcW w:w="900" w:type="dxa"/>
            <w:shd w:val="clear" w:color="auto" w:fill="E2EFF4" w:themeFill="accent6" w:themeFillTint="33"/>
          </w:tcPr>
          <w:p w:rsidRPr="005546A0" w:rsidR="00176D41" w:rsidP="008C26A5" w:rsidRDefault="00176D41" w14:paraId="44497018" w14:textId="77777777">
            <w:pPr>
              <w:spacing w:after="0" w:line="240" w:lineRule="auto"/>
              <w:ind w:left="0" w:right="0"/>
              <w:rPr>
                <w:i/>
                <w:iCs/>
              </w:rPr>
            </w:pPr>
          </w:p>
        </w:tc>
      </w:tr>
      <w:tr w:rsidRPr="005546A0" w:rsidR="00176D41" w:rsidTr="774DEB47" w14:paraId="37A985AE" w14:textId="77777777">
        <w:trPr>
          <w:trHeight w:val="1069"/>
        </w:trPr>
        <w:tc>
          <w:tcPr>
            <w:tcW w:w="5238" w:type="dxa"/>
            <w:shd w:val="clear" w:color="auto" w:fill="C6E0E9" w:themeFill="accent6" w:themeFillTint="66"/>
          </w:tcPr>
          <w:p w:rsidRPr="005546A0" w:rsidR="00176D41" w:rsidP="008C26A5" w:rsidRDefault="00176D41" w14:paraId="4507A924" w14:textId="77777777">
            <w:pPr>
              <w:spacing w:after="0" w:line="240" w:lineRule="auto"/>
              <w:ind w:left="0" w:right="0"/>
            </w:pPr>
            <w:r w:rsidRPr="4D50A6CD">
              <w:t>Inj. Simulect® (Basiliximab)</w:t>
            </w:r>
            <w:r>
              <w:br/>
            </w:r>
            <w:r w:rsidRPr="4D50A6CD">
              <w:t>&lt; 35 kg 10mg</w:t>
            </w:r>
          </w:p>
          <w:p w:rsidRPr="005546A0" w:rsidR="00176D41" w:rsidP="008C26A5" w:rsidRDefault="00176D41" w14:paraId="51F09F45" w14:textId="77777777">
            <w:pPr>
              <w:spacing w:after="0" w:line="240" w:lineRule="auto"/>
              <w:ind w:left="0" w:right="0"/>
            </w:pPr>
            <w:r w:rsidRPr="4D50A6CD">
              <w:t>&gt;35 kg 20mg</w:t>
            </w:r>
          </w:p>
        </w:tc>
        <w:tc>
          <w:tcPr>
            <w:tcW w:w="3517" w:type="dxa"/>
            <w:shd w:val="clear" w:color="auto" w:fill="C6E0E9" w:themeFill="accent6" w:themeFillTint="66"/>
          </w:tcPr>
          <w:p w:rsidRPr="005546A0" w:rsidR="00176D41" w:rsidP="774DEB47" w:rsidRDefault="00176D41" w14:paraId="171B0810" w14:textId="7C3E72A5">
            <w:pPr>
              <w:spacing w:after="0" w:line="240" w:lineRule="auto"/>
              <w:ind w:left="0" w:right="0"/>
              <w:rPr>
                <w:i/>
                <w:iCs/>
              </w:rPr>
            </w:pPr>
            <w:r w:rsidRPr="774DEB47">
              <w:rPr>
                <w:i/>
                <w:iCs/>
              </w:rPr>
              <w:t>Ges 2 timmar innan transplantationen</w:t>
            </w:r>
            <w:r w:rsidRPr="774DEB47" w:rsidR="71FDC082">
              <w:rPr>
                <w:i/>
                <w:iCs/>
              </w:rPr>
              <w:t xml:space="preserve"> på</w:t>
            </w:r>
            <w:r w:rsidRPr="774DEB47">
              <w:rPr>
                <w:i/>
                <w:iCs/>
              </w:rPr>
              <w:t xml:space="preserve"> operation.</w:t>
            </w:r>
          </w:p>
          <w:p w:rsidRPr="005546A0" w:rsidR="00176D41" w:rsidP="008C26A5" w:rsidRDefault="00176D41" w14:paraId="03111A2B" w14:textId="77777777">
            <w:pPr>
              <w:spacing w:after="0" w:line="240" w:lineRule="auto"/>
              <w:ind w:left="0" w:right="0"/>
            </w:pPr>
          </w:p>
        </w:tc>
        <w:tc>
          <w:tcPr>
            <w:tcW w:w="900" w:type="dxa"/>
            <w:shd w:val="clear" w:color="auto" w:fill="C6E0E9" w:themeFill="accent6" w:themeFillTint="66"/>
          </w:tcPr>
          <w:p w:rsidRPr="005546A0" w:rsidR="00176D41" w:rsidP="008C26A5" w:rsidRDefault="00176D41" w14:paraId="42259A9E" w14:textId="77777777">
            <w:pPr>
              <w:spacing w:after="0" w:line="240" w:lineRule="auto"/>
              <w:ind w:left="0" w:right="0"/>
              <w:rPr>
                <w:i/>
                <w:iCs/>
              </w:rPr>
            </w:pPr>
          </w:p>
        </w:tc>
      </w:tr>
      <w:tr w:rsidRPr="005546A0" w:rsidR="00176D41" w:rsidTr="774DEB47" w14:paraId="0F47A545" w14:textId="77777777">
        <w:trPr>
          <w:trHeight w:val="806"/>
        </w:trPr>
        <w:tc>
          <w:tcPr>
            <w:tcW w:w="5238" w:type="dxa"/>
            <w:shd w:val="clear" w:color="auto" w:fill="E2EFF4" w:themeFill="accent6" w:themeFillTint="33"/>
          </w:tcPr>
          <w:p w:rsidRPr="005546A0" w:rsidR="00176D41" w:rsidP="008C26A5" w:rsidRDefault="00176D41" w14:paraId="7D7A2C5D" w14:textId="77777777">
            <w:pPr>
              <w:spacing w:after="0" w:line="240" w:lineRule="auto"/>
              <w:ind w:left="0" w:right="0"/>
            </w:pPr>
            <w:r w:rsidRPr="4D50A6CD">
              <w:t xml:space="preserve">Inj Meronem® (Meropenem) </w:t>
            </w:r>
            <w:r w:rsidRPr="4D50A6CD">
              <w:rPr>
                <w:i/>
                <w:iCs/>
              </w:rPr>
              <w:t>eller</w:t>
            </w:r>
            <w:r w:rsidRPr="4D50A6CD">
              <w:t xml:space="preserve"> </w:t>
            </w:r>
          </w:p>
          <w:p w:rsidRPr="005546A0" w:rsidR="00176D41" w:rsidP="008C26A5" w:rsidRDefault="00176D41" w14:paraId="5304E8EA" w14:textId="77777777">
            <w:pPr>
              <w:spacing w:after="0" w:line="240" w:lineRule="auto"/>
              <w:ind w:left="0" w:right="0"/>
            </w:pPr>
            <w:r w:rsidRPr="4D50A6CD">
              <w:t xml:space="preserve">Inj Piperacillin Tazobactam, beroende på patient. </w:t>
            </w:r>
          </w:p>
          <w:p w:rsidRPr="005546A0" w:rsidR="00176D41" w:rsidP="008C26A5" w:rsidRDefault="00176D41" w14:paraId="7E684008" w14:textId="77777777">
            <w:pPr>
              <w:spacing w:after="0" w:line="240" w:lineRule="auto"/>
              <w:ind w:left="0" w:right="0"/>
            </w:pPr>
            <w:r w:rsidRPr="4D50A6CD">
              <w:t>Ordineras av ansvarig läkare.</w:t>
            </w:r>
          </w:p>
        </w:tc>
        <w:tc>
          <w:tcPr>
            <w:tcW w:w="3517" w:type="dxa"/>
            <w:shd w:val="clear" w:color="auto" w:fill="E2EFF4" w:themeFill="accent6" w:themeFillTint="33"/>
          </w:tcPr>
          <w:p w:rsidRPr="005546A0" w:rsidR="00176D41" w:rsidP="008C26A5" w:rsidRDefault="00176D41" w14:paraId="006D69BF" w14:textId="77777777">
            <w:pPr>
              <w:spacing w:after="0" w:line="240" w:lineRule="auto"/>
              <w:ind w:left="0" w:right="0"/>
            </w:pPr>
            <w:r w:rsidRPr="4D50A6CD">
              <w:rPr>
                <w:i/>
                <w:iCs/>
              </w:rPr>
              <w:t>Skickas med till operation.</w:t>
            </w:r>
          </w:p>
        </w:tc>
        <w:tc>
          <w:tcPr>
            <w:tcW w:w="900" w:type="dxa"/>
            <w:shd w:val="clear" w:color="auto" w:fill="E2EFF4" w:themeFill="accent6" w:themeFillTint="33"/>
          </w:tcPr>
          <w:p w:rsidRPr="005546A0" w:rsidR="00176D41" w:rsidP="008C26A5" w:rsidRDefault="00176D41" w14:paraId="007E7B2A" w14:textId="77777777">
            <w:pPr>
              <w:spacing w:after="0" w:line="240" w:lineRule="auto"/>
              <w:ind w:left="0" w:right="0"/>
              <w:rPr>
                <w:i/>
                <w:iCs/>
              </w:rPr>
            </w:pPr>
          </w:p>
        </w:tc>
      </w:tr>
      <w:tr w:rsidRPr="005546A0" w:rsidR="00176D41" w:rsidTr="774DEB47" w14:paraId="3513431D" w14:textId="77777777">
        <w:trPr>
          <w:trHeight w:val="527"/>
        </w:trPr>
        <w:tc>
          <w:tcPr>
            <w:tcW w:w="5238" w:type="dxa"/>
            <w:shd w:val="clear" w:color="auto" w:fill="C6E0E9" w:themeFill="accent6" w:themeFillTint="66"/>
          </w:tcPr>
          <w:p w:rsidRPr="005546A0" w:rsidR="00176D41" w:rsidP="008C26A5" w:rsidRDefault="00176D41" w14:paraId="4A9C1115" w14:textId="77777777">
            <w:pPr>
              <w:spacing w:after="0" w:line="240" w:lineRule="auto"/>
              <w:ind w:left="0" w:right="0"/>
            </w:pPr>
            <w:r w:rsidRPr="4D50A6CD">
              <w:t>Ambisome iv</w:t>
            </w:r>
            <w:r w:rsidRPr="00EB5009">
              <w:rPr>
                <w:shd w:val="clear" w:color="auto" w:fill="408EAA" w:themeFill="accent6" w:themeFillShade="BF"/>
              </w:rPr>
              <w:t xml:space="preserve">. </w:t>
            </w:r>
            <w:r w:rsidRPr="00EB5009">
              <w:rPr>
                <w:b/>
                <w:bCs/>
                <w:color w:val="2B5F71" w:themeColor="accent6" w:themeShade="80"/>
              </w:rPr>
              <w:t>OBS! Spolning före och efter med 5% glukos.</w:t>
            </w:r>
            <w:r w:rsidRPr="00EB5009">
              <w:rPr>
                <w:color w:val="2B5F71" w:themeColor="accent6" w:themeShade="80"/>
              </w:rPr>
              <w:t xml:space="preserve"> </w:t>
            </w:r>
            <w:r w:rsidRPr="4D50A6CD">
              <w:t xml:space="preserve">Ordineras av läkare. </w:t>
            </w:r>
          </w:p>
        </w:tc>
        <w:tc>
          <w:tcPr>
            <w:tcW w:w="3517" w:type="dxa"/>
            <w:shd w:val="clear" w:color="auto" w:fill="C6E0E9" w:themeFill="accent6" w:themeFillTint="66"/>
          </w:tcPr>
          <w:p w:rsidRPr="005546A0" w:rsidR="00176D41" w:rsidP="008C26A5" w:rsidRDefault="00176D41" w14:paraId="604828FB" w14:textId="77777777">
            <w:pPr>
              <w:spacing w:after="0" w:line="240" w:lineRule="auto"/>
              <w:ind w:left="0" w:right="0"/>
              <w:rPr>
                <w:i/>
                <w:iCs/>
              </w:rPr>
            </w:pPr>
            <w:r w:rsidRPr="4D50A6CD">
              <w:rPr>
                <w:i/>
                <w:iCs/>
              </w:rPr>
              <w:t>Skickas med till operation</w:t>
            </w:r>
          </w:p>
        </w:tc>
        <w:tc>
          <w:tcPr>
            <w:tcW w:w="900" w:type="dxa"/>
            <w:shd w:val="clear" w:color="auto" w:fill="C6E0E9" w:themeFill="accent6" w:themeFillTint="66"/>
          </w:tcPr>
          <w:p w:rsidRPr="005546A0" w:rsidR="00176D41" w:rsidP="008C26A5" w:rsidRDefault="00176D41" w14:paraId="4B591F51" w14:textId="77777777">
            <w:pPr>
              <w:spacing w:after="0" w:line="240" w:lineRule="auto"/>
              <w:ind w:left="0" w:right="0"/>
              <w:rPr>
                <w:i/>
                <w:iCs/>
              </w:rPr>
            </w:pPr>
          </w:p>
        </w:tc>
      </w:tr>
      <w:tr w:rsidRPr="005546A0" w:rsidR="00176D41" w:rsidTr="774DEB47" w14:paraId="54C65267" w14:textId="77777777">
        <w:trPr>
          <w:trHeight w:val="790"/>
        </w:trPr>
        <w:tc>
          <w:tcPr>
            <w:tcW w:w="5238" w:type="dxa"/>
            <w:shd w:val="clear" w:color="auto" w:fill="E2EFF4" w:themeFill="accent6" w:themeFillTint="33"/>
          </w:tcPr>
          <w:p w:rsidRPr="005546A0" w:rsidR="00176D41" w:rsidP="008C26A5" w:rsidRDefault="00176D41" w14:paraId="3F027D76" w14:textId="77777777">
            <w:pPr>
              <w:spacing w:after="0" w:line="240" w:lineRule="auto"/>
              <w:ind w:left="0" w:right="0"/>
            </w:pPr>
            <w:r w:rsidRPr="4D50A6CD">
              <w:t>Ovanstående läkemedel ordineras och ifylls på barnets läkemedelslista i melior av läkare</w:t>
            </w:r>
          </w:p>
          <w:p w:rsidR="00176D41" w:rsidP="008C26A5" w:rsidRDefault="00176D41" w14:paraId="5D93EE1C" w14:textId="77777777">
            <w:pPr>
              <w:spacing w:after="0" w:line="240" w:lineRule="auto"/>
              <w:ind w:left="0" w:right="0"/>
            </w:pPr>
            <w:r w:rsidRPr="4D50A6CD">
              <w:t>Bedöm behov av eventuell premedicinering.</w:t>
            </w:r>
          </w:p>
        </w:tc>
        <w:tc>
          <w:tcPr>
            <w:tcW w:w="3517" w:type="dxa"/>
            <w:shd w:val="clear" w:color="auto" w:fill="E2EFF4" w:themeFill="accent6" w:themeFillTint="33"/>
          </w:tcPr>
          <w:p w:rsidRPr="005546A0" w:rsidR="00176D41" w:rsidP="008C26A5" w:rsidRDefault="00176D41" w14:paraId="0F2284A3" w14:textId="77777777">
            <w:pPr>
              <w:spacing w:after="0" w:line="240" w:lineRule="auto"/>
              <w:ind w:left="0" w:right="0"/>
            </w:pPr>
          </w:p>
        </w:tc>
        <w:tc>
          <w:tcPr>
            <w:tcW w:w="900" w:type="dxa"/>
            <w:shd w:val="clear" w:color="auto" w:fill="E2EFF4" w:themeFill="accent6" w:themeFillTint="33"/>
          </w:tcPr>
          <w:p w:rsidRPr="005546A0" w:rsidR="00176D41" w:rsidP="008C26A5" w:rsidRDefault="00176D41" w14:paraId="3A471A3C" w14:textId="77777777">
            <w:pPr>
              <w:spacing w:after="0" w:line="240" w:lineRule="auto"/>
              <w:ind w:left="0" w:right="0"/>
            </w:pPr>
          </w:p>
        </w:tc>
      </w:tr>
      <w:tr w:rsidRPr="005546A0" w:rsidR="00176D41" w:rsidTr="774DEB47" w14:paraId="73396FF1" w14:textId="77777777">
        <w:trPr>
          <w:trHeight w:val="381"/>
        </w:trPr>
        <w:tc>
          <w:tcPr>
            <w:tcW w:w="5238" w:type="dxa"/>
            <w:shd w:val="clear" w:color="auto" w:fill="EAEAEA"/>
          </w:tcPr>
          <w:p w:rsidRPr="005546A0" w:rsidR="00176D41" w:rsidP="008C26A5" w:rsidRDefault="00176D41" w14:paraId="575414C1" w14:textId="77777777">
            <w:pPr>
              <w:spacing w:after="0" w:line="240" w:lineRule="auto"/>
              <w:ind w:left="0" w:right="0"/>
              <w:rPr>
                <w:b/>
                <w:bCs/>
                <w:i/>
                <w:iCs/>
              </w:rPr>
            </w:pPr>
            <w:r w:rsidRPr="4D50A6CD">
              <w:rPr>
                <w:b/>
                <w:bCs/>
                <w:i/>
                <w:iCs/>
              </w:rPr>
              <w:t>Eventuella övriga ej standardordinationer</w:t>
            </w:r>
          </w:p>
        </w:tc>
        <w:tc>
          <w:tcPr>
            <w:tcW w:w="3517" w:type="dxa"/>
            <w:shd w:val="clear" w:color="auto" w:fill="EAEAEA"/>
          </w:tcPr>
          <w:p w:rsidRPr="005546A0" w:rsidR="00176D41" w:rsidP="008C26A5" w:rsidRDefault="00176D41" w14:paraId="4FAD1A10" w14:textId="77777777">
            <w:pPr>
              <w:spacing w:after="0" w:line="240" w:lineRule="auto"/>
              <w:ind w:left="0" w:right="0"/>
            </w:pPr>
          </w:p>
        </w:tc>
        <w:tc>
          <w:tcPr>
            <w:tcW w:w="900" w:type="dxa"/>
            <w:shd w:val="clear" w:color="auto" w:fill="EAEAEA"/>
          </w:tcPr>
          <w:p w:rsidRPr="005546A0" w:rsidR="00176D41" w:rsidP="008C26A5" w:rsidRDefault="00176D41" w14:paraId="3ECDAB82" w14:textId="77777777">
            <w:pPr>
              <w:spacing w:after="0" w:line="240" w:lineRule="auto"/>
              <w:ind w:left="0" w:right="0"/>
            </w:pPr>
          </w:p>
        </w:tc>
      </w:tr>
      <w:tr w:rsidRPr="005546A0" w:rsidR="00176D41" w:rsidTr="774DEB47" w14:paraId="7449EC1E" w14:textId="77777777">
        <w:trPr>
          <w:trHeight w:val="263"/>
        </w:trPr>
        <w:tc>
          <w:tcPr>
            <w:tcW w:w="5238" w:type="dxa"/>
            <w:shd w:val="clear" w:color="auto" w:fill="E2EFF4" w:themeFill="accent6" w:themeFillTint="33"/>
          </w:tcPr>
          <w:p w:rsidRPr="005546A0" w:rsidR="00176D41" w:rsidP="008C26A5" w:rsidRDefault="00176D41" w14:paraId="7D8868F5" w14:textId="77777777">
            <w:pPr>
              <w:spacing w:after="0" w:line="240" w:lineRule="auto"/>
              <w:ind w:left="0" w:right="0"/>
            </w:pPr>
            <w:r w:rsidRPr="4D50A6CD">
              <w:t>Läkemedel</w:t>
            </w:r>
          </w:p>
        </w:tc>
        <w:tc>
          <w:tcPr>
            <w:tcW w:w="3517" w:type="dxa"/>
            <w:shd w:val="clear" w:color="auto" w:fill="E2EFF4" w:themeFill="accent6" w:themeFillTint="33"/>
          </w:tcPr>
          <w:p w:rsidRPr="005546A0" w:rsidR="00176D41" w:rsidP="008C26A5" w:rsidRDefault="00176D41" w14:paraId="752F7B4F" w14:textId="77777777">
            <w:pPr>
              <w:spacing w:after="0" w:line="240" w:lineRule="auto"/>
              <w:ind w:left="0" w:right="0"/>
            </w:pPr>
            <w:r w:rsidRPr="4D50A6CD">
              <w:t>Beställs från:</w:t>
            </w:r>
          </w:p>
        </w:tc>
        <w:tc>
          <w:tcPr>
            <w:tcW w:w="900" w:type="dxa"/>
            <w:shd w:val="clear" w:color="auto" w:fill="E2EFF4" w:themeFill="accent6" w:themeFillTint="33"/>
          </w:tcPr>
          <w:p w:rsidRPr="005546A0" w:rsidR="00176D41" w:rsidP="008C26A5" w:rsidRDefault="00176D41" w14:paraId="399A6CBA" w14:textId="77777777">
            <w:pPr>
              <w:spacing w:after="0" w:line="240" w:lineRule="auto"/>
              <w:ind w:left="0" w:right="0"/>
            </w:pPr>
          </w:p>
        </w:tc>
      </w:tr>
      <w:tr w:rsidRPr="005546A0" w:rsidR="00176D41" w:rsidTr="774DEB47" w14:paraId="41813B09" w14:textId="77777777">
        <w:trPr>
          <w:trHeight w:val="1519"/>
        </w:trPr>
        <w:tc>
          <w:tcPr>
            <w:tcW w:w="5238" w:type="dxa"/>
            <w:shd w:val="clear" w:color="auto" w:fill="E2EFF4" w:themeFill="accent6" w:themeFillTint="33"/>
          </w:tcPr>
          <w:p w:rsidRPr="005546A0" w:rsidR="00176D41" w:rsidP="008C26A5" w:rsidRDefault="00176D41" w14:paraId="52F41EDA" w14:textId="77777777">
            <w:pPr>
              <w:spacing w:after="0" w:line="240" w:lineRule="auto"/>
              <w:ind w:left="0" w:right="0"/>
            </w:pPr>
          </w:p>
        </w:tc>
        <w:tc>
          <w:tcPr>
            <w:tcW w:w="3517" w:type="dxa"/>
            <w:shd w:val="clear" w:color="auto" w:fill="E2EFF4" w:themeFill="accent6" w:themeFillTint="33"/>
          </w:tcPr>
          <w:p w:rsidRPr="005546A0" w:rsidR="00176D41" w:rsidP="008C26A5" w:rsidRDefault="00176D41" w14:paraId="7A507705" w14:textId="77777777">
            <w:pPr>
              <w:spacing w:after="0" w:line="240" w:lineRule="auto"/>
              <w:ind w:left="0" w:right="0"/>
            </w:pPr>
          </w:p>
          <w:p w:rsidRPr="005546A0" w:rsidR="00176D41" w:rsidP="008C26A5" w:rsidRDefault="00176D41" w14:paraId="7BF2F53F" w14:textId="77777777">
            <w:pPr>
              <w:spacing w:after="0" w:line="240" w:lineRule="auto"/>
              <w:ind w:left="0" w:right="0"/>
            </w:pPr>
          </w:p>
        </w:tc>
        <w:tc>
          <w:tcPr>
            <w:tcW w:w="900" w:type="dxa"/>
            <w:shd w:val="clear" w:color="auto" w:fill="E2EFF4" w:themeFill="accent6" w:themeFillTint="33"/>
          </w:tcPr>
          <w:p w:rsidRPr="005546A0" w:rsidR="00176D41" w:rsidP="008C26A5" w:rsidRDefault="00176D41" w14:paraId="32B76A99" w14:textId="77777777">
            <w:pPr>
              <w:spacing w:after="0" w:line="240" w:lineRule="auto"/>
              <w:ind w:left="0" w:right="0"/>
            </w:pPr>
          </w:p>
        </w:tc>
      </w:tr>
      <w:tr w:rsidRPr="005546A0" w:rsidR="00176D41" w:rsidTr="774DEB47" w14:paraId="2A4A2D06" w14:textId="77777777">
        <w:trPr>
          <w:trHeight w:val="263"/>
        </w:trPr>
        <w:tc>
          <w:tcPr>
            <w:tcW w:w="5238" w:type="dxa"/>
            <w:shd w:val="clear" w:color="auto" w:fill="C6E0E9" w:themeFill="accent6" w:themeFillTint="66"/>
          </w:tcPr>
          <w:p w:rsidRPr="005546A0" w:rsidR="00176D41" w:rsidP="008C26A5" w:rsidRDefault="00176D41" w14:paraId="15C29EBD" w14:textId="77777777">
            <w:pPr>
              <w:spacing w:after="0" w:line="240" w:lineRule="auto"/>
              <w:ind w:left="0" w:right="0"/>
            </w:pPr>
            <w:r w:rsidRPr="4D50A6CD">
              <w:t>Provtagning</w:t>
            </w:r>
          </w:p>
        </w:tc>
        <w:tc>
          <w:tcPr>
            <w:tcW w:w="3517" w:type="dxa"/>
            <w:shd w:val="clear" w:color="auto" w:fill="C6E0E9" w:themeFill="accent6" w:themeFillTint="66"/>
          </w:tcPr>
          <w:p w:rsidRPr="005546A0" w:rsidR="00176D41" w:rsidP="008C26A5" w:rsidRDefault="00176D41" w14:paraId="665083A9" w14:textId="77777777">
            <w:pPr>
              <w:spacing w:after="0" w:line="240" w:lineRule="auto"/>
              <w:ind w:left="0" w:right="0"/>
            </w:pPr>
            <w:r w:rsidRPr="4D50A6CD">
              <w:t>Skickas till:</w:t>
            </w:r>
          </w:p>
        </w:tc>
        <w:tc>
          <w:tcPr>
            <w:tcW w:w="900" w:type="dxa"/>
            <w:shd w:val="clear" w:color="auto" w:fill="C6E0E9" w:themeFill="accent6" w:themeFillTint="66"/>
          </w:tcPr>
          <w:p w:rsidRPr="005546A0" w:rsidR="00176D41" w:rsidP="008C26A5" w:rsidRDefault="00176D41" w14:paraId="39D7E3C7" w14:textId="77777777">
            <w:pPr>
              <w:spacing w:after="0" w:line="240" w:lineRule="auto"/>
              <w:ind w:left="0" w:right="0"/>
            </w:pPr>
          </w:p>
        </w:tc>
      </w:tr>
      <w:tr w:rsidRPr="005546A0" w:rsidR="00176D41" w:rsidTr="774DEB47" w14:paraId="3BE87407" w14:textId="77777777">
        <w:trPr>
          <w:trHeight w:val="1531"/>
        </w:trPr>
        <w:tc>
          <w:tcPr>
            <w:tcW w:w="5238" w:type="dxa"/>
            <w:shd w:val="clear" w:color="auto" w:fill="C6E0E9" w:themeFill="accent6" w:themeFillTint="66"/>
          </w:tcPr>
          <w:p w:rsidRPr="005546A0" w:rsidR="00176D41" w:rsidP="008C26A5" w:rsidRDefault="00176D41" w14:paraId="7AAE0FF3" w14:textId="77777777">
            <w:pPr>
              <w:spacing w:after="0" w:line="240" w:lineRule="auto"/>
              <w:ind w:left="0" w:right="0"/>
            </w:pPr>
          </w:p>
          <w:p w:rsidRPr="005546A0" w:rsidR="00176D41" w:rsidP="008C26A5" w:rsidRDefault="00176D41" w14:paraId="02A6D624" w14:textId="77777777">
            <w:pPr>
              <w:spacing w:after="0" w:line="240" w:lineRule="auto"/>
              <w:ind w:left="0" w:right="0"/>
            </w:pPr>
          </w:p>
        </w:tc>
        <w:tc>
          <w:tcPr>
            <w:tcW w:w="3517" w:type="dxa"/>
            <w:shd w:val="clear" w:color="auto" w:fill="C6E0E9" w:themeFill="accent6" w:themeFillTint="66"/>
          </w:tcPr>
          <w:p w:rsidRPr="005546A0" w:rsidR="00176D41" w:rsidP="008C26A5" w:rsidRDefault="00176D41" w14:paraId="5571D61A" w14:textId="77777777">
            <w:pPr>
              <w:spacing w:after="0" w:line="240" w:lineRule="auto"/>
              <w:ind w:left="0" w:right="0"/>
            </w:pPr>
          </w:p>
        </w:tc>
        <w:tc>
          <w:tcPr>
            <w:tcW w:w="900" w:type="dxa"/>
            <w:shd w:val="clear" w:color="auto" w:fill="C6E0E9" w:themeFill="accent6" w:themeFillTint="66"/>
          </w:tcPr>
          <w:p w:rsidRPr="005546A0" w:rsidR="00176D41" w:rsidP="008C26A5" w:rsidRDefault="00176D41" w14:paraId="0B2F980A" w14:textId="77777777">
            <w:pPr>
              <w:spacing w:after="0" w:line="240" w:lineRule="auto"/>
              <w:ind w:left="0" w:right="0"/>
            </w:pPr>
          </w:p>
        </w:tc>
      </w:tr>
    </w:tbl>
    <w:p w:rsidR="00DA58C7" w:rsidP="00DA58C7" w:rsidRDefault="00DA58C7" w14:paraId="77290978" w14:textId="77777777">
      <w:pPr>
        <w:ind w:left="0"/>
      </w:pPr>
    </w:p>
    <w:p w:rsidRPr="00DA58C7" w:rsidR="00142B78" w:rsidP="00DA58C7" w:rsidRDefault="00176D41" w14:paraId="4A0C8CEB" w14:textId="0149615E">
      <w:pPr>
        <w:ind w:left="0" w:right="0"/>
        <w:rPr>
          <w:b/>
          <w:bCs/>
        </w:rPr>
      </w:pPr>
      <w:r w:rsidRPr="00DA58C7">
        <w:rPr>
          <w:b/>
          <w:bCs/>
        </w:rPr>
        <w:t>OBS! Speciella ordinationer och läkemedel meddelas av ansvarig transplantationsjour DSBUS. Det är personalen på medicinavdelning barns ansvar att beställa eventuella läkemedel. Så länge patienten är på operation ska personalen på medicinavdelning barn kunna vara behjälpliga med att iordningställa speciella läkemedel eller hämta blodprodukter.</w:t>
      </w:r>
    </w:p>
    <w:p w:rsidRPr="00964195" w:rsidR="00176D41" w:rsidP="004E4ED9" w:rsidRDefault="00176D41" w14:paraId="5FB7F374" w14:textId="18FA0132">
      <w:pPr>
        <w:pStyle w:val="Rubrik3"/>
        <w:ind w:left="510" w:right="567"/>
      </w:pPr>
      <w:r w:rsidRPr="4D50A6CD">
        <w:rPr>
          <w:rFonts w:ascii="Arial" w:hAnsi="Arial" w:cs="Arial"/>
          <w:sz w:val="22"/>
          <w:szCs w:val="22"/>
        </w:rPr>
        <w:br w:type="page"/>
      </w:r>
      <w:bookmarkStart w:name="_Toc119612638" w:id="6"/>
      <w:bookmarkStart w:name="checklistaoperation" w:id="7"/>
      <w:r w:rsidRPr="00964195">
        <w:rPr>
          <w:rStyle w:val="Rubrik3Char1"/>
          <w:bCs/>
        </w:rPr>
        <w:t xml:space="preserve">Checklista operation: </w:t>
      </w:r>
      <w:r w:rsidRPr="00964195" w:rsidR="00680CEF">
        <w:rPr>
          <w:rStyle w:val="Rubrik3Char1"/>
          <w:bCs/>
        </w:rPr>
        <w:br/>
      </w:r>
      <w:r w:rsidRPr="00964195">
        <w:rPr>
          <w:rStyle w:val="Rubrik3Char1"/>
          <w:bCs/>
        </w:rPr>
        <w:t>Invasiva ingrepp lever- och tarmtransplanterade barn</w:t>
      </w:r>
      <w:bookmarkStart w:name="Bilaga4" w:id="8"/>
      <w:bookmarkEnd w:id="6"/>
      <w:bookmarkEnd w:id="7"/>
    </w:p>
    <w:bookmarkEnd w:id="8"/>
    <w:p w:rsidRPr="005546A0" w:rsidR="00176D41" w:rsidP="00176D41" w:rsidRDefault="00176D41" w14:paraId="2F038AD9" w14:textId="77777777">
      <w:pPr>
        <w:spacing w:after="0" w:line="240" w:lineRule="auto"/>
        <w:ind w:left="0" w:right="0"/>
        <w:rPr>
          <w:rFonts w:ascii="Arial" w:hAnsi="Arial" w:cs="Arial"/>
          <w:b/>
          <w:sz w:val="8"/>
          <w:szCs w:val="8"/>
        </w:rPr>
      </w:pPr>
    </w:p>
    <w:p w:rsidR="00AF015C" w:rsidP="00176D41" w:rsidRDefault="00AF015C" w14:paraId="153436DF" w14:textId="77777777">
      <w:pPr>
        <w:spacing w:after="0" w:line="240" w:lineRule="auto"/>
        <w:ind w:left="0" w:right="0"/>
        <w:jc w:val="center"/>
        <w:rPr>
          <w:rFonts w:ascii="Arial" w:hAnsi="Arial" w:cs="Arial"/>
          <w:b/>
        </w:rPr>
      </w:pPr>
    </w:p>
    <w:p w:rsidRPr="005546A0" w:rsidR="00176D41" w:rsidP="00176D41" w:rsidRDefault="00176D41" w14:paraId="35F27B47" w14:textId="5FA69879">
      <w:pPr>
        <w:spacing w:after="0" w:line="240" w:lineRule="auto"/>
        <w:ind w:left="0" w:right="0"/>
        <w:jc w:val="center"/>
        <w:rPr>
          <w:rFonts w:ascii="Arial" w:hAnsi="Arial" w:cs="Arial"/>
          <w:b/>
        </w:rPr>
      </w:pPr>
      <w:r w:rsidRPr="005546A0">
        <w:rPr>
          <w:rFonts w:ascii="Arial" w:hAnsi="Arial" w:cs="Arial"/>
          <w:b/>
        </w:rPr>
        <w:t>CHECKLISTAN SKRIVS UT OCH SKICKAS MED TILL OPERATION</w:t>
      </w:r>
    </w:p>
    <w:p w:rsidRPr="005546A0" w:rsidR="00176D41" w:rsidP="00176D41" w:rsidRDefault="00176D41" w14:paraId="32702178" w14:textId="77777777">
      <w:pPr>
        <w:spacing w:after="0" w:line="240" w:lineRule="auto"/>
        <w:ind w:left="0" w:right="0"/>
        <w:jc w:val="center"/>
        <w:rPr>
          <w:rFonts w:ascii="Arial" w:hAnsi="Arial" w:cs="Arial"/>
          <w:sz w:val="20"/>
          <w:szCs w:val="20"/>
        </w:rPr>
      </w:pPr>
      <w:r w:rsidRPr="005546A0">
        <w:rPr>
          <w:rFonts w:ascii="Arial" w:hAnsi="Arial" w:cs="Arial"/>
          <w:sz w:val="20"/>
          <w:szCs w:val="20"/>
        </w:rPr>
        <w:t>Id-märks på avdelning och fylls i av ansvarig transplantationskirurg</w:t>
      </w:r>
    </w:p>
    <w:p w:rsidRPr="005546A0" w:rsidR="00176D41" w:rsidP="00176D41" w:rsidRDefault="00176D41" w14:paraId="12C0C7CC" w14:textId="77777777">
      <w:pPr>
        <w:spacing w:after="0" w:line="240" w:lineRule="auto"/>
        <w:ind w:left="0" w:right="0"/>
        <w:rPr>
          <w:rFonts w:ascii="Arial" w:hAnsi="Arial" w:cs="Arial"/>
          <w:b/>
          <w:sz w:val="8"/>
          <w:szCs w:val="8"/>
        </w:rPr>
      </w:pP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4248"/>
        <w:gridCol w:w="4671"/>
      </w:tblGrid>
      <w:tr w:rsidRPr="005546A0" w:rsidR="00176D41" w:rsidTr="4B8AA933" w14:paraId="471866D6" w14:textId="77777777">
        <w:trPr>
          <w:trHeight w:val="1167"/>
        </w:trPr>
        <w:tc>
          <w:tcPr>
            <w:tcW w:w="4248" w:type="dxa"/>
            <w:shd w:val="clear" w:color="auto" w:fill="auto"/>
            <w:tcMar/>
          </w:tcPr>
          <w:p w:rsidRPr="005546A0" w:rsidR="00176D41" w:rsidP="008C26A5" w:rsidRDefault="00176D41" w14:paraId="08BD905D" w14:textId="77777777">
            <w:pPr>
              <w:spacing w:after="0" w:line="240" w:lineRule="auto"/>
              <w:ind w:left="0" w:right="0"/>
              <w:rPr>
                <w:rFonts w:ascii="Arial" w:hAnsi="Arial" w:cs="Arial"/>
                <w:b/>
                <w:sz w:val="22"/>
                <w:szCs w:val="22"/>
              </w:rPr>
            </w:pPr>
            <w:r w:rsidRPr="005546A0">
              <w:rPr>
                <w:rFonts w:ascii="Arial" w:hAnsi="Arial" w:cs="Arial"/>
                <w:b/>
                <w:sz w:val="22"/>
                <w:szCs w:val="22"/>
              </w:rPr>
              <w:t>Patient id:</w:t>
            </w:r>
          </w:p>
          <w:p w:rsidRPr="005546A0" w:rsidR="00176D41" w:rsidP="008C26A5" w:rsidRDefault="00176D41" w14:paraId="6B57FC8D" w14:textId="77777777">
            <w:pPr>
              <w:spacing w:after="0" w:line="240" w:lineRule="auto"/>
              <w:ind w:left="0" w:right="0"/>
              <w:rPr>
                <w:rFonts w:ascii="Arial" w:hAnsi="Arial" w:cs="Arial"/>
                <w:b/>
                <w:sz w:val="22"/>
                <w:szCs w:val="22"/>
              </w:rPr>
            </w:pPr>
          </w:p>
          <w:p w:rsidRPr="005546A0" w:rsidR="00176D41" w:rsidP="008C26A5" w:rsidRDefault="00176D41" w14:paraId="298092FA" w14:textId="77777777">
            <w:pPr>
              <w:spacing w:after="0" w:line="240" w:lineRule="auto"/>
              <w:ind w:left="0" w:right="0"/>
              <w:rPr>
                <w:rFonts w:ascii="Arial" w:hAnsi="Arial" w:cs="Arial"/>
                <w:b/>
                <w:sz w:val="22"/>
                <w:szCs w:val="22"/>
              </w:rPr>
            </w:pPr>
          </w:p>
          <w:p w:rsidRPr="005546A0" w:rsidR="00176D41" w:rsidP="008C26A5" w:rsidRDefault="00176D41" w14:paraId="44934E12" w14:textId="77777777">
            <w:pPr>
              <w:spacing w:after="0" w:line="240" w:lineRule="auto"/>
              <w:ind w:left="0" w:right="0"/>
              <w:rPr>
                <w:rFonts w:ascii="Arial" w:hAnsi="Arial" w:cs="Arial"/>
                <w:b/>
                <w:sz w:val="22"/>
                <w:szCs w:val="22"/>
              </w:rPr>
            </w:pPr>
          </w:p>
          <w:p w:rsidRPr="005546A0" w:rsidR="00176D41" w:rsidP="008C26A5" w:rsidRDefault="00176D41" w14:paraId="6226ECCB" w14:textId="77777777">
            <w:pPr>
              <w:spacing w:after="0" w:line="240" w:lineRule="auto"/>
              <w:ind w:left="0" w:right="0"/>
              <w:rPr>
                <w:rFonts w:ascii="Arial" w:hAnsi="Arial" w:cs="Arial"/>
                <w:b/>
                <w:sz w:val="22"/>
                <w:szCs w:val="22"/>
              </w:rPr>
            </w:pPr>
          </w:p>
        </w:tc>
        <w:tc>
          <w:tcPr>
            <w:tcW w:w="4671" w:type="dxa"/>
            <w:shd w:val="clear" w:color="auto" w:fill="auto"/>
            <w:tcMar/>
          </w:tcPr>
          <w:p w:rsidRPr="005546A0" w:rsidR="00176D41" w:rsidP="008C26A5" w:rsidRDefault="00176D41" w14:paraId="0A5702F0" w14:textId="77777777">
            <w:pPr>
              <w:spacing w:after="0" w:line="240" w:lineRule="auto"/>
              <w:ind w:left="0" w:right="0"/>
              <w:rPr>
                <w:rFonts w:ascii="Arial" w:hAnsi="Arial" w:cs="Arial"/>
                <w:b/>
                <w:sz w:val="22"/>
                <w:szCs w:val="22"/>
              </w:rPr>
            </w:pPr>
            <w:r w:rsidRPr="005546A0">
              <w:rPr>
                <w:rFonts w:ascii="Arial" w:hAnsi="Arial" w:cs="Arial"/>
                <w:b/>
                <w:sz w:val="22"/>
                <w:szCs w:val="22"/>
              </w:rPr>
              <w:t>Datum:</w:t>
            </w:r>
          </w:p>
        </w:tc>
      </w:tr>
      <w:tr w:rsidRPr="005546A0" w:rsidR="00176D41" w:rsidTr="4B8AA933" w14:paraId="27CB5924" w14:textId="77777777">
        <w:tc>
          <w:tcPr>
            <w:tcW w:w="4248" w:type="dxa"/>
            <w:shd w:val="clear" w:color="auto" w:fill="auto"/>
            <w:tcMar/>
          </w:tcPr>
          <w:p w:rsidRPr="005546A0" w:rsidR="00176D41" w:rsidP="008C26A5" w:rsidRDefault="00176D41" w14:paraId="0E2DFBAF" w14:textId="77777777">
            <w:pPr>
              <w:spacing w:after="0" w:line="240" w:lineRule="auto"/>
              <w:ind w:left="0" w:right="0"/>
              <w:rPr>
                <w:rFonts w:ascii="Arial" w:hAnsi="Arial" w:cs="Arial"/>
                <w:sz w:val="16"/>
                <w:szCs w:val="16"/>
              </w:rPr>
            </w:pPr>
          </w:p>
          <w:p w:rsidRPr="005546A0" w:rsidR="00176D41" w:rsidP="008C26A5" w:rsidRDefault="00176D41" w14:paraId="151D172F" w14:textId="7894A3A9">
            <w:pPr>
              <w:tabs>
                <w:tab w:val="left" w:pos="2835"/>
              </w:tabs>
              <w:spacing w:after="0" w:line="240" w:lineRule="auto"/>
              <w:ind w:left="0" w:right="0"/>
              <w:rPr>
                <w:rFonts w:ascii="Arial" w:hAnsi="Arial" w:cs="Arial"/>
                <w:sz w:val="22"/>
                <w:szCs w:val="22"/>
              </w:rPr>
            </w:pPr>
            <w:r w:rsidRPr="4B8AA933" w:rsidR="00176D41">
              <w:rPr>
                <w:rFonts w:ascii="Arial" w:hAnsi="Arial" w:cs="Arial"/>
                <w:sz w:val="22"/>
                <w:szCs w:val="22"/>
              </w:rPr>
              <w:t xml:space="preserve">PAL DSBS: ___________ </w:t>
            </w:r>
            <w:r>
              <w:tab/>
            </w:r>
            <w:hyperlink r:id="R5c80d2febf134094">
              <w:r w:rsidRPr="4B8AA933" w:rsidR="00176D41">
                <w:rPr>
                  <w:rFonts w:ascii="Arial" w:hAnsi="Arial" w:cs="Arial"/>
                  <w:sz w:val="22"/>
                  <w:szCs w:val="22"/>
                </w:rPr>
                <w:t xml:space="preserve">Tel: </w:t>
              </w:r>
              <w:r w:rsidRPr="4B8AA933" w:rsidR="00176D41">
                <w:rPr>
                  <w:rFonts w:ascii="Arial" w:hAnsi="Arial" w:cs="Arial"/>
                  <w:sz w:val="22"/>
                  <w:szCs w:val="22"/>
                  <w:u w:val="single"/>
                </w:rPr>
                <w:t>_____</w:t>
              </w:r>
            </w:hyperlink>
            <w:r w:rsidRPr="4B8AA933" w:rsidR="00176D41">
              <w:rPr>
                <w:rFonts w:ascii="Arial" w:hAnsi="Arial" w:cs="Arial"/>
                <w:sz w:val="22"/>
                <w:szCs w:val="22"/>
              </w:rPr>
              <w:t>_</w:t>
            </w:r>
          </w:p>
          <w:p w:rsidRPr="005546A0" w:rsidR="00176D41" w:rsidP="008C26A5" w:rsidRDefault="00176D41" w14:paraId="180F18CE" w14:textId="77777777">
            <w:pPr>
              <w:spacing w:after="0" w:line="240" w:lineRule="auto"/>
              <w:ind w:left="0" w:right="0"/>
              <w:rPr>
                <w:rFonts w:ascii="Arial" w:hAnsi="Arial" w:cs="Arial"/>
                <w:sz w:val="22"/>
                <w:szCs w:val="22"/>
              </w:rPr>
            </w:pPr>
          </w:p>
          <w:p w:rsidRPr="005546A0" w:rsidR="00176D41" w:rsidP="008C26A5" w:rsidRDefault="00176D41" w14:paraId="16374931" w14:textId="77777777">
            <w:pPr>
              <w:tabs>
                <w:tab w:val="left" w:pos="2835"/>
              </w:tabs>
              <w:spacing w:after="0" w:line="240" w:lineRule="auto"/>
              <w:ind w:left="0" w:right="0"/>
              <w:rPr>
                <w:rFonts w:ascii="Arial" w:hAnsi="Arial" w:cs="Arial"/>
                <w:sz w:val="22"/>
                <w:szCs w:val="22"/>
              </w:rPr>
            </w:pPr>
            <w:r w:rsidRPr="005546A0">
              <w:rPr>
                <w:rFonts w:ascii="Arial" w:hAnsi="Arial" w:cs="Arial"/>
                <w:sz w:val="22"/>
                <w:szCs w:val="22"/>
              </w:rPr>
              <w:t>PAL TC:_______________</w:t>
            </w:r>
            <w:r w:rsidRPr="005546A0">
              <w:rPr>
                <w:rFonts w:ascii="Arial" w:hAnsi="Arial" w:cs="Arial"/>
                <w:sz w:val="22"/>
                <w:szCs w:val="22"/>
              </w:rPr>
              <w:tab/>
            </w:r>
            <w:r w:rsidRPr="005546A0">
              <w:rPr>
                <w:rFonts w:ascii="Arial" w:hAnsi="Arial" w:cs="Arial"/>
                <w:sz w:val="22"/>
                <w:szCs w:val="22"/>
              </w:rPr>
              <w:t>Tel: ______</w:t>
            </w:r>
          </w:p>
          <w:p w:rsidRPr="005546A0" w:rsidR="00176D41" w:rsidP="008C26A5" w:rsidRDefault="00176D41" w14:paraId="61FF92AC" w14:textId="77777777">
            <w:pPr>
              <w:spacing w:after="0" w:line="240" w:lineRule="auto"/>
              <w:ind w:left="0" w:right="0"/>
              <w:rPr>
                <w:rFonts w:ascii="Arial" w:hAnsi="Arial" w:cs="Arial"/>
                <w:sz w:val="16"/>
                <w:szCs w:val="16"/>
              </w:rPr>
            </w:pPr>
            <w:r w:rsidRPr="005546A0">
              <w:rPr>
                <w:rFonts w:ascii="Arial" w:hAnsi="Arial" w:cs="Arial"/>
                <w:sz w:val="16"/>
                <w:szCs w:val="16"/>
              </w:rPr>
              <w:t>( Transplantationskirurg )</w:t>
            </w:r>
          </w:p>
          <w:p w:rsidRPr="005546A0" w:rsidR="00176D41" w:rsidP="008C26A5" w:rsidRDefault="00176D41" w14:paraId="24AAC154" w14:textId="77777777">
            <w:pPr>
              <w:spacing w:after="0" w:line="240" w:lineRule="auto"/>
              <w:ind w:left="0" w:right="0"/>
              <w:rPr>
                <w:rFonts w:ascii="Arial" w:hAnsi="Arial" w:cs="Arial"/>
                <w:sz w:val="22"/>
                <w:szCs w:val="22"/>
              </w:rPr>
            </w:pPr>
          </w:p>
          <w:p w:rsidRPr="005546A0" w:rsidR="00176D41" w:rsidP="008C26A5" w:rsidRDefault="00176D41" w14:paraId="45C77C1F" w14:textId="54A5316A">
            <w:pPr>
              <w:tabs>
                <w:tab w:val="left" w:pos="2835"/>
              </w:tabs>
              <w:spacing w:after="0" w:line="240" w:lineRule="auto"/>
              <w:ind w:left="0" w:right="0"/>
              <w:rPr>
                <w:rFonts w:ascii="Arial" w:hAnsi="Arial" w:cs="Arial"/>
                <w:sz w:val="22"/>
                <w:szCs w:val="22"/>
              </w:rPr>
            </w:pPr>
            <w:r w:rsidRPr="4B8AA933" w:rsidR="00176D41">
              <w:rPr>
                <w:rFonts w:ascii="Arial" w:hAnsi="Arial" w:cs="Arial"/>
                <w:sz w:val="22"/>
                <w:szCs w:val="22"/>
              </w:rPr>
              <w:t xml:space="preserve">BAK AVD DSBS: ______ </w:t>
            </w:r>
            <w:r>
              <w:tab/>
            </w:r>
            <w:r w:rsidRPr="4B8AA933" w:rsidR="00176D41">
              <w:rPr>
                <w:rFonts w:ascii="Arial" w:hAnsi="Arial" w:cs="Arial"/>
                <w:sz w:val="22"/>
                <w:szCs w:val="22"/>
              </w:rPr>
              <w:t>Tel: ______</w:t>
            </w:r>
          </w:p>
          <w:p w:rsidRPr="005546A0" w:rsidR="00176D41" w:rsidP="008C26A5" w:rsidRDefault="00176D41" w14:paraId="10F18B7B" w14:textId="77777777">
            <w:pPr>
              <w:spacing w:after="0" w:line="240" w:lineRule="auto"/>
              <w:ind w:left="0" w:right="0"/>
              <w:rPr>
                <w:rFonts w:ascii="Arial" w:hAnsi="Arial" w:cs="Arial"/>
                <w:sz w:val="22"/>
                <w:szCs w:val="22"/>
              </w:rPr>
            </w:pPr>
          </w:p>
          <w:p w:rsidRPr="005546A0" w:rsidR="00176D41" w:rsidP="008C26A5" w:rsidRDefault="00176D41" w14:paraId="1D809579" w14:textId="77777777">
            <w:pPr>
              <w:tabs>
                <w:tab w:val="left" w:pos="2835"/>
              </w:tabs>
              <w:spacing w:after="0" w:line="240" w:lineRule="auto"/>
              <w:ind w:left="0" w:right="0"/>
              <w:rPr>
                <w:rFonts w:ascii="Arial" w:hAnsi="Arial" w:cs="Arial"/>
                <w:sz w:val="22"/>
                <w:szCs w:val="22"/>
              </w:rPr>
            </w:pPr>
            <w:r w:rsidRPr="005546A0">
              <w:rPr>
                <w:rFonts w:ascii="Arial" w:hAnsi="Arial" w:cs="Arial"/>
                <w:sz w:val="22"/>
                <w:szCs w:val="22"/>
              </w:rPr>
              <w:t xml:space="preserve">BAK AVD SU: __________ </w:t>
            </w:r>
            <w:r w:rsidRPr="005546A0">
              <w:rPr>
                <w:rFonts w:ascii="Arial" w:hAnsi="Arial" w:cs="Arial"/>
                <w:sz w:val="22"/>
                <w:szCs w:val="22"/>
              </w:rPr>
              <w:tab/>
            </w:r>
            <w:r w:rsidRPr="005546A0">
              <w:rPr>
                <w:rFonts w:ascii="Arial" w:hAnsi="Arial" w:cs="Arial"/>
                <w:sz w:val="22"/>
                <w:szCs w:val="22"/>
              </w:rPr>
              <w:t>Tel: ______</w:t>
            </w:r>
          </w:p>
          <w:p w:rsidRPr="005546A0" w:rsidR="00176D41" w:rsidP="008C26A5" w:rsidRDefault="00176D41" w14:paraId="68F307BD" w14:textId="77777777">
            <w:pPr>
              <w:spacing w:after="0" w:line="240" w:lineRule="auto"/>
              <w:ind w:left="0" w:right="0"/>
              <w:rPr>
                <w:rFonts w:ascii="Arial" w:hAnsi="Arial" w:cs="Arial"/>
                <w:sz w:val="16"/>
                <w:szCs w:val="16"/>
              </w:rPr>
            </w:pPr>
          </w:p>
        </w:tc>
        <w:tc>
          <w:tcPr>
            <w:tcW w:w="4671" w:type="dxa"/>
            <w:shd w:val="clear" w:color="auto" w:fill="auto"/>
            <w:tcMar/>
          </w:tcPr>
          <w:p w:rsidRPr="005546A0" w:rsidR="00176D41" w:rsidP="008C26A5" w:rsidRDefault="00176D41" w14:paraId="4E7CD41F" w14:textId="77777777">
            <w:pPr>
              <w:spacing w:after="0" w:line="240" w:lineRule="auto"/>
              <w:ind w:left="0" w:right="0"/>
              <w:rPr>
                <w:rFonts w:ascii="Arial" w:hAnsi="Arial" w:cs="Arial"/>
                <w:sz w:val="16"/>
                <w:szCs w:val="16"/>
              </w:rPr>
            </w:pPr>
          </w:p>
          <w:p w:rsidRPr="005546A0" w:rsidR="00176D41" w:rsidP="008C26A5" w:rsidRDefault="00176D41" w14:paraId="25E289C5" w14:textId="77777777">
            <w:pPr>
              <w:spacing w:after="0" w:line="240" w:lineRule="auto"/>
              <w:ind w:left="0" w:right="0"/>
              <w:rPr>
                <w:rFonts w:ascii="Arial" w:hAnsi="Arial" w:cs="Arial"/>
                <w:sz w:val="22"/>
                <w:szCs w:val="22"/>
              </w:rPr>
            </w:pPr>
            <w:r w:rsidRPr="005546A0">
              <w:rPr>
                <w:rFonts w:ascii="Arial" w:hAnsi="Arial" w:cs="Arial"/>
                <w:sz w:val="22"/>
                <w:szCs w:val="22"/>
              </w:rPr>
              <w:t>Planerat ingrepp: __________________</w:t>
            </w:r>
          </w:p>
          <w:p w:rsidRPr="005546A0" w:rsidR="00176D41" w:rsidP="008C26A5" w:rsidRDefault="00176D41" w14:paraId="7ECC229B" w14:textId="77777777">
            <w:pPr>
              <w:spacing w:after="0" w:line="240" w:lineRule="auto"/>
              <w:ind w:left="0" w:right="0"/>
              <w:rPr>
                <w:rFonts w:ascii="Arial" w:hAnsi="Arial" w:cs="Arial"/>
                <w:sz w:val="22"/>
                <w:szCs w:val="22"/>
              </w:rPr>
            </w:pPr>
          </w:p>
          <w:p w:rsidRPr="005546A0" w:rsidR="00176D41" w:rsidP="008C26A5" w:rsidRDefault="00176D41" w14:paraId="78587E8E" w14:textId="77777777">
            <w:pPr>
              <w:spacing w:after="0" w:line="240" w:lineRule="auto"/>
              <w:ind w:left="0" w:right="0"/>
              <w:rPr>
                <w:rFonts w:ascii="Arial" w:hAnsi="Arial" w:cs="Arial"/>
                <w:sz w:val="22"/>
                <w:szCs w:val="22"/>
              </w:rPr>
            </w:pPr>
          </w:p>
          <w:p w:rsidRPr="005546A0" w:rsidR="00176D41" w:rsidP="008C26A5" w:rsidRDefault="00176D41" w14:paraId="75FBFD4D" w14:textId="77777777">
            <w:pPr>
              <w:spacing w:after="0" w:line="240" w:lineRule="auto"/>
              <w:ind w:left="0" w:right="0"/>
              <w:rPr>
                <w:rFonts w:ascii="Arial" w:hAnsi="Arial" w:cs="Arial"/>
                <w:sz w:val="22"/>
                <w:szCs w:val="22"/>
              </w:rPr>
            </w:pPr>
            <w:r w:rsidRPr="005546A0">
              <w:rPr>
                <w:rFonts w:ascii="Arial" w:hAnsi="Arial" w:cs="Arial"/>
                <w:sz w:val="22"/>
                <w:szCs w:val="22"/>
              </w:rPr>
              <w:t xml:space="preserve">Vilken intervention ska göras: </w:t>
            </w:r>
          </w:p>
          <w:p w:rsidRPr="005546A0" w:rsidR="00176D41" w:rsidP="008C26A5" w:rsidRDefault="00176D41" w14:paraId="5F316C94" w14:textId="77777777">
            <w:pPr>
              <w:spacing w:after="0" w:line="240" w:lineRule="auto"/>
              <w:ind w:left="0" w:right="0"/>
              <w:rPr>
                <w:rFonts w:ascii="Arial" w:hAnsi="Arial" w:cs="Arial"/>
                <w:sz w:val="22"/>
                <w:szCs w:val="22"/>
              </w:rPr>
            </w:pPr>
          </w:p>
          <w:p w:rsidRPr="005546A0" w:rsidR="00176D41" w:rsidP="008C26A5" w:rsidRDefault="00176D41" w14:paraId="061F627B" w14:textId="77777777">
            <w:pPr>
              <w:spacing w:after="0" w:line="240" w:lineRule="auto"/>
              <w:ind w:left="0" w:right="0"/>
              <w:rPr>
                <w:rFonts w:ascii="Arial" w:hAnsi="Arial" w:cs="Arial"/>
                <w:sz w:val="22"/>
                <w:szCs w:val="22"/>
              </w:rPr>
            </w:pPr>
            <w:r w:rsidRPr="005546A0">
              <w:rPr>
                <w:rFonts w:ascii="Arial" w:hAnsi="Arial" w:cs="Arial"/>
                <w:sz w:val="22"/>
                <w:szCs w:val="22"/>
              </w:rPr>
              <w:t>_______________________________</w:t>
            </w:r>
          </w:p>
          <w:p w:rsidRPr="005546A0" w:rsidR="00176D41" w:rsidP="008C26A5" w:rsidRDefault="00176D41" w14:paraId="7D11ADB2" w14:textId="77777777">
            <w:pPr>
              <w:spacing w:after="0" w:line="240" w:lineRule="auto"/>
              <w:ind w:left="0" w:right="0"/>
              <w:rPr>
                <w:rFonts w:ascii="Arial" w:hAnsi="Arial" w:cs="Arial"/>
                <w:sz w:val="22"/>
                <w:szCs w:val="22"/>
              </w:rPr>
            </w:pPr>
          </w:p>
          <w:p w:rsidRPr="005546A0" w:rsidR="00176D41" w:rsidP="008C26A5" w:rsidRDefault="00176D41" w14:paraId="2A417B87" w14:textId="77777777">
            <w:pPr>
              <w:spacing w:after="0" w:line="240" w:lineRule="auto"/>
              <w:ind w:left="0" w:right="0"/>
              <w:rPr>
                <w:rFonts w:ascii="Arial" w:hAnsi="Arial" w:cs="Arial"/>
                <w:sz w:val="22"/>
                <w:szCs w:val="22"/>
              </w:rPr>
            </w:pPr>
            <w:r w:rsidRPr="005546A0">
              <w:rPr>
                <w:rFonts w:ascii="Arial" w:hAnsi="Arial" w:cs="Arial"/>
                <w:sz w:val="22"/>
                <w:szCs w:val="22"/>
              </w:rPr>
              <w:t>Datum för ingreppet: _______________</w:t>
            </w:r>
          </w:p>
          <w:p w:rsidRPr="005546A0" w:rsidR="00176D41" w:rsidP="008C26A5" w:rsidRDefault="00176D41" w14:paraId="2D2CB93E" w14:textId="77777777">
            <w:pPr>
              <w:spacing w:after="0" w:line="240" w:lineRule="auto"/>
              <w:ind w:left="0" w:right="0"/>
              <w:rPr>
                <w:rFonts w:ascii="Arial" w:hAnsi="Arial" w:cs="Arial"/>
                <w:sz w:val="16"/>
                <w:szCs w:val="16"/>
              </w:rPr>
            </w:pPr>
          </w:p>
        </w:tc>
      </w:tr>
      <w:tr w:rsidRPr="005546A0" w:rsidR="00176D41" w:rsidTr="4B8AA933" w14:paraId="5F5D11F0" w14:textId="77777777">
        <w:tc>
          <w:tcPr>
            <w:tcW w:w="8919" w:type="dxa"/>
            <w:gridSpan w:val="2"/>
            <w:shd w:val="clear" w:color="auto" w:fill="auto"/>
            <w:tcMar/>
          </w:tcPr>
          <w:p w:rsidRPr="005546A0" w:rsidR="00176D41" w:rsidP="008C26A5" w:rsidRDefault="00176D41" w14:paraId="3F2776D8" w14:textId="77777777">
            <w:pPr>
              <w:spacing w:after="0" w:line="240" w:lineRule="auto"/>
              <w:ind w:left="0" w:right="0"/>
              <w:rPr>
                <w:rFonts w:ascii="Arial" w:hAnsi="Arial" w:cs="Arial"/>
                <w:sz w:val="16"/>
                <w:szCs w:val="16"/>
              </w:rPr>
            </w:pPr>
          </w:p>
          <w:p w:rsidRPr="005546A0" w:rsidR="00176D41" w:rsidP="008C26A5" w:rsidRDefault="00176D41" w14:paraId="68072238" w14:textId="77777777">
            <w:pPr>
              <w:spacing w:after="0" w:line="240" w:lineRule="auto"/>
              <w:ind w:left="0" w:right="0"/>
              <w:rPr>
                <w:rFonts w:ascii="Arial" w:hAnsi="Arial" w:cs="Arial"/>
                <w:sz w:val="22"/>
                <w:szCs w:val="22"/>
              </w:rPr>
            </w:pPr>
            <w:r w:rsidRPr="005546A0">
              <w:rPr>
                <w:rFonts w:ascii="Arial" w:hAnsi="Arial" w:cs="Arial"/>
                <w:sz w:val="22"/>
                <w:szCs w:val="22"/>
              </w:rPr>
              <w:t>Typ av transplantation:__________________________________________</w:t>
            </w:r>
          </w:p>
          <w:p w:rsidRPr="005546A0" w:rsidR="00176D41" w:rsidP="008C26A5" w:rsidRDefault="00176D41" w14:paraId="74B8B1CE" w14:textId="77777777">
            <w:pPr>
              <w:spacing w:after="0" w:line="240" w:lineRule="auto"/>
              <w:ind w:left="0" w:right="0"/>
              <w:rPr>
                <w:rFonts w:ascii="Arial" w:hAnsi="Arial" w:cs="Arial"/>
                <w:sz w:val="22"/>
                <w:szCs w:val="22"/>
              </w:rPr>
            </w:pPr>
          </w:p>
          <w:p w:rsidRPr="005546A0" w:rsidR="00176D41" w:rsidP="008C26A5" w:rsidRDefault="00176D41" w14:paraId="6C8A2884" w14:textId="77777777">
            <w:pPr>
              <w:spacing w:after="0" w:line="240" w:lineRule="auto"/>
              <w:ind w:left="0" w:right="0"/>
              <w:rPr>
                <w:rFonts w:ascii="Arial" w:hAnsi="Arial" w:cs="Arial"/>
                <w:sz w:val="22"/>
                <w:szCs w:val="22"/>
              </w:rPr>
            </w:pPr>
            <w:r w:rsidRPr="005546A0">
              <w:rPr>
                <w:rFonts w:ascii="Arial" w:hAnsi="Arial" w:cs="Arial"/>
                <w:sz w:val="22"/>
                <w:szCs w:val="22"/>
              </w:rPr>
              <w:t>Datum Tx1:________     Datum Tx2:________     Datum Tx3:________</w:t>
            </w:r>
          </w:p>
          <w:p w:rsidRPr="005546A0" w:rsidR="00176D41" w:rsidP="008C26A5" w:rsidRDefault="00176D41" w14:paraId="0B413363" w14:textId="77777777">
            <w:pPr>
              <w:spacing w:after="0" w:line="240" w:lineRule="auto"/>
              <w:ind w:left="0" w:right="0"/>
              <w:rPr>
                <w:rFonts w:ascii="Arial" w:hAnsi="Arial" w:cs="Arial"/>
                <w:sz w:val="16"/>
                <w:szCs w:val="16"/>
              </w:rPr>
            </w:pPr>
          </w:p>
        </w:tc>
      </w:tr>
      <w:tr w:rsidRPr="005546A0" w:rsidR="00176D41" w:rsidTr="4B8AA933" w14:paraId="2DCD2B22" w14:textId="77777777">
        <w:tc>
          <w:tcPr>
            <w:tcW w:w="8919" w:type="dxa"/>
            <w:gridSpan w:val="2"/>
            <w:shd w:val="clear" w:color="auto" w:fill="auto"/>
            <w:tcMar/>
          </w:tcPr>
          <w:p w:rsidRPr="005546A0" w:rsidR="00176D41" w:rsidP="008C26A5" w:rsidRDefault="00176D41" w14:paraId="10860E24" w14:textId="77777777">
            <w:pPr>
              <w:spacing w:after="0" w:line="240" w:lineRule="auto"/>
              <w:ind w:left="0" w:right="0"/>
              <w:rPr>
                <w:rFonts w:ascii="Arial" w:hAnsi="Arial" w:cs="Arial"/>
                <w:sz w:val="16"/>
                <w:szCs w:val="16"/>
              </w:rPr>
            </w:pPr>
          </w:p>
          <w:p w:rsidRPr="005546A0" w:rsidR="00176D41" w:rsidP="008C26A5" w:rsidRDefault="00176D41" w14:paraId="01D9286A" w14:textId="77777777">
            <w:pPr>
              <w:numPr>
                <w:ilvl w:val="0"/>
                <w:numId w:val="11"/>
              </w:numPr>
              <w:spacing w:after="0" w:line="240" w:lineRule="auto"/>
              <w:ind w:right="0"/>
              <w:rPr>
                <w:rFonts w:ascii="Arial" w:hAnsi="Arial" w:cs="Arial"/>
                <w:sz w:val="22"/>
                <w:szCs w:val="22"/>
              </w:rPr>
            </w:pPr>
            <w:r w:rsidRPr="005546A0">
              <w:rPr>
                <w:rFonts w:ascii="Arial" w:hAnsi="Arial" w:cs="Arial"/>
                <w:sz w:val="22"/>
                <w:szCs w:val="22"/>
              </w:rPr>
              <w:t>Grundsjukdom: ____________</w:t>
            </w:r>
          </w:p>
          <w:p w:rsidRPr="005546A0" w:rsidR="00176D41" w:rsidP="008C26A5" w:rsidRDefault="00176D41" w14:paraId="02F019DE" w14:textId="77777777">
            <w:pPr>
              <w:spacing w:after="0" w:line="240" w:lineRule="auto"/>
              <w:ind w:left="720" w:right="0"/>
              <w:rPr>
                <w:rFonts w:ascii="Arial" w:hAnsi="Arial" w:cs="Arial"/>
                <w:sz w:val="22"/>
                <w:szCs w:val="22"/>
              </w:rPr>
            </w:pPr>
          </w:p>
          <w:p w:rsidRPr="005546A0" w:rsidR="00176D41" w:rsidP="008C26A5" w:rsidRDefault="00176D41" w14:paraId="501D0555" w14:textId="77777777">
            <w:pPr>
              <w:numPr>
                <w:ilvl w:val="0"/>
                <w:numId w:val="11"/>
              </w:numPr>
              <w:spacing w:after="0" w:line="240" w:lineRule="auto"/>
              <w:ind w:right="0"/>
              <w:rPr>
                <w:rFonts w:ascii="Arial" w:hAnsi="Arial" w:cs="Arial"/>
                <w:sz w:val="22"/>
                <w:szCs w:val="22"/>
              </w:rPr>
            </w:pPr>
            <w:r w:rsidRPr="4D50A6CD">
              <w:rPr>
                <w:rFonts w:ascii="Arial" w:hAnsi="Arial" w:cs="Arial"/>
                <w:sz w:val="22"/>
                <w:szCs w:val="22"/>
              </w:rPr>
              <w:t>Immunosuppression:</w:t>
            </w:r>
          </w:p>
          <w:p w:rsidRPr="005546A0" w:rsidR="00176D41" w:rsidP="008C26A5" w:rsidRDefault="00176D41" w14:paraId="04627AC0" w14:textId="77777777">
            <w:pPr>
              <w:tabs>
                <w:tab w:val="left" w:pos="5387"/>
              </w:tabs>
              <w:spacing w:after="0" w:line="240" w:lineRule="auto"/>
              <w:ind w:left="1304" w:right="0"/>
              <w:rPr>
                <w:rFonts w:ascii="Arial" w:hAnsi="Arial" w:cs="Arial"/>
                <w:sz w:val="22"/>
                <w:szCs w:val="22"/>
              </w:rPr>
            </w:pPr>
            <w:r w:rsidRPr="005546A0">
              <w:rPr>
                <w:rFonts w:ascii="Arial" w:hAnsi="Arial" w:cs="Arial"/>
                <w:noProof/>
                <w:color w:val="2B579A"/>
                <w:sz w:val="22"/>
                <w:szCs w:val="22"/>
                <w:shd w:val="clear" w:color="auto" w:fill="E6E6E6"/>
              </w:rPr>
              <mc:AlternateContent>
                <mc:Choice Requires="wps">
                  <w:drawing>
                    <wp:anchor distT="0" distB="0" distL="114300" distR="114300" simplePos="0" relativeHeight="251658240" behindDoc="0" locked="0" layoutInCell="1" allowOverlap="1" wp14:anchorId="59DF27B3" wp14:editId="6102D325">
                      <wp:simplePos x="0" y="0"/>
                      <wp:positionH relativeFrom="column">
                        <wp:posOffset>795020</wp:posOffset>
                      </wp:positionH>
                      <wp:positionV relativeFrom="paragraph">
                        <wp:posOffset>115570</wp:posOffset>
                      </wp:positionV>
                      <wp:extent cx="228600" cy="209550"/>
                      <wp:effectExtent l="13970" t="9525" r="5080" b="9525"/>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095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arto="http://schemas.microsoft.com/office/word/2006/arto">
                  <w:pict w14:anchorId="61FC44A4">
                    <v:rect id="Rectangle 14" style="position:absolute;margin-left:62.6pt;margin-top:9.1pt;width:18pt;height:16.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5245D3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"/>
                  </w:pict>
                </mc:Fallback>
              </mc:AlternateContent>
            </w:r>
            <w:r w:rsidRPr="005546A0">
              <w:rPr>
                <w:rFonts w:ascii="Arial" w:hAnsi="Arial" w:cs="Arial"/>
                <w:noProof/>
                <w:color w:val="2B579A"/>
                <w:sz w:val="22"/>
                <w:szCs w:val="22"/>
                <w:shd w:val="clear" w:color="auto" w:fill="E6E6E6"/>
              </w:rPr>
              <mc:AlternateContent>
                <mc:Choice Requires="wps">
                  <w:drawing>
                    <wp:anchor distT="0" distB="0" distL="114300" distR="114300" simplePos="0" relativeHeight="251658242" behindDoc="0" locked="0" layoutInCell="1" allowOverlap="1" wp14:anchorId="446B1978" wp14:editId="5BBCE111">
                      <wp:simplePos x="0" y="0"/>
                      <wp:positionH relativeFrom="column">
                        <wp:posOffset>2738120</wp:posOffset>
                      </wp:positionH>
                      <wp:positionV relativeFrom="paragraph">
                        <wp:posOffset>142875</wp:posOffset>
                      </wp:positionV>
                      <wp:extent cx="228600" cy="209550"/>
                      <wp:effectExtent l="13970" t="9525" r="5080" b="9525"/>
                      <wp:wrapNone/>
                      <wp:docPr id="1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095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arto="http://schemas.microsoft.com/office/word/2006/arto">
                  <w:pict w14:anchorId="27316CE1">
                    <v:rect id="Rectangle 12" style="position:absolute;margin-left:215.6pt;margin-top:11.25pt;width:18pt;height:16.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5B92BD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"/>
                  </w:pict>
                </mc:Fallback>
              </mc:AlternateContent>
            </w:r>
            <w:r w:rsidRPr="005546A0">
              <w:rPr>
                <w:rFonts w:ascii="Arial" w:hAnsi="Arial" w:cs="Arial"/>
                <w:noProof/>
                <w:color w:val="2B579A"/>
                <w:sz w:val="22"/>
                <w:szCs w:val="22"/>
                <w:shd w:val="clear" w:color="auto" w:fill="E6E6E6"/>
              </w:rPr>
              <mc:AlternateContent>
                <mc:Choice Requires="wps">
                  <w:drawing>
                    <wp:anchor distT="0" distB="0" distL="114300" distR="114300" simplePos="0" relativeHeight="251658241" behindDoc="0" locked="0" layoutInCell="1" allowOverlap="1" wp14:anchorId="78132629" wp14:editId="11ABDCB2">
                      <wp:simplePos x="0" y="0"/>
                      <wp:positionH relativeFrom="column">
                        <wp:posOffset>1690370</wp:posOffset>
                      </wp:positionH>
                      <wp:positionV relativeFrom="paragraph">
                        <wp:posOffset>123825</wp:posOffset>
                      </wp:positionV>
                      <wp:extent cx="228600" cy="209550"/>
                      <wp:effectExtent l="13970" t="9525" r="5080" b="952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095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arto="http://schemas.microsoft.com/office/word/2006/arto">
                  <w:pict w14:anchorId="53EEE3A4">
                    <v:rect id="Rectangle 13" style="position:absolute;margin-left:133.1pt;margin-top:9.75pt;width:18pt;height:16.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7C2094F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"/>
                  </w:pict>
                </mc:Fallback>
              </mc:AlternateContent>
            </w:r>
            <w:r w:rsidRPr="005546A0">
              <w:rPr>
                <w:rFonts w:ascii="Arial" w:hAnsi="Arial" w:cs="Arial"/>
                <w:sz w:val="22"/>
                <w:szCs w:val="22"/>
              </w:rPr>
              <w:t xml:space="preserve">                                                                  </w:t>
            </w:r>
            <w:r w:rsidRPr="005546A0">
              <w:rPr>
                <w:rFonts w:ascii="Arial" w:hAnsi="Arial" w:cs="Arial"/>
                <w:sz w:val="22"/>
                <w:szCs w:val="22"/>
              </w:rPr>
              <w:tab/>
            </w:r>
            <w:r w:rsidRPr="005546A0">
              <w:rPr>
                <w:rFonts w:ascii="Arial" w:hAnsi="Arial" w:cs="Arial"/>
                <w:sz w:val="22"/>
                <w:szCs w:val="22"/>
              </w:rPr>
              <w:t>När nästa dos efter intervention:</w:t>
            </w:r>
          </w:p>
          <w:p w:rsidRPr="005546A0" w:rsidR="00176D41" w:rsidP="008C26A5" w:rsidRDefault="00176D41" w14:paraId="510BC0A9" w14:textId="77777777">
            <w:pPr>
              <w:tabs>
                <w:tab w:val="left" w:pos="720"/>
                <w:tab w:val="left" w:pos="2127"/>
                <w:tab w:val="left" w:pos="3180"/>
                <w:tab w:val="left" w:pos="5387"/>
              </w:tabs>
              <w:spacing w:after="0" w:line="240" w:lineRule="auto"/>
              <w:ind w:left="720" w:right="0"/>
              <w:rPr>
                <w:rFonts w:ascii="Arial" w:hAnsi="Arial" w:cs="Arial"/>
                <w:sz w:val="22"/>
                <w:szCs w:val="22"/>
              </w:rPr>
            </w:pPr>
            <w:r w:rsidRPr="4D50A6CD">
              <w:rPr>
                <w:rFonts w:ascii="Arial" w:hAnsi="Arial" w:cs="Arial"/>
                <w:sz w:val="22"/>
                <w:szCs w:val="22"/>
              </w:rPr>
              <w:t xml:space="preserve">TAC             </w:t>
            </w:r>
            <w:r>
              <w:tab/>
            </w:r>
            <w:r w:rsidRPr="4D50A6CD">
              <w:rPr>
                <w:rFonts w:ascii="Arial" w:hAnsi="Arial" w:cs="Arial"/>
                <w:sz w:val="22"/>
                <w:szCs w:val="22"/>
              </w:rPr>
              <w:t xml:space="preserve">MMF            Steroider    </w:t>
            </w:r>
            <w:r>
              <w:tab/>
            </w:r>
          </w:p>
          <w:p w:rsidRPr="005546A0" w:rsidR="00176D41" w:rsidP="008C26A5" w:rsidRDefault="00176D41" w14:paraId="4AEAF3FA" w14:textId="77777777">
            <w:pPr>
              <w:tabs>
                <w:tab w:val="left" w:pos="5400"/>
              </w:tabs>
              <w:spacing w:after="0" w:line="240" w:lineRule="auto"/>
              <w:ind w:left="720" w:right="0"/>
              <w:rPr>
                <w:rFonts w:ascii="Arial" w:hAnsi="Arial" w:cs="Arial"/>
                <w:sz w:val="22"/>
                <w:szCs w:val="22"/>
              </w:rPr>
            </w:pPr>
            <w:r w:rsidRPr="005546A0">
              <w:rPr>
                <w:rFonts w:ascii="Arial" w:hAnsi="Arial" w:cs="Arial"/>
                <w:noProof/>
                <w:color w:val="2B579A"/>
                <w:sz w:val="22"/>
                <w:szCs w:val="22"/>
                <w:shd w:val="clear" w:color="auto" w:fill="E6E6E6"/>
              </w:rPr>
              <mc:AlternateContent>
                <mc:Choice Requires="wps">
                  <w:drawing>
                    <wp:anchor distT="0" distB="0" distL="114300" distR="114300" simplePos="0" relativeHeight="251658243" behindDoc="0" locked="0" layoutInCell="1" allowOverlap="1" wp14:anchorId="093E5E6D" wp14:editId="38B93332">
                      <wp:simplePos x="0" y="0"/>
                      <wp:positionH relativeFrom="column">
                        <wp:posOffset>1557020</wp:posOffset>
                      </wp:positionH>
                      <wp:positionV relativeFrom="paragraph">
                        <wp:posOffset>135890</wp:posOffset>
                      </wp:positionV>
                      <wp:extent cx="228600" cy="209550"/>
                      <wp:effectExtent l="13970" t="12065" r="5080" b="6985"/>
                      <wp:wrapNone/>
                      <wp:docPr id="1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095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arto="http://schemas.microsoft.com/office/word/2006/arto">
                  <w:pict w14:anchorId="5D58112F">
                    <v:rect id="Rectangle 11" style="position:absolute;margin-left:122.6pt;margin-top:10.7pt;width:18pt;height:16.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2884746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"/>
                  </w:pict>
                </mc:Fallback>
              </mc:AlternateContent>
            </w:r>
            <w:r w:rsidRPr="005546A0">
              <w:rPr>
                <w:rFonts w:ascii="Arial" w:hAnsi="Arial" w:cs="Arial"/>
                <w:noProof/>
                <w:color w:val="2B579A"/>
                <w:sz w:val="22"/>
                <w:szCs w:val="22"/>
                <w:shd w:val="clear" w:color="auto" w:fill="E6E6E6"/>
              </w:rPr>
              <mc:AlternateContent>
                <mc:Choice Requires="wps">
                  <w:drawing>
                    <wp:anchor distT="0" distB="0" distL="114300" distR="114300" simplePos="0" relativeHeight="251658244" behindDoc="0" locked="0" layoutInCell="1" allowOverlap="1" wp14:anchorId="33EDD676" wp14:editId="464949C7">
                      <wp:simplePos x="0" y="0"/>
                      <wp:positionH relativeFrom="column">
                        <wp:posOffset>2585720</wp:posOffset>
                      </wp:positionH>
                      <wp:positionV relativeFrom="paragraph">
                        <wp:posOffset>145415</wp:posOffset>
                      </wp:positionV>
                      <wp:extent cx="228600" cy="209550"/>
                      <wp:effectExtent l="13970" t="12065" r="5080" b="6985"/>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2095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arto="http://schemas.microsoft.com/office/word/2006/arto">
                  <w:pict w14:anchorId="19B0D7AC">
                    <v:rect id="Rectangle 8" style="position:absolute;margin-left:203.6pt;margin-top:11.45pt;width:18pt;height:16.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75FFE7D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"/>
                  </w:pict>
                </mc:Fallback>
              </mc:AlternateContent>
            </w:r>
            <w:r w:rsidRPr="005546A0">
              <w:rPr>
                <w:rFonts w:ascii="Arial" w:hAnsi="Arial" w:cs="Arial"/>
                <w:sz w:val="22"/>
                <w:szCs w:val="22"/>
              </w:rPr>
              <w:tab/>
            </w:r>
            <w:r w:rsidRPr="005546A0">
              <w:rPr>
                <w:rFonts w:ascii="Arial" w:hAnsi="Arial" w:cs="Arial"/>
                <w:sz w:val="22"/>
                <w:szCs w:val="22"/>
              </w:rPr>
              <w:t>Datum/tid: ____________</w:t>
            </w:r>
          </w:p>
          <w:p w:rsidRPr="005546A0" w:rsidR="00176D41" w:rsidP="008C26A5" w:rsidRDefault="00176D41" w14:paraId="329E9CD5" w14:textId="77777777">
            <w:pPr>
              <w:tabs>
                <w:tab w:val="left" w:pos="3402"/>
              </w:tabs>
              <w:spacing w:after="0" w:line="240" w:lineRule="auto"/>
              <w:ind w:left="720" w:right="0"/>
              <w:rPr>
                <w:rFonts w:ascii="Arial" w:hAnsi="Arial" w:cs="Arial"/>
                <w:sz w:val="22"/>
                <w:szCs w:val="22"/>
              </w:rPr>
            </w:pPr>
            <w:r w:rsidRPr="005546A0">
              <w:rPr>
                <w:rFonts w:ascii="Arial" w:hAnsi="Arial" w:cs="Arial"/>
                <w:sz w:val="22"/>
                <w:szCs w:val="22"/>
              </w:rPr>
              <w:t xml:space="preserve">Trombosprofylax   </w:t>
            </w:r>
            <w:r w:rsidRPr="005546A0">
              <w:rPr>
                <w:rFonts w:ascii="Arial" w:hAnsi="Arial" w:cs="Arial"/>
                <w:sz w:val="22"/>
                <w:szCs w:val="22"/>
              </w:rPr>
              <w:tab/>
            </w:r>
            <w:r w:rsidRPr="005546A0">
              <w:rPr>
                <w:rFonts w:ascii="Arial" w:hAnsi="Arial" w:cs="Arial"/>
                <w:sz w:val="22"/>
                <w:szCs w:val="22"/>
              </w:rPr>
              <w:t>Annat</w:t>
            </w:r>
          </w:p>
          <w:p w:rsidRPr="005546A0" w:rsidR="00176D41" w:rsidP="008C26A5" w:rsidRDefault="00176D41" w14:paraId="09F35726" w14:textId="77777777">
            <w:pPr>
              <w:spacing w:after="0" w:line="240" w:lineRule="auto"/>
              <w:ind w:left="720" w:right="0"/>
              <w:rPr>
                <w:rFonts w:ascii="Arial" w:hAnsi="Arial" w:cs="Arial"/>
                <w:sz w:val="22"/>
                <w:szCs w:val="22"/>
              </w:rPr>
            </w:pPr>
          </w:p>
          <w:p w:rsidRPr="005546A0" w:rsidR="00176D41" w:rsidP="008C26A5" w:rsidRDefault="00176D41" w14:paraId="5762F005" w14:textId="77777777">
            <w:pPr>
              <w:spacing w:after="0" w:line="240" w:lineRule="auto"/>
              <w:ind w:left="720" w:right="0"/>
              <w:rPr>
                <w:rFonts w:ascii="Arial" w:hAnsi="Arial" w:cs="Arial"/>
                <w:sz w:val="22"/>
                <w:szCs w:val="22"/>
              </w:rPr>
            </w:pPr>
            <w:r w:rsidRPr="005546A0">
              <w:rPr>
                <w:rFonts w:ascii="Arial" w:hAnsi="Arial" w:cs="Arial"/>
                <w:sz w:val="22"/>
                <w:szCs w:val="22"/>
              </w:rPr>
              <w:t>Specificera: _______________________</w:t>
            </w:r>
          </w:p>
          <w:p w:rsidRPr="005546A0" w:rsidR="00176D41" w:rsidP="008C26A5" w:rsidRDefault="00176D41" w14:paraId="099ED7E5" w14:textId="77777777">
            <w:pPr>
              <w:spacing w:after="0" w:line="240" w:lineRule="auto"/>
              <w:ind w:left="720" w:right="0"/>
              <w:rPr>
                <w:rFonts w:ascii="Arial" w:hAnsi="Arial" w:cs="Arial"/>
                <w:sz w:val="8"/>
                <w:szCs w:val="8"/>
              </w:rPr>
            </w:pPr>
          </w:p>
        </w:tc>
      </w:tr>
      <w:tr w:rsidRPr="005546A0" w:rsidR="00176D41" w:rsidTr="4B8AA933" w14:paraId="2E4C431B" w14:textId="77777777">
        <w:tc>
          <w:tcPr>
            <w:tcW w:w="4248" w:type="dxa"/>
            <w:shd w:val="clear" w:color="auto" w:fill="auto"/>
            <w:tcMar/>
          </w:tcPr>
          <w:p w:rsidRPr="005546A0" w:rsidR="00176D41" w:rsidP="008C26A5" w:rsidRDefault="00176D41" w14:paraId="32FC8102" w14:textId="77777777">
            <w:pPr>
              <w:spacing w:after="0" w:line="240" w:lineRule="auto"/>
              <w:ind w:left="0" w:right="0"/>
              <w:rPr>
                <w:rFonts w:ascii="Arial" w:hAnsi="Arial" w:cs="Arial"/>
                <w:sz w:val="10"/>
                <w:szCs w:val="10"/>
              </w:rPr>
            </w:pPr>
          </w:p>
          <w:p w:rsidRPr="005546A0" w:rsidR="00176D41" w:rsidP="008C26A5" w:rsidRDefault="00176D41" w14:paraId="1BEDF269" w14:textId="77777777">
            <w:pPr>
              <w:tabs>
                <w:tab w:val="left" w:pos="2410"/>
              </w:tabs>
              <w:spacing w:after="0" w:line="240" w:lineRule="auto"/>
              <w:ind w:left="0" w:right="0"/>
              <w:rPr>
                <w:rFonts w:ascii="Arial" w:hAnsi="Arial" w:cs="Arial"/>
                <w:sz w:val="22"/>
                <w:szCs w:val="22"/>
              </w:rPr>
            </w:pPr>
            <w:r w:rsidRPr="005546A0">
              <w:rPr>
                <w:rFonts w:ascii="Arial" w:hAnsi="Arial" w:cs="Arial"/>
                <w:sz w:val="22"/>
                <w:szCs w:val="22"/>
              </w:rPr>
              <w:t>Typa av transplantat: _______________</w:t>
            </w:r>
          </w:p>
          <w:p w:rsidRPr="005546A0" w:rsidR="00176D41" w:rsidP="008C26A5" w:rsidRDefault="00176D41" w14:paraId="127960F7" w14:textId="77777777">
            <w:pPr>
              <w:spacing w:after="0" w:line="240" w:lineRule="auto"/>
              <w:ind w:left="0" w:right="0"/>
              <w:rPr>
                <w:rFonts w:ascii="Arial" w:hAnsi="Arial" w:cs="Arial"/>
                <w:sz w:val="16"/>
                <w:szCs w:val="16"/>
              </w:rPr>
            </w:pPr>
          </w:p>
          <w:p w:rsidRPr="005546A0" w:rsidR="00176D41" w:rsidP="008C26A5" w:rsidRDefault="00176D41" w14:paraId="5589ADC2" w14:textId="77777777">
            <w:pPr>
              <w:spacing w:after="0" w:line="240" w:lineRule="auto"/>
              <w:ind w:left="0" w:right="0"/>
              <w:rPr>
                <w:rFonts w:ascii="Arial" w:hAnsi="Arial" w:cs="Arial"/>
                <w:sz w:val="22"/>
                <w:szCs w:val="22"/>
              </w:rPr>
            </w:pPr>
            <w:r w:rsidRPr="005546A0">
              <w:rPr>
                <w:rFonts w:ascii="Arial" w:hAnsi="Arial" w:cs="Arial"/>
                <w:sz w:val="22"/>
                <w:szCs w:val="22"/>
              </w:rPr>
              <w:t>Typ av gallgångs-</w:t>
            </w:r>
          </w:p>
          <w:p w:rsidRPr="005546A0" w:rsidR="00176D41" w:rsidP="008C26A5" w:rsidRDefault="00176D41" w14:paraId="1DDBD700" w14:textId="77777777">
            <w:pPr>
              <w:spacing w:after="0" w:line="240" w:lineRule="auto"/>
              <w:ind w:left="0" w:right="0"/>
              <w:rPr>
                <w:rFonts w:ascii="Arial" w:hAnsi="Arial" w:cs="Arial"/>
                <w:sz w:val="22"/>
                <w:szCs w:val="22"/>
              </w:rPr>
            </w:pPr>
            <w:r w:rsidRPr="005546A0">
              <w:rPr>
                <w:rFonts w:ascii="Arial" w:hAnsi="Arial" w:cs="Arial"/>
                <w:sz w:val="22"/>
                <w:szCs w:val="22"/>
              </w:rPr>
              <w:t>rekonstruktion: ____________________</w:t>
            </w:r>
          </w:p>
          <w:p w:rsidRPr="005546A0" w:rsidR="00176D41" w:rsidP="008C26A5" w:rsidRDefault="00176D41" w14:paraId="15D3E794" w14:textId="77777777">
            <w:pPr>
              <w:spacing w:after="0" w:line="240" w:lineRule="auto"/>
              <w:ind w:left="0" w:right="0"/>
              <w:rPr>
                <w:rFonts w:ascii="Arial" w:hAnsi="Arial" w:cs="Arial"/>
              </w:rPr>
            </w:pPr>
          </w:p>
          <w:p w:rsidRPr="005546A0" w:rsidR="00176D41" w:rsidP="008C26A5" w:rsidRDefault="00176D41" w14:paraId="7D67E4AA" w14:textId="77777777">
            <w:pPr>
              <w:spacing w:after="0" w:line="240" w:lineRule="auto"/>
              <w:ind w:left="0" w:right="0"/>
              <w:rPr>
                <w:rFonts w:ascii="Arial" w:hAnsi="Arial" w:cs="Arial"/>
                <w:sz w:val="22"/>
                <w:szCs w:val="22"/>
              </w:rPr>
            </w:pPr>
            <w:r w:rsidRPr="005546A0">
              <w:rPr>
                <w:rFonts w:ascii="Arial" w:hAnsi="Arial" w:cs="Arial"/>
                <w:sz w:val="22"/>
                <w:szCs w:val="22"/>
              </w:rPr>
              <w:t>Kärlrekonstruktion:</w:t>
            </w:r>
          </w:p>
          <w:p w:rsidRPr="005546A0" w:rsidR="00176D41" w:rsidP="008C26A5" w:rsidRDefault="00176D41" w14:paraId="15BC4E0A" w14:textId="77777777">
            <w:pPr>
              <w:spacing w:after="0" w:line="240" w:lineRule="auto"/>
              <w:ind w:left="0" w:right="0"/>
              <w:rPr>
                <w:rFonts w:ascii="Arial" w:hAnsi="Arial" w:cs="Arial"/>
                <w:sz w:val="16"/>
                <w:szCs w:val="16"/>
              </w:rPr>
            </w:pPr>
          </w:p>
          <w:p w:rsidRPr="005546A0" w:rsidR="00176D41" w:rsidP="008C26A5" w:rsidRDefault="00176D41" w14:paraId="740A87E8" w14:textId="77777777">
            <w:pPr>
              <w:tabs>
                <w:tab w:val="left" w:pos="851"/>
              </w:tabs>
              <w:spacing w:after="0" w:line="240" w:lineRule="auto"/>
              <w:ind w:left="0" w:right="0"/>
              <w:rPr>
                <w:rFonts w:ascii="Arial" w:hAnsi="Arial" w:cs="Arial"/>
                <w:sz w:val="22"/>
                <w:szCs w:val="22"/>
              </w:rPr>
            </w:pPr>
            <w:r w:rsidRPr="005546A0">
              <w:rPr>
                <w:rFonts w:ascii="Arial" w:hAnsi="Arial" w:cs="Arial"/>
                <w:sz w:val="22"/>
                <w:szCs w:val="22"/>
              </w:rPr>
              <w:t>Artär:</w:t>
            </w:r>
            <w:r w:rsidRPr="005546A0">
              <w:rPr>
                <w:rFonts w:ascii="Arial" w:hAnsi="Arial" w:cs="Arial"/>
                <w:sz w:val="22"/>
                <w:szCs w:val="22"/>
              </w:rPr>
              <w:tab/>
            </w:r>
            <w:r w:rsidRPr="005546A0">
              <w:rPr>
                <w:rFonts w:ascii="Arial" w:hAnsi="Arial" w:cs="Arial"/>
                <w:sz w:val="22"/>
                <w:szCs w:val="22"/>
              </w:rPr>
              <w:t>______________</w:t>
            </w:r>
          </w:p>
          <w:p w:rsidRPr="005546A0" w:rsidR="00176D41" w:rsidP="008C26A5" w:rsidRDefault="00176D41" w14:paraId="530CCAE9" w14:textId="77777777">
            <w:pPr>
              <w:spacing w:after="0" w:line="240" w:lineRule="auto"/>
              <w:ind w:left="0" w:right="0"/>
              <w:rPr>
                <w:rFonts w:ascii="Arial" w:hAnsi="Arial" w:cs="Arial"/>
                <w:sz w:val="16"/>
                <w:szCs w:val="16"/>
              </w:rPr>
            </w:pPr>
          </w:p>
          <w:p w:rsidRPr="005546A0" w:rsidR="00176D41" w:rsidP="008C26A5" w:rsidRDefault="00176D41" w14:paraId="2CD141C2" w14:textId="77777777">
            <w:pPr>
              <w:tabs>
                <w:tab w:val="left" w:pos="855"/>
              </w:tabs>
              <w:spacing w:after="0" w:line="240" w:lineRule="auto"/>
              <w:ind w:left="0" w:right="0"/>
              <w:rPr>
                <w:rFonts w:ascii="Arial" w:hAnsi="Arial" w:cs="Arial"/>
                <w:sz w:val="22"/>
                <w:szCs w:val="22"/>
              </w:rPr>
            </w:pPr>
            <w:r w:rsidRPr="005546A0">
              <w:rPr>
                <w:rFonts w:ascii="Arial" w:hAnsi="Arial" w:cs="Arial"/>
                <w:sz w:val="22"/>
                <w:szCs w:val="22"/>
              </w:rPr>
              <w:t>Ven:</w:t>
            </w:r>
            <w:r w:rsidRPr="005546A0">
              <w:rPr>
                <w:rFonts w:ascii="Arial" w:hAnsi="Arial" w:cs="Arial"/>
                <w:sz w:val="22"/>
                <w:szCs w:val="22"/>
              </w:rPr>
              <w:tab/>
            </w:r>
            <w:r w:rsidRPr="005546A0">
              <w:rPr>
                <w:rFonts w:ascii="Arial" w:hAnsi="Arial" w:cs="Arial"/>
                <w:sz w:val="22"/>
                <w:szCs w:val="22"/>
              </w:rPr>
              <w:t>______________</w:t>
            </w:r>
          </w:p>
          <w:p w:rsidRPr="005546A0" w:rsidR="00176D41" w:rsidP="008C26A5" w:rsidRDefault="00176D41" w14:paraId="72D485A4" w14:textId="77777777">
            <w:pPr>
              <w:spacing w:after="0" w:line="240" w:lineRule="auto"/>
              <w:ind w:left="0" w:right="0"/>
              <w:rPr>
                <w:rFonts w:ascii="Arial" w:hAnsi="Arial" w:cs="Arial"/>
                <w:sz w:val="16"/>
                <w:szCs w:val="16"/>
              </w:rPr>
            </w:pPr>
          </w:p>
          <w:p w:rsidRPr="005546A0" w:rsidR="00176D41" w:rsidP="008C26A5" w:rsidRDefault="00176D41" w14:paraId="5E17E06F" w14:textId="77777777">
            <w:pPr>
              <w:tabs>
                <w:tab w:val="left" w:pos="855"/>
              </w:tabs>
              <w:spacing w:after="0" w:line="240" w:lineRule="auto"/>
              <w:ind w:left="0" w:right="0"/>
              <w:rPr>
                <w:rFonts w:ascii="Arial" w:hAnsi="Arial" w:cs="Arial"/>
                <w:sz w:val="22"/>
                <w:szCs w:val="22"/>
              </w:rPr>
            </w:pPr>
            <w:r w:rsidRPr="005546A0">
              <w:rPr>
                <w:rFonts w:ascii="Arial" w:hAnsi="Arial" w:cs="Arial"/>
                <w:sz w:val="22"/>
                <w:szCs w:val="22"/>
              </w:rPr>
              <w:t xml:space="preserve">Övrigt: </w:t>
            </w:r>
            <w:r w:rsidRPr="005546A0">
              <w:rPr>
                <w:rFonts w:ascii="Arial" w:hAnsi="Arial" w:cs="Arial"/>
                <w:sz w:val="22"/>
                <w:szCs w:val="22"/>
              </w:rPr>
              <w:tab/>
            </w:r>
            <w:r w:rsidRPr="005546A0">
              <w:rPr>
                <w:rFonts w:ascii="Arial" w:hAnsi="Arial" w:cs="Arial"/>
                <w:sz w:val="22"/>
                <w:szCs w:val="22"/>
              </w:rPr>
              <w:t>______________</w:t>
            </w:r>
          </w:p>
          <w:p w:rsidRPr="005546A0" w:rsidR="00176D41" w:rsidP="008C26A5" w:rsidRDefault="00176D41" w14:paraId="5509E5E7" w14:textId="77777777">
            <w:pPr>
              <w:spacing w:after="0" w:line="240" w:lineRule="auto"/>
              <w:ind w:left="0" w:right="0"/>
              <w:rPr>
                <w:rFonts w:ascii="Arial" w:hAnsi="Arial" w:cs="Arial"/>
                <w:sz w:val="16"/>
                <w:szCs w:val="16"/>
              </w:rPr>
            </w:pPr>
          </w:p>
        </w:tc>
        <w:tc>
          <w:tcPr>
            <w:tcW w:w="4671" w:type="dxa"/>
            <w:shd w:val="clear" w:color="auto" w:fill="auto"/>
            <w:tcMar/>
          </w:tcPr>
          <w:p w:rsidRPr="005546A0" w:rsidR="00176D41" w:rsidP="008C26A5" w:rsidRDefault="00176D41" w14:paraId="77C5B81D" w14:textId="77777777">
            <w:pPr>
              <w:spacing w:after="0" w:line="240" w:lineRule="auto"/>
              <w:ind w:left="0" w:right="0"/>
              <w:rPr>
                <w:rFonts w:ascii="Arial" w:hAnsi="Arial" w:cs="Arial"/>
                <w:sz w:val="10"/>
                <w:szCs w:val="10"/>
              </w:rPr>
            </w:pPr>
          </w:p>
          <w:p w:rsidRPr="005546A0" w:rsidR="00176D41" w:rsidP="008C26A5" w:rsidRDefault="00176D41" w14:paraId="773531A2" w14:textId="77777777">
            <w:pPr>
              <w:spacing w:after="0" w:line="240" w:lineRule="auto"/>
              <w:ind w:left="0" w:right="0"/>
              <w:rPr>
                <w:rFonts w:ascii="Arial" w:hAnsi="Arial" w:cs="Arial"/>
                <w:sz w:val="22"/>
                <w:szCs w:val="22"/>
                <w:u w:val="single"/>
              </w:rPr>
            </w:pPr>
            <w:r w:rsidRPr="005546A0">
              <w:rPr>
                <w:rFonts w:ascii="Arial" w:hAnsi="Arial" w:cs="Arial"/>
                <w:sz w:val="22"/>
                <w:szCs w:val="22"/>
                <w:u w:val="single"/>
              </w:rPr>
              <w:t>Aktuellt ingrepp</w:t>
            </w:r>
          </w:p>
          <w:p w:rsidRPr="005546A0" w:rsidR="00176D41" w:rsidP="008C26A5" w:rsidRDefault="00176D41" w14:paraId="4EBE12DB" w14:textId="77777777">
            <w:pPr>
              <w:tabs>
                <w:tab w:val="left" w:pos="2585"/>
                <w:tab w:val="left" w:pos="3716"/>
              </w:tabs>
              <w:spacing w:after="0" w:line="240" w:lineRule="auto"/>
              <w:ind w:left="0" w:right="0"/>
              <w:jc w:val="both"/>
              <w:rPr>
                <w:rFonts w:ascii="Arial" w:hAnsi="Arial" w:cs="Arial"/>
                <w:sz w:val="22"/>
                <w:szCs w:val="22"/>
              </w:rPr>
            </w:pPr>
            <w:r w:rsidRPr="005546A0">
              <w:rPr>
                <w:rFonts w:ascii="Arial" w:hAnsi="Arial" w:cs="Arial"/>
                <w:sz w:val="22"/>
                <w:szCs w:val="22"/>
              </w:rPr>
              <w:tab/>
            </w:r>
            <w:r w:rsidRPr="005546A0">
              <w:rPr>
                <w:rFonts w:ascii="Arial" w:hAnsi="Arial" w:cs="Arial"/>
                <w:sz w:val="22"/>
                <w:szCs w:val="22"/>
              </w:rPr>
              <w:t>JA</w:t>
            </w:r>
            <w:r w:rsidRPr="005546A0">
              <w:rPr>
                <w:rFonts w:ascii="Arial" w:hAnsi="Arial" w:cs="Arial"/>
                <w:sz w:val="22"/>
                <w:szCs w:val="22"/>
              </w:rPr>
              <w:tab/>
            </w:r>
            <w:r w:rsidRPr="005546A0">
              <w:rPr>
                <w:rFonts w:ascii="Arial" w:hAnsi="Arial" w:cs="Arial"/>
                <w:sz w:val="22"/>
                <w:szCs w:val="22"/>
              </w:rPr>
              <w:t>NEJ</w:t>
            </w:r>
          </w:p>
          <w:p w:rsidRPr="005546A0" w:rsidR="00176D41" w:rsidP="008C26A5" w:rsidRDefault="00176D41" w14:paraId="6CE630E6" w14:textId="77777777">
            <w:pPr>
              <w:spacing w:after="0" w:line="240" w:lineRule="auto"/>
              <w:ind w:left="0" w:right="0"/>
              <w:rPr>
                <w:rFonts w:ascii="Arial" w:hAnsi="Arial" w:cs="Arial"/>
                <w:sz w:val="22"/>
                <w:szCs w:val="22"/>
              </w:rPr>
            </w:pPr>
            <w:r w:rsidRPr="005546A0">
              <w:rPr>
                <w:rFonts w:ascii="Arial" w:hAnsi="Arial" w:cs="Arial"/>
                <w:noProof/>
                <w:color w:val="2B579A"/>
                <w:sz w:val="10"/>
                <w:szCs w:val="10"/>
                <w:shd w:val="clear" w:color="auto" w:fill="E6E6E6"/>
              </w:rPr>
              <mc:AlternateContent>
                <mc:Choice Requires="wps">
                  <w:drawing>
                    <wp:anchor distT="0" distB="0" distL="114300" distR="114300" simplePos="0" relativeHeight="251658246" behindDoc="0" locked="0" layoutInCell="1" allowOverlap="1" wp14:anchorId="04A03A21" wp14:editId="11E2A782">
                      <wp:simplePos x="0" y="0"/>
                      <wp:positionH relativeFrom="column">
                        <wp:posOffset>2392680</wp:posOffset>
                      </wp:positionH>
                      <wp:positionV relativeFrom="paragraph">
                        <wp:posOffset>11430</wp:posOffset>
                      </wp:positionV>
                      <wp:extent cx="171450" cy="161925"/>
                      <wp:effectExtent l="11430" t="11430" r="7620" b="7620"/>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619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arto="http://schemas.microsoft.com/office/word/2006/arto">
                  <w:pict w14:anchorId="17DC3FB6">
                    <v:rect id="Rectangle 7" style="position:absolute;margin-left:188.4pt;margin-top:.9pt;width:13.5pt;height:12.75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4A7D2F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"/>
                  </w:pict>
                </mc:Fallback>
              </mc:AlternateContent>
            </w:r>
            <w:r w:rsidRPr="005546A0">
              <w:rPr>
                <w:rFonts w:ascii="Arial" w:hAnsi="Arial" w:cs="Arial"/>
                <w:noProof/>
                <w:color w:val="2B579A"/>
                <w:sz w:val="22"/>
                <w:szCs w:val="22"/>
                <w:shd w:val="clear" w:color="auto" w:fill="E6E6E6"/>
              </w:rPr>
              <mc:AlternateContent>
                <mc:Choice Requires="wps">
                  <w:drawing>
                    <wp:anchor distT="0" distB="0" distL="114300" distR="114300" simplePos="0" relativeHeight="251658245" behindDoc="0" locked="0" layoutInCell="1" allowOverlap="1" wp14:anchorId="3F40DD73" wp14:editId="367C5999">
                      <wp:simplePos x="0" y="0"/>
                      <wp:positionH relativeFrom="column">
                        <wp:posOffset>1649730</wp:posOffset>
                      </wp:positionH>
                      <wp:positionV relativeFrom="paragraph">
                        <wp:posOffset>20955</wp:posOffset>
                      </wp:positionV>
                      <wp:extent cx="171450" cy="161925"/>
                      <wp:effectExtent l="11430" t="11430" r="7620" b="7620"/>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619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arto="http://schemas.microsoft.com/office/word/2006/arto">
                  <w:pict w14:anchorId="2A1587E5">
                    <v:rect id="Rectangle 5" style="position:absolute;margin-left:129.9pt;margin-top:1.65pt;width:13.5pt;height:12.7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06C206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"/>
                  </w:pict>
                </mc:Fallback>
              </mc:AlternateContent>
            </w:r>
            <w:r w:rsidRPr="005546A0">
              <w:rPr>
                <w:rFonts w:ascii="Arial" w:hAnsi="Arial" w:cs="Arial"/>
                <w:sz w:val="22"/>
                <w:szCs w:val="22"/>
              </w:rPr>
              <w:t>Antibiotikaprofylax</w:t>
            </w:r>
          </w:p>
          <w:p w:rsidRPr="005546A0" w:rsidR="00176D41" w:rsidP="008C26A5" w:rsidRDefault="00176D41" w14:paraId="55EEE37C" w14:textId="77777777">
            <w:pPr>
              <w:spacing w:after="0" w:line="240" w:lineRule="auto"/>
              <w:ind w:left="0" w:right="0"/>
              <w:rPr>
                <w:rFonts w:ascii="Arial" w:hAnsi="Arial" w:cs="Arial"/>
                <w:sz w:val="22"/>
                <w:szCs w:val="22"/>
              </w:rPr>
            </w:pPr>
          </w:p>
          <w:p w:rsidRPr="005546A0" w:rsidR="00176D41" w:rsidP="008C26A5" w:rsidRDefault="00176D41" w14:paraId="4899F6AB" w14:textId="77777777">
            <w:pPr>
              <w:spacing w:after="0" w:line="240" w:lineRule="auto"/>
              <w:ind w:left="0" w:right="0"/>
              <w:rPr>
                <w:rFonts w:ascii="Arial" w:hAnsi="Arial" w:cs="Arial"/>
                <w:sz w:val="22"/>
                <w:szCs w:val="22"/>
              </w:rPr>
            </w:pPr>
            <w:r w:rsidRPr="005546A0">
              <w:rPr>
                <w:rFonts w:ascii="Arial" w:hAnsi="Arial" w:cs="Arial"/>
                <w:sz w:val="22"/>
                <w:szCs w:val="22"/>
              </w:rPr>
              <w:t>Typ:_______________</w:t>
            </w:r>
          </w:p>
          <w:p w:rsidRPr="005546A0" w:rsidR="00176D41" w:rsidP="008C26A5" w:rsidRDefault="00176D41" w14:paraId="5598EA2B" w14:textId="77777777">
            <w:pPr>
              <w:tabs>
                <w:tab w:val="left" w:pos="2585"/>
                <w:tab w:val="left" w:pos="3716"/>
              </w:tabs>
              <w:spacing w:after="0" w:line="240" w:lineRule="auto"/>
              <w:ind w:left="0" w:right="0"/>
              <w:rPr>
                <w:rFonts w:ascii="Arial" w:hAnsi="Arial" w:cs="Arial"/>
                <w:sz w:val="22"/>
                <w:szCs w:val="22"/>
              </w:rPr>
            </w:pPr>
            <w:r w:rsidRPr="005546A0">
              <w:rPr>
                <w:rFonts w:ascii="Arial" w:hAnsi="Arial" w:cs="Arial"/>
                <w:sz w:val="22"/>
                <w:szCs w:val="22"/>
              </w:rPr>
              <w:tab/>
            </w:r>
            <w:r w:rsidRPr="005546A0">
              <w:rPr>
                <w:rFonts w:ascii="Arial" w:hAnsi="Arial" w:cs="Arial"/>
                <w:sz w:val="22"/>
                <w:szCs w:val="22"/>
              </w:rPr>
              <w:t xml:space="preserve">JA </w:t>
            </w:r>
            <w:r w:rsidRPr="005546A0">
              <w:rPr>
                <w:rFonts w:ascii="Arial" w:hAnsi="Arial" w:cs="Arial"/>
                <w:sz w:val="22"/>
                <w:szCs w:val="22"/>
              </w:rPr>
              <w:tab/>
            </w:r>
            <w:r w:rsidRPr="005546A0">
              <w:rPr>
                <w:rFonts w:ascii="Arial" w:hAnsi="Arial" w:cs="Arial"/>
                <w:sz w:val="22"/>
                <w:szCs w:val="22"/>
              </w:rPr>
              <w:t>NEJ</w:t>
            </w:r>
          </w:p>
          <w:p w:rsidRPr="005546A0" w:rsidR="00176D41" w:rsidP="008C26A5" w:rsidRDefault="00176D41" w14:paraId="665C4A9C" w14:textId="77777777">
            <w:pPr>
              <w:spacing w:after="0" w:line="240" w:lineRule="auto"/>
              <w:ind w:left="0" w:right="0"/>
              <w:rPr>
                <w:rFonts w:ascii="Arial" w:hAnsi="Arial" w:cs="Arial"/>
                <w:sz w:val="22"/>
                <w:szCs w:val="22"/>
              </w:rPr>
            </w:pPr>
            <w:r w:rsidRPr="005546A0">
              <w:rPr>
                <w:rFonts w:ascii="Arial" w:hAnsi="Arial" w:cs="Arial"/>
                <w:noProof/>
                <w:color w:val="2B579A"/>
                <w:sz w:val="10"/>
                <w:szCs w:val="10"/>
                <w:shd w:val="clear" w:color="auto" w:fill="E6E6E6"/>
              </w:rPr>
              <mc:AlternateContent>
                <mc:Choice Requires="wps">
                  <w:drawing>
                    <wp:anchor distT="0" distB="0" distL="114300" distR="114300" simplePos="0" relativeHeight="251658248" behindDoc="0" locked="0" layoutInCell="1" allowOverlap="1" wp14:anchorId="5B860DBC" wp14:editId="40C9C641">
                      <wp:simplePos x="0" y="0"/>
                      <wp:positionH relativeFrom="column">
                        <wp:posOffset>2392680</wp:posOffset>
                      </wp:positionH>
                      <wp:positionV relativeFrom="paragraph">
                        <wp:posOffset>16510</wp:posOffset>
                      </wp:positionV>
                      <wp:extent cx="171450" cy="161925"/>
                      <wp:effectExtent l="11430" t="6985" r="7620" b="1206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619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arto="http://schemas.microsoft.com/office/word/2006/arto">
                  <w:pict w14:anchorId="50B916A3">
                    <v:rect id="Rectangle 3" style="position:absolute;margin-left:188.4pt;margin-top:1.3pt;width:13.5pt;height:12.75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439270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"/>
                  </w:pict>
                </mc:Fallback>
              </mc:AlternateContent>
            </w:r>
            <w:r w:rsidRPr="005546A0">
              <w:rPr>
                <w:rFonts w:ascii="Arial" w:hAnsi="Arial" w:cs="Arial"/>
                <w:noProof/>
                <w:color w:val="2B579A"/>
                <w:sz w:val="10"/>
                <w:szCs w:val="10"/>
                <w:shd w:val="clear" w:color="auto" w:fill="E6E6E6"/>
              </w:rPr>
              <mc:AlternateContent>
                <mc:Choice Requires="wps">
                  <w:drawing>
                    <wp:anchor distT="0" distB="0" distL="114300" distR="114300" simplePos="0" relativeHeight="251658247" behindDoc="0" locked="0" layoutInCell="1" allowOverlap="1" wp14:anchorId="17C7871A" wp14:editId="5C96C1F7">
                      <wp:simplePos x="0" y="0"/>
                      <wp:positionH relativeFrom="column">
                        <wp:posOffset>1659255</wp:posOffset>
                      </wp:positionH>
                      <wp:positionV relativeFrom="paragraph">
                        <wp:posOffset>6985</wp:posOffset>
                      </wp:positionV>
                      <wp:extent cx="171450" cy="161925"/>
                      <wp:effectExtent l="11430" t="6985" r="7620" b="12065"/>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 cy="16192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arto="http://schemas.microsoft.com/office/word/2006/arto">
                  <w:pict w14:anchorId="0C7961B4">
                    <v:rect id="Rectangle 2" style="position:absolute;margin-left:130.65pt;margin-top:.55pt;width:13.5pt;height:12.75pt;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w14:anchorId="7ED922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"/>
                  </w:pict>
                </mc:Fallback>
              </mc:AlternateContent>
            </w:r>
            <w:r w:rsidRPr="005546A0">
              <w:rPr>
                <w:rFonts w:ascii="Arial" w:hAnsi="Arial" w:cs="Arial"/>
                <w:sz w:val="22"/>
                <w:szCs w:val="22"/>
              </w:rPr>
              <w:t>Trombosprofylax</w:t>
            </w:r>
          </w:p>
          <w:p w:rsidRPr="005546A0" w:rsidR="00176D41" w:rsidP="008C26A5" w:rsidRDefault="00176D41" w14:paraId="7DA73E73" w14:textId="77777777">
            <w:pPr>
              <w:spacing w:after="0" w:line="240" w:lineRule="auto"/>
              <w:ind w:left="0" w:right="0"/>
              <w:rPr>
                <w:rFonts w:ascii="Arial" w:hAnsi="Arial" w:cs="Arial"/>
                <w:sz w:val="22"/>
                <w:szCs w:val="22"/>
              </w:rPr>
            </w:pPr>
          </w:p>
          <w:p w:rsidRPr="005546A0" w:rsidR="00176D41" w:rsidP="008C26A5" w:rsidRDefault="00176D41" w14:paraId="1413C4AE" w14:textId="77777777">
            <w:pPr>
              <w:spacing w:after="0" w:line="240" w:lineRule="auto"/>
              <w:ind w:left="0" w:right="0"/>
              <w:rPr>
                <w:rFonts w:ascii="Arial" w:hAnsi="Arial" w:cs="Arial"/>
                <w:sz w:val="22"/>
                <w:szCs w:val="22"/>
              </w:rPr>
            </w:pPr>
            <w:r w:rsidRPr="005546A0">
              <w:rPr>
                <w:rFonts w:ascii="Arial" w:hAnsi="Arial" w:cs="Arial"/>
                <w:sz w:val="22"/>
                <w:szCs w:val="22"/>
              </w:rPr>
              <w:t>Typ:_______________</w:t>
            </w:r>
          </w:p>
          <w:p w:rsidRPr="005546A0" w:rsidR="00176D41" w:rsidP="008C26A5" w:rsidRDefault="00176D41" w14:paraId="556D0746" w14:textId="77777777">
            <w:pPr>
              <w:spacing w:after="0" w:line="240" w:lineRule="auto"/>
              <w:ind w:left="0" w:right="0"/>
              <w:rPr>
                <w:rFonts w:ascii="Arial" w:hAnsi="Arial" w:cs="Arial"/>
                <w:sz w:val="22"/>
                <w:szCs w:val="22"/>
              </w:rPr>
            </w:pPr>
          </w:p>
          <w:p w:rsidRPr="005546A0" w:rsidR="00176D41" w:rsidP="008C26A5" w:rsidRDefault="00176D41" w14:paraId="52BCEDE2" w14:textId="77777777">
            <w:pPr>
              <w:spacing w:after="0" w:line="240" w:lineRule="auto"/>
              <w:ind w:left="0" w:right="0"/>
              <w:rPr>
                <w:rFonts w:ascii="Arial" w:hAnsi="Arial" w:cs="Arial"/>
                <w:sz w:val="22"/>
                <w:szCs w:val="22"/>
              </w:rPr>
            </w:pPr>
            <w:r w:rsidRPr="005546A0">
              <w:rPr>
                <w:rFonts w:ascii="Arial" w:hAnsi="Arial" w:cs="Arial"/>
                <w:sz w:val="22"/>
                <w:szCs w:val="22"/>
              </w:rPr>
              <w:t>Komentar:</w:t>
            </w:r>
          </w:p>
          <w:p w:rsidRPr="005546A0" w:rsidR="00176D41" w:rsidP="008C26A5" w:rsidRDefault="00176D41" w14:paraId="34FECEB2" w14:textId="77777777">
            <w:pPr>
              <w:spacing w:after="0" w:line="240" w:lineRule="auto"/>
              <w:ind w:left="0" w:right="0"/>
              <w:rPr>
                <w:rFonts w:ascii="Arial" w:hAnsi="Arial" w:cs="Arial"/>
                <w:sz w:val="22"/>
                <w:szCs w:val="22"/>
                <w:u w:val="single"/>
              </w:rPr>
            </w:pPr>
          </w:p>
        </w:tc>
      </w:tr>
      <w:tr w:rsidRPr="005546A0" w:rsidR="00176D41" w:rsidTr="4B8AA933" w14:paraId="478688ED" w14:textId="77777777">
        <w:tc>
          <w:tcPr>
            <w:tcW w:w="8919" w:type="dxa"/>
            <w:gridSpan w:val="2"/>
            <w:shd w:val="clear" w:color="auto" w:fill="auto"/>
            <w:tcMar/>
          </w:tcPr>
          <w:p w:rsidRPr="005546A0" w:rsidR="00176D41" w:rsidP="008C26A5" w:rsidRDefault="00176D41" w14:paraId="3EB71E61" w14:textId="77777777">
            <w:pPr>
              <w:tabs>
                <w:tab w:val="left" w:pos="6804"/>
              </w:tabs>
              <w:spacing w:after="0" w:line="240" w:lineRule="auto"/>
              <w:ind w:left="0" w:right="0"/>
              <w:rPr>
                <w:rFonts w:ascii="Arial" w:hAnsi="Arial" w:cs="Arial"/>
                <w:sz w:val="22"/>
                <w:szCs w:val="22"/>
              </w:rPr>
            </w:pPr>
          </w:p>
          <w:p w:rsidRPr="005546A0" w:rsidR="00176D41" w:rsidP="008C26A5" w:rsidRDefault="00176D41" w14:paraId="1215323A" w14:textId="77777777">
            <w:pPr>
              <w:tabs>
                <w:tab w:val="left" w:pos="6804"/>
              </w:tabs>
              <w:spacing w:after="0" w:line="240" w:lineRule="auto"/>
              <w:ind w:left="0" w:right="0"/>
              <w:rPr>
                <w:rFonts w:ascii="Arial" w:hAnsi="Arial" w:cs="Arial"/>
                <w:sz w:val="22"/>
                <w:szCs w:val="22"/>
              </w:rPr>
            </w:pPr>
            <w:r w:rsidRPr="005546A0">
              <w:rPr>
                <w:rFonts w:ascii="Arial" w:hAnsi="Arial" w:cs="Arial"/>
                <w:sz w:val="22"/>
                <w:szCs w:val="22"/>
              </w:rPr>
              <w:t>Namn: ________________________ Sign:______________________</w:t>
            </w:r>
          </w:p>
          <w:p w:rsidRPr="005546A0" w:rsidR="00176D41" w:rsidP="008C26A5" w:rsidRDefault="00176D41" w14:paraId="52349D62" w14:textId="77777777">
            <w:pPr>
              <w:spacing w:after="0" w:line="240" w:lineRule="auto"/>
              <w:ind w:left="0" w:right="0"/>
              <w:rPr>
                <w:rFonts w:ascii="Arial" w:hAnsi="Arial" w:cs="Arial"/>
                <w:sz w:val="22"/>
                <w:szCs w:val="22"/>
              </w:rPr>
            </w:pPr>
          </w:p>
        </w:tc>
      </w:tr>
    </w:tbl>
    <w:p w:rsidRPr="005546A0" w:rsidR="00176D41" w:rsidP="00176D41" w:rsidRDefault="00176D41" w14:paraId="0F3FBB26" w14:textId="77777777">
      <w:pPr>
        <w:spacing w:after="0" w:line="240" w:lineRule="auto"/>
        <w:ind w:left="0" w:right="0"/>
        <w:rPr>
          <w:rFonts w:ascii="Arial" w:hAnsi="Arial" w:cs="Arial"/>
          <w:b/>
          <w:sz w:val="22"/>
          <w:szCs w:val="22"/>
          <w:highlight w:val="yellow"/>
        </w:rPr>
      </w:pPr>
    </w:p>
    <w:p w:rsidRPr="005546A0" w:rsidR="00176D41" w:rsidP="00176D41" w:rsidRDefault="00176D41" w14:paraId="1AFB6C7C" w14:textId="77777777">
      <w:pPr>
        <w:spacing w:after="0" w:line="240" w:lineRule="auto"/>
      </w:pPr>
      <w:r>
        <w:br w:type="page"/>
      </w:r>
    </w:p>
    <w:p w:rsidRPr="005546A0" w:rsidR="00176D41" w:rsidP="001816BB" w:rsidRDefault="00176D41" w14:paraId="3A7D960E" w14:textId="3FA559A9">
      <w:pPr>
        <w:pStyle w:val="Rubrik3"/>
        <w:ind w:left="0" w:right="0"/>
      </w:pPr>
      <w:bookmarkStart w:name="_Toc119612639" w:id="9"/>
      <w:bookmarkStart w:name="checklistarapportering" w:id="10"/>
      <w:r w:rsidRPr="4D50A6CD">
        <w:t>Checklista: Rapportering vid</w:t>
      </w:r>
      <w:r w:rsidR="001816BB">
        <w:t xml:space="preserve"> </w:t>
      </w:r>
      <w:r w:rsidRPr="4D50A6CD">
        <w:t>lever- och</w:t>
      </w:r>
      <w:r w:rsidR="0011315C">
        <w:t xml:space="preserve"> </w:t>
      </w:r>
      <w:r w:rsidRPr="4D50A6CD">
        <w:t>tarm</w:t>
      </w:r>
      <w:r w:rsidR="0011315C">
        <w:t>-</w:t>
      </w:r>
      <w:r w:rsidRPr="4D50A6CD">
        <w:t>transplantation på barn.</w:t>
      </w:r>
      <w:bookmarkEnd w:id="9"/>
    </w:p>
    <w:bookmarkEnd w:id="10"/>
    <w:p w:rsidRPr="005546A0" w:rsidR="00176D41" w:rsidP="00176D41" w:rsidRDefault="00176D41" w14:paraId="7EF27C16" w14:textId="77777777">
      <w:pPr>
        <w:spacing w:after="0" w:line="240" w:lineRule="auto"/>
        <w:ind w:left="0" w:right="0"/>
        <w:rPr>
          <w:rFonts w:ascii="Arial" w:hAnsi="Arial" w:cs="Arial"/>
          <w:b/>
          <w:bCs/>
        </w:rPr>
      </w:pPr>
    </w:p>
    <w:p w:rsidRPr="005546A0" w:rsidR="00176D41" w:rsidP="00176D41" w:rsidRDefault="00176D41" w14:paraId="378F5280" w14:textId="77777777">
      <w:pPr>
        <w:spacing w:after="0" w:line="240" w:lineRule="auto"/>
        <w:ind w:left="0" w:right="0"/>
        <w:jc w:val="center"/>
        <w:rPr>
          <w:rFonts w:ascii="Arial" w:hAnsi="Arial" w:cs="Arial"/>
          <w:b/>
        </w:rPr>
      </w:pPr>
      <w:r w:rsidRPr="005546A0">
        <w:rPr>
          <w:rFonts w:ascii="Arial" w:hAnsi="Arial" w:cs="Arial"/>
          <w:b/>
        </w:rPr>
        <w:t>CHECKLISTAN SKRIVS UT OCH SKICKAS MED TILL OPERATION</w:t>
      </w:r>
    </w:p>
    <w:p w:rsidRPr="005546A0" w:rsidR="00176D41" w:rsidP="00176D41" w:rsidRDefault="00176D41" w14:paraId="105CD1BE" w14:textId="77777777">
      <w:pPr>
        <w:spacing w:after="0" w:line="240" w:lineRule="auto"/>
        <w:ind w:left="0" w:right="0"/>
        <w:jc w:val="center"/>
        <w:rPr>
          <w:rFonts w:ascii="Arial" w:hAnsi="Arial" w:cs="Arial"/>
          <w:sz w:val="20"/>
          <w:szCs w:val="20"/>
        </w:rPr>
      </w:pPr>
      <w:r w:rsidRPr="005546A0">
        <w:rPr>
          <w:rFonts w:ascii="Arial" w:hAnsi="Arial" w:cs="Arial"/>
          <w:sz w:val="20"/>
          <w:szCs w:val="20"/>
        </w:rPr>
        <w:t>Id-märks på avdelning och fylls i av ansvarig transplantationskirurg</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4659"/>
        <w:gridCol w:w="4260"/>
      </w:tblGrid>
      <w:tr w:rsidRPr="005546A0" w:rsidR="00176D41" w:rsidTr="008C26A5" w14:paraId="72574181" w14:textId="77777777">
        <w:trPr>
          <w:trHeight w:val="1100"/>
        </w:trPr>
        <w:tc>
          <w:tcPr>
            <w:tcW w:w="4786" w:type="dxa"/>
            <w:shd w:val="clear" w:color="auto" w:fill="auto"/>
          </w:tcPr>
          <w:p w:rsidRPr="005546A0" w:rsidR="00176D41" w:rsidP="008C26A5" w:rsidRDefault="00176D41" w14:paraId="53E72650" w14:textId="77777777">
            <w:pPr>
              <w:spacing w:after="0" w:line="240" w:lineRule="auto"/>
              <w:ind w:left="0" w:right="0"/>
              <w:rPr>
                <w:rFonts w:ascii="Arial" w:hAnsi="Arial" w:cs="Arial"/>
                <w:b/>
                <w:sz w:val="20"/>
                <w:szCs w:val="20"/>
              </w:rPr>
            </w:pPr>
            <w:r w:rsidRPr="005546A0">
              <w:rPr>
                <w:rFonts w:ascii="Arial" w:hAnsi="Arial" w:cs="Arial"/>
                <w:b/>
                <w:sz w:val="20"/>
                <w:szCs w:val="20"/>
              </w:rPr>
              <w:t>Patient id:</w:t>
            </w:r>
          </w:p>
          <w:p w:rsidRPr="005546A0" w:rsidR="00176D41" w:rsidP="008C26A5" w:rsidRDefault="00176D41" w14:paraId="65B59F0E" w14:textId="77777777">
            <w:pPr>
              <w:spacing w:after="0" w:line="240" w:lineRule="auto"/>
              <w:ind w:left="0" w:right="0"/>
              <w:rPr>
                <w:rFonts w:ascii="Arial" w:hAnsi="Arial" w:cs="Arial"/>
                <w:b/>
                <w:sz w:val="20"/>
                <w:szCs w:val="20"/>
              </w:rPr>
            </w:pPr>
          </w:p>
          <w:p w:rsidRPr="005546A0" w:rsidR="00176D41" w:rsidP="008C26A5" w:rsidRDefault="00176D41" w14:paraId="03A3CDAE" w14:textId="77777777">
            <w:pPr>
              <w:spacing w:after="0" w:line="240" w:lineRule="auto"/>
              <w:ind w:left="0" w:right="0"/>
              <w:rPr>
                <w:rFonts w:ascii="Arial" w:hAnsi="Arial" w:cs="Arial"/>
                <w:b/>
                <w:sz w:val="20"/>
                <w:szCs w:val="20"/>
              </w:rPr>
            </w:pPr>
          </w:p>
          <w:p w:rsidRPr="005546A0" w:rsidR="00176D41" w:rsidP="008C26A5" w:rsidRDefault="00176D41" w14:paraId="3E164DC6" w14:textId="77777777">
            <w:pPr>
              <w:spacing w:after="0" w:line="240" w:lineRule="auto"/>
              <w:ind w:left="0" w:right="0"/>
              <w:rPr>
                <w:rFonts w:ascii="Arial" w:hAnsi="Arial" w:cs="Arial"/>
                <w:b/>
                <w:sz w:val="20"/>
                <w:szCs w:val="20"/>
              </w:rPr>
            </w:pPr>
          </w:p>
        </w:tc>
        <w:tc>
          <w:tcPr>
            <w:tcW w:w="4373" w:type="dxa"/>
            <w:shd w:val="clear" w:color="auto" w:fill="auto"/>
          </w:tcPr>
          <w:p w:rsidRPr="005546A0" w:rsidR="00176D41" w:rsidP="008C26A5" w:rsidRDefault="00176D41" w14:paraId="78B27C4B" w14:textId="77777777">
            <w:pPr>
              <w:spacing w:after="0" w:line="240" w:lineRule="auto"/>
              <w:ind w:left="0" w:right="0"/>
              <w:rPr>
                <w:rFonts w:ascii="Arial" w:hAnsi="Arial" w:cs="Arial"/>
                <w:b/>
                <w:sz w:val="20"/>
                <w:szCs w:val="20"/>
              </w:rPr>
            </w:pPr>
            <w:r w:rsidRPr="005546A0">
              <w:rPr>
                <w:rFonts w:ascii="Arial" w:hAnsi="Arial" w:cs="Arial"/>
                <w:b/>
                <w:sz w:val="20"/>
                <w:szCs w:val="20"/>
              </w:rPr>
              <w:t>Datum:</w:t>
            </w:r>
          </w:p>
        </w:tc>
      </w:tr>
    </w:tbl>
    <w:p w:rsidRPr="005546A0" w:rsidR="00176D41" w:rsidP="00176D41" w:rsidRDefault="00176D41" w14:paraId="1878E03C" w14:textId="77777777">
      <w:pPr>
        <w:spacing w:after="0" w:line="240" w:lineRule="auto"/>
        <w:ind w:left="0" w:right="0"/>
        <w:rPr>
          <w:rFonts w:ascii="Arial" w:hAnsi="Arial" w:cs="Arial"/>
          <w:b/>
          <w:sz w:val="20"/>
          <w:szCs w:val="20"/>
        </w:rPr>
      </w:pPr>
    </w:p>
    <w:p w:rsidRPr="005546A0" w:rsidR="00176D41" w:rsidP="00176D41" w:rsidRDefault="00176D41" w14:paraId="703F26B3" w14:textId="77777777">
      <w:pPr>
        <w:spacing w:after="0" w:line="240" w:lineRule="auto"/>
        <w:ind w:left="0" w:right="0"/>
        <w:rPr>
          <w:rFonts w:ascii="Arial" w:hAnsi="Arial" w:cs="Arial"/>
          <w:b/>
          <w:sz w:val="20"/>
          <w:szCs w:val="20"/>
        </w:rPr>
      </w:pP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8919"/>
      </w:tblGrid>
      <w:tr w:rsidRPr="005546A0" w:rsidR="00176D41" w:rsidTr="008C26A5" w14:paraId="07CBD2AF" w14:textId="77777777">
        <w:tc>
          <w:tcPr>
            <w:tcW w:w="9159" w:type="dxa"/>
            <w:shd w:val="clear" w:color="auto" w:fill="auto"/>
          </w:tcPr>
          <w:p w:rsidRPr="005546A0" w:rsidR="00176D41" w:rsidP="008C26A5" w:rsidRDefault="00176D41" w14:paraId="41BC971D" w14:textId="77777777">
            <w:pPr>
              <w:tabs>
                <w:tab w:val="left" w:pos="4815"/>
              </w:tabs>
              <w:spacing w:after="0" w:line="240" w:lineRule="auto"/>
              <w:ind w:left="0" w:right="0"/>
              <w:rPr>
                <w:rFonts w:ascii="Arial" w:hAnsi="Arial" w:cs="Arial"/>
                <w:b/>
                <w:sz w:val="20"/>
                <w:szCs w:val="20"/>
              </w:rPr>
            </w:pPr>
            <w:r w:rsidRPr="005546A0">
              <w:rPr>
                <w:rFonts w:ascii="Arial" w:hAnsi="Arial" w:cs="Arial"/>
                <w:b/>
                <w:sz w:val="20"/>
                <w:szCs w:val="20"/>
                <w:u w:val="single"/>
              </w:rPr>
              <w:t>Deltagare</w:t>
            </w:r>
            <w:r w:rsidRPr="005546A0">
              <w:rPr>
                <w:rFonts w:ascii="Arial" w:hAnsi="Arial" w:cs="Arial"/>
                <w:b/>
                <w:sz w:val="20"/>
                <w:szCs w:val="20"/>
              </w:rPr>
              <w:tab/>
            </w:r>
            <w:r w:rsidRPr="005546A0">
              <w:rPr>
                <w:rFonts w:ascii="Arial" w:hAnsi="Arial" w:cs="Arial"/>
                <w:b/>
                <w:sz w:val="20"/>
                <w:szCs w:val="20"/>
              </w:rPr>
              <w:tab/>
            </w:r>
            <w:r w:rsidRPr="005546A0">
              <w:rPr>
                <w:rFonts w:ascii="Arial" w:hAnsi="Arial" w:cs="Arial"/>
                <w:b/>
                <w:sz w:val="20"/>
                <w:szCs w:val="20"/>
                <w:u w:val="single"/>
              </w:rPr>
              <w:t>Datum/tid:</w:t>
            </w:r>
          </w:p>
          <w:p w:rsidRPr="005546A0" w:rsidR="00176D41" w:rsidP="008C26A5" w:rsidRDefault="00176D41" w14:paraId="7AFE1790" w14:textId="77777777">
            <w:pPr>
              <w:spacing w:after="0" w:line="240" w:lineRule="auto"/>
              <w:ind w:left="0" w:right="0"/>
              <w:rPr>
                <w:rFonts w:ascii="Arial" w:hAnsi="Arial" w:cs="Arial"/>
                <w:b/>
                <w:sz w:val="8"/>
                <w:szCs w:val="8"/>
              </w:rPr>
            </w:pPr>
          </w:p>
          <w:p w:rsidRPr="005546A0" w:rsidR="00176D41" w:rsidP="008C26A5" w:rsidRDefault="00176D41" w14:paraId="00DADBF6" w14:textId="77777777">
            <w:pPr>
              <w:tabs>
                <w:tab w:val="left" w:pos="709"/>
                <w:tab w:val="left" w:pos="4536"/>
              </w:tabs>
              <w:spacing w:after="0" w:line="240" w:lineRule="auto"/>
              <w:ind w:left="0" w:right="0"/>
              <w:rPr>
                <w:rFonts w:ascii="Arial" w:hAnsi="Arial" w:cs="Arial"/>
                <w:sz w:val="20"/>
                <w:szCs w:val="20"/>
              </w:rPr>
            </w:pPr>
            <w:r w:rsidRPr="005546A0">
              <w:rPr>
                <w:rFonts w:ascii="Arial" w:hAnsi="Arial" w:cs="Arial"/>
                <w:sz w:val="20"/>
                <w:szCs w:val="20"/>
              </w:rPr>
              <w:t>Kirurg: __________________________________________________________________________</w:t>
            </w:r>
          </w:p>
          <w:p w:rsidRPr="005546A0" w:rsidR="00176D41" w:rsidP="008C26A5" w:rsidRDefault="00176D41" w14:paraId="67352E87" w14:textId="77777777">
            <w:pPr>
              <w:tabs>
                <w:tab w:val="left" w:pos="709"/>
                <w:tab w:val="left" w:pos="4536"/>
              </w:tabs>
              <w:spacing w:after="0" w:line="240" w:lineRule="auto"/>
              <w:ind w:left="0" w:right="0"/>
              <w:rPr>
                <w:rFonts w:ascii="Arial" w:hAnsi="Arial" w:cs="Arial"/>
                <w:sz w:val="10"/>
                <w:szCs w:val="10"/>
              </w:rPr>
            </w:pPr>
          </w:p>
          <w:p w:rsidRPr="005546A0" w:rsidR="00176D41" w:rsidP="008C26A5" w:rsidRDefault="00176D41" w14:paraId="7E46D9CA" w14:textId="77777777">
            <w:pPr>
              <w:tabs>
                <w:tab w:val="left" w:pos="567"/>
                <w:tab w:val="left" w:pos="4536"/>
              </w:tabs>
              <w:spacing w:after="0" w:line="240" w:lineRule="auto"/>
              <w:ind w:left="0" w:right="0"/>
              <w:rPr>
                <w:rFonts w:ascii="Arial" w:hAnsi="Arial" w:cs="Arial"/>
                <w:sz w:val="20"/>
                <w:szCs w:val="20"/>
              </w:rPr>
            </w:pPr>
            <w:r w:rsidRPr="005546A0">
              <w:rPr>
                <w:rFonts w:ascii="Arial" w:hAnsi="Arial" w:cs="Arial"/>
                <w:sz w:val="20"/>
                <w:szCs w:val="20"/>
              </w:rPr>
              <w:t xml:space="preserve">BIVA: </w:t>
            </w:r>
            <w:r w:rsidRPr="005546A0">
              <w:rPr>
                <w:rFonts w:ascii="Arial" w:hAnsi="Arial" w:cs="Arial"/>
                <w:sz w:val="20"/>
                <w:szCs w:val="20"/>
              </w:rPr>
              <w:tab/>
            </w:r>
            <w:r w:rsidRPr="005546A0">
              <w:rPr>
                <w:rFonts w:ascii="Arial" w:hAnsi="Arial" w:cs="Arial"/>
                <w:sz w:val="20"/>
                <w:szCs w:val="20"/>
              </w:rPr>
              <w:t xml:space="preserve"> __________________________________</w:t>
            </w:r>
            <w:r w:rsidRPr="005546A0">
              <w:rPr>
                <w:rFonts w:ascii="Arial" w:hAnsi="Arial" w:cs="Arial"/>
                <w:sz w:val="20"/>
                <w:szCs w:val="20"/>
              </w:rPr>
              <w:softHyphen/>
            </w:r>
            <w:r w:rsidRPr="005546A0">
              <w:rPr>
                <w:rFonts w:ascii="Arial" w:hAnsi="Arial" w:cs="Arial"/>
                <w:sz w:val="20"/>
                <w:szCs w:val="20"/>
              </w:rPr>
              <w:softHyphen/>
            </w:r>
            <w:r w:rsidRPr="005546A0">
              <w:rPr>
                <w:rFonts w:ascii="Arial" w:hAnsi="Arial" w:cs="Arial"/>
                <w:sz w:val="20"/>
                <w:szCs w:val="20"/>
              </w:rPr>
              <w:softHyphen/>
            </w:r>
            <w:r w:rsidRPr="005546A0">
              <w:rPr>
                <w:rFonts w:ascii="Arial" w:hAnsi="Arial" w:cs="Arial"/>
                <w:sz w:val="20"/>
                <w:szCs w:val="20"/>
              </w:rPr>
              <w:softHyphen/>
            </w:r>
            <w:r w:rsidRPr="005546A0">
              <w:rPr>
                <w:rFonts w:ascii="Arial" w:hAnsi="Arial" w:cs="Arial"/>
                <w:sz w:val="20"/>
                <w:szCs w:val="20"/>
              </w:rPr>
              <w:softHyphen/>
            </w:r>
            <w:r w:rsidRPr="005546A0">
              <w:rPr>
                <w:rFonts w:ascii="Arial" w:hAnsi="Arial" w:cs="Arial"/>
                <w:sz w:val="20"/>
                <w:szCs w:val="20"/>
              </w:rPr>
              <w:softHyphen/>
            </w:r>
            <w:r w:rsidRPr="005546A0">
              <w:rPr>
                <w:rFonts w:ascii="Arial" w:hAnsi="Arial" w:cs="Arial"/>
                <w:sz w:val="20"/>
                <w:szCs w:val="20"/>
              </w:rPr>
              <w:softHyphen/>
            </w:r>
            <w:r w:rsidRPr="005546A0">
              <w:rPr>
                <w:rFonts w:ascii="Arial" w:hAnsi="Arial" w:cs="Arial"/>
                <w:sz w:val="20"/>
                <w:szCs w:val="20"/>
              </w:rPr>
              <w:softHyphen/>
            </w:r>
            <w:r w:rsidRPr="005546A0">
              <w:rPr>
                <w:rFonts w:ascii="Arial" w:hAnsi="Arial" w:cs="Arial"/>
                <w:sz w:val="20"/>
                <w:szCs w:val="20"/>
              </w:rPr>
              <w:softHyphen/>
            </w:r>
            <w:r w:rsidRPr="005546A0">
              <w:rPr>
                <w:rFonts w:ascii="Arial" w:hAnsi="Arial" w:cs="Arial"/>
                <w:sz w:val="20"/>
                <w:szCs w:val="20"/>
              </w:rPr>
              <w:softHyphen/>
            </w:r>
            <w:r w:rsidRPr="005546A0">
              <w:rPr>
                <w:rFonts w:ascii="Arial" w:hAnsi="Arial" w:cs="Arial"/>
                <w:sz w:val="20"/>
                <w:szCs w:val="20"/>
              </w:rPr>
              <w:softHyphen/>
            </w:r>
            <w:r w:rsidRPr="005546A0">
              <w:rPr>
                <w:rFonts w:ascii="Arial" w:hAnsi="Arial" w:cs="Arial"/>
                <w:sz w:val="20"/>
                <w:szCs w:val="20"/>
              </w:rPr>
              <w:softHyphen/>
            </w:r>
            <w:r w:rsidRPr="005546A0">
              <w:rPr>
                <w:rFonts w:ascii="Arial" w:hAnsi="Arial" w:cs="Arial"/>
                <w:sz w:val="20"/>
                <w:szCs w:val="20"/>
              </w:rPr>
              <w:softHyphen/>
            </w:r>
            <w:r w:rsidRPr="005546A0">
              <w:rPr>
                <w:rFonts w:ascii="Arial" w:hAnsi="Arial" w:cs="Arial"/>
                <w:sz w:val="20"/>
                <w:szCs w:val="20"/>
              </w:rPr>
              <w:softHyphen/>
            </w:r>
            <w:r w:rsidRPr="005546A0">
              <w:rPr>
                <w:rFonts w:ascii="Arial" w:hAnsi="Arial" w:cs="Arial"/>
                <w:sz w:val="20"/>
                <w:szCs w:val="20"/>
              </w:rPr>
              <w:softHyphen/>
            </w:r>
            <w:r w:rsidRPr="005546A0">
              <w:rPr>
                <w:rFonts w:ascii="Arial" w:hAnsi="Arial" w:cs="Arial"/>
                <w:sz w:val="20"/>
                <w:szCs w:val="20"/>
              </w:rPr>
              <w:softHyphen/>
              <w:t>________________________________________</w:t>
            </w:r>
          </w:p>
          <w:p w:rsidRPr="005546A0" w:rsidR="00176D41" w:rsidP="008C26A5" w:rsidRDefault="00176D41" w14:paraId="7F1E2380" w14:textId="77777777">
            <w:pPr>
              <w:tabs>
                <w:tab w:val="left" w:pos="567"/>
                <w:tab w:val="left" w:pos="4536"/>
              </w:tabs>
              <w:spacing w:after="0" w:line="240" w:lineRule="auto"/>
              <w:ind w:left="0" w:right="0"/>
              <w:rPr>
                <w:rFonts w:ascii="Arial" w:hAnsi="Arial" w:cs="Arial"/>
                <w:sz w:val="10"/>
                <w:szCs w:val="10"/>
              </w:rPr>
            </w:pPr>
          </w:p>
          <w:p w:rsidRPr="005546A0" w:rsidR="00176D41" w:rsidP="008C26A5" w:rsidRDefault="00176D41" w14:paraId="4244CEED" w14:textId="77777777">
            <w:pPr>
              <w:tabs>
                <w:tab w:val="left" w:pos="567"/>
                <w:tab w:val="left" w:pos="4536"/>
              </w:tabs>
              <w:spacing w:after="0" w:line="240" w:lineRule="auto"/>
              <w:ind w:left="0" w:right="0"/>
              <w:rPr>
                <w:rFonts w:ascii="Arial" w:hAnsi="Arial" w:cs="Arial"/>
                <w:sz w:val="20"/>
                <w:szCs w:val="20"/>
              </w:rPr>
            </w:pPr>
            <w:r w:rsidRPr="005546A0">
              <w:rPr>
                <w:rFonts w:ascii="Arial" w:hAnsi="Arial" w:cs="Arial"/>
                <w:sz w:val="20"/>
                <w:szCs w:val="20"/>
              </w:rPr>
              <w:t>Narkos: _________________________________________________________________________</w:t>
            </w:r>
          </w:p>
          <w:p w:rsidRPr="005546A0" w:rsidR="00176D41" w:rsidP="008C26A5" w:rsidRDefault="00176D41" w14:paraId="64C32373" w14:textId="77777777">
            <w:pPr>
              <w:tabs>
                <w:tab w:val="left" w:pos="567"/>
                <w:tab w:val="left" w:pos="4536"/>
              </w:tabs>
              <w:spacing w:after="0" w:line="240" w:lineRule="auto"/>
              <w:ind w:left="0" w:right="0"/>
              <w:rPr>
                <w:rFonts w:ascii="Arial" w:hAnsi="Arial" w:cs="Arial"/>
                <w:sz w:val="10"/>
                <w:szCs w:val="10"/>
              </w:rPr>
            </w:pPr>
          </w:p>
          <w:p w:rsidRPr="005546A0" w:rsidR="00176D41" w:rsidP="008C26A5" w:rsidRDefault="00176D41" w14:paraId="2D33EC50" w14:textId="77777777">
            <w:pPr>
              <w:tabs>
                <w:tab w:val="left" w:pos="567"/>
                <w:tab w:val="left" w:pos="4536"/>
              </w:tabs>
              <w:spacing w:after="0" w:line="240" w:lineRule="auto"/>
              <w:ind w:left="0" w:right="0"/>
              <w:rPr>
                <w:rFonts w:ascii="Arial" w:hAnsi="Arial" w:cs="Arial"/>
                <w:sz w:val="20"/>
                <w:szCs w:val="20"/>
              </w:rPr>
            </w:pPr>
            <w:r w:rsidRPr="005546A0">
              <w:rPr>
                <w:rFonts w:ascii="Arial" w:hAnsi="Arial" w:cs="Arial"/>
                <w:sz w:val="20"/>
                <w:szCs w:val="20"/>
              </w:rPr>
              <w:t>Tx jour barnmedicin: _______________________________________________________________</w:t>
            </w:r>
          </w:p>
          <w:p w:rsidRPr="005546A0" w:rsidR="00176D41" w:rsidP="008C26A5" w:rsidRDefault="00176D41" w14:paraId="3BFD845E" w14:textId="77777777">
            <w:pPr>
              <w:tabs>
                <w:tab w:val="left" w:pos="567"/>
                <w:tab w:val="left" w:pos="4536"/>
              </w:tabs>
              <w:spacing w:after="0" w:line="240" w:lineRule="auto"/>
              <w:ind w:left="0" w:right="0"/>
              <w:rPr>
                <w:rFonts w:ascii="Arial" w:hAnsi="Arial" w:cs="Arial"/>
                <w:b/>
                <w:sz w:val="10"/>
                <w:szCs w:val="10"/>
              </w:rPr>
            </w:pPr>
          </w:p>
        </w:tc>
      </w:tr>
    </w:tbl>
    <w:p w:rsidRPr="005546A0" w:rsidR="00176D41" w:rsidP="00176D41" w:rsidRDefault="00176D41" w14:paraId="315E3075" w14:textId="77777777">
      <w:pPr>
        <w:spacing w:after="0" w:line="240" w:lineRule="auto"/>
        <w:ind w:left="0" w:right="0"/>
        <w:rPr>
          <w:rFonts w:ascii="Arial" w:hAnsi="Arial" w:cs="Arial"/>
          <w:b/>
          <w:sz w:val="20"/>
          <w:szCs w:val="20"/>
        </w:rPr>
      </w:pP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4808"/>
        <w:gridCol w:w="4111"/>
      </w:tblGrid>
      <w:tr w:rsidRPr="005546A0" w:rsidR="00176D41" w:rsidTr="008C26A5" w14:paraId="4181E503" w14:textId="77777777">
        <w:tc>
          <w:tcPr>
            <w:tcW w:w="4928" w:type="dxa"/>
            <w:shd w:val="clear" w:color="auto" w:fill="auto"/>
          </w:tcPr>
          <w:p w:rsidRPr="005546A0" w:rsidR="00176D41" w:rsidP="008C26A5" w:rsidRDefault="00176D41" w14:paraId="0575CAC7" w14:textId="77777777">
            <w:pPr>
              <w:spacing w:after="0" w:line="240" w:lineRule="auto"/>
              <w:ind w:left="0" w:right="0"/>
              <w:rPr>
                <w:rFonts w:ascii="Arial" w:hAnsi="Arial" w:cs="Arial"/>
                <w:b/>
                <w:sz w:val="20"/>
                <w:szCs w:val="20"/>
                <w:u w:val="single"/>
              </w:rPr>
            </w:pPr>
            <w:r w:rsidRPr="005546A0">
              <w:rPr>
                <w:rFonts w:ascii="Arial" w:hAnsi="Arial" w:cs="Arial"/>
                <w:b/>
                <w:sz w:val="20"/>
                <w:szCs w:val="20"/>
                <w:u w:val="single"/>
              </w:rPr>
              <w:t>Rubrik</w:t>
            </w:r>
          </w:p>
        </w:tc>
        <w:tc>
          <w:tcPr>
            <w:tcW w:w="4231" w:type="dxa"/>
            <w:shd w:val="clear" w:color="auto" w:fill="auto"/>
          </w:tcPr>
          <w:p w:rsidRPr="005546A0" w:rsidR="00176D41" w:rsidP="008C26A5" w:rsidRDefault="00176D41" w14:paraId="12F0F8B5" w14:textId="77777777">
            <w:pPr>
              <w:spacing w:after="0" w:line="240" w:lineRule="auto"/>
              <w:ind w:left="0" w:right="0"/>
              <w:rPr>
                <w:rFonts w:ascii="Arial" w:hAnsi="Arial" w:cs="Arial"/>
                <w:b/>
                <w:sz w:val="20"/>
                <w:szCs w:val="20"/>
                <w:u w:val="single"/>
              </w:rPr>
            </w:pPr>
            <w:r w:rsidRPr="005546A0">
              <w:rPr>
                <w:rFonts w:ascii="Arial" w:hAnsi="Arial" w:cs="Arial"/>
                <w:b/>
                <w:sz w:val="20"/>
                <w:szCs w:val="20"/>
                <w:u w:val="single"/>
              </w:rPr>
              <w:t>Kommentar</w:t>
            </w:r>
          </w:p>
        </w:tc>
      </w:tr>
      <w:tr w:rsidRPr="005546A0" w:rsidR="00176D41" w:rsidTr="008C26A5" w14:paraId="4F545D64" w14:textId="77777777">
        <w:tc>
          <w:tcPr>
            <w:tcW w:w="4928" w:type="dxa"/>
            <w:shd w:val="clear" w:color="auto" w:fill="auto"/>
          </w:tcPr>
          <w:p w:rsidRPr="005546A0" w:rsidR="00176D41" w:rsidP="008C26A5" w:rsidRDefault="00176D41" w14:paraId="2F3B72D7" w14:textId="77777777">
            <w:pPr>
              <w:spacing w:after="0" w:line="240" w:lineRule="auto"/>
              <w:ind w:left="0" w:right="0"/>
              <w:rPr>
                <w:rFonts w:ascii="Arial" w:hAnsi="Arial" w:cs="Arial"/>
                <w:sz w:val="8"/>
                <w:szCs w:val="8"/>
              </w:rPr>
            </w:pPr>
          </w:p>
          <w:p w:rsidRPr="005546A0" w:rsidR="00176D41" w:rsidP="008C26A5" w:rsidRDefault="00176D41" w14:paraId="16B17847" w14:textId="77777777">
            <w:pPr>
              <w:spacing w:after="0" w:line="240" w:lineRule="auto"/>
              <w:ind w:left="0" w:right="0"/>
              <w:rPr>
                <w:rFonts w:ascii="Arial" w:hAnsi="Arial" w:cs="Arial"/>
                <w:sz w:val="20"/>
                <w:szCs w:val="20"/>
              </w:rPr>
            </w:pPr>
            <w:r w:rsidRPr="005546A0">
              <w:rPr>
                <w:rFonts w:ascii="Arial" w:hAnsi="Arial" w:cs="Arial"/>
                <w:sz w:val="20"/>
                <w:szCs w:val="20"/>
              </w:rPr>
              <w:t>Trombosprofylax plan. Antitrombin III, hydrering, Hb</w:t>
            </w:r>
          </w:p>
          <w:p w:rsidRPr="005546A0" w:rsidR="00176D41" w:rsidP="008C26A5" w:rsidRDefault="00176D41" w14:paraId="315FEAED" w14:textId="77777777">
            <w:pPr>
              <w:spacing w:after="0" w:line="240" w:lineRule="auto"/>
              <w:ind w:left="0" w:right="0"/>
              <w:rPr>
                <w:rFonts w:ascii="Arial" w:hAnsi="Arial" w:cs="Arial"/>
                <w:sz w:val="8"/>
                <w:szCs w:val="8"/>
              </w:rPr>
            </w:pPr>
          </w:p>
        </w:tc>
        <w:tc>
          <w:tcPr>
            <w:tcW w:w="4231" w:type="dxa"/>
            <w:shd w:val="clear" w:color="auto" w:fill="auto"/>
          </w:tcPr>
          <w:p w:rsidRPr="005546A0" w:rsidR="00176D41" w:rsidP="008C26A5" w:rsidRDefault="00176D41" w14:paraId="47C4433D" w14:textId="77777777">
            <w:pPr>
              <w:spacing w:after="0" w:line="240" w:lineRule="auto"/>
              <w:ind w:left="0" w:right="0"/>
              <w:rPr>
                <w:rFonts w:ascii="Arial" w:hAnsi="Arial" w:cs="Arial"/>
                <w:sz w:val="20"/>
                <w:szCs w:val="20"/>
              </w:rPr>
            </w:pPr>
          </w:p>
        </w:tc>
      </w:tr>
      <w:tr w:rsidRPr="005546A0" w:rsidR="00176D41" w:rsidTr="008C26A5" w14:paraId="1DDE556B" w14:textId="77777777">
        <w:tc>
          <w:tcPr>
            <w:tcW w:w="4928" w:type="dxa"/>
            <w:shd w:val="clear" w:color="auto" w:fill="auto"/>
          </w:tcPr>
          <w:p w:rsidRPr="005546A0" w:rsidR="00176D41" w:rsidP="008C26A5" w:rsidRDefault="00176D41" w14:paraId="728FA42F" w14:textId="77777777">
            <w:pPr>
              <w:spacing w:after="0" w:line="240" w:lineRule="auto"/>
              <w:ind w:left="0" w:right="0"/>
              <w:rPr>
                <w:rFonts w:ascii="Arial" w:hAnsi="Arial" w:cs="Arial"/>
                <w:sz w:val="8"/>
                <w:szCs w:val="8"/>
              </w:rPr>
            </w:pPr>
          </w:p>
          <w:p w:rsidRPr="005546A0" w:rsidR="00176D41" w:rsidP="008C26A5" w:rsidRDefault="00176D41" w14:paraId="0B9A9DA2" w14:textId="77777777">
            <w:pPr>
              <w:spacing w:after="0" w:line="240" w:lineRule="auto"/>
              <w:ind w:left="0" w:right="0"/>
              <w:rPr>
                <w:rFonts w:ascii="Arial" w:hAnsi="Arial" w:cs="Arial"/>
                <w:sz w:val="20"/>
                <w:szCs w:val="20"/>
              </w:rPr>
            </w:pPr>
            <w:r w:rsidRPr="005546A0">
              <w:rPr>
                <w:rFonts w:ascii="Arial" w:hAnsi="Arial" w:cs="Arial"/>
                <w:sz w:val="20"/>
                <w:szCs w:val="20"/>
              </w:rPr>
              <w:t>Kärlrekonstruktion</w:t>
            </w:r>
          </w:p>
          <w:p w:rsidRPr="005546A0" w:rsidR="00176D41" w:rsidP="008C26A5" w:rsidRDefault="00176D41" w14:paraId="459DFB63" w14:textId="77777777">
            <w:pPr>
              <w:spacing w:after="0" w:line="240" w:lineRule="auto"/>
              <w:ind w:left="0" w:right="0"/>
              <w:rPr>
                <w:rFonts w:ascii="Arial" w:hAnsi="Arial" w:cs="Arial"/>
                <w:sz w:val="8"/>
                <w:szCs w:val="8"/>
              </w:rPr>
            </w:pPr>
          </w:p>
        </w:tc>
        <w:tc>
          <w:tcPr>
            <w:tcW w:w="4231" w:type="dxa"/>
            <w:shd w:val="clear" w:color="auto" w:fill="auto"/>
          </w:tcPr>
          <w:p w:rsidRPr="005546A0" w:rsidR="00176D41" w:rsidP="008C26A5" w:rsidRDefault="00176D41" w14:paraId="58C1CCE5" w14:textId="77777777">
            <w:pPr>
              <w:spacing w:after="0" w:line="240" w:lineRule="auto"/>
              <w:ind w:left="0" w:right="0"/>
              <w:rPr>
                <w:rFonts w:ascii="Arial" w:hAnsi="Arial" w:cs="Arial"/>
                <w:sz w:val="20"/>
                <w:szCs w:val="20"/>
              </w:rPr>
            </w:pPr>
          </w:p>
        </w:tc>
      </w:tr>
      <w:tr w:rsidRPr="005546A0" w:rsidR="00176D41" w:rsidTr="008C26A5" w14:paraId="4AB62F56" w14:textId="77777777">
        <w:tc>
          <w:tcPr>
            <w:tcW w:w="4928" w:type="dxa"/>
            <w:shd w:val="clear" w:color="auto" w:fill="auto"/>
          </w:tcPr>
          <w:p w:rsidRPr="005546A0" w:rsidR="00176D41" w:rsidP="008C26A5" w:rsidRDefault="00176D41" w14:paraId="757FB6BF" w14:textId="77777777">
            <w:pPr>
              <w:spacing w:after="0" w:line="240" w:lineRule="auto"/>
              <w:ind w:left="0" w:right="0"/>
              <w:rPr>
                <w:rFonts w:ascii="Arial" w:hAnsi="Arial" w:cs="Arial"/>
                <w:sz w:val="8"/>
                <w:szCs w:val="8"/>
              </w:rPr>
            </w:pPr>
          </w:p>
          <w:p w:rsidRPr="005546A0" w:rsidR="00176D41" w:rsidP="008C26A5" w:rsidRDefault="00176D41" w14:paraId="3F92A52A" w14:textId="77777777">
            <w:pPr>
              <w:spacing w:after="0" w:line="240" w:lineRule="auto"/>
              <w:ind w:left="0" w:right="0"/>
              <w:rPr>
                <w:rFonts w:ascii="Arial" w:hAnsi="Arial" w:cs="Arial"/>
                <w:sz w:val="20"/>
                <w:szCs w:val="20"/>
              </w:rPr>
            </w:pPr>
            <w:r w:rsidRPr="005546A0">
              <w:rPr>
                <w:rFonts w:ascii="Arial" w:hAnsi="Arial" w:cs="Arial"/>
                <w:sz w:val="20"/>
                <w:szCs w:val="20"/>
              </w:rPr>
              <w:t>Ultraljudsfrekvens. När görs första postop UL-undersökningen?</w:t>
            </w:r>
          </w:p>
          <w:p w:rsidRPr="005546A0" w:rsidR="00176D41" w:rsidP="008C26A5" w:rsidRDefault="00176D41" w14:paraId="77D705C2" w14:textId="77777777">
            <w:pPr>
              <w:spacing w:after="0" w:line="240" w:lineRule="auto"/>
              <w:ind w:left="0" w:right="0"/>
              <w:rPr>
                <w:rFonts w:ascii="Arial" w:hAnsi="Arial" w:cs="Arial"/>
                <w:sz w:val="8"/>
                <w:szCs w:val="8"/>
              </w:rPr>
            </w:pPr>
          </w:p>
        </w:tc>
        <w:tc>
          <w:tcPr>
            <w:tcW w:w="4231" w:type="dxa"/>
            <w:shd w:val="clear" w:color="auto" w:fill="auto"/>
          </w:tcPr>
          <w:p w:rsidRPr="005546A0" w:rsidR="00176D41" w:rsidP="008C26A5" w:rsidRDefault="00176D41" w14:paraId="0F04EAF3" w14:textId="77777777">
            <w:pPr>
              <w:spacing w:after="0" w:line="240" w:lineRule="auto"/>
              <w:ind w:left="0" w:right="0"/>
              <w:rPr>
                <w:rFonts w:ascii="Arial" w:hAnsi="Arial" w:cs="Arial"/>
                <w:sz w:val="20"/>
                <w:szCs w:val="20"/>
              </w:rPr>
            </w:pPr>
          </w:p>
        </w:tc>
      </w:tr>
      <w:tr w:rsidRPr="005546A0" w:rsidR="00176D41" w:rsidTr="008C26A5" w14:paraId="308D734C" w14:textId="77777777">
        <w:tc>
          <w:tcPr>
            <w:tcW w:w="4928" w:type="dxa"/>
            <w:shd w:val="clear" w:color="auto" w:fill="auto"/>
          </w:tcPr>
          <w:p w:rsidRPr="005546A0" w:rsidR="00176D41" w:rsidP="008C26A5" w:rsidRDefault="00176D41" w14:paraId="4A42E5E3" w14:textId="77777777">
            <w:pPr>
              <w:spacing w:after="0" w:line="240" w:lineRule="auto"/>
              <w:ind w:left="0" w:right="0"/>
              <w:rPr>
                <w:rFonts w:ascii="Arial" w:hAnsi="Arial" w:cs="Arial"/>
                <w:sz w:val="8"/>
                <w:szCs w:val="8"/>
              </w:rPr>
            </w:pPr>
          </w:p>
          <w:p w:rsidRPr="005546A0" w:rsidR="00176D41" w:rsidP="008C26A5" w:rsidRDefault="00176D41" w14:paraId="037A01AC" w14:textId="77777777">
            <w:pPr>
              <w:spacing w:after="0" w:line="240" w:lineRule="auto"/>
              <w:ind w:left="0" w:right="0"/>
              <w:rPr>
                <w:rFonts w:ascii="Arial" w:hAnsi="Arial" w:cs="Arial"/>
                <w:sz w:val="20"/>
                <w:szCs w:val="20"/>
              </w:rPr>
            </w:pPr>
            <w:r w:rsidRPr="005546A0">
              <w:rPr>
                <w:rFonts w:ascii="Arial" w:hAnsi="Arial" w:cs="Arial"/>
                <w:sz w:val="20"/>
                <w:szCs w:val="20"/>
              </w:rPr>
              <w:t>Antibiotika: Typ och duration. Nästa dos postop?</w:t>
            </w:r>
          </w:p>
          <w:p w:rsidRPr="005546A0" w:rsidR="00176D41" w:rsidP="008C26A5" w:rsidRDefault="00176D41" w14:paraId="7A9ECC8B" w14:textId="77777777">
            <w:pPr>
              <w:spacing w:after="0" w:line="240" w:lineRule="auto"/>
              <w:ind w:left="0" w:right="0"/>
              <w:rPr>
                <w:rFonts w:ascii="Arial" w:hAnsi="Arial" w:cs="Arial"/>
                <w:sz w:val="8"/>
                <w:szCs w:val="8"/>
              </w:rPr>
            </w:pPr>
          </w:p>
        </w:tc>
        <w:tc>
          <w:tcPr>
            <w:tcW w:w="4231" w:type="dxa"/>
            <w:shd w:val="clear" w:color="auto" w:fill="auto"/>
          </w:tcPr>
          <w:p w:rsidRPr="005546A0" w:rsidR="00176D41" w:rsidP="008C26A5" w:rsidRDefault="00176D41" w14:paraId="3919DF04" w14:textId="77777777">
            <w:pPr>
              <w:spacing w:after="0" w:line="240" w:lineRule="auto"/>
              <w:ind w:left="0" w:right="0"/>
              <w:rPr>
                <w:rFonts w:ascii="Arial" w:hAnsi="Arial" w:cs="Arial"/>
                <w:sz w:val="20"/>
                <w:szCs w:val="20"/>
              </w:rPr>
            </w:pPr>
          </w:p>
        </w:tc>
      </w:tr>
      <w:tr w:rsidRPr="005546A0" w:rsidR="00176D41" w:rsidTr="008C26A5" w14:paraId="5531182E" w14:textId="77777777">
        <w:tc>
          <w:tcPr>
            <w:tcW w:w="4928" w:type="dxa"/>
            <w:shd w:val="clear" w:color="auto" w:fill="auto"/>
          </w:tcPr>
          <w:p w:rsidRPr="005546A0" w:rsidR="00176D41" w:rsidP="008C26A5" w:rsidRDefault="00176D41" w14:paraId="3D8CF217" w14:textId="77777777">
            <w:pPr>
              <w:spacing w:after="0" w:line="240" w:lineRule="auto"/>
              <w:ind w:left="0" w:right="0"/>
              <w:rPr>
                <w:rFonts w:ascii="Arial" w:hAnsi="Arial" w:cs="Arial"/>
                <w:sz w:val="8"/>
                <w:szCs w:val="8"/>
              </w:rPr>
            </w:pPr>
          </w:p>
          <w:p w:rsidRPr="005546A0" w:rsidR="00176D41" w:rsidP="008C26A5" w:rsidRDefault="00176D41" w14:paraId="63304122" w14:textId="77777777">
            <w:pPr>
              <w:spacing w:after="0" w:line="240" w:lineRule="auto"/>
              <w:ind w:left="0" w:right="0"/>
              <w:rPr>
                <w:rFonts w:ascii="Arial" w:hAnsi="Arial" w:cs="Arial"/>
                <w:sz w:val="20"/>
                <w:szCs w:val="20"/>
              </w:rPr>
            </w:pPr>
            <w:r w:rsidRPr="005546A0">
              <w:rPr>
                <w:rFonts w:ascii="Arial" w:hAnsi="Arial" w:cs="Arial"/>
                <w:sz w:val="20"/>
                <w:szCs w:val="20"/>
              </w:rPr>
              <w:t>Svampprofylax?</w:t>
            </w:r>
          </w:p>
          <w:p w:rsidRPr="005546A0" w:rsidR="00176D41" w:rsidP="008C26A5" w:rsidRDefault="00176D41" w14:paraId="4D3F9AF4" w14:textId="77777777">
            <w:pPr>
              <w:spacing w:after="0" w:line="240" w:lineRule="auto"/>
              <w:ind w:left="0" w:right="0"/>
              <w:rPr>
                <w:rFonts w:ascii="Arial" w:hAnsi="Arial" w:cs="Arial"/>
                <w:sz w:val="8"/>
                <w:szCs w:val="8"/>
              </w:rPr>
            </w:pPr>
          </w:p>
        </w:tc>
        <w:tc>
          <w:tcPr>
            <w:tcW w:w="4231" w:type="dxa"/>
            <w:shd w:val="clear" w:color="auto" w:fill="auto"/>
          </w:tcPr>
          <w:p w:rsidRPr="005546A0" w:rsidR="00176D41" w:rsidP="008C26A5" w:rsidRDefault="00176D41" w14:paraId="1C28682C" w14:textId="77777777">
            <w:pPr>
              <w:spacing w:after="0" w:line="240" w:lineRule="auto"/>
              <w:ind w:left="0" w:right="0"/>
              <w:rPr>
                <w:rFonts w:ascii="Arial" w:hAnsi="Arial" w:cs="Arial"/>
                <w:sz w:val="20"/>
                <w:szCs w:val="20"/>
              </w:rPr>
            </w:pPr>
          </w:p>
        </w:tc>
      </w:tr>
      <w:tr w:rsidRPr="005546A0" w:rsidR="00176D41" w:rsidTr="008C26A5" w14:paraId="4776F839" w14:textId="77777777">
        <w:tc>
          <w:tcPr>
            <w:tcW w:w="4928" w:type="dxa"/>
            <w:shd w:val="clear" w:color="auto" w:fill="auto"/>
          </w:tcPr>
          <w:p w:rsidRPr="005546A0" w:rsidR="00176D41" w:rsidP="008C26A5" w:rsidRDefault="00176D41" w14:paraId="57797F64" w14:textId="77777777">
            <w:pPr>
              <w:spacing w:after="0" w:line="240" w:lineRule="auto"/>
              <w:ind w:left="0" w:right="0"/>
              <w:rPr>
                <w:rFonts w:ascii="Arial" w:hAnsi="Arial" w:cs="Arial"/>
                <w:sz w:val="8"/>
                <w:szCs w:val="8"/>
              </w:rPr>
            </w:pPr>
          </w:p>
          <w:p w:rsidRPr="005546A0" w:rsidR="00176D41" w:rsidP="008C26A5" w:rsidRDefault="00176D41" w14:paraId="6B1901A2" w14:textId="77777777">
            <w:pPr>
              <w:spacing w:after="0" w:line="240" w:lineRule="auto"/>
              <w:ind w:left="0" w:right="0"/>
              <w:rPr>
                <w:rFonts w:ascii="Arial" w:hAnsi="Arial" w:cs="Arial"/>
                <w:sz w:val="20"/>
                <w:szCs w:val="20"/>
              </w:rPr>
            </w:pPr>
            <w:r w:rsidRPr="005546A0">
              <w:rPr>
                <w:rFonts w:ascii="Arial" w:hAnsi="Arial" w:cs="Arial"/>
                <w:sz w:val="20"/>
                <w:szCs w:val="20"/>
              </w:rPr>
              <w:t>Immunosuppression typ /ordinerat</w:t>
            </w:r>
          </w:p>
          <w:p w:rsidRPr="005546A0" w:rsidR="00176D41" w:rsidP="008C26A5" w:rsidRDefault="00176D41" w14:paraId="396089AE" w14:textId="77777777">
            <w:pPr>
              <w:spacing w:after="0" w:line="240" w:lineRule="auto"/>
              <w:ind w:left="0" w:right="0"/>
              <w:rPr>
                <w:rFonts w:ascii="Arial" w:hAnsi="Arial" w:cs="Arial"/>
                <w:sz w:val="8"/>
                <w:szCs w:val="8"/>
              </w:rPr>
            </w:pPr>
          </w:p>
        </w:tc>
        <w:tc>
          <w:tcPr>
            <w:tcW w:w="4231" w:type="dxa"/>
            <w:shd w:val="clear" w:color="auto" w:fill="auto"/>
          </w:tcPr>
          <w:p w:rsidRPr="005546A0" w:rsidR="00176D41" w:rsidP="008C26A5" w:rsidRDefault="00176D41" w14:paraId="478EAC5B" w14:textId="77777777">
            <w:pPr>
              <w:spacing w:after="0" w:line="240" w:lineRule="auto"/>
              <w:ind w:left="0" w:right="0"/>
              <w:rPr>
                <w:rFonts w:ascii="Arial" w:hAnsi="Arial" w:cs="Arial"/>
                <w:sz w:val="20"/>
                <w:szCs w:val="20"/>
              </w:rPr>
            </w:pPr>
          </w:p>
        </w:tc>
      </w:tr>
      <w:tr w:rsidRPr="005546A0" w:rsidR="00176D41" w:rsidTr="008C26A5" w14:paraId="6C04EFED" w14:textId="77777777">
        <w:tc>
          <w:tcPr>
            <w:tcW w:w="4928" w:type="dxa"/>
            <w:shd w:val="clear" w:color="auto" w:fill="auto"/>
          </w:tcPr>
          <w:p w:rsidRPr="005546A0" w:rsidR="00176D41" w:rsidP="008C26A5" w:rsidRDefault="00176D41" w14:paraId="3A1D8264" w14:textId="77777777">
            <w:pPr>
              <w:spacing w:after="0" w:line="240" w:lineRule="auto"/>
              <w:ind w:left="0" w:right="0"/>
              <w:rPr>
                <w:rFonts w:ascii="Arial" w:hAnsi="Arial" w:cs="Arial"/>
                <w:sz w:val="8"/>
                <w:szCs w:val="8"/>
              </w:rPr>
            </w:pPr>
          </w:p>
          <w:p w:rsidRPr="005546A0" w:rsidR="00176D41" w:rsidP="008C26A5" w:rsidRDefault="00176D41" w14:paraId="19200E72" w14:textId="77777777">
            <w:pPr>
              <w:spacing w:after="0" w:line="240" w:lineRule="auto"/>
              <w:ind w:left="0" w:right="0"/>
              <w:rPr>
                <w:rFonts w:ascii="Arial" w:hAnsi="Arial" w:cs="Arial"/>
                <w:sz w:val="20"/>
                <w:szCs w:val="20"/>
              </w:rPr>
            </w:pPr>
            <w:r w:rsidRPr="005546A0">
              <w:rPr>
                <w:rFonts w:ascii="Arial" w:hAnsi="Arial" w:cs="Arial"/>
                <w:sz w:val="20"/>
                <w:szCs w:val="20"/>
              </w:rPr>
              <w:t>Målvärde Tacrolimus</w:t>
            </w:r>
          </w:p>
          <w:p w:rsidRPr="005546A0" w:rsidR="00176D41" w:rsidP="008C26A5" w:rsidRDefault="00176D41" w14:paraId="7DD6F644" w14:textId="77777777">
            <w:pPr>
              <w:spacing w:after="0" w:line="240" w:lineRule="auto"/>
              <w:ind w:left="0" w:right="0"/>
              <w:rPr>
                <w:rFonts w:ascii="Arial" w:hAnsi="Arial" w:cs="Arial"/>
                <w:sz w:val="8"/>
                <w:szCs w:val="8"/>
              </w:rPr>
            </w:pPr>
          </w:p>
        </w:tc>
        <w:tc>
          <w:tcPr>
            <w:tcW w:w="4231" w:type="dxa"/>
            <w:shd w:val="clear" w:color="auto" w:fill="auto"/>
          </w:tcPr>
          <w:p w:rsidRPr="005546A0" w:rsidR="00176D41" w:rsidP="008C26A5" w:rsidRDefault="00176D41" w14:paraId="3AB27A27" w14:textId="77777777">
            <w:pPr>
              <w:spacing w:after="0" w:line="240" w:lineRule="auto"/>
              <w:ind w:left="0" w:right="0"/>
              <w:rPr>
                <w:rFonts w:ascii="Arial" w:hAnsi="Arial" w:cs="Arial"/>
                <w:sz w:val="20"/>
                <w:szCs w:val="20"/>
              </w:rPr>
            </w:pPr>
          </w:p>
        </w:tc>
      </w:tr>
      <w:tr w:rsidRPr="005546A0" w:rsidR="00176D41" w:rsidTr="008C26A5" w14:paraId="03DE7815" w14:textId="77777777">
        <w:tc>
          <w:tcPr>
            <w:tcW w:w="4928" w:type="dxa"/>
            <w:shd w:val="clear" w:color="auto" w:fill="auto"/>
          </w:tcPr>
          <w:p w:rsidRPr="005546A0" w:rsidR="00176D41" w:rsidP="008C26A5" w:rsidRDefault="00176D41" w14:paraId="14753510" w14:textId="77777777">
            <w:pPr>
              <w:spacing w:after="0" w:line="240" w:lineRule="auto"/>
              <w:ind w:left="0" w:right="0"/>
              <w:rPr>
                <w:rFonts w:ascii="Arial" w:hAnsi="Arial" w:cs="Arial"/>
                <w:sz w:val="20"/>
                <w:szCs w:val="20"/>
              </w:rPr>
            </w:pPr>
          </w:p>
          <w:p w:rsidRPr="005546A0" w:rsidR="00176D41" w:rsidP="008C26A5" w:rsidRDefault="00176D41" w14:paraId="6F8151E5" w14:textId="77777777">
            <w:pPr>
              <w:spacing w:after="0" w:line="240" w:lineRule="auto"/>
              <w:ind w:left="0" w:right="0"/>
              <w:rPr>
                <w:rFonts w:ascii="Arial" w:hAnsi="Arial" w:cs="Arial"/>
                <w:sz w:val="20"/>
                <w:szCs w:val="20"/>
              </w:rPr>
            </w:pPr>
            <w:r w:rsidRPr="005546A0">
              <w:rPr>
                <w:rFonts w:ascii="Arial" w:hAnsi="Arial" w:cs="Arial"/>
                <w:sz w:val="20"/>
                <w:szCs w:val="20"/>
              </w:rPr>
              <w:t>Målvärde Hb, TPK</w:t>
            </w:r>
          </w:p>
          <w:p w:rsidRPr="005546A0" w:rsidR="00176D41" w:rsidP="008C26A5" w:rsidRDefault="00176D41" w14:paraId="4F2FA90A" w14:textId="77777777">
            <w:pPr>
              <w:spacing w:after="0" w:line="240" w:lineRule="auto"/>
              <w:ind w:left="0" w:right="0"/>
              <w:rPr>
                <w:rFonts w:ascii="Arial" w:hAnsi="Arial" w:cs="Arial"/>
                <w:sz w:val="8"/>
                <w:szCs w:val="8"/>
              </w:rPr>
            </w:pPr>
          </w:p>
        </w:tc>
        <w:tc>
          <w:tcPr>
            <w:tcW w:w="4231" w:type="dxa"/>
            <w:shd w:val="clear" w:color="auto" w:fill="auto"/>
          </w:tcPr>
          <w:p w:rsidRPr="005546A0" w:rsidR="00176D41" w:rsidP="008C26A5" w:rsidRDefault="00176D41" w14:paraId="7274BF5E" w14:textId="77777777">
            <w:pPr>
              <w:spacing w:after="0" w:line="240" w:lineRule="auto"/>
              <w:ind w:left="0" w:right="0"/>
              <w:rPr>
                <w:rFonts w:ascii="Arial" w:hAnsi="Arial" w:cs="Arial"/>
                <w:sz w:val="20"/>
                <w:szCs w:val="20"/>
              </w:rPr>
            </w:pPr>
          </w:p>
        </w:tc>
      </w:tr>
      <w:tr w:rsidRPr="005546A0" w:rsidR="00176D41" w:rsidTr="008C26A5" w14:paraId="6713A2A7" w14:textId="77777777">
        <w:tc>
          <w:tcPr>
            <w:tcW w:w="4928" w:type="dxa"/>
            <w:shd w:val="clear" w:color="auto" w:fill="auto"/>
          </w:tcPr>
          <w:p w:rsidRPr="005546A0" w:rsidR="00176D41" w:rsidP="008C26A5" w:rsidRDefault="00176D41" w14:paraId="08B165B8" w14:textId="77777777">
            <w:pPr>
              <w:spacing w:after="0" w:line="240" w:lineRule="auto"/>
              <w:ind w:left="0" w:right="0"/>
              <w:rPr>
                <w:rFonts w:ascii="Arial" w:hAnsi="Arial" w:cs="Arial"/>
                <w:sz w:val="20"/>
                <w:szCs w:val="20"/>
              </w:rPr>
            </w:pPr>
          </w:p>
          <w:p w:rsidRPr="005546A0" w:rsidR="00176D41" w:rsidP="008C26A5" w:rsidRDefault="00176D41" w14:paraId="1897FE24" w14:textId="77777777">
            <w:pPr>
              <w:spacing w:after="0" w:line="240" w:lineRule="auto"/>
              <w:ind w:left="0" w:right="0"/>
              <w:rPr>
                <w:rFonts w:ascii="Arial" w:hAnsi="Arial" w:cs="Arial"/>
                <w:sz w:val="20"/>
                <w:szCs w:val="20"/>
              </w:rPr>
            </w:pPr>
            <w:r w:rsidRPr="005546A0">
              <w:rPr>
                <w:rFonts w:ascii="Arial" w:hAnsi="Arial" w:cs="Arial"/>
                <w:sz w:val="20"/>
                <w:szCs w:val="20"/>
              </w:rPr>
              <w:t>Målvärde diures</w:t>
            </w:r>
          </w:p>
          <w:p w:rsidRPr="005546A0" w:rsidR="00176D41" w:rsidP="008C26A5" w:rsidRDefault="00176D41" w14:paraId="19FD6AB2" w14:textId="77777777">
            <w:pPr>
              <w:spacing w:after="0" w:line="240" w:lineRule="auto"/>
              <w:ind w:left="0" w:right="0"/>
              <w:rPr>
                <w:rFonts w:ascii="Arial" w:hAnsi="Arial" w:cs="Arial"/>
                <w:sz w:val="8"/>
                <w:szCs w:val="8"/>
              </w:rPr>
            </w:pPr>
          </w:p>
        </w:tc>
        <w:tc>
          <w:tcPr>
            <w:tcW w:w="4231" w:type="dxa"/>
            <w:shd w:val="clear" w:color="auto" w:fill="auto"/>
          </w:tcPr>
          <w:p w:rsidRPr="005546A0" w:rsidR="00176D41" w:rsidP="008C26A5" w:rsidRDefault="00176D41" w14:paraId="29F2EA4F" w14:textId="77777777">
            <w:pPr>
              <w:spacing w:after="0" w:line="240" w:lineRule="auto"/>
              <w:ind w:left="0" w:right="0"/>
              <w:rPr>
                <w:rFonts w:ascii="Arial" w:hAnsi="Arial" w:cs="Arial"/>
                <w:sz w:val="20"/>
                <w:szCs w:val="20"/>
              </w:rPr>
            </w:pPr>
          </w:p>
        </w:tc>
      </w:tr>
      <w:tr w:rsidRPr="005546A0" w:rsidR="00176D41" w:rsidTr="008C26A5" w14:paraId="1F18987D" w14:textId="77777777">
        <w:tc>
          <w:tcPr>
            <w:tcW w:w="4928" w:type="dxa"/>
            <w:shd w:val="clear" w:color="auto" w:fill="auto"/>
          </w:tcPr>
          <w:p w:rsidRPr="005546A0" w:rsidR="00176D41" w:rsidP="008C26A5" w:rsidRDefault="00176D41" w14:paraId="7753C538" w14:textId="77777777">
            <w:pPr>
              <w:spacing w:after="0" w:line="240" w:lineRule="auto"/>
              <w:ind w:left="0" w:right="0"/>
              <w:rPr>
                <w:rFonts w:ascii="Arial" w:hAnsi="Arial" w:cs="Arial"/>
                <w:sz w:val="8"/>
                <w:szCs w:val="8"/>
              </w:rPr>
            </w:pPr>
          </w:p>
          <w:p w:rsidRPr="005546A0" w:rsidR="00176D41" w:rsidP="008C26A5" w:rsidRDefault="00176D41" w14:paraId="63C1EC67" w14:textId="77777777">
            <w:pPr>
              <w:spacing w:after="0" w:line="240" w:lineRule="auto"/>
              <w:ind w:left="0" w:right="0"/>
              <w:rPr>
                <w:rFonts w:ascii="Arial" w:hAnsi="Arial" w:cs="Arial"/>
                <w:sz w:val="20"/>
                <w:szCs w:val="20"/>
              </w:rPr>
            </w:pPr>
            <w:r w:rsidRPr="005546A0">
              <w:rPr>
                <w:rFonts w:ascii="Arial" w:hAnsi="Arial" w:cs="Arial"/>
                <w:sz w:val="20"/>
                <w:szCs w:val="20"/>
              </w:rPr>
              <w:t xml:space="preserve">CVP mål </w:t>
            </w:r>
          </w:p>
          <w:p w:rsidRPr="005546A0" w:rsidR="00176D41" w:rsidP="008C26A5" w:rsidRDefault="00176D41" w14:paraId="21971D63" w14:textId="77777777">
            <w:pPr>
              <w:spacing w:after="0" w:line="240" w:lineRule="auto"/>
              <w:ind w:left="0" w:right="0"/>
              <w:rPr>
                <w:rFonts w:ascii="Arial" w:hAnsi="Arial" w:cs="Arial"/>
                <w:sz w:val="8"/>
                <w:szCs w:val="8"/>
              </w:rPr>
            </w:pPr>
          </w:p>
        </w:tc>
        <w:tc>
          <w:tcPr>
            <w:tcW w:w="4231" w:type="dxa"/>
            <w:shd w:val="clear" w:color="auto" w:fill="auto"/>
          </w:tcPr>
          <w:p w:rsidRPr="005546A0" w:rsidR="00176D41" w:rsidP="008C26A5" w:rsidRDefault="00176D41" w14:paraId="3D4F1D02" w14:textId="77777777">
            <w:pPr>
              <w:spacing w:after="0" w:line="240" w:lineRule="auto"/>
              <w:ind w:left="0" w:right="0"/>
              <w:rPr>
                <w:rFonts w:ascii="Arial" w:hAnsi="Arial" w:cs="Arial"/>
                <w:sz w:val="20"/>
                <w:szCs w:val="20"/>
              </w:rPr>
            </w:pPr>
          </w:p>
        </w:tc>
      </w:tr>
      <w:tr w:rsidRPr="005546A0" w:rsidR="00176D41" w:rsidTr="008C26A5" w14:paraId="52AA7B0F" w14:textId="77777777">
        <w:tc>
          <w:tcPr>
            <w:tcW w:w="4928" w:type="dxa"/>
            <w:shd w:val="clear" w:color="auto" w:fill="auto"/>
          </w:tcPr>
          <w:p w:rsidRPr="005546A0" w:rsidR="00176D41" w:rsidP="008C26A5" w:rsidRDefault="00176D41" w14:paraId="0D9EC72F" w14:textId="77777777">
            <w:pPr>
              <w:spacing w:after="0" w:line="240" w:lineRule="auto"/>
              <w:ind w:left="0" w:right="0"/>
              <w:rPr>
                <w:rFonts w:ascii="Arial" w:hAnsi="Arial" w:cs="Arial"/>
                <w:sz w:val="8"/>
                <w:szCs w:val="8"/>
              </w:rPr>
            </w:pPr>
          </w:p>
          <w:p w:rsidRPr="005546A0" w:rsidR="00176D41" w:rsidP="008C26A5" w:rsidRDefault="00176D41" w14:paraId="1F4C0C66" w14:textId="77777777">
            <w:pPr>
              <w:spacing w:after="0" w:line="240" w:lineRule="auto"/>
              <w:ind w:left="0" w:right="0"/>
              <w:rPr>
                <w:rFonts w:ascii="Arial" w:hAnsi="Arial" w:cs="Arial"/>
                <w:sz w:val="20"/>
                <w:szCs w:val="20"/>
              </w:rPr>
            </w:pPr>
            <w:r w:rsidRPr="005546A0">
              <w:rPr>
                <w:rFonts w:ascii="Arial" w:hAnsi="Arial" w:cs="Arial"/>
                <w:sz w:val="20"/>
                <w:szCs w:val="20"/>
              </w:rPr>
              <w:t>Diuretika</w:t>
            </w:r>
          </w:p>
          <w:p w:rsidRPr="005546A0" w:rsidR="00176D41" w:rsidP="008C26A5" w:rsidRDefault="00176D41" w14:paraId="438472FB" w14:textId="77777777">
            <w:pPr>
              <w:spacing w:after="0" w:line="240" w:lineRule="auto"/>
              <w:ind w:left="0" w:right="0"/>
              <w:rPr>
                <w:rFonts w:ascii="Arial" w:hAnsi="Arial" w:cs="Arial"/>
                <w:sz w:val="8"/>
                <w:szCs w:val="8"/>
              </w:rPr>
            </w:pPr>
          </w:p>
        </w:tc>
        <w:tc>
          <w:tcPr>
            <w:tcW w:w="4231" w:type="dxa"/>
            <w:shd w:val="clear" w:color="auto" w:fill="auto"/>
          </w:tcPr>
          <w:p w:rsidRPr="005546A0" w:rsidR="00176D41" w:rsidP="008C26A5" w:rsidRDefault="00176D41" w14:paraId="4B3BDD6D" w14:textId="77777777">
            <w:pPr>
              <w:spacing w:after="0" w:line="240" w:lineRule="auto"/>
              <w:ind w:left="0" w:right="0"/>
              <w:rPr>
                <w:rFonts w:ascii="Arial" w:hAnsi="Arial" w:cs="Arial"/>
                <w:sz w:val="20"/>
                <w:szCs w:val="20"/>
              </w:rPr>
            </w:pPr>
          </w:p>
        </w:tc>
      </w:tr>
      <w:tr w:rsidRPr="005546A0" w:rsidR="00176D41" w:rsidTr="008C26A5" w14:paraId="283B42E7" w14:textId="77777777">
        <w:tc>
          <w:tcPr>
            <w:tcW w:w="4928" w:type="dxa"/>
            <w:shd w:val="clear" w:color="auto" w:fill="auto"/>
          </w:tcPr>
          <w:p w:rsidRPr="005546A0" w:rsidR="00176D41" w:rsidP="008C26A5" w:rsidRDefault="00176D41" w14:paraId="713FCDD5" w14:textId="77777777">
            <w:pPr>
              <w:spacing w:after="0" w:line="240" w:lineRule="auto"/>
              <w:ind w:left="0" w:right="0"/>
              <w:rPr>
                <w:rFonts w:ascii="Arial" w:hAnsi="Arial" w:cs="Arial"/>
                <w:sz w:val="8"/>
                <w:szCs w:val="8"/>
              </w:rPr>
            </w:pPr>
          </w:p>
          <w:p w:rsidRPr="005546A0" w:rsidR="00176D41" w:rsidP="008C26A5" w:rsidRDefault="00176D41" w14:paraId="37C846FC" w14:textId="77777777">
            <w:pPr>
              <w:spacing w:after="0" w:line="240" w:lineRule="auto"/>
              <w:ind w:left="0" w:right="0"/>
              <w:rPr>
                <w:rFonts w:ascii="Arial" w:hAnsi="Arial" w:cs="Arial"/>
                <w:sz w:val="20"/>
                <w:szCs w:val="20"/>
              </w:rPr>
            </w:pPr>
            <w:r w:rsidRPr="005546A0">
              <w:rPr>
                <w:rFonts w:ascii="Arial" w:hAnsi="Arial" w:cs="Arial"/>
                <w:sz w:val="20"/>
                <w:szCs w:val="20"/>
              </w:rPr>
              <w:t>Målvärde vikt: dagligen</w:t>
            </w:r>
          </w:p>
          <w:p w:rsidRPr="005546A0" w:rsidR="00176D41" w:rsidP="008C26A5" w:rsidRDefault="00176D41" w14:paraId="19580CE3" w14:textId="77777777">
            <w:pPr>
              <w:spacing w:after="0" w:line="240" w:lineRule="auto"/>
              <w:ind w:left="0" w:right="0"/>
              <w:rPr>
                <w:rFonts w:ascii="Arial" w:hAnsi="Arial" w:cs="Arial"/>
                <w:sz w:val="12"/>
                <w:szCs w:val="12"/>
              </w:rPr>
            </w:pPr>
          </w:p>
          <w:p w:rsidRPr="005546A0" w:rsidR="00176D41" w:rsidP="008C26A5" w:rsidRDefault="00176D41" w14:paraId="61F3240C" w14:textId="77777777">
            <w:pPr>
              <w:spacing w:after="0" w:line="240" w:lineRule="auto"/>
              <w:ind w:left="0" w:right="0"/>
              <w:rPr>
                <w:rFonts w:ascii="Arial" w:hAnsi="Arial" w:cs="Arial"/>
                <w:sz w:val="20"/>
                <w:szCs w:val="20"/>
              </w:rPr>
            </w:pPr>
            <w:r w:rsidRPr="005546A0">
              <w:rPr>
                <w:rFonts w:ascii="Arial" w:hAnsi="Arial" w:cs="Arial"/>
                <w:sz w:val="20"/>
                <w:szCs w:val="20"/>
              </w:rPr>
              <w:t>Oftare vid ordination</w:t>
            </w:r>
          </w:p>
          <w:p w:rsidRPr="005546A0" w:rsidR="00176D41" w:rsidP="008C26A5" w:rsidRDefault="00176D41" w14:paraId="47BADA6B" w14:textId="77777777">
            <w:pPr>
              <w:spacing w:after="0" w:line="240" w:lineRule="auto"/>
              <w:ind w:left="0" w:right="0"/>
              <w:rPr>
                <w:rFonts w:ascii="Arial" w:hAnsi="Arial" w:cs="Arial"/>
                <w:sz w:val="8"/>
                <w:szCs w:val="8"/>
              </w:rPr>
            </w:pPr>
          </w:p>
        </w:tc>
        <w:tc>
          <w:tcPr>
            <w:tcW w:w="4231" w:type="dxa"/>
            <w:shd w:val="clear" w:color="auto" w:fill="auto"/>
          </w:tcPr>
          <w:p w:rsidRPr="005546A0" w:rsidR="00176D41" w:rsidP="008C26A5" w:rsidRDefault="00176D41" w14:paraId="665A1096" w14:textId="77777777">
            <w:pPr>
              <w:spacing w:after="0" w:line="240" w:lineRule="auto"/>
              <w:ind w:left="0" w:right="0"/>
              <w:rPr>
                <w:rFonts w:ascii="Arial" w:hAnsi="Arial" w:cs="Arial"/>
                <w:sz w:val="20"/>
                <w:szCs w:val="20"/>
              </w:rPr>
            </w:pPr>
          </w:p>
        </w:tc>
      </w:tr>
      <w:tr w:rsidRPr="005546A0" w:rsidR="00176D41" w:rsidTr="008C26A5" w14:paraId="6C59E391" w14:textId="77777777">
        <w:tc>
          <w:tcPr>
            <w:tcW w:w="4928" w:type="dxa"/>
            <w:shd w:val="clear" w:color="auto" w:fill="auto"/>
          </w:tcPr>
          <w:p w:rsidRPr="005546A0" w:rsidR="00176D41" w:rsidP="008C26A5" w:rsidRDefault="00176D41" w14:paraId="04826DCA" w14:textId="77777777">
            <w:pPr>
              <w:spacing w:after="0" w:line="240" w:lineRule="auto"/>
              <w:ind w:left="0" w:right="0"/>
              <w:rPr>
                <w:rFonts w:ascii="Arial" w:hAnsi="Arial" w:cs="Arial"/>
                <w:sz w:val="8"/>
                <w:szCs w:val="8"/>
              </w:rPr>
            </w:pPr>
          </w:p>
          <w:p w:rsidRPr="005546A0" w:rsidR="00176D41" w:rsidP="008C26A5" w:rsidRDefault="00176D41" w14:paraId="1ABA9801" w14:textId="77777777">
            <w:pPr>
              <w:spacing w:after="0" w:line="240" w:lineRule="auto"/>
              <w:ind w:left="0" w:right="0"/>
              <w:rPr>
                <w:rFonts w:ascii="Arial" w:hAnsi="Arial" w:cs="Arial"/>
                <w:sz w:val="20"/>
                <w:szCs w:val="20"/>
              </w:rPr>
            </w:pPr>
            <w:r w:rsidRPr="005546A0">
              <w:rPr>
                <w:rFonts w:ascii="Arial" w:hAnsi="Arial" w:cs="Arial"/>
                <w:sz w:val="20"/>
                <w:szCs w:val="20"/>
              </w:rPr>
              <w:t>Buken sluten? Förväntad reop närmastedygn ie</w:t>
            </w:r>
          </w:p>
          <w:p w:rsidRPr="005546A0" w:rsidR="00176D41" w:rsidP="008C26A5" w:rsidRDefault="00176D41" w14:paraId="03662BFE" w14:textId="77777777">
            <w:pPr>
              <w:spacing w:after="0" w:line="240" w:lineRule="auto"/>
              <w:ind w:left="0" w:right="0"/>
              <w:rPr>
                <w:rFonts w:ascii="Arial" w:hAnsi="Arial" w:cs="Arial"/>
                <w:sz w:val="20"/>
                <w:szCs w:val="20"/>
              </w:rPr>
            </w:pPr>
            <w:r w:rsidRPr="005546A0">
              <w:rPr>
                <w:rFonts w:ascii="Arial" w:hAnsi="Arial" w:cs="Arial"/>
                <w:sz w:val="20"/>
                <w:szCs w:val="20"/>
              </w:rPr>
              <w:t>förväntad extubation?</w:t>
            </w:r>
          </w:p>
          <w:p w:rsidRPr="005546A0" w:rsidR="00176D41" w:rsidP="008C26A5" w:rsidRDefault="00176D41" w14:paraId="01B269A6" w14:textId="77777777">
            <w:pPr>
              <w:spacing w:after="0" w:line="240" w:lineRule="auto"/>
              <w:ind w:left="0" w:right="0"/>
              <w:rPr>
                <w:rFonts w:ascii="Arial" w:hAnsi="Arial" w:cs="Arial"/>
                <w:sz w:val="8"/>
                <w:szCs w:val="8"/>
              </w:rPr>
            </w:pPr>
          </w:p>
        </w:tc>
        <w:tc>
          <w:tcPr>
            <w:tcW w:w="4231" w:type="dxa"/>
            <w:shd w:val="clear" w:color="auto" w:fill="auto"/>
          </w:tcPr>
          <w:p w:rsidRPr="005546A0" w:rsidR="00176D41" w:rsidP="008C26A5" w:rsidRDefault="00176D41" w14:paraId="348BA586" w14:textId="77777777">
            <w:pPr>
              <w:spacing w:after="0" w:line="240" w:lineRule="auto"/>
              <w:ind w:left="0" w:right="0"/>
              <w:rPr>
                <w:rFonts w:ascii="Arial" w:hAnsi="Arial" w:cs="Arial"/>
                <w:sz w:val="20"/>
                <w:szCs w:val="20"/>
              </w:rPr>
            </w:pPr>
          </w:p>
        </w:tc>
      </w:tr>
      <w:tr w:rsidRPr="005546A0" w:rsidR="00176D41" w:rsidTr="008C26A5" w14:paraId="19DC4292" w14:textId="77777777">
        <w:tc>
          <w:tcPr>
            <w:tcW w:w="4928" w:type="dxa"/>
            <w:shd w:val="clear" w:color="auto" w:fill="auto"/>
          </w:tcPr>
          <w:p w:rsidRPr="005546A0" w:rsidR="00176D41" w:rsidP="008C26A5" w:rsidRDefault="00176D41" w14:paraId="4F7C1302" w14:textId="77777777">
            <w:pPr>
              <w:spacing w:after="0" w:line="240" w:lineRule="auto"/>
              <w:ind w:left="0" w:right="0"/>
              <w:rPr>
                <w:rFonts w:ascii="Arial" w:hAnsi="Arial" w:cs="Arial"/>
                <w:sz w:val="8"/>
                <w:szCs w:val="8"/>
              </w:rPr>
            </w:pPr>
          </w:p>
          <w:p w:rsidRPr="005546A0" w:rsidR="00176D41" w:rsidP="008C26A5" w:rsidRDefault="00176D41" w14:paraId="65F20BC4" w14:textId="77777777">
            <w:pPr>
              <w:spacing w:after="0" w:line="240" w:lineRule="auto"/>
              <w:ind w:left="0" w:right="0"/>
              <w:rPr>
                <w:rFonts w:ascii="Arial" w:hAnsi="Arial" w:cs="Arial"/>
                <w:sz w:val="20"/>
                <w:szCs w:val="20"/>
              </w:rPr>
            </w:pPr>
            <w:r w:rsidRPr="005546A0">
              <w:rPr>
                <w:rFonts w:ascii="Arial" w:hAnsi="Arial" w:cs="Arial"/>
                <w:sz w:val="20"/>
                <w:szCs w:val="20"/>
              </w:rPr>
              <w:t>Typ av levergraft</w:t>
            </w:r>
          </w:p>
          <w:p w:rsidRPr="005546A0" w:rsidR="00176D41" w:rsidP="008C26A5" w:rsidRDefault="00176D41" w14:paraId="11BA4874" w14:textId="77777777">
            <w:pPr>
              <w:spacing w:after="0" w:line="240" w:lineRule="auto"/>
              <w:ind w:left="0" w:right="0"/>
              <w:rPr>
                <w:rFonts w:ascii="Arial" w:hAnsi="Arial" w:cs="Arial"/>
                <w:sz w:val="8"/>
                <w:szCs w:val="8"/>
              </w:rPr>
            </w:pPr>
          </w:p>
        </w:tc>
        <w:tc>
          <w:tcPr>
            <w:tcW w:w="4231" w:type="dxa"/>
            <w:shd w:val="clear" w:color="auto" w:fill="auto"/>
          </w:tcPr>
          <w:p w:rsidRPr="005546A0" w:rsidR="00176D41" w:rsidP="008C26A5" w:rsidRDefault="00176D41" w14:paraId="327A5359" w14:textId="77777777">
            <w:pPr>
              <w:spacing w:after="0" w:line="240" w:lineRule="auto"/>
              <w:ind w:left="0" w:right="0"/>
              <w:rPr>
                <w:rFonts w:ascii="Arial" w:hAnsi="Arial" w:cs="Arial"/>
                <w:sz w:val="20"/>
                <w:szCs w:val="20"/>
              </w:rPr>
            </w:pPr>
          </w:p>
        </w:tc>
      </w:tr>
    </w:tbl>
    <w:p w:rsidRPr="005546A0" w:rsidR="00176D41" w:rsidP="00176D41" w:rsidRDefault="00176D41" w14:paraId="31F28839" w14:textId="77777777">
      <w:pPr>
        <w:spacing w:after="0" w:line="240" w:lineRule="auto"/>
        <w:ind w:left="0" w:right="0"/>
        <w:rPr>
          <w:rFonts w:ascii="Arial" w:hAnsi="Arial" w:cs="Arial"/>
          <w:b/>
        </w:rPr>
      </w:pPr>
    </w:p>
    <w:p w:rsidR="00267F89" w:rsidP="001816BB" w:rsidRDefault="005546A0" w14:paraId="248510D3" w14:textId="77777777">
      <w:pPr>
        <w:pStyle w:val="Rubrik3"/>
        <w:ind w:left="0"/>
        <w:rPr>
          <w:sz w:val="20"/>
          <w:szCs w:val="20"/>
        </w:rPr>
      </w:pPr>
      <w:r w:rsidRPr="4D50A6CD">
        <w:rPr>
          <w:sz w:val="20"/>
          <w:szCs w:val="20"/>
        </w:rPr>
        <w:br w:type="page"/>
      </w:r>
    </w:p>
    <w:p w:rsidR="00A90B9A" w:rsidP="00794DF4" w:rsidRDefault="007F7F0C" w14:paraId="260D7F4A" w14:textId="77777777">
      <w:pPr>
        <w:pStyle w:val="Rubrik2"/>
        <w:ind w:left="0"/>
      </w:pPr>
      <w:bookmarkStart w:name="_Toc119612640" w:id="11"/>
      <w:r>
        <w:t>II. Överflytt från BIVA till vårdavdelning</w:t>
      </w:r>
      <w:bookmarkEnd w:id="11"/>
    </w:p>
    <w:p w:rsidRPr="00790188" w:rsidR="00790188" w:rsidP="00790188" w:rsidRDefault="00794DF4" w14:paraId="39386BDF" w14:textId="401F9BC8">
      <w:pPr>
        <w:pStyle w:val="Rubrik3"/>
        <w:ind w:left="0"/>
      </w:pPr>
      <w:bookmarkStart w:name="_Toc119612641" w:id="12"/>
      <w:bookmarkStart w:name="Postop_hämtning_från_BIVA" w:id="13"/>
      <w:r>
        <w:t>Checklistan inför hämtning från BIVA:</w:t>
      </w:r>
      <w:bookmarkEnd w:id="12"/>
    </w:p>
    <w:tbl>
      <w:tblPr>
        <w:tblW w:w="932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0A0" w:firstRow="1" w:lastRow="0" w:firstColumn="1" w:lastColumn="0" w:noHBand="0" w:noVBand="0"/>
      </w:tblPr>
      <w:tblGrid>
        <w:gridCol w:w="5920"/>
        <w:gridCol w:w="2552"/>
        <w:gridCol w:w="850"/>
      </w:tblGrid>
      <w:tr w:rsidR="00794DF4" w:rsidTr="00E127EC" w14:paraId="77DE5304" w14:textId="77777777">
        <w:trPr>
          <w:trHeight w:val="936"/>
        </w:trPr>
        <w:tc>
          <w:tcPr>
            <w:tcW w:w="5920" w:type="dxa"/>
            <w:shd w:val="clear" w:color="auto" w:fill="C6E0E9" w:themeFill="accent6" w:themeFillTint="66"/>
          </w:tcPr>
          <w:bookmarkEnd w:id="13"/>
          <w:p w:rsidRPr="00794DF4" w:rsidR="00794DF4" w:rsidP="00794DF4" w:rsidRDefault="00794DF4" w14:paraId="062CB797" w14:textId="77777777">
            <w:pPr>
              <w:spacing w:after="0"/>
              <w:ind w:left="0" w:right="0"/>
              <w:rPr>
                <w:color w:val="FF0000"/>
                <w:highlight w:val="yellow"/>
              </w:rPr>
            </w:pPr>
            <w:r w:rsidRPr="00794DF4">
              <w:t xml:space="preserve">Ronda patienten på BIVA. Uppdatera och ordinera aktuella LKM i Melior. Se över smärtlindring och ev. morfininfusion samt </w:t>
            </w:r>
            <w:hyperlink w:history="1" r:id="rId22">
              <w:r w:rsidRPr="00794DF4">
                <w:rPr>
                  <w:rStyle w:val="Hyperlnk"/>
                </w:rPr>
                <w:t>SKA protokoll</w:t>
              </w:r>
            </w:hyperlink>
            <w:r w:rsidRPr="00794DF4">
              <w:t>. Stämma av läkemedelslista med apotekare.</w:t>
            </w:r>
          </w:p>
        </w:tc>
        <w:tc>
          <w:tcPr>
            <w:tcW w:w="2552" w:type="dxa"/>
            <w:shd w:val="clear" w:color="auto" w:fill="C6E0E9" w:themeFill="accent6" w:themeFillTint="66"/>
          </w:tcPr>
          <w:p w:rsidRPr="00794DF4" w:rsidR="00794DF4" w:rsidP="00794DF4" w:rsidRDefault="00794DF4" w14:paraId="7C8BD3E6" w14:textId="77777777">
            <w:pPr>
              <w:spacing w:after="0"/>
              <w:ind w:left="0" w:right="0"/>
              <w:rPr>
                <w:i/>
                <w:iCs/>
              </w:rPr>
            </w:pPr>
            <w:r w:rsidRPr="00794DF4">
              <w:rPr>
                <w:i/>
                <w:iCs/>
              </w:rPr>
              <w:t xml:space="preserve">Ansvar: </w:t>
            </w:r>
            <w:r w:rsidRPr="00794DF4">
              <w:t>läkare</w:t>
            </w:r>
          </w:p>
        </w:tc>
        <w:tc>
          <w:tcPr>
            <w:tcW w:w="850" w:type="dxa"/>
            <w:shd w:val="clear" w:color="auto" w:fill="C6E0E9" w:themeFill="accent6" w:themeFillTint="66"/>
          </w:tcPr>
          <w:p w:rsidRPr="00794DF4" w:rsidR="00794DF4" w:rsidP="00794DF4" w:rsidRDefault="00794DF4" w14:paraId="1B4D19AA" w14:textId="77777777">
            <w:pPr>
              <w:spacing w:after="0"/>
              <w:ind w:left="0" w:right="0"/>
            </w:pPr>
            <w:r w:rsidRPr="00794DF4">
              <w:t>Utfört: (</w:t>
            </w:r>
            <w:r w:rsidRPr="00794DF4">
              <w:rPr>
                <w:rFonts w:ascii="Segoe UI Symbol" w:hAnsi="Segoe UI Symbol" w:cs="Segoe UI Symbol"/>
                <w:b/>
                <w:bCs/>
                <w:color w:val="202124"/>
                <w:shd w:val="clear" w:color="auto" w:fill="FFFFFF"/>
              </w:rPr>
              <w:t>✓</w:t>
            </w:r>
            <w:r w:rsidRPr="00794DF4">
              <w:rPr>
                <w:color w:val="202124"/>
                <w:shd w:val="clear" w:color="auto" w:fill="FFFFFF"/>
              </w:rPr>
              <w:t>)</w:t>
            </w:r>
          </w:p>
        </w:tc>
      </w:tr>
      <w:tr w:rsidR="00794DF4" w:rsidTr="00E127EC" w14:paraId="7912FC06" w14:textId="77777777">
        <w:trPr>
          <w:trHeight w:val="1971"/>
        </w:trPr>
        <w:tc>
          <w:tcPr>
            <w:tcW w:w="5920" w:type="dxa"/>
            <w:shd w:val="clear" w:color="auto" w:fill="E2EFF4" w:themeFill="accent6" w:themeFillTint="33"/>
          </w:tcPr>
          <w:p w:rsidRPr="00794DF4" w:rsidR="00794DF4" w:rsidP="00794DF4" w:rsidRDefault="00794DF4" w14:paraId="2723AC80" w14:textId="77777777">
            <w:pPr>
              <w:spacing w:after="0"/>
              <w:ind w:left="0" w:right="0"/>
            </w:pPr>
            <w:r w:rsidRPr="00794DF4">
              <w:t>Få rapport från BIVA sjuksköterska:</w:t>
            </w:r>
          </w:p>
          <w:p w:rsidRPr="00794DF4" w:rsidR="00794DF4" w:rsidP="00794DF4" w:rsidRDefault="00794DF4" w14:paraId="1E9D81A5" w14:textId="2151D97C">
            <w:pPr>
              <w:numPr>
                <w:ilvl w:val="0"/>
                <w:numId w:val="14"/>
              </w:numPr>
              <w:spacing w:after="0" w:line="240" w:lineRule="auto"/>
              <w:ind w:left="0" w:right="0"/>
            </w:pPr>
            <w:r w:rsidRPr="00794DF4">
              <w:t>Vad har patient senast fått för smärtlindring</w:t>
            </w:r>
            <w:r w:rsidR="00790188">
              <w:t>?</w:t>
            </w:r>
          </w:p>
          <w:p w:rsidRPr="00794DF4" w:rsidR="00794DF4" w:rsidP="00794DF4" w:rsidRDefault="00794DF4" w14:paraId="1B8353F0" w14:textId="5C11411D">
            <w:pPr>
              <w:numPr>
                <w:ilvl w:val="0"/>
                <w:numId w:val="14"/>
              </w:numPr>
              <w:spacing w:after="0" w:line="240" w:lineRule="auto"/>
              <w:ind w:left="0" w:right="0"/>
            </w:pPr>
            <w:r w:rsidRPr="00794DF4">
              <w:t>Pågående infusioner och när de är senast tillberedda</w:t>
            </w:r>
            <w:r w:rsidR="00790188">
              <w:t>?</w:t>
            </w:r>
          </w:p>
          <w:p w:rsidRPr="00794DF4" w:rsidR="00794DF4" w:rsidP="00794DF4" w:rsidRDefault="00794DF4" w14:paraId="1837CC1F" w14:textId="238ADD20">
            <w:pPr>
              <w:numPr>
                <w:ilvl w:val="0"/>
                <w:numId w:val="14"/>
              </w:numPr>
              <w:spacing w:after="0" w:line="240" w:lineRule="auto"/>
              <w:ind w:left="0" w:right="0"/>
            </w:pPr>
            <w:r w:rsidRPr="00794DF4">
              <w:t>Hur ligger patienten till i vätskebalans</w:t>
            </w:r>
            <w:r w:rsidR="00790188">
              <w:t>?</w:t>
            </w:r>
          </w:p>
          <w:p w:rsidRPr="00794DF4" w:rsidR="00794DF4" w:rsidP="00794DF4" w:rsidRDefault="00794DF4" w14:paraId="2F9E8200" w14:textId="1CFBD1ED">
            <w:pPr>
              <w:numPr>
                <w:ilvl w:val="0"/>
                <w:numId w:val="14"/>
              </w:numPr>
              <w:spacing w:after="0" w:line="240" w:lineRule="auto"/>
              <w:ind w:left="0" w:right="0"/>
            </w:pPr>
            <w:r w:rsidRPr="00794DF4">
              <w:t>Aktuell nutritionsplan</w:t>
            </w:r>
            <w:r w:rsidR="00790188">
              <w:t>?</w:t>
            </w:r>
          </w:p>
          <w:p w:rsidRPr="00794DF4" w:rsidR="00794DF4" w:rsidP="00794DF4" w:rsidRDefault="00794DF4" w14:paraId="6EEE1170" w14:textId="77777777">
            <w:pPr>
              <w:numPr>
                <w:ilvl w:val="0"/>
                <w:numId w:val="14"/>
              </w:numPr>
              <w:spacing w:after="0" w:line="240" w:lineRule="auto"/>
              <w:ind w:left="0" w:right="0"/>
            </w:pPr>
            <w:r w:rsidRPr="00794DF4">
              <w:t>Status med omvårdnadsområden (andning/cirkulation, nutrition/illamående, elimination, hud/sår, aktivitet, m.m.)</w:t>
            </w:r>
          </w:p>
          <w:p w:rsidRPr="00794DF4" w:rsidR="00794DF4" w:rsidP="00794DF4" w:rsidRDefault="00794DF4" w14:paraId="3E1FF4EB" w14:textId="003E3863">
            <w:pPr>
              <w:numPr>
                <w:ilvl w:val="1"/>
                <w:numId w:val="14"/>
              </w:numPr>
              <w:spacing w:after="0" w:line="240" w:lineRule="auto"/>
              <w:ind w:left="0" w:right="0"/>
            </w:pPr>
            <w:r w:rsidRPr="00794DF4">
              <w:t>Infarter/utfarter? Upprätta flik i Melior</w:t>
            </w:r>
          </w:p>
          <w:p w:rsidRPr="00794DF4" w:rsidR="00794DF4" w:rsidP="00794DF4" w:rsidRDefault="00794DF4" w14:paraId="6B039F54" w14:textId="77777777">
            <w:pPr>
              <w:numPr>
                <w:ilvl w:val="1"/>
                <w:numId w:val="14"/>
              </w:numPr>
              <w:spacing w:after="0" w:line="240" w:lineRule="auto"/>
              <w:ind w:left="0" w:right="0"/>
            </w:pPr>
            <w:r w:rsidRPr="00794DF4">
              <w:t>Drän t.ex. bukdrän och/eller toraxdrän?</w:t>
            </w:r>
          </w:p>
          <w:p w:rsidRPr="00794DF4" w:rsidR="00794DF4" w:rsidP="00794DF4" w:rsidRDefault="00794DF4" w14:paraId="117FEA5A" w14:textId="77777777">
            <w:pPr>
              <w:numPr>
                <w:ilvl w:val="1"/>
                <w:numId w:val="14"/>
              </w:numPr>
              <w:spacing w:after="0" w:line="240" w:lineRule="auto"/>
              <w:ind w:left="0" w:right="0"/>
            </w:pPr>
            <w:r w:rsidRPr="00794DF4">
              <w:t>När senast omlagda?</w:t>
            </w:r>
          </w:p>
          <w:p w:rsidRPr="00794DF4" w:rsidR="00794DF4" w:rsidP="00794DF4" w:rsidRDefault="00794DF4" w14:paraId="734E3A30" w14:textId="77777777">
            <w:pPr>
              <w:numPr>
                <w:ilvl w:val="1"/>
                <w:numId w:val="14"/>
              </w:numPr>
              <w:spacing w:after="0" w:line="240" w:lineRule="auto"/>
              <w:ind w:left="0" w:right="0"/>
            </w:pPr>
            <w:r w:rsidRPr="00794DF4">
              <w:t>Om KAD, vilken storlek?</w:t>
            </w:r>
          </w:p>
        </w:tc>
        <w:tc>
          <w:tcPr>
            <w:tcW w:w="2552" w:type="dxa"/>
            <w:shd w:val="clear" w:color="auto" w:fill="E2EFF4" w:themeFill="accent6" w:themeFillTint="33"/>
          </w:tcPr>
          <w:p w:rsidRPr="00794DF4" w:rsidR="00794DF4" w:rsidP="00794DF4" w:rsidRDefault="00794DF4" w14:paraId="1B1B25D2" w14:textId="77777777">
            <w:pPr>
              <w:spacing w:after="0"/>
              <w:ind w:left="0" w:right="0"/>
            </w:pPr>
            <w:r w:rsidRPr="00794DF4">
              <w:rPr>
                <w:i/>
              </w:rPr>
              <w:t>Ansvar</w:t>
            </w:r>
            <w:r w:rsidRPr="00794DF4">
              <w:t xml:space="preserve">: ssk </w:t>
            </w:r>
          </w:p>
        </w:tc>
        <w:tc>
          <w:tcPr>
            <w:tcW w:w="850" w:type="dxa"/>
            <w:shd w:val="clear" w:color="auto" w:fill="E2EFF4" w:themeFill="accent6" w:themeFillTint="33"/>
          </w:tcPr>
          <w:p w:rsidRPr="00794DF4" w:rsidR="00794DF4" w:rsidP="00794DF4" w:rsidRDefault="00794DF4" w14:paraId="7B86AFCB" w14:textId="77777777">
            <w:pPr>
              <w:spacing w:after="0"/>
              <w:ind w:left="0" w:right="0"/>
            </w:pPr>
          </w:p>
        </w:tc>
      </w:tr>
      <w:tr w:rsidR="00794DF4" w:rsidTr="00E127EC" w14:paraId="290FD296" w14:textId="77777777">
        <w:trPr>
          <w:trHeight w:val="698"/>
        </w:trPr>
        <w:tc>
          <w:tcPr>
            <w:tcW w:w="5920" w:type="dxa"/>
            <w:shd w:val="clear" w:color="auto" w:fill="C6E0E9" w:themeFill="accent6" w:themeFillTint="66"/>
          </w:tcPr>
          <w:p w:rsidRPr="00794DF4" w:rsidR="00794DF4" w:rsidP="00794DF4" w:rsidRDefault="00794DF4" w14:paraId="685B66FE" w14:textId="77777777">
            <w:pPr>
              <w:spacing w:after="0"/>
              <w:ind w:left="0" w:right="0"/>
            </w:pPr>
            <w:r w:rsidRPr="00794DF4">
              <w:t xml:space="preserve">I mån om tid, förbered aktuella LKM-infusioner på avdelningen, t.ex. glukosinfusion, morfininfusion, TPN, immunsuppressiva. </w:t>
            </w:r>
          </w:p>
        </w:tc>
        <w:tc>
          <w:tcPr>
            <w:tcW w:w="2552" w:type="dxa"/>
            <w:shd w:val="clear" w:color="auto" w:fill="C6E0E9" w:themeFill="accent6" w:themeFillTint="66"/>
          </w:tcPr>
          <w:p w:rsidRPr="00794DF4" w:rsidR="00794DF4" w:rsidP="00794DF4" w:rsidRDefault="00794DF4" w14:paraId="158AFF02" w14:textId="77777777">
            <w:pPr>
              <w:spacing w:after="0"/>
              <w:ind w:left="0" w:right="0"/>
            </w:pPr>
            <w:r w:rsidRPr="00794DF4">
              <w:rPr>
                <w:i/>
              </w:rPr>
              <w:t>Ansvar</w:t>
            </w:r>
            <w:r w:rsidRPr="00794DF4">
              <w:t xml:space="preserve">: ssk </w:t>
            </w:r>
          </w:p>
        </w:tc>
        <w:tc>
          <w:tcPr>
            <w:tcW w:w="850" w:type="dxa"/>
            <w:shd w:val="clear" w:color="auto" w:fill="C6E0E9" w:themeFill="accent6" w:themeFillTint="66"/>
          </w:tcPr>
          <w:p w:rsidRPr="00794DF4" w:rsidR="00794DF4" w:rsidP="00794DF4" w:rsidRDefault="00794DF4" w14:paraId="1065B650" w14:textId="77777777">
            <w:pPr>
              <w:spacing w:after="0"/>
              <w:ind w:left="0" w:right="0"/>
            </w:pPr>
          </w:p>
        </w:tc>
      </w:tr>
      <w:tr w:rsidR="00794DF4" w:rsidTr="00E127EC" w14:paraId="6E82E149" w14:textId="77777777">
        <w:trPr>
          <w:trHeight w:val="461"/>
        </w:trPr>
        <w:tc>
          <w:tcPr>
            <w:tcW w:w="5920" w:type="dxa"/>
            <w:shd w:val="clear" w:color="auto" w:fill="E2EFF4" w:themeFill="accent6" w:themeFillTint="33"/>
          </w:tcPr>
          <w:p w:rsidRPr="00794DF4" w:rsidR="00794DF4" w:rsidP="00794DF4" w:rsidRDefault="00794DF4" w14:paraId="5F0E8ED2" w14:textId="69718128">
            <w:pPr>
              <w:spacing w:after="0"/>
              <w:ind w:left="0" w:right="0"/>
            </w:pPr>
            <w:r w:rsidRPr="00794DF4">
              <w:t>Förbered säng, andningsskydd (se ”</w:t>
            </w:r>
            <w:hyperlink w:history="1" w:anchor="Postop_förflyttning">
              <w:r w:rsidRPr="002510C1">
                <w:rPr>
                  <w:rStyle w:val="Hyperlnk"/>
                  <w:i/>
                  <w:iCs/>
                </w:rPr>
                <w:t>Förflyttning av transplanterad patient…</w:t>
              </w:r>
            </w:hyperlink>
            <w:r w:rsidRPr="00794DF4">
              <w:t xml:space="preserve">” nedan) och ev. andningshjälpmedel inför transport. </w:t>
            </w:r>
          </w:p>
        </w:tc>
        <w:tc>
          <w:tcPr>
            <w:tcW w:w="2552" w:type="dxa"/>
            <w:shd w:val="clear" w:color="auto" w:fill="E2EFF4" w:themeFill="accent6" w:themeFillTint="33"/>
          </w:tcPr>
          <w:p w:rsidRPr="00794DF4" w:rsidR="00794DF4" w:rsidP="00794DF4" w:rsidRDefault="00794DF4" w14:paraId="4C89EF52" w14:textId="77777777">
            <w:pPr>
              <w:spacing w:after="0"/>
              <w:ind w:left="0" w:right="0"/>
            </w:pPr>
            <w:r w:rsidRPr="00794DF4">
              <w:rPr>
                <w:i/>
              </w:rPr>
              <w:t xml:space="preserve">Ansvar: </w:t>
            </w:r>
            <w:r w:rsidRPr="00794DF4">
              <w:t xml:space="preserve">bsk </w:t>
            </w:r>
          </w:p>
        </w:tc>
        <w:tc>
          <w:tcPr>
            <w:tcW w:w="850" w:type="dxa"/>
            <w:shd w:val="clear" w:color="auto" w:fill="E2EFF4" w:themeFill="accent6" w:themeFillTint="33"/>
          </w:tcPr>
          <w:p w:rsidRPr="00794DF4" w:rsidR="00794DF4" w:rsidP="00794DF4" w:rsidRDefault="00794DF4" w14:paraId="62AEFF3E" w14:textId="77777777">
            <w:pPr>
              <w:spacing w:after="0"/>
              <w:ind w:left="0" w:right="0"/>
            </w:pPr>
          </w:p>
        </w:tc>
      </w:tr>
      <w:tr w:rsidR="00794DF4" w:rsidTr="00E127EC" w14:paraId="3ED2924C" w14:textId="77777777">
        <w:trPr>
          <w:trHeight w:val="379"/>
        </w:trPr>
        <w:tc>
          <w:tcPr>
            <w:tcW w:w="5920" w:type="dxa"/>
            <w:shd w:val="clear" w:color="auto" w:fill="C6E0E9" w:themeFill="accent6" w:themeFillTint="66"/>
          </w:tcPr>
          <w:p w:rsidRPr="00794DF4" w:rsidR="00794DF4" w:rsidP="00794DF4" w:rsidRDefault="00794DF4" w14:paraId="2E099FB6" w14:textId="77777777">
            <w:pPr>
              <w:spacing w:after="0"/>
              <w:ind w:left="0" w:right="0"/>
            </w:pPr>
            <w:r w:rsidRPr="00794DF4">
              <w:t>Skriv ut Bilagor 1-3 för användning.</w:t>
            </w:r>
          </w:p>
        </w:tc>
        <w:tc>
          <w:tcPr>
            <w:tcW w:w="2552" w:type="dxa"/>
            <w:shd w:val="clear" w:color="auto" w:fill="C6E0E9" w:themeFill="accent6" w:themeFillTint="66"/>
          </w:tcPr>
          <w:p w:rsidRPr="00794DF4" w:rsidR="00794DF4" w:rsidP="00794DF4" w:rsidRDefault="00794DF4" w14:paraId="4240DC10" w14:textId="77777777">
            <w:pPr>
              <w:spacing w:after="0"/>
              <w:ind w:left="0" w:right="0"/>
            </w:pPr>
            <w:r w:rsidRPr="00794DF4">
              <w:rPr>
                <w:i/>
              </w:rPr>
              <w:t>Ansvar:</w:t>
            </w:r>
            <w:r w:rsidRPr="00794DF4">
              <w:t xml:space="preserve"> ssk</w:t>
            </w:r>
          </w:p>
        </w:tc>
        <w:tc>
          <w:tcPr>
            <w:tcW w:w="850" w:type="dxa"/>
            <w:shd w:val="clear" w:color="auto" w:fill="C6E0E9" w:themeFill="accent6" w:themeFillTint="66"/>
          </w:tcPr>
          <w:p w:rsidRPr="00794DF4" w:rsidR="00794DF4" w:rsidP="00794DF4" w:rsidRDefault="00794DF4" w14:paraId="4D472E93" w14:textId="77777777">
            <w:pPr>
              <w:spacing w:after="0"/>
              <w:ind w:left="0" w:right="0"/>
            </w:pPr>
          </w:p>
        </w:tc>
      </w:tr>
      <w:tr w:rsidR="00794DF4" w:rsidTr="00E127EC" w14:paraId="466433F6" w14:textId="77777777">
        <w:trPr>
          <w:trHeight w:val="414"/>
        </w:trPr>
        <w:tc>
          <w:tcPr>
            <w:tcW w:w="5920" w:type="dxa"/>
            <w:shd w:val="clear" w:color="auto" w:fill="E2EFF4" w:themeFill="accent6" w:themeFillTint="33"/>
          </w:tcPr>
          <w:p w:rsidRPr="00794DF4" w:rsidR="00794DF4" w:rsidP="00794DF4" w:rsidRDefault="00794DF4" w14:paraId="2F433FBB" w14:textId="77777777">
            <w:pPr>
              <w:spacing w:after="0"/>
              <w:ind w:left="0" w:right="0"/>
            </w:pPr>
            <w:r w:rsidRPr="00794DF4">
              <w:t>Sätt upp Bilaga 3</w:t>
            </w:r>
            <w:r w:rsidRPr="00794DF4">
              <w:rPr>
                <w:b/>
              </w:rPr>
              <w:t xml:space="preserve"> </w:t>
            </w:r>
            <w:r w:rsidRPr="00794DF4">
              <w:t>i vårdrummet. Spola kranar.</w:t>
            </w:r>
          </w:p>
        </w:tc>
        <w:tc>
          <w:tcPr>
            <w:tcW w:w="2552" w:type="dxa"/>
            <w:shd w:val="clear" w:color="auto" w:fill="E2EFF4" w:themeFill="accent6" w:themeFillTint="33"/>
          </w:tcPr>
          <w:p w:rsidRPr="00794DF4" w:rsidR="00794DF4" w:rsidP="00794DF4" w:rsidRDefault="00794DF4" w14:paraId="41F0C5C5" w14:textId="77777777">
            <w:pPr>
              <w:spacing w:after="0"/>
              <w:ind w:left="0" w:right="0"/>
            </w:pPr>
            <w:r w:rsidRPr="00794DF4">
              <w:rPr>
                <w:i/>
              </w:rPr>
              <w:t xml:space="preserve">Ansvar: </w:t>
            </w:r>
            <w:r w:rsidRPr="00794DF4">
              <w:t xml:space="preserve">bsk </w:t>
            </w:r>
          </w:p>
        </w:tc>
        <w:tc>
          <w:tcPr>
            <w:tcW w:w="850" w:type="dxa"/>
            <w:shd w:val="clear" w:color="auto" w:fill="E2EFF4" w:themeFill="accent6" w:themeFillTint="33"/>
          </w:tcPr>
          <w:p w:rsidRPr="00794DF4" w:rsidR="00794DF4" w:rsidP="00794DF4" w:rsidRDefault="00794DF4" w14:paraId="4CDFF26E" w14:textId="77777777">
            <w:pPr>
              <w:spacing w:after="0"/>
              <w:ind w:left="0" w:right="0"/>
            </w:pPr>
          </w:p>
        </w:tc>
      </w:tr>
      <w:tr w:rsidR="00794DF4" w:rsidTr="00E127EC" w14:paraId="6EB2F3C2" w14:textId="77777777">
        <w:trPr>
          <w:trHeight w:val="414"/>
        </w:trPr>
        <w:tc>
          <w:tcPr>
            <w:tcW w:w="5920" w:type="dxa"/>
            <w:shd w:val="clear" w:color="auto" w:fill="C6E0E9" w:themeFill="accent6" w:themeFillTint="66"/>
          </w:tcPr>
          <w:p w:rsidRPr="00794DF4" w:rsidR="00794DF4" w:rsidP="00794DF4" w:rsidRDefault="00794DF4" w14:paraId="0D2A4195" w14:textId="77777777">
            <w:pPr>
              <w:spacing w:after="0"/>
              <w:ind w:left="0" w:right="0"/>
            </w:pPr>
            <w:r w:rsidRPr="00794DF4">
              <w:t>Hämta ”</w:t>
            </w:r>
            <w:r w:rsidRPr="00794DF4">
              <w:rPr>
                <w:i/>
              </w:rPr>
              <w:t>Lathund – livsmedel för immunsupprimerade patienter” (</w:t>
            </w:r>
            <w:r w:rsidRPr="00794DF4">
              <w:t>finns i transplantationspärmen i behandlingsrummet på västra och östra flygeln medicinavdelning barn) och lägga i kardex.</w:t>
            </w:r>
          </w:p>
        </w:tc>
        <w:tc>
          <w:tcPr>
            <w:tcW w:w="2552" w:type="dxa"/>
            <w:shd w:val="clear" w:color="auto" w:fill="C6E0E9" w:themeFill="accent6" w:themeFillTint="66"/>
          </w:tcPr>
          <w:p w:rsidRPr="00794DF4" w:rsidR="00794DF4" w:rsidP="00794DF4" w:rsidRDefault="00794DF4" w14:paraId="2922A31C" w14:textId="77777777">
            <w:pPr>
              <w:spacing w:after="0"/>
              <w:ind w:left="0" w:right="0"/>
              <w:rPr>
                <w:i/>
              </w:rPr>
            </w:pPr>
            <w:r w:rsidRPr="00794DF4">
              <w:rPr>
                <w:i/>
              </w:rPr>
              <w:t xml:space="preserve">Ansvar: </w:t>
            </w:r>
            <w:r w:rsidRPr="00794DF4">
              <w:t>bsk</w:t>
            </w:r>
          </w:p>
        </w:tc>
        <w:tc>
          <w:tcPr>
            <w:tcW w:w="850" w:type="dxa"/>
            <w:shd w:val="clear" w:color="auto" w:fill="C6E0E9" w:themeFill="accent6" w:themeFillTint="66"/>
          </w:tcPr>
          <w:p w:rsidRPr="00794DF4" w:rsidR="00794DF4" w:rsidP="00794DF4" w:rsidRDefault="00794DF4" w14:paraId="30D82291" w14:textId="77777777">
            <w:pPr>
              <w:spacing w:after="0"/>
              <w:ind w:left="0" w:right="0"/>
            </w:pPr>
          </w:p>
        </w:tc>
      </w:tr>
    </w:tbl>
    <w:p w:rsidRPr="00790188" w:rsidR="00794DF4" w:rsidP="00790188" w:rsidRDefault="00794DF4" w14:paraId="0A263ADD" w14:textId="77777777">
      <w:pPr>
        <w:pStyle w:val="Rubrik3"/>
        <w:ind w:left="0"/>
      </w:pPr>
      <w:bookmarkStart w:name="_Toc119612642" w:id="14"/>
      <w:bookmarkStart w:name="Postop_förflyttning" w:id="15"/>
      <w:r w:rsidRPr="00790188">
        <w:t>Förflyttning av transplanterad patient inom sjukhuset</w:t>
      </w:r>
      <w:bookmarkEnd w:id="14"/>
    </w:p>
    <w:bookmarkEnd w:id="15"/>
    <w:p w:rsidRPr="00790188" w:rsidR="00794DF4" w:rsidP="00790188" w:rsidRDefault="00794DF4" w14:paraId="77ACF25E" w14:textId="639F8A94">
      <w:pPr>
        <w:spacing w:after="0"/>
        <w:ind w:left="0" w:right="0"/>
      </w:pPr>
      <w:r w:rsidRPr="00790188">
        <w:t>Vid transportering skall sänghissen användas</w:t>
      </w:r>
      <w:r w:rsidR="00790188">
        <w:t xml:space="preserve"> om möjligt</w:t>
      </w:r>
      <w:r w:rsidRPr="00790188">
        <w:t>. Om barnet åker säng</w:t>
      </w:r>
      <w:r w:rsidR="00790188">
        <w:t>,</w:t>
      </w:r>
      <w:r w:rsidRPr="00790188">
        <w:t xml:space="preserve"> lägg ett extra lakan över sängen som ett skydd mot damm</w:t>
      </w:r>
      <w:r w:rsidR="00790188">
        <w:t>.</w:t>
      </w:r>
      <w:r w:rsidRPr="00790188">
        <w:t xml:space="preserve"> </w:t>
      </w:r>
      <w:r w:rsidR="00790188">
        <w:t>A</w:t>
      </w:r>
      <w:r w:rsidRPr="00790188">
        <w:t xml:space="preserve">vlägsna </w:t>
      </w:r>
      <w:r w:rsidR="00790188">
        <w:t xml:space="preserve">sedan </w:t>
      </w:r>
      <w:r w:rsidRPr="00790188">
        <w:t xml:space="preserve">lakanet utanför rummet och släng det i tvätten för att förhindra att dammet kommer in på rummet eller ner i sängen. </w:t>
      </w:r>
    </w:p>
    <w:p w:rsidRPr="00790188" w:rsidR="00794DF4" w:rsidP="00790188" w:rsidRDefault="00794DF4" w14:paraId="40DB084B" w14:textId="77777777">
      <w:pPr>
        <w:spacing w:after="0"/>
        <w:ind w:left="0" w:right="0"/>
      </w:pPr>
    </w:p>
    <w:p w:rsidRPr="00790188" w:rsidR="00794DF4" w:rsidP="00790188" w:rsidRDefault="00794DF4" w14:paraId="2DDA00BC" w14:textId="77777777">
      <w:pPr>
        <w:spacing w:after="0"/>
        <w:ind w:left="0" w:right="0"/>
      </w:pPr>
      <w:r w:rsidRPr="00790188">
        <w:t xml:space="preserve">För de större barnen/ungdomarna finns andningsskydd att använda. Den ska vara FFP2 eller FFP3, typ anknäbb med eller utan ventil. För att ha effekt är det viktigt att andningsskyddet sluter tätt mot ansiktet. Andningsskyddet byts efter varje användning. För mindre barn finns inga andningsskydd och de barnen ligger istället i barnvagn eller spjälsäng som täcks över med ett lakan, som ett tält. Lakanet tas bort enligt beskrivningen ovan. </w:t>
      </w:r>
    </w:p>
    <w:p w:rsidRPr="00790188" w:rsidR="00794DF4" w:rsidP="00790188" w:rsidRDefault="00794DF4" w14:paraId="00C82CBF" w14:textId="4B4C1C62">
      <w:pPr>
        <w:spacing w:after="0"/>
        <w:ind w:left="0" w:right="0"/>
      </w:pPr>
      <w:r w:rsidRPr="00790188">
        <w:t xml:space="preserve">Att ta del av: </w:t>
      </w:r>
      <w:hyperlink w:history="1" r:id="rId23">
        <w:r w:rsidRPr="00055D6A">
          <w:rPr>
            <w:rStyle w:val="Hyperlnk"/>
          </w:rPr>
          <w:t>Hygienrutiner - Miljösmitta</w:t>
        </w:r>
      </w:hyperlink>
    </w:p>
    <w:p w:rsidR="00267F89" w:rsidP="00790188" w:rsidRDefault="00716670" w14:paraId="69C34516" w14:textId="54B5E370">
      <w:pPr>
        <w:pStyle w:val="Rubrik2"/>
        <w:ind w:left="0"/>
      </w:pPr>
      <w:bookmarkStart w:name="_Toc119612643" w:id="16"/>
      <w:r>
        <w:t>III. Postoperativ omvårdnad</w:t>
      </w:r>
      <w:bookmarkEnd w:id="16"/>
    </w:p>
    <w:p w:rsidRPr="00804D33" w:rsidR="00D25856" w:rsidP="0053083E" w:rsidRDefault="00D25856" w14:paraId="1DD94475" w14:textId="2549E379">
      <w:pPr>
        <w:pStyle w:val="Rubrik3"/>
        <w:ind w:left="0"/>
      </w:pPr>
      <w:bookmarkStart w:name="_Toc119612644" w:id="17"/>
      <w:bookmarkStart w:name="Postop_första_dygnet" w:id="18"/>
      <w:r>
        <w:t>Checklistan vid ankomst från BIVA:</w:t>
      </w:r>
      <w:bookmarkEnd w:id="17"/>
    </w:p>
    <w:tbl>
      <w:tblPr>
        <w:tblW w:w="932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0A0" w:firstRow="1" w:lastRow="0" w:firstColumn="1" w:lastColumn="0" w:noHBand="0" w:noVBand="0"/>
      </w:tblPr>
      <w:tblGrid>
        <w:gridCol w:w="6232"/>
        <w:gridCol w:w="2240"/>
        <w:gridCol w:w="850"/>
      </w:tblGrid>
      <w:tr w:rsidRPr="00F65F14" w:rsidR="00D25856" w:rsidTr="00AA22CC" w14:paraId="7470FDE5" w14:textId="77777777">
        <w:tc>
          <w:tcPr>
            <w:tcW w:w="6232" w:type="dxa"/>
            <w:shd w:val="clear" w:color="auto" w:fill="E2EFF4" w:themeFill="accent6" w:themeFillTint="33"/>
          </w:tcPr>
          <w:bookmarkEnd w:id="18"/>
          <w:p w:rsidRPr="00F65F14" w:rsidR="00D25856" w:rsidP="0053083E" w:rsidRDefault="00D25856" w14:paraId="3323F90C" w14:textId="77777777">
            <w:pPr>
              <w:spacing w:after="0"/>
              <w:ind w:left="0" w:right="0"/>
            </w:pPr>
            <w:r w:rsidRPr="00F65F14">
              <w:t xml:space="preserve">Rond med transplantationsjour och avdelningsläkare. </w:t>
            </w:r>
          </w:p>
          <w:p w:rsidRPr="00F65F14" w:rsidR="00D25856" w:rsidP="0053083E" w:rsidRDefault="00D25856" w14:paraId="06161236" w14:textId="77777777">
            <w:pPr>
              <w:numPr>
                <w:ilvl w:val="0"/>
                <w:numId w:val="15"/>
              </w:numPr>
              <w:spacing w:after="0" w:line="240" w:lineRule="auto"/>
              <w:ind w:left="0" w:right="0"/>
            </w:pPr>
            <w:r w:rsidRPr="00F65F14">
              <w:t xml:space="preserve">Uppdatera aktuell läkemedelslista. </w:t>
            </w:r>
          </w:p>
          <w:p w:rsidRPr="00F65F14" w:rsidR="00D25856" w:rsidP="0053083E" w:rsidRDefault="00D25856" w14:paraId="17C554B9" w14:textId="77777777">
            <w:pPr>
              <w:numPr>
                <w:ilvl w:val="1"/>
                <w:numId w:val="15"/>
              </w:numPr>
              <w:spacing w:after="0" w:line="240" w:lineRule="auto"/>
              <w:ind w:left="0" w:right="0"/>
            </w:pPr>
            <w:hyperlink w:history="1" r:id="rId24">
              <w:r w:rsidRPr="00F65F14">
                <w:rPr>
                  <w:rStyle w:val="Hyperlnk"/>
                </w:rPr>
                <w:t>SKA protokoll</w:t>
              </w:r>
            </w:hyperlink>
            <w:r w:rsidRPr="00F65F14">
              <w:t xml:space="preserve"> ska fyllas i vid kontinuerlig morfininfusion.</w:t>
            </w:r>
          </w:p>
          <w:p w:rsidRPr="00F65F14" w:rsidR="00D25856" w:rsidP="0053083E" w:rsidRDefault="00D25856" w14:paraId="084FEC0A" w14:textId="77777777">
            <w:pPr>
              <w:numPr>
                <w:ilvl w:val="1"/>
                <w:numId w:val="15"/>
              </w:numPr>
              <w:spacing w:after="0" w:line="240" w:lineRule="auto"/>
              <w:ind w:left="0" w:right="0"/>
            </w:pPr>
            <w:r w:rsidRPr="00F65F14">
              <w:t>Administrationssätt och tid för Prograf/Modigraf ska bestämmas</w:t>
            </w:r>
          </w:p>
          <w:p w:rsidRPr="00F65F14" w:rsidR="00D25856" w:rsidP="0053083E" w:rsidRDefault="00D25856" w14:paraId="7D1F0343" w14:textId="77777777">
            <w:pPr>
              <w:numPr>
                <w:ilvl w:val="1"/>
                <w:numId w:val="15"/>
              </w:numPr>
              <w:spacing w:after="0" w:line="240" w:lineRule="auto"/>
              <w:ind w:left="0" w:right="0"/>
            </w:pPr>
            <w:r w:rsidRPr="00F65F14">
              <w:t>Notera ev. svälttid i vårdplan och LKM-anvisning</w:t>
            </w:r>
          </w:p>
          <w:p w:rsidRPr="00F65F14" w:rsidR="00D25856" w:rsidP="0053083E" w:rsidRDefault="00D25856" w14:paraId="29CD140F" w14:textId="77777777">
            <w:pPr>
              <w:numPr>
                <w:ilvl w:val="0"/>
                <w:numId w:val="15"/>
              </w:numPr>
              <w:spacing w:after="0" w:line="240" w:lineRule="auto"/>
              <w:ind w:left="0" w:right="0"/>
            </w:pPr>
            <w:r w:rsidRPr="00F65F14">
              <w:t>Läkaren ordinerar prover och kontroller i Melior alt. kryssar i daglig provtagningslista (Bilaga 1)</w:t>
            </w:r>
          </w:p>
          <w:p w:rsidRPr="00F65F14" w:rsidR="00D25856" w:rsidP="0053083E" w:rsidRDefault="00D25856" w14:paraId="3B873A86" w14:textId="77777777">
            <w:pPr>
              <w:numPr>
                <w:ilvl w:val="0"/>
                <w:numId w:val="15"/>
              </w:numPr>
              <w:spacing w:after="0" w:line="240" w:lineRule="auto"/>
              <w:ind w:left="0" w:right="0"/>
            </w:pPr>
            <w:r w:rsidRPr="00F65F14">
              <w:t>Ordination för vätskebalans och ersättningsbalans</w:t>
            </w:r>
          </w:p>
          <w:p w:rsidRPr="00F65F14" w:rsidR="00D25856" w:rsidP="0053083E" w:rsidRDefault="00D25856" w14:paraId="4DDCED90" w14:textId="77777777">
            <w:pPr>
              <w:numPr>
                <w:ilvl w:val="1"/>
                <w:numId w:val="15"/>
              </w:numPr>
              <w:spacing w:after="0" w:line="240" w:lineRule="auto"/>
              <w:ind w:left="0" w:right="0"/>
            </w:pPr>
            <w:r w:rsidRPr="00F65F14">
              <w:t>Drän förluster?</w:t>
            </w:r>
          </w:p>
          <w:p w:rsidRPr="00F65F14" w:rsidR="00D25856" w:rsidP="00FF2314" w:rsidRDefault="00D25856" w14:paraId="22607FF7" w14:textId="1F825440">
            <w:pPr>
              <w:numPr>
                <w:ilvl w:val="1"/>
                <w:numId w:val="15"/>
              </w:numPr>
              <w:spacing w:after="0" w:line="240" w:lineRule="auto"/>
              <w:ind w:left="0" w:right="0"/>
            </w:pPr>
            <w:r w:rsidRPr="00F65F14">
              <w:t>Urinmätning? Önskad urinmängd/timme?</w:t>
            </w:r>
          </w:p>
        </w:tc>
        <w:tc>
          <w:tcPr>
            <w:tcW w:w="2240" w:type="dxa"/>
            <w:shd w:val="clear" w:color="auto" w:fill="E2EFF4" w:themeFill="accent6" w:themeFillTint="33"/>
          </w:tcPr>
          <w:p w:rsidRPr="00F65F14" w:rsidR="00D25856" w:rsidP="0053083E" w:rsidRDefault="00D25856" w14:paraId="5B2265EC" w14:textId="6EE1724A">
            <w:pPr>
              <w:spacing w:after="0"/>
              <w:ind w:left="0" w:right="0"/>
            </w:pPr>
            <w:r w:rsidRPr="00F65F14">
              <w:rPr>
                <w:i/>
                <w:iCs/>
              </w:rPr>
              <w:t xml:space="preserve">Ansvar: </w:t>
            </w:r>
            <w:r w:rsidRPr="00F65F14">
              <w:t>läk och</w:t>
            </w:r>
            <w:r w:rsidR="002C029F">
              <w:t xml:space="preserve"> </w:t>
            </w:r>
            <w:r w:rsidRPr="00F65F14">
              <w:t>ssk</w:t>
            </w:r>
          </w:p>
        </w:tc>
        <w:tc>
          <w:tcPr>
            <w:tcW w:w="850" w:type="dxa"/>
            <w:shd w:val="clear" w:color="auto" w:fill="E2EFF4" w:themeFill="accent6" w:themeFillTint="33"/>
          </w:tcPr>
          <w:p w:rsidRPr="00F65F14" w:rsidR="00D25856" w:rsidP="0053083E" w:rsidRDefault="00D25856" w14:paraId="51ACFCF4" w14:textId="77777777">
            <w:pPr>
              <w:spacing w:after="0"/>
              <w:ind w:left="0" w:right="0"/>
              <w:rPr>
                <w:i/>
              </w:rPr>
            </w:pPr>
            <w:r w:rsidRPr="00F65F14">
              <w:t>Utfört: (</w:t>
            </w:r>
            <w:r w:rsidRPr="00F65F14">
              <w:rPr>
                <w:rFonts w:ascii="Segoe UI Symbol" w:hAnsi="Segoe UI Symbol" w:cs="Segoe UI Symbol"/>
                <w:b/>
                <w:bCs/>
                <w:color w:val="202124"/>
                <w:shd w:val="clear" w:color="auto" w:fill="FFFFFF"/>
              </w:rPr>
              <w:t>✓</w:t>
            </w:r>
            <w:r w:rsidRPr="00F65F14">
              <w:rPr>
                <w:color w:val="202124"/>
                <w:shd w:val="clear" w:color="auto" w:fill="FFFFFF"/>
              </w:rPr>
              <w:t>)</w:t>
            </w:r>
          </w:p>
        </w:tc>
      </w:tr>
      <w:tr w:rsidRPr="00F65F14" w:rsidR="00D25856" w:rsidTr="00007208" w14:paraId="04AD30EC" w14:textId="77777777">
        <w:tc>
          <w:tcPr>
            <w:tcW w:w="6232" w:type="dxa"/>
            <w:shd w:val="clear" w:color="auto" w:fill="C6E0E9" w:themeFill="accent6" w:themeFillTint="66"/>
          </w:tcPr>
          <w:p w:rsidRPr="00F65F14" w:rsidR="00D25856" w:rsidP="0053083E" w:rsidRDefault="00D25856" w14:paraId="2DC9318E" w14:textId="77777777">
            <w:pPr>
              <w:spacing w:after="0"/>
              <w:ind w:left="0" w:right="0"/>
            </w:pPr>
            <w:r w:rsidRPr="00F65F14">
              <w:t>Påbörja vårdplan med väsentlig information från ronden och rapporten från BIVA.</w:t>
            </w:r>
          </w:p>
          <w:p w:rsidRPr="00F65F14" w:rsidR="00D25856" w:rsidP="0053083E" w:rsidRDefault="00D25856" w14:paraId="1A7ED5B4" w14:textId="77777777">
            <w:pPr>
              <w:numPr>
                <w:ilvl w:val="0"/>
                <w:numId w:val="17"/>
              </w:numPr>
              <w:spacing w:after="0" w:line="240" w:lineRule="auto"/>
              <w:ind w:left="0" w:right="0"/>
            </w:pPr>
            <w:r w:rsidRPr="00F65F14">
              <w:t>Notera datum för omläggning av operationssåret, 1 vecka postoperativt</w:t>
            </w:r>
          </w:p>
          <w:p w:rsidRPr="00F65F14" w:rsidR="00D25856" w:rsidP="0053083E" w:rsidRDefault="00D25856" w14:paraId="0ED907F3" w14:textId="77777777">
            <w:pPr>
              <w:numPr>
                <w:ilvl w:val="0"/>
                <w:numId w:val="17"/>
              </w:numPr>
              <w:spacing w:after="0" w:line="240" w:lineRule="auto"/>
              <w:ind w:left="0" w:right="0"/>
            </w:pPr>
            <w:r w:rsidRPr="00F65F14">
              <w:t>Notera datum för när suturer ska börjar avlägsnas: 10 dagar postoperativt</w:t>
            </w:r>
          </w:p>
        </w:tc>
        <w:tc>
          <w:tcPr>
            <w:tcW w:w="2240" w:type="dxa"/>
            <w:shd w:val="clear" w:color="auto" w:fill="C6E0E9" w:themeFill="accent6" w:themeFillTint="66"/>
          </w:tcPr>
          <w:p w:rsidRPr="00F65F14" w:rsidR="00D25856" w:rsidP="0053083E" w:rsidRDefault="00D25856" w14:paraId="3712B98A" w14:textId="77777777">
            <w:pPr>
              <w:spacing w:after="0"/>
              <w:ind w:left="0" w:right="0"/>
            </w:pPr>
            <w:r w:rsidRPr="00F65F14">
              <w:rPr>
                <w:i/>
              </w:rPr>
              <w:t>Ansvar</w:t>
            </w:r>
            <w:r w:rsidRPr="00F65F14">
              <w:t xml:space="preserve">: ssk </w:t>
            </w:r>
          </w:p>
        </w:tc>
        <w:tc>
          <w:tcPr>
            <w:tcW w:w="850" w:type="dxa"/>
            <w:shd w:val="clear" w:color="auto" w:fill="C6E0E9" w:themeFill="accent6" w:themeFillTint="66"/>
          </w:tcPr>
          <w:p w:rsidRPr="00F65F14" w:rsidR="00D25856" w:rsidP="0053083E" w:rsidRDefault="00D25856" w14:paraId="6464A8D0" w14:textId="77777777">
            <w:pPr>
              <w:spacing w:after="0"/>
              <w:ind w:left="0" w:right="0"/>
              <w:rPr>
                <w:i/>
              </w:rPr>
            </w:pPr>
          </w:p>
        </w:tc>
      </w:tr>
      <w:tr w:rsidRPr="00F65F14" w:rsidR="00D25856" w:rsidTr="00AA22CC" w14:paraId="602F8CC5" w14:textId="77777777">
        <w:tc>
          <w:tcPr>
            <w:tcW w:w="6232" w:type="dxa"/>
            <w:shd w:val="clear" w:color="auto" w:fill="E2EFF4" w:themeFill="accent6" w:themeFillTint="33"/>
          </w:tcPr>
          <w:p w:rsidRPr="00F65F14" w:rsidR="00D25856" w:rsidP="0053083E" w:rsidRDefault="00D25856" w14:paraId="033A7CCB" w14:textId="77777777">
            <w:pPr>
              <w:spacing w:after="0"/>
              <w:ind w:left="0" w:right="0"/>
            </w:pPr>
            <w:r w:rsidRPr="00F65F14">
              <w:t>Ta kontakt med dietist</w:t>
            </w:r>
          </w:p>
        </w:tc>
        <w:tc>
          <w:tcPr>
            <w:tcW w:w="2240" w:type="dxa"/>
            <w:shd w:val="clear" w:color="auto" w:fill="E2EFF4" w:themeFill="accent6" w:themeFillTint="33"/>
          </w:tcPr>
          <w:p w:rsidRPr="00F65F14" w:rsidR="00D25856" w:rsidP="0053083E" w:rsidRDefault="00D25856" w14:paraId="75D22DEB" w14:textId="77777777">
            <w:pPr>
              <w:spacing w:after="0"/>
              <w:ind w:left="0" w:right="0"/>
            </w:pPr>
            <w:r w:rsidRPr="00F65F14">
              <w:rPr>
                <w:i/>
              </w:rPr>
              <w:t>Ansvar</w:t>
            </w:r>
            <w:r w:rsidRPr="00F65F14">
              <w:t>: ssk</w:t>
            </w:r>
          </w:p>
        </w:tc>
        <w:tc>
          <w:tcPr>
            <w:tcW w:w="850" w:type="dxa"/>
            <w:shd w:val="clear" w:color="auto" w:fill="E2EFF4" w:themeFill="accent6" w:themeFillTint="33"/>
          </w:tcPr>
          <w:p w:rsidRPr="00F65F14" w:rsidR="00D25856" w:rsidP="0053083E" w:rsidRDefault="00D25856" w14:paraId="1B3876BA" w14:textId="77777777">
            <w:pPr>
              <w:spacing w:after="0"/>
              <w:ind w:left="0" w:right="0"/>
              <w:rPr>
                <w:i/>
              </w:rPr>
            </w:pPr>
          </w:p>
        </w:tc>
      </w:tr>
      <w:tr w:rsidRPr="00F65F14" w:rsidR="00D25856" w:rsidTr="00007208" w14:paraId="1982B407" w14:textId="77777777">
        <w:tc>
          <w:tcPr>
            <w:tcW w:w="6232" w:type="dxa"/>
            <w:shd w:val="clear" w:color="auto" w:fill="C6E0E9" w:themeFill="accent6" w:themeFillTint="66"/>
          </w:tcPr>
          <w:p w:rsidRPr="00F65F14" w:rsidR="00D25856" w:rsidP="0053083E" w:rsidRDefault="00D25856" w14:paraId="1B383B2F" w14:textId="77777777">
            <w:pPr>
              <w:spacing w:after="0"/>
              <w:ind w:left="0" w:right="0"/>
            </w:pPr>
            <w:r w:rsidRPr="00F65F14">
              <w:t>Ta kontakt med fysioterapeut</w:t>
            </w:r>
          </w:p>
        </w:tc>
        <w:tc>
          <w:tcPr>
            <w:tcW w:w="2240" w:type="dxa"/>
            <w:shd w:val="clear" w:color="auto" w:fill="C6E0E9" w:themeFill="accent6" w:themeFillTint="66"/>
          </w:tcPr>
          <w:p w:rsidRPr="00F65F14" w:rsidR="00D25856" w:rsidP="0053083E" w:rsidRDefault="00D25856" w14:paraId="574336D7" w14:textId="77777777">
            <w:pPr>
              <w:spacing w:after="0"/>
              <w:ind w:left="0" w:right="0"/>
            </w:pPr>
            <w:r w:rsidRPr="00F65F14">
              <w:rPr>
                <w:i/>
              </w:rPr>
              <w:t>Ansvar</w:t>
            </w:r>
            <w:r w:rsidRPr="00F65F14">
              <w:t xml:space="preserve">: ssk </w:t>
            </w:r>
          </w:p>
        </w:tc>
        <w:tc>
          <w:tcPr>
            <w:tcW w:w="850" w:type="dxa"/>
            <w:shd w:val="clear" w:color="auto" w:fill="C6E0E9" w:themeFill="accent6" w:themeFillTint="66"/>
          </w:tcPr>
          <w:p w:rsidRPr="00F65F14" w:rsidR="00D25856" w:rsidP="0053083E" w:rsidRDefault="00D25856" w14:paraId="489BBBDC" w14:textId="77777777">
            <w:pPr>
              <w:spacing w:after="0"/>
              <w:ind w:left="0" w:right="0"/>
              <w:rPr>
                <w:i/>
              </w:rPr>
            </w:pPr>
          </w:p>
        </w:tc>
      </w:tr>
      <w:tr w:rsidRPr="00F65F14" w:rsidR="00D25856" w:rsidTr="00AA22CC" w14:paraId="6AB31E2A" w14:textId="77777777">
        <w:tc>
          <w:tcPr>
            <w:tcW w:w="6232" w:type="dxa"/>
            <w:shd w:val="clear" w:color="auto" w:fill="E2EFF4" w:themeFill="accent6" w:themeFillTint="33"/>
          </w:tcPr>
          <w:p w:rsidRPr="00F65F14" w:rsidR="00D25856" w:rsidP="0053083E" w:rsidRDefault="00D25856" w14:paraId="4641207F" w14:textId="77777777">
            <w:pPr>
              <w:spacing w:after="0"/>
              <w:ind w:left="0" w:right="0"/>
            </w:pPr>
            <w:r w:rsidRPr="00F65F14">
              <w:t>Ta kontakt med kurator</w:t>
            </w:r>
          </w:p>
        </w:tc>
        <w:tc>
          <w:tcPr>
            <w:tcW w:w="2240" w:type="dxa"/>
            <w:shd w:val="clear" w:color="auto" w:fill="E2EFF4" w:themeFill="accent6" w:themeFillTint="33"/>
          </w:tcPr>
          <w:p w:rsidRPr="00F65F14" w:rsidR="00D25856" w:rsidP="0053083E" w:rsidRDefault="00D25856" w14:paraId="4B888B91" w14:textId="77777777">
            <w:pPr>
              <w:spacing w:after="0"/>
              <w:ind w:left="0" w:right="0"/>
            </w:pPr>
            <w:r w:rsidRPr="00F65F14">
              <w:rPr>
                <w:i/>
              </w:rPr>
              <w:t>Ansvar</w:t>
            </w:r>
            <w:r w:rsidRPr="00F65F14">
              <w:t xml:space="preserve">: ssk </w:t>
            </w:r>
          </w:p>
        </w:tc>
        <w:tc>
          <w:tcPr>
            <w:tcW w:w="850" w:type="dxa"/>
            <w:shd w:val="clear" w:color="auto" w:fill="E2EFF4" w:themeFill="accent6" w:themeFillTint="33"/>
          </w:tcPr>
          <w:p w:rsidRPr="00F65F14" w:rsidR="00D25856" w:rsidP="0053083E" w:rsidRDefault="00D25856" w14:paraId="505F14F0" w14:textId="77777777">
            <w:pPr>
              <w:spacing w:after="0"/>
              <w:ind w:left="0" w:right="0"/>
              <w:rPr>
                <w:i/>
              </w:rPr>
            </w:pPr>
          </w:p>
        </w:tc>
      </w:tr>
      <w:tr w:rsidRPr="00F65F14" w:rsidR="00D25856" w:rsidTr="00007208" w14:paraId="3F07CD4D" w14:textId="77777777">
        <w:tc>
          <w:tcPr>
            <w:tcW w:w="6232" w:type="dxa"/>
            <w:shd w:val="clear" w:color="auto" w:fill="C6E0E9" w:themeFill="accent6" w:themeFillTint="66"/>
          </w:tcPr>
          <w:p w:rsidRPr="00F65F14" w:rsidR="00D25856" w:rsidP="0053083E" w:rsidRDefault="00D25856" w14:paraId="74992F6F" w14:textId="77777777">
            <w:pPr>
              <w:spacing w:after="0"/>
              <w:ind w:left="0" w:right="0"/>
            </w:pPr>
            <w:r w:rsidRPr="00F65F14">
              <w:t>Ta kontakt med psykolog</w:t>
            </w:r>
          </w:p>
        </w:tc>
        <w:tc>
          <w:tcPr>
            <w:tcW w:w="2240" w:type="dxa"/>
            <w:shd w:val="clear" w:color="auto" w:fill="C6E0E9" w:themeFill="accent6" w:themeFillTint="66"/>
          </w:tcPr>
          <w:p w:rsidRPr="00F65F14" w:rsidR="00D25856" w:rsidP="0053083E" w:rsidRDefault="00D25856" w14:paraId="33BDB108" w14:textId="77777777">
            <w:pPr>
              <w:spacing w:after="0"/>
              <w:ind w:left="0" w:right="0"/>
            </w:pPr>
            <w:r w:rsidRPr="00F65F14">
              <w:rPr>
                <w:i/>
              </w:rPr>
              <w:t>Ansvar</w:t>
            </w:r>
            <w:r w:rsidRPr="00F65F14">
              <w:t xml:space="preserve">: ssk </w:t>
            </w:r>
          </w:p>
        </w:tc>
        <w:tc>
          <w:tcPr>
            <w:tcW w:w="850" w:type="dxa"/>
            <w:shd w:val="clear" w:color="auto" w:fill="C6E0E9" w:themeFill="accent6" w:themeFillTint="66"/>
          </w:tcPr>
          <w:p w:rsidRPr="00F65F14" w:rsidR="00D25856" w:rsidP="0053083E" w:rsidRDefault="00D25856" w14:paraId="0F3D558D" w14:textId="77777777">
            <w:pPr>
              <w:spacing w:after="0"/>
              <w:ind w:left="0" w:right="0"/>
              <w:rPr>
                <w:i/>
              </w:rPr>
            </w:pPr>
          </w:p>
        </w:tc>
      </w:tr>
      <w:tr w:rsidRPr="00F65F14" w:rsidR="00D25856" w:rsidTr="00AA22CC" w14:paraId="2F83AC12" w14:textId="77777777">
        <w:tc>
          <w:tcPr>
            <w:tcW w:w="6232" w:type="dxa"/>
            <w:shd w:val="clear" w:color="auto" w:fill="E2EFF4" w:themeFill="accent6" w:themeFillTint="33"/>
          </w:tcPr>
          <w:p w:rsidRPr="00F65F14" w:rsidR="00D25856" w:rsidP="0053083E" w:rsidRDefault="00D25856" w14:paraId="295BDCF7" w14:textId="77777777">
            <w:pPr>
              <w:spacing w:after="0"/>
              <w:ind w:left="0" w:right="0"/>
            </w:pPr>
            <w:r w:rsidRPr="00F65F14">
              <w:t>Ta kontakt med lekterapi</w:t>
            </w:r>
          </w:p>
        </w:tc>
        <w:tc>
          <w:tcPr>
            <w:tcW w:w="2240" w:type="dxa"/>
            <w:shd w:val="clear" w:color="auto" w:fill="E2EFF4" w:themeFill="accent6" w:themeFillTint="33"/>
          </w:tcPr>
          <w:p w:rsidRPr="00F65F14" w:rsidR="00D25856" w:rsidP="0053083E" w:rsidRDefault="00D25856" w14:paraId="4438A8FA" w14:textId="77777777">
            <w:pPr>
              <w:spacing w:after="0"/>
              <w:ind w:left="0" w:right="0"/>
              <w:rPr>
                <w:i/>
              </w:rPr>
            </w:pPr>
            <w:r w:rsidRPr="00F65F14">
              <w:rPr>
                <w:i/>
              </w:rPr>
              <w:t>Ansvar</w:t>
            </w:r>
            <w:r w:rsidRPr="00F65F14">
              <w:t>: ssk</w:t>
            </w:r>
          </w:p>
        </w:tc>
        <w:tc>
          <w:tcPr>
            <w:tcW w:w="850" w:type="dxa"/>
            <w:shd w:val="clear" w:color="auto" w:fill="E2EFF4" w:themeFill="accent6" w:themeFillTint="33"/>
          </w:tcPr>
          <w:p w:rsidRPr="00F65F14" w:rsidR="00D25856" w:rsidP="0053083E" w:rsidRDefault="00D25856" w14:paraId="4CB74FF8" w14:textId="77777777">
            <w:pPr>
              <w:spacing w:after="0"/>
              <w:ind w:left="0" w:right="0"/>
              <w:rPr>
                <w:i/>
              </w:rPr>
            </w:pPr>
          </w:p>
        </w:tc>
      </w:tr>
      <w:tr w:rsidRPr="00F65F14" w:rsidR="00D25856" w:rsidTr="00007208" w14:paraId="65BCD450" w14:textId="77777777">
        <w:tc>
          <w:tcPr>
            <w:tcW w:w="6232" w:type="dxa"/>
            <w:shd w:val="clear" w:color="auto" w:fill="C6E0E9" w:themeFill="accent6" w:themeFillTint="66"/>
          </w:tcPr>
          <w:p w:rsidRPr="00F65F14" w:rsidR="00D25856" w:rsidP="0053083E" w:rsidRDefault="00D25856" w14:paraId="696CF33F" w14:textId="77777777">
            <w:pPr>
              <w:spacing w:after="0"/>
              <w:ind w:left="0" w:right="0"/>
            </w:pPr>
            <w:r w:rsidRPr="00F65F14">
              <w:t>Ta ev. kontakt med sjukhusskolan</w:t>
            </w:r>
          </w:p>
        </w:tc>
        <w:tc>
          <w:tcPr>
            <w:tcW w:w="2240" w:type="dxa"/>
            <w:shd w:val="clear" w:color="auto" w:fill="C6E0E9" w:themeFill="accent6" w:themeFillTint="66"/>
          </w:tcPr>
          <w:p w:rsidRPr="00F65F14" w:rsidR="00D25856" w:rsidP="0053083E" w:rsidRDefault="00D25856" w14:paraId="13BCA762" w14:textId="77777777">
            <w:pPr>
              <w:spacing w:after="0"/>
              <w:ind w:left="0" w:right="0"/>
              <w:rPr>
                <w:i/>
              </w:rPr>
            </w:pPr>
            <w:r w:rsidRPr="00F65F14">
              <w:rPr>
                <w:i/>
              </w:rPr>
              <w:t>Ansvar</w:t>
            </w:r>
            <w:r w:rsidRPr="00F65F14">
              <w:t>: ssk</w:t>
            </w:r>
          </w:p>
        </w:tc>
        <w:tc>
          <w:tcPr>
            <w:tcW w:w="850" w:type="dxa"/>
            <w:shd w:val="clear" w:color="auto" w:fill="C6E0E9" w:themeFill="accent6" w:themeFillTint="66"/>
          </w:tcPr>
          <w:p w:rsidRPr="00F65F14" w:rsidR="00D25856" w:rsidP="0053083E" w:rsidRDefault="00D25856" w14:paraId="476E18DE" w14:textId="77777777">
            <w:pPr>
              <w:spacing w:after="0"/>
              <w:ind w:left="0" w:right="0"/>
              <w:rPr>
                <w:i/>
              </w:rPr>
            </w:pPr>
          </w:p>
        </w:tc>
      </w:tr>
      <w:tr w:rsidRPr="00F65F14" w:rsidR="00D25856" w:rsidTr="00007208" w14:paraId="2FB3500D" w14:textId="77777777">
        <w:tc>
          <w:tcPr>
            <w:tcW w:w="6232" w:type="dxa"/>
            <w:shd w:val="clear" w:color="auto" w:fill="E2EFF4" w:themeFill="accent6" w:themeFillTint="33"/>
          </w:tcPr>
          <w:p w:rsidRPr="00F65F14" w:rsidR="00D25856" w:rsidP="0053083E" w:rsidRDefault="00D25856" w14:paraId="1829EED6" w14:textId="77777777">
            <w:pPr>
              <w:spacing w:after="0"/>
              <w:ind w:left="0" w:right="0"/>
            </w:pPr>
            <w:r w:rsidRPr="00F65F14">
              <w:t>Ge patient/föräldrainformation (se bilagor 4-5).</w:t>
            </w:r>
          </w:p>
        </w:tc>
        <w:tc>
          <w:tcPr>
            <w:tcW w:w="2240" w:type="dxa"/>
            <w:shd w:val="clear" w:color="auto" w:fill="E2EFF4" w:themeFill="accent6" w:themeFillTint="33"/>
          </w:tcPr>
          <w:p w:rsidRPr="00F65F14" w:rsidR="00D25856" w:rsidP="0053083E" w:rsidRDefault="00D25856" w14:paraId="1BBC3F31" w14:textId="77777777">
            <w:pPr>
              <w:spacing w:after="0"/>
              <w:ind w:left="0" w:right="0"/>
            </w:pPr>
            <w:r w:rsidRPr="00F65F14">
              <w:rPr>
                <w:i/>
              </w:rPr>
              <w:t>Ansvar</w:t>
            </w:r>
            <w:r w:rsidRPr="00F65F14">
              <w:t xml:space="preserve">: ssk </w:t>
            </w:r>
          </w:p>
        </w:tc>
        <w:tc>
          <w:tcPr>
            <w:tcW w:w="850" w:type="dxa"/>
            <w:shd w:val="clear" w:color="auto" w:fill="E2EFF4" w:themeFill="accent6" w:themeFillTint="33"/>
          </w:tcPr>
          <w:p w:rsidRPr="00F65F14" w:rsidR="00D25856" w:rsidP="0053083E" w:rsidRDefault="00D25856" w14:paraId="1FD0FE2A" w14:textId="77777777">
            <w:pPr>
              <w:spacing w:after="0"/>
              <w:ind w:left="0" w:right="0"/>
              <w:rPr>
                <w:i/>
              </w:rPr>
            </w:pPr>
          </w:p>
        </w:tc>
      </w:tr>
      <w:tr w:rsidRPr="00F65F14" w:rsidR="00D25856" w:rsidTr="00007208" w14:paraId="30B618E7" w14:textId="77777777">
        <w:tc>
          <w:tcPr>
            <w:tcW w:w="6232" w:type="dxa"/>
            <w:shd w:val="clear" w:color="auto" w:fill="C6E0E9" w:themeFill="accent6" w:themeFillTint="66"/>
          </w:tcPr>
          <w:p w:rsidRPr="00F65F14" w:rsidR="00D25856" w:rsidP="0053083E" w:rsidRDefault="00D25856" w14:paraId="0D12BE72" w14:textId="77777777">
            <w:pPr>
              <w:spacing w:after="0"/>
              <w:ind w:left="0" w:right="0"/>
            </w:pPr>
            <w:r w:rsidRPr="00F65F14">
              <w:t>Bestäm tillsammans med patient en vilotimme. Börja upprätthålla ett dagsschema i samråd med dem. Schemat kan innehålla till exempel LKM, besök från andra professioner, fysioterapiövningar, daglig hygien, m.m.</w:t>
            </w:r>
          </w:p>
        </w:tc>
        <w:tc>
          <w:tcPr>
            <w:tcW w:w="2240" w:type="dxa"/>
            <w:shd w:val="clear" w:color="auto" w:fill="C6E0E9" w:themeFill="accent6" w:themeFillTint="66"/>
          </w:tcPr>
          <w:p w:rsidRPr="00F65F14" w:rsidR="00D25856" w:rsidP="0053083E" w:rsidRDefault="00D25856" w14:paraId="2320C5FA" w14:textId="77777777">
            <w:pPr>
              <w:spacing w:after="0"/>
              <w:ind w:left="0" w:right="0"/>
            </w:pPr>
            <w:r w:rsidRPr="00F65F14">
              <w:rPr>
                <w:i/>
              </w:rPr>
              <w:t xml:space="preserve">Ansvar: </w:t>
            </w:r>
            <w:r w:rsidRPr="00F65F14">
              <w:t xml:space="preserve">ssk och bsk </w:t>
            </w:r>
          </w:p>
        </w:tc>
        <w:tc>
          <w:tcPr>
            <w:tcW w:w="850" w:type="dxa"/>
            <w:shd w:val="clear" w:color="auto" w:fill="C6E0E9" w:themeFill="accent6" w:themeFillTint="66"/>
          </w:tcPr>
          <w:p w:rsidRPr="00F65F14" w:rsidR="00D25856" w:rsidP="0053083E" w:rsidRDefault="00D25856" w14:paraId="3B57C1E4" w14:textId="77777777">
            <w:pPr>
              <w:spacing w:after="0"/>
              <w:ind w:left="0" w:right="0"/>
              <w:rPr>
                <w:i/>
              </w:rPr>
            </w:pPr>
          </w:p>
        </w:tc>
      </w:tr>
    </w:tbl>
    <w:p w:rsidRPr="00F65F14" w:rsidR="00D25856" w:rsidP="00D25856" w:rsidRDefault="00D25856" w14:paraId="54E61DEC" w14:textId="77777777">
      <w:pPr>
        <w:jc w:val="right"/>
        <w:rPr>
          <w:i/>
        </w:rPr>
      </w:pPr>
      <w:r w:rsidRPr="00F65F14">
        <w:rPr>
          <w:i/>
        </w:rPr>
        <w:t>(Vid behov kan punkter ovan delegeras till bsk).</w:t>
      </w:r>
    </w:p>
    <w:p w:rsidRPr="002612B4" w:rsidR="00D25856" w:rsidP="002612B4" w:rsidRDefault="00D25856" w14:paraId="1B16D5EE" w14:textId="77777777">
      <w:pPr>
        <w:pStyle w:val="Rubrik3"/>
        <w:ind w:left="0"/>
      </w:pPr>
      <w:bookmarkStart w:name="_Toc119612645" w:id="19"/>
      <w:bookmarkStart w:name="Postop_dagliga_observationer" w:id="20"/>
      <w:r w:rsidRPr="002612B4">
        <w:t>Dagliga observationer</w:t>
      </w:r>
      <w:bookmarkEnd w:id="19"/>
    </w:p>
    <w:bookmarkEnd w:id="20"/>
    <w:p w:rsidRPr="00F65F14" w:rsidR="00D25856" w:rsidP="00D25856" w:rsidRDefault="00D25856" w14:paraId="5619D437" w14:textId="77777777">
      <w:pPr>
        <w:numPr>
          <w:ilvl w:val="0"/>
          <w:numId w:val="16"/>
        </w:numPr>
        <w:spacing w:after="0" w:line="240" w:lineRule="auto"/>
        <w:ind w:right="0"/>
      </w:pPr>
      <w:r w:rsidRPr="00F65F14">
        <w:t>Dagsschema med patienten och föräldrar. Uppdatera med dagens undersökningar och kolla att det stämmer överens med vårdplan.</w:t>
      </w:r>
    </w:p>
    <w:p w:rsidRPr="00F65F14" w:rsidR="00D25856" w:rsidP="00D25856" w:rsidRDefault="00D25856" w14:paraId="37EF2A22" w14:textId="77777777">
      <w:pPr>
        <w:numPr>
          <w:ilvl w:val="0"/>
          <w:numId w:val="16"/>
        </w:numPr>
        <w:spacing w:after="0" w:line="240" w:lineRule="auto"/>
        <w:ind w:right="0"/>
      </w:pPr>
      <w:r w:rsidRPr="00F65F14">
        <w:t xml:space="preserve">Operationssår </w:t>
      </w:r>
    </w:p>
    <w:p w:rsidRPr="00F65F14" w:rsidR="00D25856" w:rsidP="00D25856" w:rsidRDefault="00D25856" w14:paraId="6D302042" w14:textId="77777777">
      <w:pPr>
        <w:numPr>
          <w:ilvl w:val="0"/>
          <w:numId w:val="16"/>
        </w:numPr>
        <w:spacing w:after="0" w:line="240" w:lineRule="auto"/>
        <w:ind w:right="0"/>
      </w:pPr>
      <w:r w:rsidRPr="00F65F14">
        <w:t>Infarter och utfarter (CVK, drän, KAD, m.m.) sköts enligt PM.</w:t>
      </w:r>
    </w:p>
    <w:p w:rsidRPr="00F65F14" w:rsidR="00D25856" w:rsidP="00D25856" w:rsidRDefault="00D25856" w14:paraId="6A526FDF" w14:textId="77777777">
      <w:pPr>
        <w:numPr>
          <w:ilvl w:val="0"/>
          <w:numId w:val="16"/>
        </w:numPr>
        <w:spacing w:after="0" w:line="240" w:lineRule="auto"/>
        <w:ind w:right="0"/>
      </w:pPr>
      <w:r w:rsidRPr="00F65F14">
        <w:t>Auskultera buken efter tarmljud och palpera buk</w:t>
      </w:r>
    </w:p>
    <w:p w:rsidRPr="00F65F14" w:rsidR="00D25856" w:rsidP="00D25856" w:rsidRDefault="00D25856" w14:paraId="779AAD6D" w14:textId="4CBF6395">
      <w:pPr>
        <w:numPr>
          <w:ilvl w:val="0"/>
          <w:numId w:val="16"/>
        </w:numPr>
        <w:spacing w:after="0" w:line="240" w:lineRule="auto"/>
        <w:ind w:right="0"/>
      </w:pPr>
      <w:r w:rsidRPr="00F65F14">
        <w:t>Gaser och avföring (avföring bör ske inom 3-4 dagar postop)</w:t>
      </w:r>
    </w:p>
    <w:p w:rsidRPr="00F65F14" w:rsidR="00D25856" w:rsidP="00D25856" w:rsidRDefault="00D25856" w14:paraId="03FC32A0" w14:textId="77777777">
      <w:pPr>
        <w:numPr>
          <w:ilvl w:val="0"/>
          <w:numId w:val="16"/>
        </w:numPr>
        <w:spacing w:after="0" w:line="240" w:lineRule="auto"/>
        <w:ind w:right="0"/>
      </w:pPr>
      <w:r w:rsidRPr="00F65F14">
        <w:t>Urinmängd och utseende</w:t>
      </w:r>
    </w:p>
    <w:p w:rsidRPr="00F65F14" w:rsidR="00D25856" w:rsidP="00D25856" w:rsidRDefault="00D25856" w14:paraId="7D2ED9B2" w14:textId="77777777">
      <w:pPr>
        <w:numPr>
          <w:ilvl w:val="0"/>
          <w:numId w:val="16"/>
        </w:numPr>
        <w:spacing w:after="0" w:line="240" w:lineRule="auto"/>
        <w:ind w:right="0"/>
      </w:pPr>
      <w:r w:rsidRPr="00F65F14">
        <w:t>Munslemhinnan</w:t>
      </w:r>
    </w:p>
    <w:p w:rsidR="002C029F" w:rsidP="002C029F" w:rsidRDefault="00D25856" w14:paraId="09627D00" w14:textId="77777777">
      <w:pPr>
        <w:numPr>
          <w:ilvl w:val="0"/>
          <w:numId w:val="16"/>
        </w:numPr>
        <w:spacing w:after="0" w:line="240" w:lineRule="auto"/>
        <w:ind w:right="0"/>
      </w:pPr>
      <w:r w:rsidRPr="00F65F14">
        <w:t>Smärtskattning enligt vårdplan</w:t>
      </w:r>
    </w:p>
    <w:p w:rsidRPr="00F65F14" w:rsidR="002C50D3" w:rsidP="002C029F" w:rsidRDefault="00D25856" w14:paraId="6883AD91" w14:textId="22621BE1">
      <w:pPr>
        <w:numPr>
          <w:ilvl w:val="0"/>
          <w:numId w:val="16"/>
        </w:numPr>
        <w:spacing w:after="0" w:line="240" w:lineRule="auto"/>
        <w:ind w:right="0"/>
      </w:pPr>
      <w:r w:rsidRPr="00F65F14">
        <w:t>Aktivitet och övningar från fysioterapi: stämma av med patienten</w:t>
      </w:r>
    </w:p>
    <w:p w:rsidRPr="00A56F80" w:rsidR="00A56F80" w:rsidP="00F75E22" w:rsidRDefault="0B040A53" w14:paraId="76CDA8AC" w14:textId="318F8AA2">
      <w:pPr>
        <w:pStyle w:val="Rubrik3"/>
      </w:pPr>
      <w:bookmarkStart w:name="_Toc119612646" w:id="21"/>
      <w:r>
        <w:t>Hygienrutiner</w:t>
      </w:r>
      <w:bookmarkEnd w:id="21"/>
    </w:p>
    <w:p w:rsidRPr="005546A0" w:rsidR="005546A0" w:rsidP="4D50A6CD" w:rsidRDefault="207AA80E" w14:paraId="153BB371" w14:textId="1242E7A6">
      <w:pPr>
        <w:rPr>
          <w:color w:val="000000" w:themeColor="text2"/>
        </w:rPr>
      </w:pPr>
      <w:r w:rsidRPr="4D50A6CD">
        <w:rPr>
          <w:b/>
          <w:bCs/>
          <w:color w:val="000000" w:themeColor="text2"/>
        </w:rPr>
        <w:t xml:space="preserve">För patienten gäller: </w:t>
      </w:r>
    </w:p>
    <w:p w:rsidRPr="005546A0" w:rsidR="005546A0" w:rsidP="4D50A6CD" w:rsidRDefault="207AA80E" w14:paraId="295C4F39" w14:textId="38863186">
      <w:pPr>
        <w:rPr>
          <w:color w:val="000000" w:themeColor="text2"/>
        </w:rPr>
      </w:pPr>
      <w:r w:rsidRPr="4D50A6CD">
        <w:rPr>
          <w:color w:val="000000" w:themeColor="text2"/>
        </w:rPr>
        <w:t xml:space="preserve">Patienten duschar vid behov. Spola duschslangen i 3 minuter innan användning. Spola även vattenkranar dagligen i 3 minuter i mittläge för att genomspola både kall- och varmvattenledningarna. Kontrollera vattenlåset i handfatet genom att se att vattnet rinner ut ordentligt. Vattnet ska inte rinna så häftigt att det bildas aerosol eftersom det finns då risk att Legionella sprids. </w:t>
      </w:r>
    </w:p>
    <w:p w:rsidRPr="005546A0" w:rsidR="005546A0" w:rsidP="4D50A6CD" w:rsidRDefault="207AA80E" w14:paraId="00DB9647" w14:textId="71F32ED2">
      <w:pPr>
        <w:rPr>
          <w:color w:val="000000" w:themeColor="text2"/>
        </w:rPr>
      </w:pPr>
      <w:r w:rsidRPr="4D50A6CD">
        <w:rPr>
          <w:color w:val="000000" w:themeColor="text2"/>
        </w:rPr>
        <w:t>Vid förflyttning och vistelse utanför patientens vårdrum, se ovan: ”</w:t>
      </w:r>
      <w:hyperlink w:history="1" w:anchor="Postop_förflyttning">
        <w:r w:rsidRPr="003314F1">
          <w:rPr>
            <w:rStyle w:val="Hyperlnk"/>
            <w:i/>
            <w:iCs/>
          </w:rPr>
          <w:t>Förflyttning av transplanterad patient inom sjukhuset</w:t>
        </w:r>
      </w:hyperlink>
      <w:r w:rsidRPr="4D50A6CD">
        <w:rPr>
          <w:i/>
          <w:iCs/>
          <w:color w:val="000000" w:themeColor="text2"/>
        </w:rPr>
        <w:t>”</w:t>
      </w:r>
      <w:r w:rsidRPr="4D50A6CD">
        <w:rPr>
          <w:color w:val="000000" w:themeColor="text2"/>
        </w:rPr>
        <w:t xml:space="preserve">. </w:t>
      </w:r>
      <w:r w:rsidRPr="4D50A6CD">
        <w:rPr>
          <w:b/>
          <w:bCs/>
          <w:color w:val="000000" w:themeColor="text2"/>
        </w:rPr>
        <w:t>Alla undersökningar ska helst utföras inne på patientens vårdrum</w:t>
      </w:r>
      <w:r w:rsidRPr="4D50A6CD">
        <w:rPr>
          <w:color w:val="000000" w:themeColor="text2"/>
        </w:rPr>
        <w:t xml:space="preserve">, men om detta inte är möjligt skall patienten direkt in i ett undersökningsrum och inte vistas i ett gemensamt väntrum. Tänk på att alltid försäkra dig om att den personal som arbetar på den avdelning/mottagning som du transporterar patienten till, är informerad om att patienten är infektionskänslig innan transporten påbörjas. Vid pågående ombyggnad ska patienten skyddas mot Aspergillos genom användning av andningsskydd. </w:t>
      </w:r>
    </w:p>
    <w:p w:rsidRPr="005546A0" w:rsidR="005546A0" w:rsidP="4D50A6CD" w:rsidRDefault="005546A0" w14:paraId="2ADDA218" w14:textId="00C4C749">
      <w:pPr>
        <w:spacing w:after="0" w:line="240" w:lineRule="auto"/>
        <w:ind w:left="0" w:right="0"/>
        <w:rPr>
          <w:rFonts w:ascii="Arial" w:hAnsi="Arial" w:eastAsia="Arial" w:cs="Arial"/>
          <w:color w:val="000000" w:themeColor="text2"/>
          <w:sz w:val="20"/>
          <w:szCs w:val="20"/>
        </w:rPr>
      </w:pPr>
    </w:p>
    <w:p w:rsidRPr="005546A0" w:rsidR="005546A0" w:rsidP="4D50A6CD" w:rsidRDefault="207AA80E" w14:paraId="5AEEA6AC" w14:textId="0047E3EE">
      <w:pPr>
        <w:rPr>
          <w:color w:val="000000" w:themeColor="text2"/>
        </w:rPr>
      </w:pPr>
      <w:r w:rsidRPr="4D50A6CD">
        <w:rPr>
          <w:b/>
          <w:bCs/>
          <w:color w:val="000000" w:themeColor="text2"/>
        </w:rPr>
        <w:t>För förälder/närstående gäller:</w:t>
      </w:r>
    </w:p>
    <w:p w:rsidRPr="005546A0" w:rsidR="005546A0" w:rsidP="4D50A6CD" w:rsidRDefault="207AA80E" w14:paraId="38D3A401" w14:textId="044AA95D">
      <w:pPr>
        <w:rPr>
          <w:color w:val="000000" w:themeColor="text2"/>
        </w:rPr>
      </w:pPr>
      <w:r w:rsidRPr="4D50A6CD">
        <w:rPr>
          <w:color w:val="000000" w:themeColor="text2"/>
        </w:rPr>
        <w:t>Noggrann handhygien med handsprit är viktigt. Anhöriga ska inte vistas hos barnet vid egen akut infektion såsom förkylning.</w:t>
      </w:r>
    </w:p>
    <w:p w:rsidRPr="005546A0" w:rsidR="005546A0" w:rsidP="4D50A6CD" w:rsidRDefault="005546A0" w14:paraId="55691F28" w14:textId="2A92403E">
      <w:pPr>
        <w:spacing w:after="0" w:line="240" w:lineRule="auto"/>
        <w:ind w:left="0" w:right="0"/>
        <w:rPr>
          <w:rFonts w:ascii="Arial" w:hAnsi="Arial" w:eastAsia="Arial" w:cs="Arial"/>
          <w:color w:val="000000" w:themeColor="text2"/>
          <w:sz w:val="20"/>
          <w:szCs w:val="20"/>
        </w:rPr>
      </w:pPr>
    </w:p>
    <w:p w:rsidRPr="005546A0" w:rsidR="005546A0" w:rsidP="4D50A6CD" w:rsidRDefault="207AA80E" w14:paraId="2B3C71D0" w14:textId="347B34E9">
      <w:pPr>
        <w:rPr>
          <w:color w:val="000000" w:themeColor="text2"/>
        </w:rPr>
      </w:pPr>
      <w:r w:rsidRPr="4D50A6CD">
        <w:rPr>
          <w:b/>
          <w:bCs/>
          <w:color w:val="000000" w:themeColor="text2"/>
        </w:rPr>
        <w:t>För personal gäller:</w:t>
      </w:r>
    </w:p>
    <w:p w:rsidRPr="005546A0" w:rsidR="005546A0" w:rsidP="00346119" w:rsidRDefault="207AA80E" w14:paraId="0F704740" w14:textId="479BA3B8">
      <w:pPr>
        <w:spacing w:line="276" w:lineRule="auto"/>
        <w:rPr>
          <w:color w:val="000000" w:themeColor="text2"/>
        </w:rPr>
      </w:pPr>
      <w:r w:rsidRPr="4D50A6CD">
        <w:rPr>
          <w:color w:val="000000" w:themeColor="text2"/>
        </w:rPr>
        <w:t>Basala hygienrutiner. Vid akut egen infektion såsom förkylning skall personal inte vårda nytransplanterade patienter, inte heller vid aktiv munherpes (tills munsåret är torr skorpa). Vårdpersonal som passerat byggområde skall byta kläder pga risk för mögelsporer (Aspergillus).</w:t>
      </w:r>
    </w:p>
    <w:p w:rsidRPr="005546A0" w:rsidR="005546A0" w:rsidP="00346119" w:rsidRDefault="207AA80E" w14:paraId="4437DB80" w14:textId="6B4C40D0">
      <w:pPr>
        <w:spacing w:line="276" w:lineRule="auto"/>
        <w:rPr>
          <w:color w:val="0000FF"/>
        </w:rPr>
      </w:pPr>
      <w:r w:rsidRPr="4D50A6CD">
        <w:rPr>
          <w:color w:val="000000" w:themeColor="text2"/>
        </w:rPr>
        <w:t xml:space="preserve">Att ta del av: </w:t>
      </w:r>
      <w:hyperlink r:id="rId25">
        <w:r w:rsidRPr="4D50A6CD">
          <w:rPr>
            <w:rStyle w:val="Hyperlnk"/>
          </w:rPr>
          <w:t>Vårdhygien - BASALA HYGIENRUTINER</w:t>
        </w:r>
      </w:hyperlink>
      <w:r w:rsidR="00FF70D5">
        <w:rPr>
          <w:rStyle w:val="Hyperlnk"/>
        </w:rPr>
        <w:t>,</w:t>
      </w:r>
    </w:p>
    <w:p w:rsidRPr="005546A0" w:rsidR="005546A0" w:rsidP="4D50A6CD" w:rsidRDefault="005546A0" w14:paraId="41DAB8F1" w14:textId="143D538B">
      <w:pPr>
        <w:spacing w:after="0" w:line="240" w:lineRule="auto"/>
        <w:ind w:left="0" w:right="0"/>
        <w:rPr>
          <w:rFonts w:ascii="Arial" w:hAnsi="Arial" w:eastAsia="Arial" w:cs="Arial"/>
          <w:color w:val="000000" w:themeColor="text2"/>
          <w:sz w:val="20"/>
          <w:szCs w:val="20"/>
        </w:rPr>
      </w:pPr>
    </w:p>
    <w:p w:rsidRPr="00B2162B" w:rsidR="005546A0" w:rsidP="00B2162B" w:rsidRDefault="207AA80E" w14:paraId="7B93A026" w14:textId="73D0AE5E">
      <w:pPr>
        <w:pStyle w:val="Normalefterlista"/>
        <w:rPr>
          <w:rFonts w:ascii="Calibri" w:hAnsi="Calibri" w:cs="Calibri"/>
          <w:bCs/>
          <w:sz w:val="32"/>
          <w:szCs w:val="32"/>
        </w:rPr>
      </w:pPr>
      <w:r w:rsidRPr="00B2162B">
        <w:rPr>
          <w:rFonts w:ascii="Calibri" w:hAnsi="Calibri" w:cs="Calibri"/>
          <w:sz w:val="32"/>
          <w:szCs w:val="32"/>
        </w:rPr>
        <w:t>Städning</w:t>
      </w:r>
    </w:p>
    <w:p w:rsidRPr="005546A0" w:rsidR="005546A0" w:rsidP="4D50A6CD" w:rsidRDefault="207AA80E" w14:paraId="301CD2F2" w14:textId="6AFFAEBF">
      <w:pPr>
        <w:rPr>
          <w:color w:val="000000" w:themeColor="text2"/>
        </w:rPr>
      </w:pPr>
      <w:r w:rsidRPr="4D50A6CD">
        <w:rPr>
          <w:color w:val="000000" w:themeColor="text2"/>
        </w:rPr>
        <w:t>Ingen generell storstädning behövs av vårdrummet innan patienten kommer, men tänk på vikten av att hålla ordning på rummet och att ytorna hålls fria från saker som samlar damm. Informera även både barn och föräldrar om detta och motivera varför ordningen på rummet är viktig. Använd t.ex. garderoberna till förvaring.</w:t>
      </w:r>
    </w:p>
    <w:p w:rsidRPr="005546A0" w:rsidR="005546A0" w:rsidP="4D50A6CD" w:rsidRDefault="207AA80E" w14:paraId="5125165C" w14:textId="0595B67E">
      <w:pPr>
        <w:rPr>
          <w:color w:val="000000" w:themeColor="text2"/>
        </w:rPr>
      </w:pPr>
      <w:r w:rsidRPr="4D50A6CD">
        <w:rPr>
          <w:color w:val="000000" w:themeColor="text2"/>
        </w:rPr>
        <w:t>Vårdrummet våtdammas dagligen med rengöringsmedel och vatten. När städning är gjord noteras det på listan ”</w:t>
      </w:r>
      <w:hyperlink w:history="1" w:anchor="Bilaga3">
        <w:r w:rsidRPr="006342EF">
          <w:rPr>
            <w:rStyle w:val="Hyperlnk"/>
            <w:i/>
            <w:iCs/>
          </w:rPr>
          <w:t>Checklista dagliga hygienrutiner i vårdrummet</w:t>
        </w:r>
      </w:hyperlink>
      <w:r w:rsidRPr="4D50A6CD">
        <w:rPr>
          <w:color w:val="000000" w:themeColor="text2"/>
        </w:rPr>
        <w:t xml:space="preserve"> (Bilaga 3)” som också skall finnas på varje rum. </w:t>
      </w:r>
    </w:p>
    <w:p w:rsidRPr="005546A0" w:rsidR="005546A0" w:rsidP="4D50A6CD" w:rsidRDefault="005546A0" w14:paraId="38C3AE5C" w14:textId="1F29FE7B">
      <w:pPr>
        <w:spacing w:after="0" w:line="240" w:lineRule="auto"/>
        <w:ind w:left="0" w:right="0"/>
        <w:rPr>
          <w:rFonts w:ascii="Arial" w:hAnsi="Arial" w:eastAsia="Arial" w:cs="Arial"/>
          <w:color w:val="000000" w:themeColor="text2"/>
          <w:sz w:val="20"/>
          <w:szCs w:val="20"/>
        </w:rPr>
      </w:pPr>
    </w:p>
    <w:p w:rsidRPr="00B2162B" w:rsidR="005546A0" w:rsidP="00B2162B" w:rsidRDefault="207AA80E" w14:paraId="4C66D87F" w14:textId="222AA026">
      <w:pPr>
        <w:pStyle w:val="Normalefterlista"/>
        <w:rPr>
          <w:rFonts w:ascii="Calibri" w:hAnsi="Calibri" w:cs="Calibri"/>
          <w:bCs/>
          <w:sz w:val="32"/>
          <w:szCs w:val="32"/>
        </w:rPr>
      </w:pPr>
      <w:r w:rsidRPr="00B2162B">
        <w:rPr>
          <w:rFonts w:ascii="Calibri" w:hAnsi="Calibri" w:cs="Calibri"/>
          <w:sz w:val="32"/>
          <w:szCs w:val="32"/>
        </w:rPr>
        <w:t>Wellpapp</w:t>
      </w:r>
    </w:p>
    <w:p w:rsidRPr="005546A0" w:rsidR="005546A0" w:rsidP="4D50A6CD" w:rsidRDefault="207AA80E" w14:paraId="6E17B13C" w14:textId="69886C5D">
      <w:pPr>
        <w:rPr>
          <w:color w:val="000000" w:themeColor="text2"/>
        </w:rPr>
      </w:pPr>
      <w:r w:rsidRPr="4D50A6CD">
        <w:rPr>
          <w:color w:val="000000" w:themeColor="text2"/>
        </w:rPr>
        <w:t xml:space="preserve">Då man bryter en wellpapplåda finns det risk för att aspergillos frigörs och därför krävs försiktighet vid hanteringen av dessa på avdelningen. Den största risken är när man gör sönder kartongerna. Kartonger får inte öppnas inne på salen. Personal som sköter transplanterad patient bör ej öppna kartonger men om detta ej kan undvikas bör skyddsrock användas som sedan kastas. </w:t>
      </w:r>
    </w:p>
    <w:p w:rsidRPr="00B2162B" w:rsidR="005546A0" w:rsidP="00346119" w:rsidRDefault="005546A0" w14:paraId="4758799C" w14:textId="4AE91E0F">
      <w:pPr>
        <w:pStyle w:val="Normalefterlista"/>
        <w:spacing w:before="0"/>
        <w:ind w:left="0"/>
        <w:rPr>
          <w:rFonts w:ascii="Calibri" w:hAnsi="Calibri" w:cs="Calibri"/>
        </w:rPr>
      </w:pPr>
    </w:p>
    <w:p w:rsidRPr="00B2162B" w:rsidR="005546A0" w:rsidP="00B2162B" w:rsidRDefault="207AA80E" w14:paraId="586E5CDA" w14:textId="54DA21DD">
      <w:pPr>
        <w:pStyle w:val="Normalefterlista"/>
        <w:rPr>
          <w:rFonts w:ascii="Calibri" w:hAnsi="Calibri" w:eastAsia="Calibri" w:cs="Calibri"/>
          <w:bCs/>
          <w:sz w:val="32"/>
          <w:szCs w:val="32"/>
        </w:rPr>
      </w:pPr>
      <w:r w:rsidRPr="00B2162B">
        <w:rPr>
          <w:rFonts w:ascii="Calibri" w:hAnsi="Calibri" w:eastAsia="Calibri" w:cs="Calibri"/>
          <w:sz w:val="32"/>
          <w:szCs w:val="32"/>
        </w:rPr>
        <w:t>Bordsfläkt</w:t>
      </w:r>
    </w:p>
    <w:p w:rsidRPr="005546A0" w:rsidR="005546A0" w:rsidP="4D50A6CD" w:rsidRDefault="207AA80E" w14:paraId="1C66B534" w14:textId="7116E5B8">
      <w:r w:rsidRPr="4D50A6CD">
        <w:rPr>
          <w:color w:val="000000" w:themeColor="text2"/>
        </w:rPr>
        <w:t xml:space="preserve">Vid användning av en bordsfläkt finns det en ökad risk för exponering av aspergillos och därför ska </w:t>
      </w:r>
      <w:r w:rsidRPr="4D50A6CD">
        <w:rPr>
          <w:b/>
          <w:bCs/>
          <w:color w:val="000000" w:themeColor="text2"/>
        </w:rPr>
        <w:t>inga</w:t>
      </w:r>
      <w:r w:rsidRPr="4D50A6CD">
        <w:rPr>
          <w:color w:val="000000" w:themeColor="text2"/>
        </w:rPr>
        <w:t xml:space="preserve"> bordsfläktar användas hos transplanterade patienter</w:t>
      </w:r>
      <w:r w:rsidR="0B040A53">
        <w:t xml:space="preserve">. </w:t>
      </w:r>
    </w:p>
    <w:p w:rsidRPr="005546A0" w:rsidR="005546A0" w:rsidP="005546A0" w:rsidRDefault="005546A0" w14:paraId="2B4246A3" w14:textId="77777777">
      <w:pPr>
        <w:spacing w:after="0" w:line="240" w:lineRule="auto"/>
        <w:ind w:left="0" w:right="0"/>
        <w:rPr>
          <w:rFonts w:ascii="Arial" w:hAnsi="Arial" w:cs="Arial"/>
          <w:sz w:val="20"/>
          <w:szCs w:val="20"/>
        </w:rPr>
      </w:pPr>
    </w:p>
    <w:p w:rsidRPr="005546A0" w:rsidR="005546A0" w:rsidP="00952EB9" w:rsidRDefault="005546A0" w14:paraId="43766378" w14:textId="77777777">
      <w:pPr>
        <w:pStyle w:val="Rubrik3"/>
      </w:pPr>
      <w:bookmarkStart w:name="_Toc119612647" w:id="22"/>
      <w:r w:rsidRPr="005546A0">
        <w:t>Omvårdnad av levertransplanterade patienter</w:t>
      </w:r>
      <w:bookmarkEnd w:id="22"/>
    </w:p>
    <w:p w:rsidRPr="005C6FA0" w:rsidR="005546A0" w:rsidP="005546A0" w:rsidRDefault="005546A0" w14:paraId="66FDACF5" w14:textId="7241293B">
      <w:pPr>
        <w:spacing w:after="60" w:line="240" w:lineRule="auto"/>
        <w:ind w:left="0" w:right="0"/>
        <w:outlineLvl w:val="1"/>
      </w:pPr>
    </w:p>
    <w:p w:rsidRPr="005C6FA0" w:rsidR="005546A0" w:rsidP="005C6FA0" w:rsidRDefault="005546A0" w14:paraId="2CE10FFE" w14:textId="77777777">
      <w:pPr>
        <w:pStyle w:val="Normalefterlista"/>
        <w:rPr>
          <w:rFonts w:asciiTheme="majorHAnsi" w:hAnsiTheme="majorHAnsi" w:cstheme="majorHAnsi"/>
          <w:sz w:val="32"/>
          <w:szCs w:val="32"/>
        </w:rPr>
      </w:pPr>
      <w:r w:rsidRPr="005C6FA0">
        <w:rPr>
          <w:rFonts w:asciiTheme="majorHAnsi" w:hAnsiTheme="majorHAnsi" w:cstheme="majorHAnsi"/>
          <w:sz w:val="32"/>
          <w:szCs w:val="32"/>
        </w:rPr>
        <w:t>Andning/Cirkulation</w:t>
      </w:r>
    </w:p>
    <w:p w:rsidRPr="005546A0" w:rsidR="005546A0" w:rsidP="4D50A6CD" w:rsidRDefault="0B040A53" w14:paraId="0FC249AA" w14:textId="3B1CEFD8">
      <w:pPr>
        <w:rPr>
          <w:color w:val="000000" w:themeColor="text2"/>
        </w:rPr>
      </w:pPr>
      <w:r>
        <w:t xml:space="preserve">Alla patienter löper risk för andnings och cirkulationskomplikation efter levertransplantation. </w:t>
      </w:r>
      <w:r w:rsidRPr="4D50A6CD" w:rsidR="16B4B469">
        <w:rPr>
          <w:color w:val="000000" w:themeColor="text2"/>
        </w:rPr>
        <w:t>För att skapa en bild av patientens status utförs nedanstående observationer noggrant. Gränsvärdena är både individuella och åldersberoende, ta reda på vad som gäller för din patient.</w:t>
      </w:r>
    </w:p>
    <w:p w:rsidRPr="005546A0" w:rsidR="005546A0" w:rsidP="4D50A6CD" w:rsidRDefault="005546A0" w14:paraId="1E86DF35" w14:textId="2960178A">
      <w:pPr>
        <w:spacing w:after="0" w:line="240" w:lineRule="auto"/>
        <w:ind w:left="0" w:right="0"/>
        <w:rPr>
          <w:rFonts w:ascii="Arial" w:hAnsi="Arial" w:eastAsia="Arial" w:cs="Arial"/>
          <w:color w:val="000000" w:themeColor="text2"/>
          <w:sz w:val="20"/>
          <w:szCs w:val="20"/>
        </w:rPr>
      </w:pPr>
    </w:p>
    <w:p w:rsidRPr="005546A0" w:rsidR="005546A0" w:rsidP="4D50A6CD" w:rsidRDefault="16B4B469" w14:paraId="6DB7DAD1" w14:textId="516A8284">
      <w:pPr>
        <w:rPr>
          <w:color w:val="000000" w:themeColor="text2"/>
        </w:rPr>
      </w:pPr>
      <w:r w:rsidRPr="4D50A6CD">
        <w:rPr>
          <w:b/>
          <w:bCs/>
          <w:color w:val="000000" w:themeColor="text2"/>
        </w:rPr>
        <w:t xml:space="preserve">Att observera: </w:t>
      </w:r>
    </w:p>
    <w:p w:rsidRPr="005546A0" w:rsidR="005546A0" w:rsidP="4D50A6CD" w:rsidRDefault="16B4B469" w14:paraId="6A168C79" w14:textId="64B9FD51">
      <w:pPr>
        <w:ind w:left="2608" w:hanging="1616"/>
        <w:rPr>
          <w:color w:val="000000" w:themeColor="text2"/>
        </w:rPr>
      </w:pPr>
      <w:r w:rsidRPr="4D50A6CD">
        <w:rPr>
          <w:i/>
          <w:iCs/>
          <w:color w:val="000000" w:themeColor="text2"/>
        </w:rPr>
        <w:t>Respiration</w:t>
      </w:r>
      <w:r w:rsidRPr="4D50A6CD">
        <w:rPr>
          <w:color w:val="000000" w:themeColor="text2"/>
        </w:rPr>
        <w:t xml:space="preserve">: </w:t>
      </w:r>
      <w:r w:rsidR="005546A0">
        <w:tab/>
      </w:r>
      <w:r w:rsidRPr="4D50A6CD">
        <w:rPr>
          <w:color w:val="000000" w:themeColor="text2"/>
        </w:rPr>
        <w:t xml:space="preserve">Frekvens och djup. Förändringar kan vara tecken på smärta, </w:t>
      </w:r>
      <w:r w:rsidRPr="4D50A6CD" w:rsidR="7227FED9">
        <w:rPr>
          <w:color w:val="000000" w:themeColor="text2"/>
        </w:rPr>
        <w:t xml:space="preserve">pleuravätska, </w:t>
      </w:r>
      <w:r w:rsidRPr="4D50A6CD">
        <w:rPr>
          <w:color w:val="000000" w:themeColor="text2"/>
        </w:rPr>
        <w:t>atelektaser, feber eller infektion.</w:t>
      </w:r>
    </w:p>
    <w:p w:rsidRPr="005546A0" w:rsidR="005546A0" w:rsidP="4D50A6CD" w:rsidRDefault="16B4B469" w14:paraId="40089738" w14:textId="3F8A0D51">
      <w:pPr>
        <w:ind w:left="2608" w:hanging="1616"/>
        <w:rPr>
          <w:color w:val="000000" w:themeColor="text2"/>
        </w:rPr>
      </w:pPr>
      <w:r w:rsidRPr="4D50A6CD">
        <w:rPr>
          <w:i/>
          <w:iCs/>
          <w:color w:val="000000" w:themeColor="text2"/>
        </w:rPr>
        <w:t>Puls</w:t>
      </w:r>
      <w:r w:rsidRPr="4D50A6CD">
        <w:rPr>
          <w:color w:val="000000" w:themeColor="text2"/>
        </w:rPr>
        <w:t xml:space="preserve">: </w:t>
      </w:r>
      <w:r w:rsidR="005546A0">
        <w:tab/>
      </w:r>
      <w:r w:rsidRPr="4D50A6CD">
        <w:rPr>
          <w:color w:val="000000" w:themeColor="text2"/>
        </w:rPr>
        <w:t>Frekvens och styrka/hårdhet. Förändringar kan vara tecken på smärta eller feber.</w:t>
      </w:r>
    </w:p>
    <w:p w:rsidRPr="005546A0" w:rsidR="005546A0" w:rsidP="4D50A6CD" w:rsidRDefault="16B4B469" w14:paraId="224FAA7C" w14:textId="174E3F01">
      <w:pPr>
        <w:ind w:left="2608" w:hanging="1616"/>
        <w:rPr>
          <w:color w:val="000000" w:themeColor="text2"/>
        </w:rPr>
      </w:pPr>
      <w:r w:rsidRPr="4D50A6CD">
        <w:rPr>
          <w:i/>
          <w:iCs/>
          <w:color w:val="000000" w:themeColor="text2"/>
        </w:rPr>
        <w:t>Temp</w:t>
      </w:r>
      <w:r w:rsidRPr="4D50A6CD">
        <w:rPr>
          <w:color w:val="000000" w:themeColor="text2"/>
        </w:rPr>
        <w:t xml:space="preserve">: </w:t>
      </w:r>
      <w:r w:rsidR="005546A0">
        <w:tab/>
      </w:r>
      <w:r w:rsidRPr="4D50A6CD">
        <w:rPr>
          <w:color w:val="000000" w:themeColor="text2"/>
        </w:rPr>
        <w:t>Notera och observera även måttlig temperaturstegring. Det kan vara ett tidigt tecken på rejektion eller infektion. Mätning av temperatur utförs alltid axillärt då det finns risk för infektion efter sår från rektal temperaturtagning.</w:t>
      </w:r>
    </w:p>
    <w:p w:rsidRPr="005546A0" w:rsidR="005546A0" w:rsidP="4D50A6CD" w:rsidRDefault="16B4B469" w14:paraId="0122CCBE" w14:textId="4F4ECF81">
      <w:pPr>
        <w:ind w:left="2608" w:hanging="1616"/>
        <w:rPr>
          <w:color w:val="000000" w:themeColor="text2"/>
        </w:rPr>
      </w:pPr>
      <w:r w:rsidRPr="4D50A6CD">
        <w:rPr>
          <w:i/>
          <w:iCs/>
          <w:color w:val="000000" w:themeColor="text2"/>
        </w:rPr>
        <w:t>Saturation</w:t>
      </w:r>
      <w:r w:rsidRPr="4D50A6CD">
        <w:rPr>
          <w:color w:val="000000" w:themeColor="text2"/>
        </w:rPr>
        <w:t xml:space="preserve">: </w:t>
      </w:r>
      <w:r w:rsidR="005546A0">
        <w:tab/>
      </w:r>
      <w:r w:rsidRPr="4D50A6CD">
        <w:rPr>
          <w:color w:val="000000" w:themeColor="text2"/>
        </w:rPr>
        <w:t>Sänkt SaO2 kan vara tecken på infektion, atelektaser, segt slem eller smärta.</w:t>
      </w:r>
    </w:p>
    <w:p w:rsidRPr="005546A0" w:rsidR="005546A0" w:rsidP="4D50A6CD" w:rsidRDefault="16B4B469" w14:paraId="1C1EC40E" w14:textId="72C3A299">
      <w:pPr>
        <w:ind w:left="2608" w:hanging="1616"/>
        <w:rPr>
          <w:color w:val="000000" w:themeColor="text2"/>
        </w:rPr>
      </w:pPr>
      <w:r w:rsidRPr="4D50A6CD">
        <w:rPr>
          <w:i/>
          <w:iCs/>
          <w:color w:val="000000" w:themeColor="text2"/>
        </w:rPr>
        <w:t>Blodtryck</w:t>
      </w:r>
      <w:r w:rsidRPr="4D50A6CD">
        <w:rPr>
          <w:color w:val="000000" w:themeColor="text2"/>
        </w:rPr>
        <w:t>:</w:t>
      </w:r>
      <w:r w:rsidR="005546A0">
        <w:tab/>
      </w:r>
      <w:r w:rsidRPr="4D50A6CD">
        <w:rPr>
          <w:color w:val="000000" w:themeColor="text2"/>
        </w:rPr>
        <w:t>Blodtrycket kan påverkas av mediciner samt av njurarnas funktion. Även blödning kan ge påverkan på blodtrycket. Blodtrycket mäts alltid tre gånger/mätning.</w:t>
      </w:r>
    </w:p>
    <w:p w:rsidRPr="005546A0" w:rsidR="005546A0" w:rsidP="4D50A6CD" w:rsidRDefault="4C359D3B" w14:paraId="2B6FAD02" w14:textId="2E2DAF13">
      <w:pPr>
        <w:ind w:left="2608" w:hanging="1616"/>
        <w:rPr>
          <w:color w:val="000000" w:themeColor="text2"/>
        </w:rPr>
      </w:pPr>
      <w:r w:rsidRPr="4D50A6CD">
        <w:rPr>
          <w:i/>
          <w:iCs/>
          <w:color w:val="000000" w:themeColor="text2"/>
        </w:rPr>
        <w:t>Vikt</w:t>
      </w:r>
      <w:r w:rsidRPr="4D50A6CD">
        <w:rPr>
          <w:color w:val="000000" w:themeColor="text2"/>
        </w:rPr>
        <w:t>:</w:t>
      </w:r>
      <w:r w:rsidR="005546A0">
        <w:tab/>
      </w:r>
      <w:r w:rsidRPr="4D50A6CD">
        <w:rPr>
          <w:color w:val="000000" w:themeColor="text2"/>
        </w:rPr>
        <w:t>Vikten påverkas av patientens nutrition, vätskebalans samt cirkulation.</w:t>
      </w:r>
      <w:r w:rsidRPr="4D50A6CD" w:rsidR="16B4B469">
        <w:rPr>
          <w:color w:val="000000" w:themeColor="text2"/>
        </w:rPr>
        <w:t xml:space="preserve"> </w:t>
      </w:r>
      <w:r w:rsidR="0B040A53">
        <w:t xml:space="preserve"> </w:t>
      </w:r>
    </w:p>
    <w:p w:rsidRPr="005546A0" w:rsidR="005546A0" w:rsidP="005546A0" w:rsidRDefault="005546A0" w14:paraId="764CFF0A" w14:textId="77777777">
      <w:pPr>
        <w:spacing w:after="0" w:line="240" w:lineRule="auto"/>
        <w:ind w:left="0" w:right="0"/>
        <w:rPr>
          <w:rFonts w:ascii="Arial" w:hAnsi="Arial" w:cs="Arial"/>
          <w:sz w:val="20"/>
          <w:szCs w:val="20"/>
        </w:rPr>
      </w:pPr>
    </w:p>
    <w:p w:rsidRPr="007C3720" w:rsidR="005546A0" w:rsidP="00F75E22" w:rsidRDefault="005546A0" w14:paraId="02E11042" w14:textId="77777777">
      <w:pPr>
        <w:pStyle w:val="Normalefterlista"/>
        <w:rPr>
          <w:rFonts w:ascii="Calibri" w:hAnsi="Calibri" w:cs="Calibri"/>
          <w:sz w:val="32"/>
          <w:szCs w:val="32"/>
        </w:rPr>
      </w:pPr>
      <w:r w:rsidRPr="007C3720">
        <w:rPr>
          <w:rFonts w:ascii="Calibri" w:hAnsi="Calibri" w:cs="Calibri"/>
          <w:sz w:val="32"/>
          <w:szCs w:val="32"/>
        </w:rPr>
        <w:t>Nutrition</w:t>
      </w:r>
    </w:p>
    <w:p w:rsidRPr="005546A0" w:rsidR="005546A0" w:rsidP="00952EB9" w:rsidRDefault="005546A0" w14:paraId="0F395D91" w14:textId="77777777">
      <w:r w:rsidRPr="005546A0">
        <w:t>Det är känt att leversjuka barn kan ha nutritionsproblematik, ibland sedan lång tid tillbaka. Notera vad barnet äter och dricker, erbjud mellanmål om barnet har svårt att få i sig större portioner. Dietist kontaktas om det är svårt för barnet att få i sig tillräckligt med näring själv.</w:t>
      </w:r>
    </w:p>
    <w:p w:rsidRPr="00952EB9" w:rsidR="005546A0" w:rsidP="00952EB9" w:rsidRDefault="005546A0" w14:paraId="26C72FE3" w14:textId="592CBBFD">
      <w:pPr>
        <w:rPr>
          <w:b/>
          <w:bCs/>
          <w:i/>
          <w:iCs/>
        </w:rPr>
      </w:pPr>
      <w:r w:rsidRPr="00952EB9">
        <w:rPr>
          <w:b/>
          <w:bCs/>
          <w:i/>
          <w:iCs/>
        </w:rPr>
        <w:t xml:space="preserve">Att observera: </w:t>
      </w:r>
    </w:p>
    <w:p w:rsidRPr="005546A0" w:rsidR="005546A0" w:rsidP="00952EB9" w:rsidRDefault="0B040A53" w14:paraId="02D36022" w14:textId="1F612B58">
      <w:r w:rsidRPr="4D50A6CD">
        <w:rPr>
          <w:b/>
          <w:bCs/>
        </w:rPr>
        <w:t>Munslemhinnan skall inspekteras dagligen</w:t>
      </w:r>
      <w:r>
        <w:t xml:space="preserve"> på grund av risken för svampinfektion och informera föräldrarna om vikten av tandborstning. </w:t>
      </w:r>
      <w:r w:rsidR="5B3D6360">
        <w:t>Hjälp till med munvård vid behov och använd mjuk tandborste samt egen tandkrämstub.</w:t>
      </w:r>
    </w:p>
    <w:p w:rsidR="5B3D6360" w:rsidP="4D50A6CD" w:rsidRDefault="5B3D6360" w14:paraId="673B99D3" w14:textId="647FFDE1">
      <w:r>
        <w:t xml:space="preserve">Att ta del av: </w:t>
      </w:r>
      <w:hyperlink r:id="rId26">
        <w:r w:rsidRPr="4D50A6CD">
          <w:rPr>
            <w:rStyle w:val="Hyperlnk"/>
          </w:rPr>
          <w:t>Nutrition</w:t>
        </w:r>
      </w:hyperlink>
      <w:r>
        <w:t xml:space="preserve"> från verksamhetsområde Transplantation SU/SS</w:t>
      </w:r>
    </w:p>
    <w:p w:rsidRPr="005546A0" w:rsidR="005546A0" w:rsidP="4D50A6CD" w:rsidRDefault="005546A0" w14:paraId="19AC7322" w14:textId="7771826F">
      <w:pPr>
        <w:spacing w:after="0" w:line="240" w:lineRule="auto"/>
        <w:ind w:left="0" w:right="0"/>
        <w:rPr>
          <w:rFonts w:ascii="Arial" w:hAnsi="Arial" w:cs="Arial"/>
          <w:sz w:val="20"/>
          <w:szCs w:val="20"/>
        </w:rPr>
      </w:pPr>
    </w:p>
    <w:p w:rsidRPr="007C3720" w:rsidR="005546A0" w:rsidP="00196B22" w:rsidRDefault="005546A0" w14:paraId="07C99155" w14:textId="77777777">
      <w:pPr>
        <w:pStyle w:val="Normalefterlista"/>
        <w:rPr>
          <w:rFonts w:ascii="Calibri" w:hAnsi="Calibri" w:cs="Calibri"/>
          <w:sz w:val="32"/>
          <w:szCs w:val="32"/>
        </w:rPr>
      </w:pPr>
      <w:r w:rsidRPr="007C3720">
        <w:rPr>
          <w:rFonts w:ascii="Calibri" w:hAnsi="Calibri" w:cs="Calibri"/>
          <w:sz w:val="32"/>
          <w:szCs w:val="32"/>
        </w:rPr>
        <w:t>Elimination</w:t>
      </w:r>
    </w:p>
    <w:p w:rsidRPr="005546A0" w:rsidR="005546A0" w:rsidP="4D50A6CD" w:rsidRDefault="0B040A53" w14:paraId="572B1383" w14:textId="62313CED">
      <w:pPr>
        <w:spacing w:after="0" w:line="240" w:lineRule="auto"/>
      </w:pPr>
      <w:r w:rsidRPr="4D50A6CD">
        <w:rPr>
          <w:b/>
          <w:bCs/>
          <w:i/>
          <w:iCs/>
        </w:rPr>
        <w:t>Palpera buken</w:t>
      </w:r>
      <w:r w:rsidRPr="4D50A6CD">
        <w:rPr>
          <w:b/>
          <w:bCs/>
        </w:rPr>
        <w:t xml:space="preserve"> när du går på ditt arbetspass. </w:t>
      </w:r>
      <w:r>
        <w:t xml:space="preserve">Kortisonet kamouflerar ofta tecken på bukbesvär som annars skulle vara tydliga. Vid plötsliga förändringar, smärtor m.m. konsultera alltid läkare. Lyssna efter tarmljud. Målet är avföring inom 3-4 dagar efter operation. </w:t>
      </w:r>
    </w:p>
    <w:p w:rsidRPr="005546A0" w:rsidR="005546A0" w:rsidP="4D50A6CD" w:rsidRDefault="0B040A53" w14:paraId="35E7A666" w14:textId="09267281">
      <w:pPr>
        <w:spacing w:after="0" w:line="240" w:lineRule="auto"/>
      </w:pPr>
      <w:r>
        <w:t xml:space="preserve">Minskad urinmängd kan vara tecken på otillräcklig vätsketillförsel. KAD skall vara kvar minst så länge som barnet har morfinbehandling och avvecklas enligt läkarordination, urinmätning fortsätter så länge behov finns. </w:t>
      </w:r>
    </w:p>
    <w:p w:rsidR="000A4D37" w:rsidP="4D50A6CD" w:rsidRDefault="000A4D37" w14:paraId="33829728" w14:textId="77777777">
      <w:pPr>
        <w:spacing w:after="0" w:line="240" w:lineRule="auto"/>
      </w:pPr>
    </w:p>
    <w:p w:rsidRPr="005546A0" w:rsidR="005546A0" w:rsidP="4D50A6CD" w:rsidRDefault="0B040A53" w14:paraId="50539BDC" w14:textId="04AB1CF5">
      <w:pPr>
        <w:spacing w:after="0" w:line="240" w:lineRule="auto"/>
      </w:pPr>
      <w:r>
        <w:t>Observera att balanslistan innehåller två olika balanser, dels vätskebalansen – hur mycket patienten dricker, samt får i sig enteralt/intravenöst, samt själva ersättningsbalansen – vad som ges som ersättning för förlusterna.</w:t>
      </w:r>
    </w:p>
    <w:p w:rsidR="000A4D37" w:rsidP="00952EB9" w:rsidRDefault="000A4D37" w14:paraId="3DB43B77" w14:textId="77777777">
      <w:pPr>
        <w:rPr>
          <w:b/>
          <w:bCs/>
          <w:i/>
          <w:iCs/>
        </w:rPr>
      </w:pPr>
    </w:p>
    <w:p w:rsidRPr="00952EB9" w:rsidR="005546A0" w:rsidP="00952EB9" w:rsidRDefault="005546A0" w14:paraId="328F2256" w14:textId="33ED9D31">
      <w:pPr>
        <w:rPr>
          <w:b/>
          <w:bCs/>
          <w:i/>
          <w:iCs/>
        </w:rPr>
      </w:pPr>
      <w:r w:rsidRPr="00952EB9">
        <w:rPr>
          <w:b/>
          <w:bCs/>
          <w:i/>
          <w:iCs/>
        </w:rPr>
        <w:t xml:space="preserve">Att observera: </w:t>
      </w:r>
    </w:p>
    <w:p w:rsidRPr="005546A0" w:rsidR="005546A0" w:rsidP="4D50A6CD" w:rsidRDefault="0B040A53" w14:paraId="7FA8ECAE" w14:textId="4096009F">
      <w:pPr>
        <w:spacing w:after="0" w:line="240" w:lineRule="auto"/>
        <w:ind w:left="2750" w:hanging="1616"/>
      </w:pPr>
      <w:r w:rsidRPr="4D50A6CD">
        <w:rPr>
          <w:b/>
          <w:bCs/>
        </w:rPr>
        <w:t>Urin:</w:t>
      </w:r>
      <w:r w:rsidR="005546A0">
        <w:tab/>
      </w:r>
      <w:r w:rsidRPr="4D50A6CD">
        <w:t>Noggrann observation av urin avseende mängd och</w:t>
      </w:r>
      <w:r w:rsidRPr="4D50A6CD" w:rsidR="21108919">
        <w:t xml:space="preserve"> </w:t>
      </w:r>
      <w:r w:rsidRPr="4D50A6CD">
        <w:t>utseende. Hematuri</w:t>
      </w:r>
      <w:r w:rsidRPr="4D50A6CD" w:rsidR="25142821">
        <w:t xml:space="preserve"> är ett tecken på blödning. Porterfärgad urin kan vara tecken på ökad mängd bilirubin i urin relaterat till försämrad leverfunktion. </w:t>
      </w:r>
    </w:p>
    <w:p w:rsidR="06B8BC69" w:rsidP="4D50A6CD" w:rsidRDefault="06B8BC69" w14:paraId="330615C7" w14:textId="3244F53B">
      <w:pPr>
        <w:ind w:left="2750" w:hanging="1616"/>
      </w:pPr>
      <w:r w:rsidRPr="4D50A6CD">
        <w:rPr>
          <w:b/>
          <w:bCs/>
        </w:rPr>
        <w:t>Avföring</w:t>
      </w:r>
      <w:r w:rsidRPr="4D50A6CD">
        <w:t>:</w:t>
      </w:r>
      <w:r>
        <w:tab/>
      </w:r>
      <w:r w:rsidRPr="4D50A6CD">
        <w:t>Noggrann observation av avföringens mängd och utseende. Förändringar kan vara tecken på gallstas eller blödning.</w:t>
      </w:r>
    </w:p>
    <w:p w:rsidRPr="005546A0" w:rsidR="005546A0" w:rsidP="4D50A6CD" w:rsidRDefault="0B040A53" w14:paraId="0E8CCBAC" w14:textId="170EF08D">
      <w:pPr>
        <w:ind w:left="2750" w:hanging="1616"/>
      </w:pPr>
      <w:r w:rsidRPr="4B8AA933" w:rsidR="0B040A53">
        <w:rPr>
          <w:b w:val="1"/>
          <w:bCs w:val="1"/>
        </w:rPr>
        <w:t>Drän:</w:t>
      </w:r>
      <w:r>
        <w:tab/>
      </w:r>
      <w:r w:rsidR="0B040A53">
        <w:rPr/>
        <w:t>Noggrann observation av dränförluster avseende utseende och mängd. Förändringar i förlusternas utseende kan vara tecken på blödning eller galläckage.</w:t>
      </w:r>
      <w:r w:rsidR="3E04106A">
        <w:rPr/>
        <w:t xml:space="preserve"> Över </w:t>
      </w:r>
      <w:r w:rsidR="3E04106A">
        <w:rPr/>
        <w:t>dränhål</w:t>
      </w:r>
      <w:r w:rsidR="3E04106A">
        <w:rPr/>
        <w:t xml:space="preserve"> kan man sätta en dränpåse för att samla upp vätskan. Påsen töms var </w:t>
      </w:r>
      <w:r w:rsidR="00A0207C">
        <w:rPr/>
        <w:t>6</w:t>
      </w:r>
      <w:r w:rsidR="3E04106A">
        <w:rPr/>
        <w:t xml:space="preserve">:e timme vid </w:t>
      </w:r>
      <w:r w:rsidR="3E04106A">
        <w:rPr/>
        <w:t>balansräknnig</w:t>
      </w:r>
      <w:r w:rsidR="3E04106A">
        <w:rPr/>
        <w:t xml:space="preserve"> samt vid behov. Om det kommer mycket ur </w:t>
      </w:r>
      <w:r w:rsidR="3E04106A">
        <w:rPr/>
        <w:t>dränet</w:t>
      </w:r>
      <w:r w:rsidR="3E04106A">
        <w:rPr/>
        <w:t xml:space="preserve"> är det </w:t>
      </w:r>
      <w:r w:rsidRPr="4B8AA933" w:rsidR="3E04106A">
        <w:rPr>
          <w:b w:val="1"/>
          <w:bCs w:val="1"/>
        </w:rPr>
        <w:t>b</w:t>
      </w:r>
      <w:r w:rsidRPr="4B8AA933" w:rsidR="3E04106A">
        <w:rPr>
          <w:b w:val="1"/>
          <w:bCs w:val="1"/>
        </w:rPr>
        <w:t>ra</w:t>
      </w:r>
      <w:r w:rsidR="3E04106A">
        <w:rPr/>
        <w:t xml:space="preserve"> att tömma oftare för att dräninnehåll i påsen inte ska stå länge och komma i kontakt med dränhålet pga. Infektions</w:t>
      </w:r>
      <w:r w:rsidR="70DCFCB9">
        <w:rPr/>
        <w:t>risken. Dränpåsen byts vid omläggning samt vid behov. Observation av förändringar rapporteras omedelbart till ansvarig läkare.</w:t>
      </w:r>
    </w:p>
    <w:p w:rsidRPr="005546A0" w:rsidR="005546A0" w:rsidP="005546A0" w:rsidRDefault="005546A0" w14:paraId="7FDCDA6F" w14:textId="77777777">
      <w:pPr>
        <w:spacing w:after="0" w:line="240" w:lineRule="auto"/>
        <w:ind w:left="0" w:right="0"/>
        <w:rPr>
          <w:rFonts w:ascii="Arial" w:hAnsi="Arial" w:cs="Arial"/>
          <w:sz w:val="22"/>
          <w:szCs w:val="22"/>
        </w:rPr>
      </w:pPr>
    </w:p>
    <w:p w:rsidRPr="007C3720" w:rsidR="005546A0" w:rsidP="00196B22" w:rsidRDefault="0EE28D9E" w14:paraId="748F672F" w14:textId="0F702421">
      <w:pPr>
        <w:pStyle w:val="Normalefterlista"/>
        <w:rPr>
          <w:rFonts w:ascii="Calibri" w:hAnsi="Calibri" w:eastAsia="Times New Roman" w:cs="Calibri"/>
          <w:sz w:val="32"/>
          <w:szCs w:val="32"/>
        </w:rPr>
      </w:pPr>
      <w:r w:rsidRPr="007C3720">
        <w:rPr>
          <w:rFonts w:ascii="Calibri" w:hAnsi="Calibri" w:cs="Calibri"/>
          <w:sz w:val="32"/>
          <w:szCs w:val="32"/>
        </w:rPr>
        <w:t>Hud/vävnader</w:t>
      </w:r>
    </w:p>
    <w:p w:rsidRPr="005546A0" w:rsidR="005546A0" w:rsidP="4D50A6CD" w:rsidRDefault="0EE28D9E" w14:paraId="5AA43013" w14:textId="76CCC336">
      <w:pPr>
        <w:keepNext/>
        <w:rPr>
          <w:color w:val="000000" w:themeColor="text2"/>
        </w:rPr>
      </w:pPr>
      <w:r w:rsidRPr="4D50A6CD">
        <w:rPr>
          <w:b/>
          <w:bCs/>
          <w:color w:val="000000" w:themeColor="text2"/>
        </w:rPr>
        <w:t>Omläggning:</w:t>
      </w:r>
    </w:p>
    <w:p w:rsidRPr="005546A0" w:rsidR="005546A0" w:rsidP="4D50A6CD" w:rsidRDefault="0EE28D9E" w14:paraId="099946B3" w14:textId="5326B894">
      <w:pPr>
        <w:keepNext/>
        <w:rPr>
          <w:color w:val="000000" w:themeColor="text2"/>
        </w:rPr>
      </w:pPr>
      <w:r w:rsidRPr="4D50A6CD">
        <w:rPr>
          <w:color w:val="000000" w:themeColor="text2"/>
        </w:rPr>
        <w:t xml:space="preserve">På grund av immunsuppression har patienten ökad risk för infektioner. Tänk på att det kan vara praktiskt att duscha på förbandet då det lossnar lättare och utför därefter ny omläggning. </w:t>
      </w:r>
    </w:p>
    <w:p w:rsidRPr="005546A0" w:rsidR="005546A0" w:rsidP="4D50A6CD" w:rsidRDefault="0EE28D9E" w14:paraId="4E1C1169" w14:textId="479DE53F">
      <w:pPr>
        <w:keepNext/>
        <w:rPr>
          <w:color w:val="000000" w:themeColor="text2"/>
        </w:rPr>
      </w:pPr>
      <w:r w:rsidRPr="4D50A6CD">
        <w:rPr>
          <w:b/>
          <w:bCs/>
          <w:color w:val="000000" w:themeColor="text2"/>
        </w:rPr>
        <w:t>Omläggning skall göras inom en vecka postoperativt.</w:t>
      </w:r>
      <w:r w:rsidRPr="4D50A6CD">
        <w:rPr>
          <w:color w:val="000000" w:themeColor="text2"/>
        </w:rPr>
        <w:t xml:space="preserve"> Vid omläggning skall operationssåret tvättas rent med Descutan. Torrt sår läggs om med sårfilm med dyna. Vätskande sår läggs om med med Aquacel under sårfilm, alternativt Mepilex Border Post-op eller polyuretanskumförband, t.ex. Allevyn Gentle Border.</w:t>
      </w:r>
    </w:p>
    <w:p w:rsidRPr="005546A0" w:rsidR="005546A0" w:rsidP="4D50A6CD" w:rsidRDefault="0EE28D9E" w14:paraId="139214E6" w14:textId="340D0F29">
      <w:pPr>
        <w:keepNext/>
        <w:rPr>
          <w:color w:val="000000" w:themeColor="text2"/>
        </w:rPr>
      </w:pPr>
      <w:r w:rsidRPr="4D50A6CD">
        <w:rPr>
          <w:b/>
          <w:bCs/>
          <w:color w:val="000000" w:themeColor="text2"/>
        </w:rPr>
        <w:t>Suturer:</w:t>
      </w:r>
    </w:p>
    <w:p w:rsidRPr="005546A0" w:rsidR="005546A0" w:rsidP="4D50A6CD" w:rsidRDefault="0EE28D9E" w14:paraId="169F4854" w14:textId="060D69D9">
      <w:pPr>
        <w:keepNext/>
        <w:rPr>
          <w:color w:val="000000" w:themeColor="text2"/>
        </w:rPr>
      </w:pPr>
      <w:r w:rsidRPr="4D50A6CD">
        <w:rPr>
          <w:b/>
          <w:bCs/>
          <w:color w:val="000000" w:themeColor="text2"/>
        </w:rPr>
        <w:t>Om icke resorberbar sutur används påbörjas suturtagning i regel på 10:e dagen</w:t>
      </w:r>
      <w:r w:rsidRPr="4D50A6CD">
        <w:rPr>
          <w:color w:val="000000" w:themeColor="text2"/>
        </w:rPr>
        <w:t xml:space="preserve"> på grund av förlängd sårläkning. Ta varannan till var 3:e sutur och inte de yttersta suturerna direkt. Sätt sedan en suturtejp där suturerna är tagna, så att det inte är alltför långt mellan rum mellan de suturerna som är kvar. Suturtejp ska </w:t>
      </w:r>
      <w:r w:rsidRPr="4D50A6CD">
        <w:rPr>
          <w:i/>
          <w:iCs/>
          <w:color w:val="000000" w:themeColor="text2"/>
        </w:rPr>
        <w:t>inte</w:t>
      </w:r>
      <w:r w:rsidRPr="4D50A6CD">
        <w:rPr>
          <w:color w:val="000000" w:themeColor="text2"/>
        </w:rPr>
        <w:t xml:space="preserve"> användas för att sätta ihop där såret glipar</w:t>
      </w:r>
      <w:r w:rsidR="003506D3">
        <w:rPr>
          <w:color w:val="000000" w:themeColor="text2"/>
        </w:rPr>
        <w:t>,</w:t>
      </w:r>
      <w:r w:rsidRPr="4D50A6CD">
        <w:rPr>
          <w:color w:val="000000" w:themeColor="text2"/>
        </w:rPr>
        <w:t xml:space="preserve"> eller </w:t>
      </w:r>
      <w:r w:rsidRPr="4D50A6CD" w:rsidR="41E26540">
        <w:rPr>
          <w:color w:val="000000" w:themeColor="text2"/>
        </w:rPr>
        <w:t>ovanpå</w:t>
      </w:r>
      <w:r w:rsidRPr="4D50A6CD">
        <w:rPr>
          <w:color w:val="000000" w:themeColor="text2"/>
        </w:rPr>
        <w:t xml:space="preserve"> sårskorpor. </w:t>
      </w:r>
    </w:p>
    <w:p w:rsidRPr="005546A0" w:rsidR="005546A0" w:rsidP="4D50A6CD" w:rsidRDefault="0EE28D9E" w14:paraId="35B23BC8" w14:textId="314E084A">
      <w:pPr>
        <w:keepNext/>
        <w:rPr>
          <w:color w:val="000000" w:themeColor="text2"/>
        </w:rPr>
      </w:pPr>
      <w:r w:rsidRPr="4D50A6CD">
        <w:rPr>
          <w:color w:val="000000" w:themeColor="text2"/>
        </w:rPr>
        <w:t xml:space="preserve">Efter suturtagning och när operationssåret är torrt, räcker det att bara ha strips av suturtejp kvar. Strips sitter på tills de lossnar och tills såret är läkt, cirka 4 veckor. När såret är läkt sätts en hudvänlig tejp över ärret, t.ex. Micropore. Tejpen skyddar ärret mot solljus, skav samt för att ärrvävnaden inte ska bli hård och stram. Tejpen ska användas så länge ärret är rött eller upphöjt. Se mer information i Bilaga </w:t>
      </w:r>
      <w:r w:rsidR="000A125E">
        <w:rPr>
          <w:color w:val="000000" w:themeColor="text2"/>
        </w:rPr>
        <w:t>4</w:t>
      </w:r>
      <w:r w:rsidRPr="4D50A6CD">
        <w:rPr>
          <w:color w:val="000000" w:themeColor="text2"/>
        </w:rPr>
        <w:t>, ”</w:t>
      </w:r>
      <w:hyperlink w:history="1" w:anchor="ärrvävnad">
        <w:r w:rsidRPr="00BA2F31">
          <w:rPr>
            <w:rStyle w:val="Hyperlnk"/>
            <w:i/>
            <w:iCs/>
          </w:rPr>
          <w:t>Patient/föräldrainformation om behandling av ärrvävnad efter operation</w:t>
        </w:r>
      </w:hyperlink>
      <w:r w:rsidRPr="4D50A6CD">
        <w:rPr>
          <w:color w:val="000000" w:themeColor="text2"/>
        </w:rPr>
        <w:t>.”</w:t>
      </w:r>
    </w:p>
    <w:p w:rsidRPr="005546A0" w:rsidR="005546A0" w:rsidP="4D50A6CD" w:rsidRDefault="0EE28D9E" w14:paraId="5B27532E" w14:textId="06357CA1">
      <w:pPr>
        <w:keepNext/>
        <w:rPr>
          <w:color w:val="808080" w:themeColor="background1" w:themeShade="80"/>
        </w:rPr>
      </w:pPr>
      <w:r w:rsidRPr="00BA2F31">
        <w:rPr>
          <w:b/>
          <w:bCs/>
          <w:i/>
          <w:iCs/>
        </w:rPr>
        <w:t>Att observera</w:t>
      </w:r>
      <w:r w:rsidRPr="4D50A6CD">
        <w:rPr>
          <w:b/>
          <w:bCs/>
          <w:i/>
          <w:iCs/>
          <w:color w:val="808080" w:themeColor="background1" w:themeShade="80"/>
        </w:rPr>
        <w:t xml:space="preserve">: </w:t>
      </w:r>
    </w:p>
    <w:p w:rsidRPr="005546A0" w:rsidR="005546A0" w:rsidP="4D50A6CD" w:rsidRDefault="0EE28D9E" w14:paraId="67012841" w14:textId="11917DEF">
      <w:pPr>
        <w:keepNext/>
        <w:rPr>
          <w:color w:val="000000" w:themeColor="text2"/>
        </w:rPr>
      </w:pPr>
      <w:r w:rsidRPr="4D50A6CD">
        <w:rPr>
          <w:color w:val="000000" w:themeColor="text2"/>
        </w:rPr>
        <w:t xml:space="preserve">Inspektera hela hudkostymen. </w:t>
      </w:r>
      <w:r w:rsidRPr="4D50A6CD">
        <w:rPr>
          <w:b/>
          <w:bCs/>
          <w:color w:val="000000" w:themeColor="text2"/>
        </w:rPr>
        <w:t>Förband och infarter inspekteras dagligen.</w:t>
      </w:r>
      <w:r w:rsidRPr="4D50A6CD">
        <w:rPr>
          <w:color w:val="000000" w:themeColor="text2"/>
        </w:rPr>
        <w:t xml:space="preserve"> Förbandet över operationssåret kan sitta upp till en vecka om det är rent och fint och sårvätska inte läckt ut och gjort förbandet otätt. </w:t>
      </w:r>
    </w:p>
    <w:p w:rsidRPr="005546A0" w:rsidR="005546A0" w:rsidP="4D50A6CD" w:rsidRDefault="0EE28D9E" w14:paraId="4FD33192" w14:textId="654FEC6C">
      <w:pPr>
        <w:keepNext/>
        <w:rPr>
          <w:color w:val="000000" w:themeColor="text2"/>
        </w:rPr>
      </w:pPr>
      <w:r w:rsidRPr="4D50A6CD">
        <w:rPr>
          <w:color w:val="000000" w:themeColor="text2"/>
        </w:rPr>
        <w:t>Bedöm risken för trycksår och ompröva efter hand. Använd helst stor säng med fjärrkontroll, samt vid behov en antidecubitusmadrass.</w:t>
      </w:r>
    </w:p>
    <w:p w:rsidRPr="007C3720" w:rsidR="005546A0" w:rsidP="00A67E22" w:rsidRDefault="005546A0" w14:paraId="74219596" w14:textId="77777777">
      <w:pPr>
        <w:pStyle w:val="Normalefterlista"/>
        <w:rPr>
          <w:rFonts w:ascii="Calibri" w:hAnsi="Calibri" w:cs="Calibri"/>
          <w:sz w:val="32"/>
          <w:szCs w:val="32"/>
        </w:rPr>
      </w:pPr>
      <w:r w:rsidRPr="007C3720">
        <w:rPr>
          <w:rFonts w:ascii="Calibri" w:hAnsi="Calibri" w:cs="Calibri"/>
          <w:sz w:val="32"/>
          <w:szCs w:val="32"/>
        </w:rPr>
        <w:t>Aktivitet</w:t>
      </w:r>
    </w:p>
    <w:p w:rsidRPr="005546A0" w:rsidR="005546A0" w:rsidP="4D50A6CD" w:rsidRDefault="0B040A53" w14:paraId="5FAE0B99" w14:textId="04BA02B6">
      <w:pPr>
        <w:spacing w:after="0" w:line="240" w:lineRule="auto"/>
      </w:pPr>
      <w:r>
        <w:t xml:space="preserve">Mobilisering sker individuellt, men grundregeln är så tidigt som möjligt. Mobilisering är mycket viktigt för ett snabbare tillfrisknande samt för att förhindra komplikationer. Målet är att patienten ska sitta på sängkanten första dagen postoperativt och mobiliseringen ökar därefter successivt. Motivera patienten och föräldrarna, hitta sätt som lockar patienten till mobilisering och tänk på lägesändringar. </w:t>
      </w:r>
    </w:p>
    <w:p w:rsidRPr="005546A0" w:rsidR="005546A0" w:rsidP="00D27945" w:rsidRDefault="005546A0" w14:paraId="32FFDFF9" w14:textId="77777777">
      <w:r w:rsidRPr="005546A0">
        <w:t xml:space="preserve">Kontakta fysioterapeut i ett tidigt skede. Tänk på att patienten skall vara optimalt smärtlindrad inför varje träningstillfälle. </w:t>
      </w:r>
    </w:p>
    <w:p w:rsidRPr="005546A0" w:rsidR="005546A0" w:rsidP="005546A0" w:rsidRDefault="005546A0" w14:paraId="1D4022CF" w14:textId="77777777">
      <w:pPr>
        <w:spacing w:after="0" w:line="240" w:lineRule="auto"/>
        <w:ind w:left="0" w:right="0"/>
        <w:rPr>
          <w:rFonts w:ascii="Arial" w:hAnsi="Arial" w:cs="Arial"/>
          <w:sz w:val="20"/>
          <w:szCs w:val="20"/>
        </w:rPr>
      </w:pPr>
    </w:p>
    <w:p w:rsidRPr="007C3720" w:rsidR="005546A0" w:rsidP="00A67E22" w:rsidRDefault="005546A0" w14:paraId="40842063" w14:textId="77777777">
      <w:pPr>
        <w:pStyle w:val="Normalefterlista"/>
        <w:rPr>
          <w:rFonts w:ascii="Calibri" w:hAnsi="Calibri" w:cs="Calibri"/>
          <w:sz w:val="32"/>
          <w:szCs w:val="32"/>
        </w:rPr>
      </w:pPr>
      <w:r w:rsidRPr="007C3720">
        <w:rPr>
          <w:rFonts w:ascii="Calibri" w:hAnsi="Calibri" w:cs="Calibri"/>
          <w:sz w:val="32"/>
          <w:szCs w:val="32"/>
        </w:rPr>
        <w:t>Sömn</w:t>
      </w:r>
    </w:p>
    <w:p w:rsidRPr="005546A0" w:rsidR="005546A0" w:rsidP="4D50A6CD" w:rsidRDefault="0B040A53" w14:paraId="23B9A1B3" w14:textId="4036607C">
      <w:pPr>
        <w:spacing w:after="0" w:line="240" w:lineRule="auto"/>
      </w:pPr>
      <w:r>
        <w:t>Vissa patienter har en nattlig oro postoperativt och kan även besväras av mardrömmar, vilket kan vara en läkemedelsbiverkan. Viktigt att informera patienten att denna reaktion är normal och är övergående och att det kan förklaras av initialt höga läkemedelsdoser.</w:t>
      </w:r>
    </w:p>
    <w:p w:rsidRPr="005546A0" w:rsidR="005546A0" w:rsidP="00D27945" w:rsidRDefault="00F85F39" w14:paraId="237D1616" w14:textId="61C9D5C9">
      <w:r>
        <w:br/>
      </w:r>
      <w:r w:rsidRPr="005546A0" w:rsidR="005546A0">
        <w:t xml:space="preserve">För en nytransplanterad patient är dagarna ofta fyllda av diverse aktiviteter och det är därför av största vikt att </w:t>
      </w:r>
      <w:r w:rsidRPr="005546A0" w:rsidR="005546A0">
        <w:rPr>
          <w:i/>
        </w:rPr>
        <w:t>minst 1 vilotimma på dagen</w:t>
      </w:r>
      <w:r w:rsidRPr="005546A0" w:rsidR="005546A0">
        <w:t xml:space="preserve"> planeras in. Under denna timma får barnet och föräldrarna ej får störas och det skall respekteras av alla personalkategorier. Ofta brukar tiden mellan kl. 13-14 vara en bra tid för vila. </w:t>
      </w:r>
    </w:p>
    <w:p w:rsidRPr="005546A0" w:rsidR="005546A0" w:rsidP="005546A0" w:rsidRDefault="005546A0" w14:paraId="10C51D77" w14:textId="77777777">
      <w:pPr>
        <w:spacing w:after="0" w:line="240" w:lineRule="auto"/>
        <w:ind w:left="0" w:right="0"/>
        <w:rPr>
          <w:rFonts w:ascii="Arial" w:hAnsi="Arial" w:cs="Arial"/>
          <w:sz w:val="20"/>
          <w:szCs w:val="20"/>
        </w:rPr>
      </w:pPr>
    </w:p>
    <w:p w:rsidRPr="005C6FA0" w:rsidR="005546A0" w:rsidP="005C6FA0" w:rsidRDefault="005546A0" w14:paraId="75081F0A" w14:textId="77777777">
      <w:pPr>
        <w:pStyle w:val="Normalefterlista"/>
        <w:rPr>
          <w:rFonts w:ascii="Calibri" w:hAnsi="Calibri" w:cs="Calibri"/>
          <w:sz w:val="32"/>
          <w:szCs w:val="32"/>
        </w:rPr>
      </w:pPr>
      <w:r w:rsidRPr="005C6FA0">
        <w:rPr>
          <w:rFonts w:ascii="Calibri" w:hAnsi="Calibri" w:cs="Calibri"/>
          <w:sz w:val="32"/>
          <w:szCs w:val="32"/>
        </w:rPr>
        <w:t>Smärta</w:t>
      </w:r>
    </w:p>
    <w:p w:rsidRPr="005546A0" w:rsidR="005546A0" w:rsidP="4D50A6CD" w:rsidRDefault="0B040A53" w14:paraId="1A3DB587" w14:textId="2F52A042">
      <w:pPr>
        <w:spacing w:after="0" w:line="240" w:lineRule="auto"/>
      </w:pPr>
      <w:r>
        <w:t>Det finns tre olika typer av smärta som kan leda till problem postoperativt för en nytransplanterad patient:</w:t>
      </w:r>
    </w:p>
    <w:p w:rsidRPr="005546A0" w:rsidR="005546A0" w:rsidP="003304DB" w:rsidRDefault="0B040A53" w14:paraId="4C69C03A" w14:textId="77777777">
      <w:pPr>
        <w:pStyle w:val="Punktlista"/>
      </w:pPr>
      <w:r>
        <w:t>Smärta i operationssår (primär sårsmärta)</w:t>
      </w:r>
    </w:p>
    <w:p w:rsidRPr="005546A0" w:rsidR="005546A0" w:rsidP="003304DB" w:rsidRDefault="0B040A53" w14:paraId="10005627" w14:textId="77777777">
      <w:pPr>
        <w:pStyle w:val="Punktlista"/>
      </w:pPr>
      <w:r>
        <w:t>Smärta sekundärt R/T läget under operationen.</w:t>
      </w:r>
    </w:p>
    <w:p w:rsidRPr="005546A0" w:rsidR="005546A0" w:rsidP="4D50A6CD" w:rsidRDefault="0B040A53" w14:paraId="2B766E6B" w14:textId="5B8778E9">
      <w:pPr>
        <w:pStyle w:val="Punktlista"/>
        <w:spacing w:after="0" w:line="240" w:lineRule="auto"/>
      </w:pPr>
      <w:r>
        <w:t>Smärta R/T biverkningar av medicinerna.</w:t>
      </w:r>
    </w:p>
    <w:p w:rsidRPr="005546A0" w:rsidR="005546A0" w:rsidP="4D50A6CD" w:rsidRDefault="0B040A53" w14:paraId="5A964724" w14:textId="2FD186B6">
      <w:pPr>
        <w:spacing w:after="0" w:line="240" w:lineRule="auto"/>
      </w:pPr>
      <w:r w:rsidRPr="4D50A6CD">
        <w:rPr>
          <w:i/>
          <w:iCs/>
        </w:rPr>
        <w:t>Den primära sårsmärtan</w:t>
      </w:r>
      <w:r>
        <w:t xml:space="preserve"> (i operationssåret) behandlas enligt en individuell smärtlindringsordination. Tänk på att en förebyggande smärtlindring alltid är mer effektivt och bättre för barnet. </w:t>
      </w:r>
    </w:p>
    <w:p w:rsidRPr="005546A0" w:rsidR="005546A0" w:rsidP="4D50A6CD" w:rsidRDefault="0B040A53" w14:paraId="313F501D" w14:textId="554C8241">
      <w:pPr>
        <w:spacing w:after="0" w:line="240" w:lineRule="auto"/>
      </w:pPr>
      <w:r w:rsidRPr="4D50A6CD">
        <w:rPr>
          <w:i/>
          <w:iCs/>
        </w:rPr>
        <w:t>Smärta sekundärt r/t läget</w:t>
      </w:r>
      <w:r>
        <w:t xml:space="preserve"> under operationen brukar yttra sig som muskelsmärtor och nervsmärtor relaterat till läget på operationsbordet och kan vara lokaliserade till axlar, rygg och skuldror. Dessa smärtor kan både behandlas farmakologiskt men även icke farmakologiskt med till exempel värme och lätt massage.</w:t>
      </w:r>
    </w:p>
    <w:p w:rsidRPr="005546A0" w:rsidR="005546A0" w:rsidP="4D50A6CD" w:rsidRDefault="0B040A53" w14:paraId="14DD01F3" w14:textId="135C3AF7">
      <w:pPr>
        <w:spacing w:after="0" w:line="240" w:lineRule="auto"/>
      </w:pPr>
      <w:r w:rsidRPr="4D50A6CD">
        <w:rPr>
          <w:i/>
          <w:iCs/>
        </w:rPr>
        <w:t>Smärtor r/t medicinbiverkan</w:t>
      </w:r>
      <w:r>
        <w:t xml:space="preserve"> kan vara lokaliserat i händer, fötter, knän och armbågar. Smärtan brukar beskrivas som brännande eller skärande, ”det känns som att gå på krossat glas”. Förklara för patienten hur medicineringen kan påverka och att det ofta går tillbaka när doserna reduceras.</w:t>
      </w:r>
    </w:p>
    <w:p w:rsidRPr="005546A0" w:rsidR="005546A0" w:rsidP="4D50A6CD" w:rsidRDefault="0B040A53" w14:paraId="11278910" w14:textId="5655B57E">
      <w:pPr>
        <w:spacing w:after="0" w:line="240" w:lineRule="auto"/>
      </w:pPr>
      <w:r>
        <w:t>Ha även i åtanke att smärta kan orsakas av infektion eller kirurgisk komplikation.</w:t>
      </w:r>
    </w:p>
    <w:p w:rsidR="003D6C0C" w:rsidP="003304DB" w:rsidRDefault="003D6C0C" w14:paraId="58EA9354" w14:textId="77777777">
      <w:pPr>
        <w:rPr>
          <w:b/>
          <w:bCs/>
          <w:i/>
          <w:iCs/>
        </w:rPr>
      </w:pPr>
    </w:p>
    <w:p w:rsidR="00465527" w:rsidP="00465527" w:rsidRDefault="005546A0" w14:paraId="4A3AB5ED" w14:textId="77777777">
      <w:r w:rsidRPr="003304DB">
        <w:rPr>
          <w:b/>
          <w:bCs/>
        </w:rPr>
        <w:t>Smärtskattning:</w:t>
      </w:r>
      <w:r w:rsidR="004A087F">
        <w:rPr>
          <w:b/>
          <w:bCs/>
        </w:rPr>
        <w:t xml:space="preserve"> </w:t>
      </w:r>
      <w:r w:rsidRPr="005546A0">
        <w:t xml:space="preserve">Använd åldersadekvat smärtskattningsskala, exempelvis VAS eller FLAAC. Hur ofta det utförs, bestäms utifrån varje enskild patient och situation. Diskutera åtgärd och diskutera analgetika med läkare och smärtteamet. </w:t>
      </w:r>
    </w:p>
    <w:p w:rsidR="00465527" w:rsidP="00465527" w:rsidRDefault="00465527" w14:paraId="51DFAAAA" w14:textId="77777777">
      <w:pPr>
        <w:rPr>
          <w:rFonts w:ascii="Calibri" w:hAnsi="Calibri" w:cs="Calibri"/>
          <w:sz w:val="32"/>
          <w:szCs w:val="32"/>
        </w:rPr>
      </w:pPr>
    </w:p>
    <w:p w:rsidRPr="00465527" w:rsidR="005546A0" w:rsidP="00465527" w:rsidRDefault="005546A0" w14:paraId="309F8D39" w14:textId="49620ED4">
      <w:pPr>
        <w:rPr>
          <w:b/>
          <w:bCs/>
        </w:rPr>
      </w:pPr>
      <w:r w:rsidRPr="005C6FA0">
        <w:rPr>
          <w:rFonts w:ascii="Calibri" w:hAnsi="Calibri" w:cs="Calibri"/>
          <w:sz w:val="32"/>
          <w:szCs w:val="32"/>
        </w:rPr>
        <w:t>Psykosocialt</w:t>
      </w:r>
    </w:p>
    <w:p w:rsidRPr="005546A0" w:rsidR="005546A0" w:rsidP="4D50A6CD" w:rsidRDefault="0B040A53" w14:paraId="4777740D" w14:textId="5A4C2846">
      <w:pPr>
        <w:spacing w:after="0" w:line="240" w:lineRule="auto"/>
      </w:pPr>
      <w:r>
        <w:t xml:space="preserve">En transplantation är en påfrestning för såväl patient som för de närstående och hur detta uttrycks är mycket individuellt och beroende av ett flertal faktorer. Dels är det beroende på barnets ålder och utvecklingsnivå men även familjekonstellationen och det sociala nätverket runt familjen. Detta kan skapa olika reaktioner, men det hela handlar om normalpsykologiska reaktioner på en ovan och många gånger stressad livssituation. Reaktionerna hos patienterna och familjen uttrycks olika och även under olika lång tid, men både patienten och de närstående är i många fall i behov av stöd under lång tid. </w:t>
      </w:r>
    </w:p>
    <w:p w:rsidRPr="005546A0" w:rsidR="005546A0" w:rsidP="4D50A6CD" w:rsidRDefault="0B040A53" w14:paraId="7D327F38" w14:textId="34A2AD41">
      <w:pPr>
        <w:spacing w:after="0" w:line="240" w:lineRule="auto"/>
      </w:pPr>
      <w:r>
        <w:t>Den omvårdnadsansvariga sjuksköterskan har regelbundna samtal med patienten och familjen. Dessa samtal som även syftar till att vara stödjande och undervisande kan vara till stor hjälp för patienten och familjen. Patientens och familjens eventuella funderingar av medicinsk karaktär besvaras främst av ansvarig läkare. Kurator och psykolog är en bra resurs att erbjuda både till patienten (beroende på ålder) och närstående.</w:t>
      </w:r>
    </w:p>
    <w:p w:rsidR="007C3720" w:rsidP="004352FC" w:rsidRDefault="007C3720" w14:paraId="307F75F7" w14:textId="77777777">
      <w:pPr>
        <w:rPr>
          <w:b/>
          <w:bCs/>
          <w:i/>
          <w:iCs/>
        </w:rPr>
      </w:pPr>
    </w:p>
    <w:p w:rsidRPr="004352FC" w:rsidR="005546A0" w:rsidP="004352FC" w:rsidRDefault="0B040A53" w14:paraId="15478AB2" w14:textId="77777777">
      <w:pPr>
        <w:rPr>
          <w:b/>
          <w:bCs/>
          <w:i/>
          <w:iCs/>
        </w:rPr>
      </w:pPr>
      <w:r w:rsidRPr="4D50A6CD">
        <w:rPr>
          <w:b/>
          <w:bCs/>
          <w:i/>
          <w:iCs/>
        </w:rPr>
        <w:t>Andligt/kulturellt</w:t>
      </w:r>
    </w:p>
    <w:p w:rsidRPr="005546A0" w:rsidR="005546A0" w:rsidP="4D50A6CD" w:rsidRDefault="5FE6268E" w14:paraId="4F149513" w14:textId="6461823A">
      <w:pPr>
        <w:spacing w:after="0" w:line="240" w:lineRule="auto"/>
      </w:pPr>
      <w:r w:rsidRPr="4D50A6CD">
        <w:rPr>
          <w:color w:val="000000" w:themeColor="text2"/>
        </w:rPr>
        <w:t>Tankar om livet och döden kan uppkomma. Sjukhusprästen/sjukhuskyrkan kan vara en bra resurs och kan förmedla kontakter till företrädare för andra religioner och livsåskådningar</w:t>
      </w:r>
      <w:r w:rsidR="0B040A53">
        <w:t xml:space="preserve">. </w:t>
      </w:r>
    </w:p>
    <w:p w:rsidR="007C3720" w:rsidP="004352FC" w:rsidRDefault="007C3720" w14:paraId="58C8C812" w14:textId="77777777">
      <w:pPr>
        <w:rPr>
          <w:b/>
          <w:bCs/>
          <w:i/>
          <w:iCs/>
        </w:rPr>
      </w:pPr>
    </w:p>
    <w:p w:rsidRPr="004352FC" w:rsidR="005546A0" w:rsidP="004352FC" w:rsidRDefault="005546A0" w14:paraId="63A7D3BD" w14:textId="77777777">
      <w:pPr>
        <w:rPr>
          <w:b/>
          <w:bCs/>
          <w:i/>
          <w:iCs/>
        </w:rPr>
      </w:pPr>
      <w:r w:rsidRPr="004352FC">
        <w:rPr>
          <w:b/>
          <w:bCs/>
          <w:i/>
          <w:iCs/>
        </w:rPr>
        <w:t>Kunskap</w:t>
      </w:r>
    </w:p>
    <w:p w:rsidRPr="005546A0" w:rsidR="005546A0" w:rsidP="4D50A6CD" w:rsidRDefault="0B040A53" w14:paraId="2CAF130E" w14:textId="14062655">
      <w:pPr>
        <w:spacing w:after="0" w:line="240" w:lineRule="auto"/>
      </w:pPr>
      <w:r>
        <w:t xml:space="preserve">Det är viktigt att patienten och de närstående tidigt blir involverade och delaktiga i den nya situationen och erhåller adekvat kunskap. Det är alltid en balansgång i hur mycket undervisning som ska ges och när undervisningen skall ges. Undervisning sker i dialogform, checka av att familjen tagit till sig kunskapen. Diskutera också eventuella inlärningsproblem, non-compliance, m.m. så att samma förhållningssätt råder i mötet med patienten och familjen. </w:t>
      </w:r>
    </w:p>
    <w:p w:rsidRPr="005546A0" w:rsidR="005546A0" w:rsidP="004352FC" w:rsidRDefault="0B040A53" w14:paraId="537ACE4F" w14:textId="637FF7C8">
      <w:r>
        <w:t xml:space="preserve">Huvudansvaret för undervisningen ligger på de omvårdnadsansvariga sjuksköterskorna. I dagsläget finns inget undervisningsprogram för dessa patienter utan luta dig mot den information som finns i patient-/föräldrainformation, bilaga </w:t>
      </w:r>
      <w:r w:rsidR="235FAAF6">
        <w:t>4-5</w:t>
      </w:r>
      <w:r>
        <w:t xml:space="preserve">, och de PM som nämnts. </w:t>
      </w:r>
      <w:r w:rsidRPr="4D50A6CD">
        <w:rPr>
          <w:b/>
          <w:bCs/>
        </w:rPr>
        <w:t>Var noga med att poängtera att rutinerna vi undervisar om endast gäller första vårdtillfället och därefter kan andra rutiner gälla därefter.</w:t>
      </w:r>
    </w:p>
    <w:p w:rsidRPr="005546A0" w:rsidR="005546A0" w:rsidP="005546A0" w:rsidRDefault="005546A0" w14:paraId="29499ED1" w14:textId="77777777">
      <w:pPr>
        <w:spacing w:after="0" w:line="240" w:lineRule="auto"/>
        <w:ind w:left="0" w:right="0"/>
        <w:rPr>
          <w:rFonts w:ascii="Arial" w:hAnsi="Arial" w:cs="Arial"/>
          <w:sz w:val="20"/>
          <w:szCs w:val="20"/>
        </w:rPr>
      </w:pPr>
    </w:p>
    <w:p w:rsidRPr="005546A0" w:rsidR="005546A0" w:rsidP="007C3720" w:rsidRDefault="005546A0" w14:paraId="085E83E8" w14:textId="77777777">
      <w:pPr>
        <w:pStyle w:val="Rubrik3"/>
      </w:pPr>
      <w:bookmarkStart w:name="_Toc119612648" w:id="23"/>
      <w:r w:rsidRPr="007C3720">
        <w:t>Hemgång</w:t>
      </w:r>
      <w:bookmarkEnd w:id="23"/>
      <w:r w:rsidRPr="005546A0">
        <w:t xml:space="preserve"> </w:t>
      </w:r>
    </w:p>
    <w:p w:rsidRPr="00E5404A" w:rsidR="005546A0" w:rsidP="00E5404A" w:rsidRDefault="0B040A53" w14:paraId="778A8F57" w14:textId="46A271F5">
      <w:r>
        <w:t>För uppföljning efter vårdtiden ansvarar Mage Tarm Levermottagning</w:t>
      </w:r>
      <w:r w:rsidR="00B76155">
        <w:t xml:space="preserve"> </w:t>
      </w:r>
      <w:r>
        <w:t xml:space="preserve">(MTL) alternativt mottagning på hemsjukhuset. Sjuksköterskan ansvarar för att ta kontakt med berörd personal det är viktigt att kontakten tas redan under vårdtiden och att de är informerade om när patienten planeras skrivas hem. </w:t>
      </w:r>
    </w:p>
    <w:p w:rsidRPr="00A74520" w:rsidR="00763FA8" w:rsidP="00A74520" w:rsidRDefault="005546A0" w14:paraId="40F6C096" w14:textId="77777777">
      <w:pPr>
        <w:pStyle w:val="Normalefterlista"/>
        <w:rPr>
          <w:rFonts w:ascii="Calibri" w:hAnsi="Calibri" w:cs="Calibri"/>
          <w:bCs/>
          <w:sz w:val="32"/>
          <w:szCs w:val="32"/>
        </w:rPr>
      </w:pPr>
      <w:r w:rsidRPr="00A74520">
        <w:rPr>
          <w:rFonts w:ascii="Calibri" w:hAnsi="Calibri" w:cs="Calibri"/>
          <w:sz w:val="32"/>
          <w:szCs w:val="32"/>
        </w:rPr>
        <w:t>Arbetsgrupp</w:t>
      </w:r>
    </w:p>
    <w:p w:rsidRPr="005546A0" w:rsidR="005546A0" w:rsidP="00763FA8" w:rsidRDefault="008F0E4A" w14:paraId="19AA0713" w14:textId="13E7161A">
      <w:r>
        <w:t>Sofia Lithander</w:t>
      </w:r>
      <w:r w:rsidRPr="005546A0" w:rsidR="005546A0">
        <w:t xml:space="preserve">, </w:t>
      </w:r>
      <w:r>
        <w:t>barn</w:t>
      </w:r>
      <w:r w:rsidRPr="005546A0" w:rsidR="005546A0">
        <w:t>sjuksköterska, Verksamhet Medicin barn, Drottning Silvias barnsjukhus, Område 1/SU</w:t>
      </w:r>
    </w:p>
    <w:p w:rsidRPr="0023438E" w:rsidR="00B76155" w:rsidP="004B537F" w:rsidRDefault="00476ECA" w14:paraId="6E2C8EFA" w14:textId="52C4E9CB">
      <w:r>
        <w:t>Johannah Carlsson</w:t>
      </w:r>
      <w:r w:rsidRPr="005546A0" w:rsidR="005546A0">
        <w:t>, sjuksköterska, Verksamhet Medicin barn, Drottning Silvias barnsjukhus, Område 1/SU</w:t>
      </w:r>
      <w:r w:rsidR="00B76155">
        <w:rPr>
          <w:b/>
          <w:bCs/>
          <w:color w:val="000000" w:themeColor="text2"/>
        </w:rPr>
        <w:br w:type="page"/>
      </w:r>
    </w:p>
    <w:p w:rsidRPr="00355FCB" w:rsidR="00DA43F2" w:rsidP="00355FCB" w:rsidRDefault="00F772AE" w14:paraId="414407E4" w14:textId="77777777">
      <w:pPr>
        <w:pStyle w:val="Rubrik2"/>
        <w:ind w:left="0"/>
      </w:pPr>
      <w:bookmarkStart w:name="_Toc119612649" w:id="24"/>
      <w:bookmarkStart w:name="Bilaga6" w:id="25"/>
      <w:r w:rsidRPr="00355FCB">
        <w:t>IV</w:t>
      </w:r>
      <w:r w:rsidRPr="00355FCB" w:rsidR="004E51BA">
        <w:t>: Bilagor</w:t>
      </w:r>
      <w:bookmarkEnd w:id="24"/>
    </w:p>
    <w:p w:rsidRPr="000047BC" w:rsidR="005546A0" w:rsidP="00355FCB" w:rsidRDefault="0B040A53" w14:paraId="68B51195" w14:textId="35FCE0AC">
      <w:pPr>
        <w:pStyle w:val="Rubrik3"/>
        <w:ind w:left="0"/>
        <w:rPr>
          <w:rStyle w:val="Rubrik3Char1"/>
        </w:rPr>
      </w:pPr>
      <w:bookmarkStart w:name="_Toc119612650" w:id="26"/>
      <w:r w:rsidRPr="00DA43F2">
        <w:rPr>
          <w:rStyle w:val="Rubrik3Char1"/>
        </w:rPr>
        <w:t xml:space="preserve">Bilaga </w:t>
      </w:r>
      <w:r w:rsidRPr="00DA43F2" w:rsidR="74F4987A">
        <w:rPr>
          <w:rStyle w:val="Rubrik3Char1"/>
        </w:rPr>
        <w:t>1</w:t>
      </w:r>
      <w:r w:rsidRPr="00DA43F2">
        <w:rPr>
          <w:rStyle w:val="Rubrik3Char1"/>
        </w:rPr>
        <w:t xml:space="preserve">: Daglig provtagning </w:t>
      </w:r>
      <w:r w:rsidRPr="00DA43F2" w:rsidR="4685698E">
        <w:rPr>
          <w:rStyle w:val="Rubrik3Char1"/>
        </w:rPr>
        <w:t>postoperativt</w:t>
      </w:r>
      <w:bookmarkEnd w:id="25"/>
      <w:bookmarkEnd w:id="26"/>
    </w:p>
    <w:tbl>
      <w:tblPr>
        <w:tblW w:w="935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0A0" w:firstRow="1" w:lastRow="0" w:firstColumn="1" w:lastColumn="0" w:noHBand="0" w:noVBand="0"/>
      </w:tblPr>
      <w:tblGrid>
        <w:gridCol w:w="4305"/>
        <w:gridCol w:w="5046"/>
      </w:tblGrid>
      <w:tr w:rsidRPr="005546A0" w:rsidR="005546A0" w:rsidTr="00303F13" w14:paraId="2AC43836" w14:textId="77777777">
        <w:trPr>
          <w:trHeight w:val="1778"/>
        </w:trPr>
        <w:tc>
          <w:tcPr>
            <w:tcW w:w="4305" w:type="dxa"/>
            <w:shd w:val="clear" w:color="auto" w:fill="EAEAEA"/>
          </w:tcPr>
          <w:p w:rsidRPr="005546A0" w:rsidR="005546A0" w:rsidP="4D50A6CD" w:rsidRDefault="0B040A53" w14:paraId="057061A4" w14:textId="77777777">
            <w:pPr>
              <w:spacing w:after="0" w:line="240" w:lineRule="auto"/>
              <w:ind w:left="0" w:right="0"/>
              <w:rPr>
                <w:b/>
                <w:bCs/>
              </w:rPr>
            </w:pPr>
            <w:r w:rsidRPr="4D50A6CD">
              <w:rPr>
                <w:b/>
                <w:bCs/>
              </w:rPr>
              <w:t>Patientid:</w:t>
            </w:r>
          </w:p>
        </w:tc>
        <w:tc>
          <w:tcPr>
            <w:tcW w:w="5046" w:type="dxa"/>
            <w:shd w:val="clear" w:color="auto" w:fill="EAEAEA"/>
          </w:tcPr>
          <w:p w:rsidRPr="005546A0" w:rsidR="005546A0" w:rsidP="4D50A6CD" w:rsidRDefault="0B040A53" w14:paraId="435E8241" w14:textId="77777777">
            <w:pPr>
              <w:spacing w:after="0" w:line="240" w:lineRule="auto"/>
              <w:ind w:left="0" w:right="0"/>
              <w:rPr>
                <w:b/>
                <w:bCs/>
              </w:rPr>
            </w:pPr>
            <w:r w:rsidRPr="4D50A6CD">
              <w:rPr>
                <w:b/>
                <w:bCs/>
              </w:rPr>
              <w:t>Tänk på att:</w:t>
            </w:r>
          </w:p>
          <w:p w:rsidRPr="007C3545" w:rsidR="005546A0" w:rsidP="4D50A6CD" w:rsidRDefault="3BEDC26A" w14:paraId="5FAACDBD" w14:textId="50913E74">
            <w:pPr>
              <w:numPr>
                <w:ilvl w:val="0"/>
                <w:numId w:val="6"/>
              </w:numPr>
              <w:spacing w:after="0" w:line="240" w:lineRule="auto"/>
              <w:ind w:left="360" w:right="0"/>
              <w:rPr>
                <w:color w:val="2B5F71" w:themeColor="accent6" w:themeShade="80"/>
              </w:rPr>
            </w:pPr>
            <w:r w:rsidRPr="007C3545">
              <w:rPr>
                <w:b/>
                <w:bCs/>
                <w:color w:val="2B5F71" w:themeColor="accent6" w:themeShade="80"/>
              </w:rPr>
              <w:t>Alla prover skall tas 06, förutom Tacrolimus-koncentration.</w:t>
            </w:r>
          </w:p>
          <w:p w:rsidRPr="005546A0" w:rsidR="005546A0" w:rsidP="4D50A6CD" w:rsidRDefault="3BEDC26A" w14:paraId="68A1BAA8" w14:textId="6F1C54AF">
            <w:pPr>
              <w:pStyle w:val="Liststycke"/>
              <w:numPr>
                <w:ilvl w:val="0"/>
                <w:numId w:val="6"/>
              </w:numPr>
              <w:spacing w:after="0" w:line="240" w:lineRule="auto"/>
              <w:ind w:left="360" w:right="0"/>
              <w:rPr>
                <w:color w:val="000000" w:themeColor="text2"/>
              </w:rPr>
            </w:pPr>
            <w:r w:rsidRPr="4D50A6CD">
              <w:rPr>
                <w:color w:val="000000" w:themeColor="text2"/>
              </w:rPr>
              <w:t>Notera alltid att patienten är transplanterad på bakt.lab- och virologremisser.</w:t>
            </w:r>
          </w:p>
          <w:p w:rsidRPr="005546A0" w:rsidR="005546A0" w:rsidP="4D50A6CD" w:rsidRDefault="3BEDC26A" w14:paraId="614B8F45" w14:textId="3D1CD692">
            <w:pPr>
              <w:pStyle w:val="Liststycke"/>
              <w:numPr>
                <w:ilvl w:val="0"/>
                <w:numId w:val="6"/>
              </w:numPr>
              <w:spacing w:after="0" w:line="240" w:lineRule="auto"/>
              <w:ind w:left="360" w:right="0"/>
            </w:pPr>
            <w:r w:rsidRPr="4D50A6CD">
              <w:rPr>
                <w:color w:val="000000" w:themeColor="text2"/>
              </w:rPr>
              <w:t>Detta är en journalhandling. Vid ändringar tryck ut ny lista, den gamla sparas i journalen</w:t>
            </w:r>
            <w:r w:rsidRPr="4D50A6CD" w:rsidR="0B040A53">
              <w:t>.</w:t>
            </w:r>
          </w:p>
        </w:tc>
      </w:tr>
    </w:tbl>
    <w:p w:rsidRPr="005546A0" w:rsidR="005546A0" w:rsidP="4D50A6CD" w:rsidRDefault="005546A0" w14:paraId="44AD49E8" w14:textId="77777777">
      <w:pPr>
        <w:spacing w:after="0" w:line="240" w:lineRule="auto"/>
        <w:ind w:left="0" w:right="0"/>
      </w:pPr>
    </w:p>
    <w:tbl>
      <w:tblPr>
        <w:tblW w:w="928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1E0" w:firstRow="1" w:lastRow="1" w:firstColumn="1" w:lastColumn="1" w:noHBand="0" w:noVBand="0"/>
      </w:tblPr>
      <w:tblGrid>
        <w:gridCol w:w="4248"/>
        <w:gridCol w:w="5036"/>
      </w:tblGrid>
      <w:tr w:rsidRPr="005546A0" w:rsidR="005546A0" w:rsidTr="00303F13" w14:paraId="2A2BF41B" w14:textId="77777777">
        <w:trPr>
          <w:trHeight w:val="345"/>
        </w:trPr>
        <w:tc>
          <w:tcPr>
            <w:tcW w:w="4248" w:type="dxa"/>
            <w:shd w:val="clear" w:color="auto" w:fill="EAEAEA"/>
          </w:tcPr>
          <w:p w:rsidRPr="0032737F" w:rsidR="005546A0" w:rsidP="0032737F" w:rsidRDefault="0032737F" w14:paraId="46F91E66" w14:textId="12212206">
            <w:pPr>
              <w:pStyle w:val="Normalefterlista"/>
              <w:spacing w:before="0" w:line="240" w:lineRule="auto"/>
              <w:ind w:left="0"/>
              <w:rPr>
                <w:b/>
                <w:bCs/>
              </w:rPr>
            </w:pPr>
            <w:r>
              <w:rPr>
                <w:b/>
                <w:bCs/>
              </w:rPr>
              <w:t>Dagliga prover</w:t>
            </w:r>
            <w:r w:rsidR="00303F13">
              <w:rPr>
                <w:b/>
                <w:bCs/>
              </w:rPr>
              <w:t xml:space="preserve"> (beställs i Melior)</w:t>
            </w:r>
          </w:p>
        </w:tc>
        <w:tc>
          <w:tcPr>
            <w:tcW w:w="5036" w:type="dxa"/>
            <w:shd w:val="clear" w:color="auto" w:fill="EAEAEA"/>
          </w:tcPr>
          <w:p w:rsidRPr="00DA43F2" w:rsidR="005546A0" w:rsidP="00DA43F2" w:rsidRDefault="0B040A53" w14:paraId="5E101614" w14:textId="5405793B">
            <w:pPr>
              <w:pStyle w:val="Normalefterlista"/>
              <w:spacing w:before="0" w:line="240" w:lineRule="auto"/>
              <w:ind w:left="0"/>
              <w:rPr>
                <w:b/>
                <w:bCs/>
              </w:rPr>
            </w:pPr>
            <w:r w:rsidRPr="00DA43F2">
              <w:rPr>
                <w:b/>
                <w:bCs/>
              </w:rPr>
              <w:t>Rör</w:t>
            </w:r>
            <w:r w:rsidR="005E7DD3">
              <w:rPr>
                <w:b/>
                <w:bCs/>
              </w:rPr>
              <w:t xml:space="preserve"> och beskrivning</w:t>
            </w:r>
          </w:p>
        </w:tc>
      </w:tr>
      <w:tr w:rsidRPr="005546A0" w:rsidR="005546A0" w:rsidTr="00303F13" w14:paraId="74B3C598" w14:textId="77777777">
        <w:tc>
          <w:tcPr>
            <w:tcW w:w="4248" w:type="dxa"/>
            <w:shd w:val="clear" w:color="auto" w:fill="E2EFF4" w:themeFill="accent6" w:themeFillTint="33"/>
          </w:tcPr>
          <w:p w:rsidRPr="005546A0" w:rsidR="005546A0" w:rsidP="4D50A6CD" w:rsidRDefault="005E7DD3" w14:paraId="7340666E" w14:textId="332AB4F1">
            <w:pPr>
              <w:spacing w:after="0" w:line="240" w:lineRule="auto"/>
              <w:ind w:left="0" w:right="0"/>
            </w:pPr>
            <w:r>
              <w:t xml:space="preserve">BMED Blodstatus </w:t>
            </w:r>
          </w:p>
        </w:tc>
        <w:tc>
          <w:tcPr>
            <w:tcW w:w="5036" w:type="dxa"/>
            <w:shd w:val="clear" w:color="auto" w:fill="E2EFF4" w:themeFill="accent6" w:themeFillTint="33"/>
          </w:tcPr>
          <w:p w:rsidRPr="005546A0" w:rsidR="005546A0" w:rsidP="4D50A6CD" w:rsidRDefault="0B040A53" w14:paraId="08A673C3" w14:textId="590EAA8C">
            <w:pPr>
              <w:spacing w:after="0" w:line="240" w:lineRule="auto"/>
              <w:ind w:left="0" w:right="0"/>
            </w:pPr>
            <w:r w:rsidRPr="4D50A6CD">
              <w:t>Lila rör</w:t>
            </w:r>
            <w:r w:rsidR="005E7DD3">
              <w:t xml:space="preserve">. </w:t>
            </w:r>
            <w:r w:rsidRPr="00DB431E" w:rsidR="005E7DD3">
              <w:rPr>
                <w:i/>
                <w:iCs/>
              </w:rPr>
              <w:t>(</w:t>
            </w:r>
            <w:r w:rsidR="00AD1F6C">
              <w:rPr>
                <w:i/>
                <w:iCs/>
              </w:rPr>
              <w:t>BMED Blodstatu</w:t>
            </w:r>
            <w:r w:rsidR="002007B5">
              <w:rPr>
                <w:i/>
                <w:iCs/>
              </w:rPr>
              <w:t>s</w:t>
            </w:r>
            <w:r w:rsidR="00AD1F6C">
              <w:rPr>
                <w:i/>
                <w:iCs/>
              </w:rPr>
              <w:t xml:space="preserve"> </w:t>
            </w:r>
            <w:r w:rsidR="002007B5">
              <w:rPr>
                <w:i/>
                <w:iCs/>
              </w:rPr>
              <w:t>=</w:t>
            </w:r>
            <w:r w:rsidRPr="00DB431E" w:rsidR="005E7DD3">
              <w:rPr>
                <w:i/>
                <w:iCs/>
              </w:rPr>
              <w:t xml:space="preserve"> </w:t>
            </w:r>
            <w:r w:rsidRPr="00DB431E" w:rsidR="00DB431E">
              <w:rPr>
                <w:i/>
                <w:iCs/>
              </w:rPr>
              <w:t>B-Hb, B-Leukocyter, B-Trombocyter, B-Neutrofila)</w:t>
            </w:r>
          </w:p>
        </w:tc>
      </w:tr>
      <w:tr w:rsidRPr="005546A0" w:rsidR="005546A0" w:rsidTr="00303F13" w14:paraId="3E4C3566" w14:textId="77777777">
        <w:tc>
          <w:tcPr>
            <w:tcW w:w="4248" w:type="dxa"/>
            <w:shd w:val="clear" w:color="auto" w:fill="E2EFF4" w:themeFill="accent6" w:themeFillTint="33"/>
          </w:tcPr>
          <w:p w:rsidRPr="005546A0" w:rsidR="005546A0" w:rsidP="4D50A6CD" w:rsidRDefault="0038442E" w14:paraId="2FB05C8B" w14:textId="6D2483F1">
            <w:pPr>
              <w:spacing w:after="0" w:line="240" w:lineRule="auto"/>
              <w:ind w:left="0" w:right="0"/>
            </w:pPr>
            <w:r>
              <w:t>P-</w:t>
            </w:r>
            <w:r w:rsidRPr="4D50A6CD" w:rsidR="0B040A53">
              <w:t>CRP</w:t>
            </w:r>
            <w:r w:rsidRPr="4D50A6CD" w:rsidR="04425FFB">
              <w:t>,</w:t>
            </w:r>
            <w:r w:rsidRPr="4D50A6CD" w:rsidR="0B040A53">
              <w:t xml:space="preserve"> </w:t>
            </w:r>
            <w:r w:rsidR="00016D9D">
              <w:t>P-</w:t>
            </w:r>
            <w:r>
              <w:t>Elstatus</w:t>
            </w:r>
            <w:r w:rsidR="003458DF">
              <w:t xml:space="preserve">, </w:t>
            </w:r>
            <w:r w:rsidR="00B075E2">
              <w:t>P-</w:t>
            </w:r>
            <w:r w:rsidR="003458DF">
              <w:t>Leverstatus</w:t>
            </w:r>
            <w:r w:rsidRPr="4D50A6CD" w:rsidR="531A16EF">
              <w:t xml:space="preserve">, </w:t>
            </w:r>
            <w:r w:rsidR="00BB2892">
              <w:t>P</w:t>
            </w:r>
            <w:r w:rsidRPr="4D50A6CD" w:rsidR="531A16EF">
              <w:t>-GT</w:t>
            </w:r>
          </w:p>
        </w:tc>
        <w:tc>
          <w:tcPr>
            <w:tcW w:w="5036" w:type="dxa"/>
            <w:shd w:val="clear" w:color="auto" w:fill="E2EFF4" w:themeFill="accent6" w:themeFillTint="33"/>
          </w:tcPr>
          <w:p w:rsidRPr="004C4580" w:rsidR="004C4580" w:rsidP="4D50A6CD" w:rsidRDefault="0B040A53" w14:paraId="11DBFCD5" w14:textId="7582D9D0">
            <w:pPr>
              <w:spacing w:after="0" w:line="240" w:lineRule="auto"/>
              <w:ind w:left="0" w:right="0"/>
              <w:rPr>
                <w:i/>
                <w:iCs/>
              </w:rPr>
            </w:pPr>
            <w:r w:rsidRPr="4D50A6CD">
              <w:t>G</w:t>
            </w:r>
            <w:r w:rsidRPr="4D50A6CD" w:rsidR="25C530ED">
              <w:t>röngel rör</w:t>
            </w:r>
            <w:r w:rsidR="00B075E2">
              <w:t>.</w:t>
            </w:r>
            <w:r w:rsidR="0038442E">
              <w:t xml:space="preserve"> </w:t>
            </w:r>
            <w:r w:rsidRPr="004C4580" w:rsidR="00B075E2">
              <w:rPr>
                <w:i/>
                <w:iCs/>
              </w:rPr>
              <w:t xml:space="preserve">(P-Elstatus = </w:t>
            </w:r>
            <w:r w:rsidRPr="004C4580" w:rsidR="00A24EB7">
              <w:rPr>
                <w:i/>
                <w:iCs/>
              </w:rPr>
              <w:t>Al</w:t>
            </w:r>
            <w:r w:rsidRPr="004C4580" w:rsidR="00BB2892">
              <w:rPr>
                <w:i/>
                <w:iCs/>
              </w:rPr>
              <w:t>b</w:t>
            </w:r>
            <w:r w:rsidRPr="004C4580" w:rsidR="00A24EB7">
              <w:rPr>
                <w:i/>
                <w:iCs/>
              </w:rPr>
              <w:t xml:space="preserve">, Ca, </w:t>
            </w:r>
            <w:r w:rsidRPr="004C4580" w:rsidR="0038442E">
              <w:rPr>
                <w:i/>
                <w:iCs/>
              </w:rPr>
              <w:t>Na</w:t>
            </w:r>
            <w:r w:rsidRPr="004C4580" w:rsidR="00BB2892">
              <w:rPr>
                <w:i/>
                <w:iCs/>
              </w:rPr>
              <w:t>,</w:t>
            </w:r>
            <w:r w:rsidRPr="004C4580" w:rsidR="0038442E">
              <w:rPr>
                <w:i/>
                <w:iCs/>
              </w:rPr>
              <w:t xml:space="preserve"> K</w:t>
            </w:r>
            <w:r w:rsidR="004C4580">
              <w:rPr>
                <w:i/>
                <w:iCs/>
              </w:rPr>
              <w:t>,</w:t>
            </w:r>
            <w:r w:rsidRPr="004C4580" w:rsidR="0038442E">
              <w:rPr>
                <w:i/>
                <w:iCs/>
              </w:rPr>
              <w:t xml:space="preserve"> Krea</w:t>
            </w:r>
            <w:r w:rsidRPr="004C4580" w:rsidR="00A24EB7">
              <w:rPr>
                <w:i/>
                <w:iCs/>
              </w:rPr>
              <w:t xml:space="preserve">. </w:t>
            </w:r>
          </w:p>
          <w:p w:rsidRPr="005546A0" w:rsidR="005546A0" w:rsidP="4D50A6CD" w:rsidRDefault="00A24EB7" w14:paraId="1BDB11F2" w14:textId="07BCEAA8">
            <w:pPr>
              <w:spacing w:after="0" w:line="240" w:lineRule="auto"/>
              <w:ind w:left="0" w:right="0"/>
            </w:pPr>
            <w:r w:rsidRPr="004C4580">
              <w:rPr>
                <w:i/>
                <w:iCs/>
              </w:rPr>
              <w:t xml:space="preserve">P-Leverstatus = </w:t>
            </w:r>
            <w:r w:rsidRPr="004C4580" w:rsidR="0038442E">
              <w:rPr>
                <w:i/>
                <w:iCs/>
              </w:rPr>
              <w:t>ALAT, ASAT, ALP, Bilirubin</w:t>
            </w:r>
            <w:r w:rsidRPr="004C4580" w:rsidR="004C4580">
              <w:rPr>
                <w:i/>
                <w:iCs/>
              </w:rPr>
              <w:t>)</w:t>
            </w:r>
          </w:p>
        </w:tc>
      </w:tr>
      <w:tr w:rsidRPr="005546A0" w:rsidR="005546A0" w:rsidTr="00303F13" w14:paraId="252F2F95" w14:textId="77777777">
        <w:tc>
          <w:tcPr>
            <w:tcW w:w="4248" w:type="dxa"/>
            <w:shd w:val="clear" w:color="auto" w:fill="E2EFF4" w:themeFill="accent6" w:themeFillTint="33"/>
          </w:tcPr>
          <w:p w:rsidRPr="005546A0" w:rsidR="005546A0" w:rsidP="4D50A6CD" w:rsidRDefault="00AD7A8C" w14:paraId="0CA964A5" w14:textId="6E3BA011">
            <w:pPr>
              <w:spacing w:after="0" w:line="240" w:lineRule="auto"/>
              <w:ind w:left="0" w:right="0"/>
            </w:pPr>
            <w:r>
              <w:t>vB-</w:t>
            </w:r>
            <w:r w:rsidRPr="4D50A6CD" w:rsidR="25C530ED">
              <w:t>Syrabas</w:t>
            </w:r>
            <w:r>
              <w:t>, utökad</w:t>
            </w:r>
          </w:p>
        </w:tc>
        <w:tc>
          <w:tcPr>
            <w:tcW w:w="5036" w:type="dxa"/>
            <w:shd w:val="clear" w:color="auto" w:fill="E2EFF4" w:themeFill="accent6" w:themeFillTint="33"/>
          </w:tcPr>
          <w:p w:rsidRPr="005546A0" w:rsidR="005546A0" w:rsidP="4D50A6CD" w:rsidRDefault="0B040A53" w14:paraId="5986D892" w14:textId="77777777">
            <w:pPr>
              <w:spacing w:after="0" w:line="240" w:lineRule="auto"/>
              <w:ind w:left="0" w:right="0"/>
            </w:pPr>
            <w:r w:rsidRPr="4D50A6CD">
              <w:t>Blodgasspruta</w:t>
            </w:r>
          </w:p>
        </w:tc>
      </w:tr>
      <w:tr w:rsidRPr="005546A0" w:rsidR="005546A0" w:rsidTr="00303F13" w14:paraId="5A2E3912" w14:textId="77777777">
        <w:tc>
          <w:tcPr>
            <w:tcW w:w="4248" w:type="dxa"/>
            <w:shd w:val="clear" w:color="auto" w:fill="E2EFF4" w:themeFill="accent6" w:themeFillTint="33"/>
          </w:tcPr>
          <w:p w:rsidRPr="005546A0" w:rsidR="005546A0" w:rsidP="4D50A6CD" w:rsidRDefault="004E26CF" w14:paraId="1E41391A" w14:textId="3A8743E2">
            <w:pPr>
              <w:spacing w:after="0" w:line="240" w:lineRule="auto"/>
              <w:ind w:left="0" w:right="0"/>
            </w:pPr>
            <w:r>
              <w:t>B-</w:t>
            </w:r>
            <w:r w:rsidRPr="4D50A6CD" w:rsidR="3CDF31D6">
              <w:t>Takrolimus</w:t>
            </w:r>
          </w:p>
        </w:tc>
        <w:tc>
          <w:tcPr>
            <w:tcW w:w="5036" w:type="dxa"/>
            <w:shd w:val="clear" w:color="auto" w:fill="E2EFF4" w:themeFill="accent6" w:themeFillTint="33"/>
          </w:tcPr>
          <w:p w:rsidRPr="005546A0" w:rsidR="005546A0" w:rsidP="4D50A6CD" w:rsidRDefault="0B040A53" w14:paraId="47386958" w14:textId="29607AD3">
            <w:pPr>
              <w:spacing w:after="0" w:line="240" w:lineRule="auto"/>
              <w:ind w:left="0" w:right="0"/>
            </w:pPr>
            <w:r w:rsidRPr="4D50A6CD">
              <w:t>Lila rör.</w:t>
            </w:r>
            <w:r w:rsidRPr="4D50A6CD" w:rsidR="57AB94B0">
              <w:t xml:space="preserve"> </w:t>
            </w:r>
            <w:r w:rsidRPr="007C3545" w:rsidR="57AB94B0">
              <w:rPr>
                <w:b/>
                <w:bCs/>
                <w:color w:val="2B5F71" w:themeColor="accent6" w:themeShade="80"/>
              </w:rPr>
              <w:t>Alltid akutmärkt. Skall tas direkt före Prograf/Modigrafintag, senast kl08.</w:t>
            </w:r>
          </w:p>
        </w:tc>
      </w:tr>
      <w:tr w:rsidRPr="005546A0" w:rsidR="005546A0" w:rsidTr="00303F13" w14:paraId="3A19C96C" w14:textId="77777777">
        <w:trPr>
          <w:trHeight w:val="342"/>
        </w:trPr>
        <w:tc>
          <w:tcPr>
            <w:tcW w:w="4248" w:type="dxa"/>
            <w:shd w:val="clear" w:color="auto" w:fill="E2EFF4" w:themeFill="accent6" w:themeFillTint="33"/>
          </w:tcPr>
          <w:p w:rsidRPr="005546A0" w:rsidR="005546A0" w:rsidP="4D50A6CD" w:rsidRDefault="006B5A93" w14:paraId="3A505B27" w14:textId="79A1D503">
            <w:pPr>
              <w:spacing w:after="0" w:line="240" w:lineRule="auto"/>
              <w:ind w:left="0" w:right="0"/>
            </w:pPr>
            <w:r>
              <w:t>P-</w:t>
            </w:r>
            <w:r w:rsidRPr="4D50A6CD" w:rsidR="0B040A53">
              <w:t>PK</w:t>
            </w:r>
            <w:r w:rsidRPr="4D50A6CD" w:rsidR="5F610996">
              <w:t xml:space="preserve"> (INR), </w:t>
            </w:r>
            <w:r w:rsidR="00114EA9">
              <w:t>P-Antitr</w:t>
            </w:r>
          </w:p>
        </w:tc>
        <w:tc>
          <w:tcPr>
            <w:tcW w:w="5036" w:type="dxa"/>
            <w:shd w:val="clear" w:color="auto" w:fill="E2EFF4" w:themeFill="accent6" w:themeFillTint="33"/>
          </w:tcPr>
          <w:p w:rsidRPr="005546A0" w:rsidR="005546A0" w:rsidP="4D50A6CD" w:rsidRDefault="0B040A53" w14:paraId="37C5CB6C" w14:textId="1C99C843">
            <w:pPr>
              <w:spacing w:after="0" w:line="240" w:lineRule="auto"/>
              <w:ind w:left="0" w:right="0"/>
            </w:pPr>
            <w:r w:rsidRPr="4D50A6CD">
              <w:t>Ljusblått rör</w:t>
            </w:r>
            <w:r w:rsidRPr="4D50A6CD" w:rsidR="2D0647EF">
              <w:t>, fyllt till linjen</w:t>
            </w:r>
          </w:p>
        </w:tc>
      </w:tr>
      <w:tr w:rsidRPr="005546A0" w:rsidR="005546A0" w:rsidTr="00303F13" w14:paraId="083B84E3" w14:textId="77777777">
        <w:tc>
          <w:tcPr>
            <w:tcW w:w="4248" w:type="dxa"/>
            <w:shd w:val="clear" w:color="auto" w:fill="E2EFF4" w:themeFill="accent6" w:themeFillTint="33"/>
          </w:tcPr>
          <w:p w:rsidRPr="005546A0" w:rsidR="005546A0" w:rsidP="4D50A6CD" w:rsidRDefault="00BF0A24" w14:paraId="3A0F6FDA" w14:textId="0E039C34">
            <w:pPr>
              <w:spacing w:after="0" w:line="240" w:lineRule="auto"/>
              <w:ind w:left="0" w:right="0"/>
            </w:pPr>
            <w:r>
              <w:t>P-</w:t>
            </w:r>
            <w:r w:rsidRPr="4D50A6CD" w:rsidR="2D0647EF">
              <w:t>Glukos</w:t>
            </w:r>
          </w:p>
        </w:tc>
        <w:tc>
          <w:tcPr>
            <w:tcW w:w="5036" w:type="dxa"/>
            <w:shd w:val="clear" w:color="auto" w:fill="E2EFF4" w:themeFill="accent6" w:themeFillTint="33"/>
          </w:tcPr>
          <w:p w:rsidRPr="005546A0" w:rsidR="005546A0" w:rsidP="4D50A6CD" w:rsidRDefault="0B040A53" w14:paraId="7D42D6E8" w14:textId="77777777">
            <w:pPr>
              <w:spacing w:after="0" w:line="240" w:lineRule="auto"/>
              <w:ind w:left="0" w:right="0"/>
            </w:pPr>
            <w:r w:rsidRPr="4D50A6CD">
              <w:t>Grått microtainer eller rosa rör</w:t>
            </w:r>
          </w:p>
        </w:tc>
      </w:tr>
      <w:tr w:rsidRPr="005546A0" w:rsidR="005546A0" w:rsidTr="00303F13" w14:paraId="314C188D" w14:textId="77777777">
        <w:tc>
          <w:tcPr>
            <w:tcW w:w="4248" w:type="dxa"/>
            <w:shd w:val="clear" w:color="auto" w:fill="E2EFF4" w:themeFill="accent6" w:themeFillTint="33"/>
          </w:tcPr>
          <w:p w:rsidRPr="005546A0" w:rsidR="005546A0" w:rsidP="4D50A6CD" w:rsidRDefault="00BF0A24" w14:paraId="6E659CA7" w14:textId="13AA18C0">
            <w:pPr>
              <w:spacing w:after="0" w:line="240" w:lineRule="auto"/>
              <w:ind w:left="0" w:right="0"/>
            </w:pPr>
            <w:r>
              <w:t>Dränv-Hb</w:t>
            </w:r>
          </w:p>
        </w:tc>
        <w:tc>
          <w:tcPr>
            <w:tcW w:w="5036" w:type="dxa"/>
            <w:shd w:val="clear" w:color="auto" w:fill="E2EFF4" w:themeFill="accent6" w:themeFillTint="33"/>
          </w:tcPr>
          <w:p w:rsidRPr="005546A0" w:rsidR="005546A0" w:rsidP="4D50A6CD" w:rsidRDefault="0B040A53" w14:paraId="4B37A89B" w14:textId="133BF1D6">
            <w:pPr>
              <w:spacing w:after="0" w:line="240" w:lineRule="auto"/>
              <w:ind w:left="0" w:right="0"/>
            </w:pPr>
            <w:r w:rsidRPr="4D50A6CD">
              <w:t>Lila rör</w:t>
            </w:r>
            <w:r w:rsidR="00BF0A24">
              <w:t xml:space="preserve">. Använd </w:t>
            </w:r>
            <w:r w:rsidR="00D45452">
              <w:t>vätska från ev. drän.</w:t>
            </w:r>
          </w:p>
        </w:tc>
      </w:tr>
      <w:tr w:rsidRPr="005546A0" w:rsidR="005546A0" w:rsidTr="00303F13" w14:paraId="1FAA6E9D" w14:textId="77777777">
        <w:tc>
          <w:tcPr>
            <w:tcW w:w="4248" w:type="dxa"/>
            <w:shd w:val="clear" w:color="auto" w:fill="E2EFF4" w:themeFill="accent6" w:themeFillTint="33"/>
          </w:tcPr>
          <w:p w:rsidRPr="005546A0" w:rsidR="005546A0" w:rsidP="4D50A6CD" w:rsidRDefault="001302A4" w14:paraId="4F56B5AF" w14:textId="6A4B46CB">
            <w:pPr>
              <w:spacing w:after="0" w:line="240" w:lineRule="auto"/>
              <w:ind w:left="0" w:right="0"/>
            </w:pPr>
            <w:r>
              <w:t>Dränv-</w:t>
            </w:r>
            <w:r w:rsidRPr="4D50A6CD" w:rsidR="0B040A53">
              <w:t>Bil</w:t>
            </w:r>
            <w:r w:rsidRPr="4D50A6CD" w:rsidR="2D6CE0F0">
              <w:t>irubin</w:t>
            </w:r>
          </w:p>
        </w:tc>
        <w:tc>
          <w:tcPr>
            <w:tcW w:w="5036" w:type="dxa"/>
            <w:shd w:val="clear" w:color="auto" w:fill="E2EFF4" w:themeFill="accent6" w:themeFillTint="33"/>
          </w:tcPr>
          <w:p w:rsidRPr="005546A0" w:rsidR="005546A0" w:rsidP="4D50A6CD" w:rsidRDefault="0B040A53" w14:paraId="4C84D9F5" w14:textId="075C762F">
            <w:pPr>
              <w:spacing w:after="0" w:line="240" w:lineRule="auto"/>
              <w:ind w:left="0" w:right="0"/>
            </w:pPr>
            <w:r w:rsidRPr="4D50A6CD">
              <w:t>Rött gelrör</w:t>
            </w:r>
            <w:r w:rsidR="00D45452">
              <w:t>. Använd vätska från ev. drän.</w:t>
            </w:r>
          </w:p>
        </w:tc>
      </w:tr>
    </w:tbl>
    <w:tbl>
      <w:tblPr>
        <w:tblpPr w:leftFromText="141" w:rightFromText="141" w:vertAnchor="text" w:horzAnchor="margin" w:tblpY="268"/>
        <w:tblW w:w="928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1E0" w:firstRow="1" w:lastRow="1" w:firstColumn="1" w:lastColumn="1" w:noHBand="0" w:noVBand="0"/>
      </w:tblPr>
      <w:tblGrid>
        <w:gridCol w:w="4106"/>
        <w:gridCol w:w="5178"/>
      </w:tblGrid>
      <w:tr w:rsidRPr="005546A0" w:rsidR="00594AAA" w:rsidTr="00303F13" w14:paraId="2C30E801" w14:textId="77777777">
        <w:tc>
          <w:tcPr>
            <w:tcW w:w="9284" w:type="dxa"/>
            <w:gridSpan w:val="2"/>
            <w:shd w:val="clear" w:color="auto" w:fill="EAEAEA"/>
          </w:tcPr>
          <w:p w:rsidRPr="00DA43F2" w:rsidR="00594AAA" w:rsidP="000F6857" w:rsidRDefault="00594AAA" w14:paraId="1E4084BC" w14:textId="40CDE681">
            <w:pPr>
              <w:pStyle w:val="Normalefterlista"/>
              <w:spacing w:before="0" w:line="240" w:lineRule="auto"/>
              <w:ind w:left="0"/>
              <w:rPr>
                <w:b/>
                <w:bCs/>
              </w:rPr>
            </w:pPr>
            <w:r w:rsidRPr="00DA43F2">
              <w:rPr>
                <w:b/>
                <w:bCs/>
              </w:rPr>
              <w:t>Blodprover måndagar</w:t>
            </w:r>
            <w:r w:rsidR="005D5C4F">
              <w:rPr>
                <w:b/>
                <w:bCs/>
              </w:rPr>
              <w:t xml:space="preserve"> (beställs i Melior)</w:t>
            </w:r>
          </w:p>
        </w:tc>
      </w:tr>
      <w:tr w:rsidRPr="005546A0" w:rsidR="00594AAA" w:rsidTr="005D5C4F" w14:paraId="2742A54B" w14:textId="77777777">
        <w:tc>
          <w:tcPr>
            <w:tcW w:w="4106" w:type="dxa"/>
            <w:shd w:val="clear" w:color="auto" w:fill="C6E0E9" w:themeFill="accent6" w:themeFillTint="66"/>
          </w:tcPr>
          <w:p w:rsidRPr="005546A0" w:rsidR="00594AAA" w:rsidP="000F6857" w:rsidRDefault="00594AAA" w14:paraId="6B4141AE" w14:textId="559D2D24">
            <w:pPr>
              <w:spacing w:after="0" w:line="240" w:lineRule="auto"/>
              <w:ind w:left="0" w:right="0"/>
            </w:pPr>
            <w:r w:rsidRPr="4D50A6CD">
              <w:t xml:space="preserve">Diff </w:t>
            </w:r>
            <w:r w:rsidRPr="002C4F48" w:rsidR="007030D0">
              <w:rPr>
                <w:i/>
                <w:iCs/>
              </w:rPr>
              <w:t>(</w:t>
            </w:r>
            <w:r w:rsidRPr="002C4F48" w:rsidR="002C4F48">
              <w:rPr>
                <w:i/>
                <w:iCs/>
              </w:rPr>
              <w:t>”</w:t>
            </w:r>
            <w:r w:rsidRPr="002C4F48" w:rsidR="007030D0">
              <w:rPr>
                <w:i/>
                <w:iCs/>
              </w:rPr>
              <w:t>B</w:t>
            </w:r>
            <w:r w:rsidRPr="002C4F48" w:rsidR="00C170FD">
              <w:rPr>
                <w:i/>
                <w:iCs/>
              </w:rPr>
              <w:t>-</w:t>
            </w:r>
            <w:r w:rsidRPr="002C4F48" w:rsidR="007030D0">
              <w:rPr>
                <w:i/>
                <w:iCs/>
              </w:rPr>
              <w:t>diff maskin</w:t>
            </w:r>
            <w:r w:rsidRPr="002C4F48" w:rsidR="002C4F48">
              <w:rPr>
                <w:i/>
                <w:iCs/>
              </w:rPr>
              <w:t>”</w:t>
            </w:r>
            <w:r w:rsidRPr="002C4F48" w:rsidR="007030D0">
              <w:rPr>
                <w:i/>
                <w:iCs/>
              </w:rPr>
              <w:t>)</w:t>
            </w:r>
          </w:p>
        </w:tc>
        <w:tc>
          <w:tcPr>
            <w:tcW w:w="5178" w:type="dxa"/>
            <w:shd w:val="clear" w:color="auto" w:fill="C6E0E9" w:themeFill="accent6" w:themeFillTint="66"/>
          </w:tcPr>
          <w:p w:rsidRPr="005546A0" w:rsidR="00594AAA" w:rsidP="000F6857" w:rsidRDefault="00594AAA" w14:paraId="4181AFD0" w14:textId="77777777">
            <w:pPr>
              <w:spacing w:after="0" w:line="240" w:lineRule="auto"/>
              <w:ind w:left="0" w:right="0"/>
            </w:pPr>
            <w:r w:rsidRPr="4D50A6CD">
              <w:t>Lila rör</w:t>
            </w:r>
          </w:p>
        </w:tc>
      </w:tr>
      <w:tr w:rsidRPr="005546A0" w:rsidR="00594AAA" w:rsidTr="005D5C4F" w14:paraId="49B5907D" w14:textId="77777777">
        <w:tc>
          <w:tcPr>
            <w:tcW w:w="4106" w:type="dxa"/>
            <w:shd w:val="clear" w:color="auto" w:fill="C6E0E9" w:themeFill="accent6" w:themeFillTint="66"/>
          </w:tcPr>
          <w:p w:rsidRPr="005546A0" w:rsidR="00594AAA" w:rsidP="000F6857" w:rsidRDefault="00C170FD" w14:paraId="42CBE2D9" w14:textId="6EF7184C">
            <w:pPr>
              <w:spacing w:after="0" w:line="240" w:lineRule="auto"/>
              <w:ind w:left="0" w:right="0"/>
            </w:pPr>
            <w:r>
              <w:t>P-</w:t>
            </w:r>
            <w:r w:rsidRPr="4D50A6CD" w:rsidR="00594AAA">
              <w:t xml:space="preserve">Fosfat, </w:t>
            </w:r>
            <w:r>
              <w:t>P-</w:t>
            </w:r>
            <w:r w:rsidRPr="4D50A6CD" w:rsidR="00594AAA">
              <w:t>M</w:t>
            </w:r>
            <w:r>
              <w:t>a</w:t>
            </w:r>
            <w:r w:rsidRPr="4D50A6CD" w:rsidR="00594AAA">
              <w:t>g</w:t>
            </w:r>
            <w:r>
              <w:t>nesium</w:t>
            </w:r>
          </w:p>
        </w:tc>
        <w:tc>
          <w:tcPr>
            <w:tcW w:w="5178" w:type="dxa"/>
            <w:shd w:val="clear" w:color="auto" w:fill="C6E0E9" w:themeFill="accent6" w:themeFillTint="66"/>
          </w:tcPr>
          <w:p w:rsidRPr="005546A0" w:rsidR="00594AAA" w:rsidP="000F6857" w:rsidRDefault="00594AAA" w14:paraId="22CA65F1" w14:textId="77777777">
            <w:pPr>
              <w:spacing w:after="0" w:line="240" w:lineRule="auto"/>
              <w:ind w:left="0" w:right="0"/>
            </w:pPr>
            <w:r w:rsidRPr="4D50A6CD">
              <w:t>Gröngel rör</w:t>
            </w:r>
          </w:p>
        </w:tc>
      </w:tr>
      <w:tr w:rsidRPr="005546A0" w:rsidR="00594AAA" w:rsidTr="005D5C4F" w14:paraId="109BB4E0" w14:textId="77777777">
        <w:tc>
          <w:tcPr>
            <w:tcW w:w="4106" w:type="dxa"/>
            <w:shd w:val="clear" w:color="auto" w:fill="C6E0E9" w:themeFill="accent6" w:themeFillTint="66"/>
          </w:tcPr>
          <w:p w:rsidRPr="005546A0" w:rsidR="00594AAA" w:rsidP="000F6857" w:rsidRDefault="00CA2FA1" w14:paraId="5574DF41" w14:textId="16BB6FE6">
            <w:pPr>
              <w:spacing w:after="0" w:line="240" w:lineRule="auto"/>
              <w:ind w:left="0" w:right="0"/>
            </w:pPr>
            <w:r>
              <w:t>P-</w:t>
            </w:r>
            <w:r w:rsidRPr="4D50A6CD" w:rsidR="00594AAA">
              <w:t xml:space="preserve">Kolesterol, </w:t>
            </w:r>
            <w:r w:rsidR="00095FAE">
              <w:t>fP-</w:t>
            </w:r>
            <w:r w:rsidRPr="4D50A6CD" w:rsidR="00594AAA">
              <w:t>triglycerider</w:t>
            </w:r>
          </w:p>
        </w:tc>
        <w:tc>
          <w:tcPr>
            <w:tcW w:w="5178" w:type="dxa"/>
            <w:shd w:val="clear" w:color="auto" w:fill="C6E0E9" w:themeFill="accent6" w:themeFillTint="66"/>
          </w:tcPr>
          <w:p w:rsidRPr="005546A0" w:rsidR="00594AAA" w:rsidP="000F6857" w:rsidRDefault="00594AAA" w14:paraId="7FA5A444" w14:textId="77777777">
            <w:pPr>
              <w:spacing w:after="0" w:line="240" w:lineRule="auto"/>
              <w:ind w:left="0" w:right="0"/>
            </w:pPr>
            <w:r w:rsidRPr="4D50A6CD">
              <w:t xml:space="preserve">Gröngel rör. </w:t>
            </w:r>
            <w:r w:rsidRPr="007C3545">
              <w:rPr>
                <w:b/>
                <w:bCs/>
                <w:color w:val="2B5F71" w:themeColor="accent6" w:themeShade="80"/>
              </w:rPr>
              <w:t>Obs svältprov!</w:t>
            </w:r>
          </w:p>
        </w:tc>
      </w:tr>
      <w:tr w:rsidRPr="005546A0" w:rsidR="00594AAA" w:rsidTr="005D5C4F" w14:paraId="32C0B2A2" w14:textId="77777777">
        <w:tc>
          <w:tcPr>
            <w:tcW w:w="4106" w:type="dxa"/>
            <w:shd w:val="clear" w:color="auto" w:fill="C6E0E9" w:themeFill="accent6" w:themeFillTint="66"/>
          </w:tcPr>
          <w:p w:rsidRPr="005546A0" w:rsidR="00594AAA" w:rsidP="000F6857" w:rsidRDefault="001B0A63" w14:paraId="4076A5B4" w14:textId="7BC3185B">
            <w:pPr>
              <w:spacing w:after="0" w:line="240" w:lineRule="auto"/>
              <w:ind w:left="0" w:right="0"/>
            </w:pPr>
            <w:r>
              <w:t>S-Zink</w:t>
            </w:r>
          </w:p>
        </w:tc>
        <w:tc>
          <w:tcPr>
            <w:tcW w:w="5178" w:type="dxa"/>
            <w:shd w:val="clear" w:color="auto" w:fill="C6E0E9" w:themeFill="accent6" w:themeFillTint="66"/>
          </w:tcPr>
          <w:p w:rsidRPr="005546A0" w:rsidR="00594AAA" w:rsidP="000F6857" w:rsidRDefault="00594AAA" w14:paraId="22BFCA4D" w14:textId="77777777">
            <w:pPr>
              <w:spacing w:after="0" w:line="240" w:lineRule="auto"/>
              <w:ind w:left="0" w:right="0"/>
            </w:pPr>
            <w:r w:rsidRPr="4D50A6CD">
              <w:t>Rött gelrör</w:t>
            </w:r>
          </w:p>
        </w:tc>
      </w:tr>
    </w:tbl>
    <w:p w:rsidRPr="005546A0" w:rsidR="005546A0" w:rsidP="4D50A6CD" w:rsidRDefault="005546A0" w14:paraId="68623202" w14:textId="77777777">
      <w:pPr>
        <w:spacing w:after="0" w:line="240" w:lineRule="auto"/>
        <w:ind w:left="0" w:right="0"/>
        <w:rPr>
          <w:b/>
          <w:bCs/>
        </w:rPr>
      </w:pPr>
    </w:p>
    <w:tbl>
      <w:tblPr>
        <w:tblpPr w:leftFromText="141" w:rightFromText="141" w:vertAnchor="text" w:horzAnchor="margin" w:tblpY="187"/>
        <w:tblW w:w="928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0A0" w:firstRow="1" w:lastRow="0" w:firstColumn="1" w:lastColumn="0" w:noHBand="0" w:noVBand="0"/>
      </w:tblPr>
      <w:tblGrid>
        <w:gridCol w:w="2764"/>
        <w:gridCol w:w="345"/>
        <w:gridCol w:w="6175"/>
      </w:tblGrid>
      <w:tr w:rsidRPr="005546A0" w:rsidR="00594AAA" w:rsidTr="00303F13" w14:paraId="76C36DA8" w14:textId="77777777">
        <w:tc>
          <w:tcPr>
            <w:tcW w:w="9284" w:type="dxa"/>
            <w:gridSpan w:val="3"/>
            <w:shd w:val="clear" w:color="auto" w:fill="EAEAEA"/>
          </w:tcPr>
          <w:p w:rsidRPr="005546A0" w:rsidR="00594AAA" w:rsidP="00594AAA" w:rsidRDefault="00594AAA" w14:paraId="662D6688" w14:textId="008AE353">
            <w:pPr>
              <w:spacing w:after="0" w:line="240" w:lineRule="auto"/>
              <w:ind w:left="0" w:right="0"/>
              <w:rPr>
                <w:b/>
                <w:bCs/>
              </w:rPr>
            </w:pPr>
            <w:r w:rsidRPr="4D50A6CD">
              <w:rPr>
                <w:b/>
                <w:bCs/>
              </w:rPr>
              <w:t>Bakterieodlingar måndagar</w:t>
            </w:r>
            <w:r w:rsidR="00303F13">
              <w:rPr>
                <w:b/>
                <w:bCs/>
              </w:rPr>
              <w:t xml:space="preserve"> (beställs i ROSP)</w:t>
            </w:r>
          </w:p>
        </w:tc>
      </w:tr>
      <w:tr w:rsidRPr="005546A0" w:rsidR="00594AAA" w:rsidTr="00303F13" w14:paraId="4F042460" w14:textId="77777777">
        <w:tc>
          <w:tcPr>
            <w:tcW w:w="2764" w:type="dxa"/>
            <w:shd w:val="clear" w:color="auto" w:fill="E2EFF4" w:themeFill="accent6" w:themeFillTint="33"/>
          </w:tcPr>
          <w:p w:rsidRPr="005546A0" w:rsidR="00594AAA" w:rsidP="00594AAA" w:rsidRDefault="00594AAA" w14:paraId="4252C8B5" w14:textId="77777777">
            <w:pPr>
              <w:spacing w:after="0" w:line="240" w:lineRule="auto"/>
              <w:ind w:left="0" w:right="0"/>
            </w:pPr>
            <w:r w:rsidRPr="4D50A6CD">
              <w:t>Urin</w:t>
            </w:r>
          </w:p>
        </w:tc>
        <w:tc>
          <w:tcPr>
            <w:tcW w:w="6520" w:type="dxa"/>
            <w:gridSpan w:val="2"/>
            <w:shd w:val="clear" w:color="auto" w:fill="E2EFF4" w:themeFill="accent6" w:themeFillTint="33"/>
          </w:tcPr>
          <w:p w:rsidRPr="005546A0" w:rsidR="00594AAA" w:rsidP="00594AAA" w:rsidRDefault="00594AAA" w14:paraId="7CEA9933" w14:textId="77777777">
            <w:pPr>
              <w:spacing w:after="0" w:line="240" w:lineRule="auto"/>
              <w:ind w:left="0" w:right="0"/>
            </w:pPr>
            <w:r w:rsidRPr="4D50A6CD">
              <w:t xml:space="preserve">Urinodlingsrör. </w:t>
            </w:r>
          </w:p>
        </w:tc>
      </w:tr>
      <w:tr w:rsidRPr="005546A0" w:rsidR="00594AAA" w:rsidTr="00303F13" w14:paraId="3814FE65" w14:textId="77777777">
        <w:tc>
          <w:tcPr>
            <w:tcW w:w="2764" w:type="dxa"/>
            <w:shd w:val="clear" w:color="auto" w:fill="E2EFF4" w:themeFill="accent6" w:themeFillTint="33"/>
          </w:tcPr>
          <w:p w:rsidRPr="005546A0" w:rsidR="00594AAA" w:rsidP="00594AAA" w:rsidRDefault="00594AAA" w14:paraId="6CF4519C" w14:textId="77777777">
            <w:pPr>
              <w:spacing w:after="0" w:line="240" w:lineRule="auto"/>
              <w:ind w:left="0" w:right="0"/>
            </w:pPr>
            <w:r w:rsidRPr="4D50A6CD">
              <w:t>Blod</w:t>
            </w:r>
          </w:p>
        </w:tc>
        <w:tc>
          <w:tcPr>
            <w:tcW w:w="6520" w:type="dxa"/>
            <w:gridSpan w:val="2"/>
            <w:shd w:val="clear" w:color="auto" w:fill="E2EFF4" w:themeFill="accent6" w:themeFillTint="33"/>
          </w:tcPr>
          <w:p w:rsidRPr="005546A0" w:rsidR="00594AAA" w:rsidP="00594AAA" w:rsidRDefault="00594AAA" w14:paraId="73EBCC99" w14:textId="2C67485B">
            <w:pPr>
              <w:spacing w:after="0" w:line="240" w:lineRule="auto"/>
              <w:ind w:left="0" w:right="0"/>
            </w:pPr>
            <w:r w:rsidRPr="4D50A6CD">
              <w:t xml:space="preserve">Anaerob och aerob blododlingsflaska. </w:t>
            </w:r>
          </w:p>
        </w:tc>
      </w:tr>
      <w:tr w:rsidRPr="005546A0" w:rsidR="00594AAA" w:rsidTr="00303F13" w14:paraId="53DD3F98" w14:textId="77777777">
        <w:tc>
          <w:tcPr>
            <w:tcW w:w="2764" w:type="dxa"/>
            <w:shd w:val="clear" w:color="auto" w:fill="E2EFF4" w:themeFill="accent6" w:themeFillTint="33"/>
          </w:tcPr>
          <w:p w:rsidRPr="005546A0" w:rsidR="00594AAA" w:rsidP="00594AAA" w:rsidRDefault="00594AAA" w14:paraId="1870496D" w14:textId="77777777">
            <w:pPr>
              <w:spacing w:after="0" w:line="240" w:lineRule="auto"/>
              <w:ind w:left="0" w:right="0"/>
            </w:pPr>
            <w:r w:rsidRPr="4D50A6CD">
              <w:t xml:space="preserve">Dränhåla </w:t>
            </w:r>
          </w:p>
        </w:tc>
        <w:tc>
          <w:tcPr>
            <w:tcW w:w="6520" w:type="dxa"/>
            <w:gridSpan w:val="2"/>
            <w:shd w:val="clear" w:color="auto" w:fill="E2EFF4" w:themeFill="accent6" w:themeFillTint="33"/>
          </w:tcPr>
          <w:p w:rsidRPr="005546A0" w:rsidR="00594AAA" w:rsidP="00594AAA" w:rsidRDefault="00594AAA" w14:paraId="26BDA12F" w14:textId="74B07250">
            <w:pPr>
              <w:spacing w:after="0" w:line="240" w:lineRule="auto"/>
              <w:ind w:left="0" w:right="0"/>
            </w:pPr>
            <w:r w:rsidRPr="4D50A6CD">
              <w:t xml:space="preserve">Ur vätskande dränhål (1g/vecka vid byte av stomipåse). Odlingspinne. </w:t>
            </w:r>
          </w:p>
        </w:tc>
      </w:tr>
      <w:tr w:rsidRPr="005546A0" w:rsidR="00594AAA" w:rsidTr="00303F13" w14:paraId="758CBDAC" w14:textId="77777777">
        <w:tc>
          <w:tcPr>
            <w:tcW w:w="9284" w:type="dxa"/>
            <w:gridSpan w:val="3"/>
            <w:shd w:val="clear" w:color="auto" w:fill="EAEAEA"/>
          </w:tcPr>
          <w:p w:rsidRPr="005546A0" w:rsidR="00594AAA" w:rsidP="00594AAA" w:rsidRDefault="00594AAA" w14:paraId="69DD9AE9" w14:textId="6F288B0E">
            <w:pPr>
              <w:spacing w:after="0" w:line="240" w:lineRule="auto"/>
              <w:ind w:left="0" w:right="0"/>
              <w:rPr>
                <w:b/>
                <w:bCs/>
              </w:rPr>
            </w:pPr>
            <w:r w:rsidRPr="4D50A6CD">
              <w:rPr>
                <w:b/>
                <w:bCs/>
              </w:rPr>
              <w:t>Virologprover måndagar</w:t>
            </w:r>
            <w:r w:rsidR="00303F13">
              <w:rPr>
                <w:b/>
                <w:bCs/>
              </w:rPr>
              <w:t xml:space="preserve"> (beställs i ROSP)</w:t>
            </w:r>
          </w:p>
        </w:tc>
      </w:tr>
      <w:tr w:rsidRPr="005546A0" w:rsidR="00594AAA" w:rsidTr="00303F13" w14:paraId="3BFEC54A" w14:textId="77777777">
        <w:tc>
          <w:tcPr>
            <w:tcW w:w="3109" w:type="dxa"/>
            <w:gridSpan w:val="2"/>
            <w:shd w:val="clear" w:color="auto" w:fill="E2EFF4" w:themeFill="accent6" w:themeFillTint="33"/>
          </w:tcPr>
          <w:p w:rsidRPr="005546A0" w:rsidR="00594AAA" w:rsidP="00594AAA" w:rsidRDefault="00815862" w14:paraId="3355784E" w14:textId="33A97638">
            <w:pPr>
              <w:spacing w:after="0" w:line="240" w:lineRule="auto"/>
              <w:ind w:left="0" w:right="0"/>
            </w:pPr>
            <w:r>
              <w:t>[</w:t>
            </w:r>
            <w:r w:rsidRPr="4D50A6CD" w:rsidR="00594AAA">
              <w:t>EBV</w:t>
            </w:r>
            <w:r w:rsidR="00F5627B">
              <w:t>]-</w:t>
            </w:r>
            <w:r w:rsidRPr="4D50A6CD" w:rsidR="00594AAA">
              <w:t>DNA</w:t>
            </w:r>
            <w:r w:rsidR="00F5627B">
              <w:t xml:space="preserve"> (blod)</w:t>
            </w:r>
          </w:p>
        </w:tc>
        <w:tc>
          <w:tcPr>
            <w:tcW w:w="6175" w:type="dxa"/>
            <w:shd w:val="clear" w:color="auto" w:fill="E2EFF4" w:themeFill="accent6" w:themeFillTint="33"/>
          </w:tcPr>
          <w:p w:rsidRPr="005546A0" w:rsidR="00594AAA" w:rsidP="00594AAA" w:rsidRDefault="00594AAA" w14:paraId="05557F3C" w14:textId="0306DEC4">
            <w:pPr>
              <w:spacing w:after="0" w:line="240" w:lineRule="auto"/>
              <w:ind w:left="0" w:right="0"/>
            </w:pPr>
            <w:r w:rsidRPr="4D50A6CD">
              <w:t xml:space="preserve">Lila rör </w:t>
            </w:r>
          </w:p>
        </w:tc>
      </w:tr>
      <w:tr w:rsidR="00594AAA" w:rsidTr="00303F13" w14:paraId="6FF2E94B" w14:textId="77777777">
        <w:tc>
          <w:tcPr>
            <w:tcW w:w="3109" w:type="dxa"/>
            <w:gridSpan w:val="2"/>
            <w:shd w:val="clear" w:color="auto" w:fill="E2EFF4" w:themeFill="accent6" w:themeFillTint="33"/>
          </w:tcPr>
          <w:p w:rsidR="00594AAA" w:rsidP="00594AAA" w:rsidRDefault="00F5627B" w14:paraId="1A2A5178" w14:textId="7F67313E">
            <w:pPr>
              <w:spacing w:after="0" w:line="240" w:lineRule="auto"/>
              <w:ind w:left="0" w:right="0"/>
            </w:pPr>
            <w:r>
              <w:t>[</w:t>
            </w:r>
            <w:r w:rsidRPr="4D50A6CD" w:rsidR="00594AAA">
              <w:t>CMV</w:t>
            </w:r>
            <w:r>
              <w:t>]-</w:t>
            </w:r>
            <w:r w:rsidRPr="4D50A6CD" w:rsidR="00594AAA">
              <w:t>DNA</w:t>
            </w:r>
            <w:r w:rsidR="00A41983">
              <w:t xml:space="preserve"> (serum)</w:t>
            </w:r>
          </w:p>
        </w:tc>
        <w:tc>
          <w:tcPr>
            <w:tcW w:w="6175" w:type="dxa"/>
            <w:shd w:val="clear" w:color="auto" w:fill="E2EFF4" w:themeFill="accent6" w:themeFillTint="33"/>
          </w:tcPr>
          <w:p w:rsidR="00594AAA" w:rsidP="00594AAA" w:rsidRDefault="00594AAA" w14:paraId="7AD5E9D4" w14:textId="48C4DFE3">
            <w:pPr>
              <w:spacing w:after="0" w:line="240" w:lineRule="auto"/>
              <w:ind w:left="0" w:right="0"/>
            </w:pPr>
            <w:r w:rsidRPr="4D50A6CD">
              <w:t>Guldgult rör</w:t>
            </w:r>
          </w:p>
        </w:tc>
      </w:tr>
    </w:tbl>
    <w:p w:rsidRPr="005546A0" w:rsidR="005546A0" w:rsidP="4D50A6CD" w:rsidRDefault="005546A0" w14:paraId="37E36CF8" w14:textId="77777777">
      <w:pPr>
        <w:spacing w:after="0" w:line="240" w:lineRule="auto"/>
        <w:ind w:left="0" w:right="0"/>
      </w:pPr>
    </w:p>
    <w:tbl>
      <w:tblPr>
        <w:tblW w:w="928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0A0" w:firstRow="1" w:lastRow="0" w:firstColumn="1" w:lastColumn="0" w:noHBand="0" w:noVBand="0"/>
      </w:tblPr>
      <w:tblGrid>
        <w:gridCol w:w="3090"/>
        <w:gridCol w:w="6194"/>
      </w:tblGrid>
      <w:tr w:rsidRPr="005546A0" w:rsidR="005546A0" w:rsidTr="00303F13" w14:paraId="4211686A" w14:textId="77777777">
        <w:tc>
          <w:tcPr>
            <w:tcW w:w="9284" w:type="dxa"/>
            <w:gridSpan w:val="2"/>
            <w:shd w:val="clear" w:color="auto" w:fill="EAEAEA"/>
          </w:tcPr>
          <w:p w:rsidRPr="005546A0" w:rsidR="005546A0" w:rsidP="4D50A6CD" w:rsidRDefault="0B040A53" w14:paraId="2AD82BB4" w14:textId="77777777">
            <w:pPr>
              <w:spacing w:after="0" w:line="240" w:lineRule="auto"/>
              <w:ind w:left="0" w:right="0"/>
              <w:rPr>
                <w:b/>
                <w:bCs/>
              </w:rPr>
            </w:pPr>
            <w:r w:rsidRPr="4D50A6CD">
              <w:rPr>
                <w:b/>
                <w:bCs/>
              </w:rPr>
              <w:t>Urinprov måndag/torsdag</w:t>
            </w:r>
          </w:p>
        </w:tc>
      </w:tr>
      <w:tr w:rsidRPr="005546A0" w:rsidR="005546A0" w:rsidTr="005D5C4F" w14:paraId="7C568430" w14:textId="77777777">
        <w:tc>
          <w:tcPr>
            <w:tcW w:w="3090" w:type="dxa"/>
            <w:shd w:val="clear" w:color="auto" w:fill="C6E0E9" w:themeFill="accent6" w:themeFillTint="66"/>
          </w:tcPr>
          <w:p w:rsidRPr="005546A0" w:rsidR="005546A0" w:rsidP="4D50A6CD" w:rsidRDefault="005F3E9F" w14:paraId="30DF840C" w14:textId="606819D9">
            <w:pPr>
              <w:spacing w:after="0" w:line="240" w:lineRule="auto"/>
              <w:ind w:left="0" w:right="0"/>
            </w:pPr>
            <w:r>
              <w:t xml:space="preserve">Urin </w:t>
            </w:r>
            <w:r w:rsidR="001B0A63">
              <w:t>Na,K</w:t>
            </w:r>
          </w:p>
        </w:tc>
        <w:tc>
          <w:tcPr>
            <w:tcW w:w="6194" w:type="dxa"/>
            <w:shd w:val="clear" w:color="auto" w:fill="C6E0E9" w:themeFill="accent6" w:themeFillTint="66"/>
          </w:tcPr>
          <w:p w:rsidRPr="005546A0" w:rsidR="005546A0" w:rsidP="4D50A6CD" w:rsidRDefault="0B040A53" w14:paraId="09D99C86" w14:textId="77777777">
            <w:pPr>
              <w:spacing w:after="0" w:line="240" w:lineRule="auto"/>
              <w:ind w:left="0" w:right="0"/>
            </w:pPr>
            <w:r w:rsidRPr="4D50A6CD">
              <w:t>Urinodlingsrör (morgonurin)</w:t>
            </w:r>
          </w:p>
        </w:tc>
      </w:tr>
      <w:tr w:rsidRPr="005546A0" w:rsidR="005546A0" w:rsidTr="005D5C4F" w14:paraId="2D5FCBC6" w14:textId="77777777">
        <w:tc>
          <w:tcPr>
            <w:tcW w:w="3090" w:type="dxa"/>
            <w:shd w:val="clear" w:color="auto" w:fill="C6E0E9" w:themeFill="accent6" w:themeFillTint="66"/>
          </w:tcPr>
          <w:p w:rsidRPr="005546A0" w:rsidR="005546A0" w:rsidP="4D50A6CD" w:rsidRDefault="0B040A53" w14:paraId="1E1A1888" w14:textId="77777777">
            <w:pPr>
              <w:spacing w:after="0" w:line="240" w:lineRule="auto"/>
              <w:ind w:left="0" w:right="0"/>
            </w:pPr>
            <w:r w:rsidRPr="4D50A6CD">
              <w:t>Urinsticka</w:t>
            </w:r>
          </w:p>
        </w:tc>
        <w:tc>
          <w:tcPr>
            <w:tcW w:w="6194" w:type="dxa"/>
            <w:shd w:val="clear" w:color="auto" w:fill="C6E0E9" w:themeFill="accent6" w:themeFillTint="66"/>
          </w:tcPr>
          <w:p w:rsidRPr="005546A0" w:rsidR="005546A0" w:rsidP="4D50A6CD" w:rsidRDefault="0B040A53" w14:paraId="6A2BCCE1" w14:textId="77777777">
            <w:pPr>
              <w:spacing w:after="0" w:line="240" w:lineRule="auto"/>
              <w:ind w:left="0" w:right="0"/>
            </w:pPr>
            <w:r w:rsidRPr="4D50A6CD">
              <w:t>Avläses i urinsticksapparat på avdelningen</w:t>
            </w:r>
          </w:p>
        </w:tc>
      </w:tr>
    </w:tbl>
    <w:tbl>
      <w:tblPr>
        <w:tblpPr w:leftFromText="141" w:rightFromText="141" w:vertAnchor="text" w:horzAnchor="margin" w:tblpY="229"/>
        <w:tblW w:w="928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0A0" w:firstRow="1" w:lastRow="0" w:firstColumn="1" w:lastColumn="0" w:noHBand="0" w:noVBand="0"/>
      </w:tblPr>
      <w:tblGrid>
        <w:gridCol w:w="3075"/>
        <w:gridCol w:w="6209"/>
      </w:tblGrid>
      <w:tr w:rsidRPr="005546A0" w:rsidR="00594AAA" w:rsidTr="00303F13" w14:paraId="49B9CBE4" w14:textId="77777777">
        <w:tc>
          <w:tcPr>
            <w:tcW w:w="9284" w:type="dxa"/>
            <w:gridSpan w:val="2"/>
            <w:shd w:val="clear" w:color="auto" w:fill="EAEAEA"/>
          </w:tcPr>
          <w:p w:rsidRPr="005546A0" w:rsidR="00594AAA" w:rsidP="00355FCB" w:rsidRDefault="00594AAA" w14:paraId="3F9B73E4" w14:textId="77777777">
            <w:pPr>
              <w:spacing w:after="0" w:line="240" w:lineRule="auto"/>
              <w:ind w:left="0" w:right="0"/>
              <w:rPr>
                <w:b/>
                <w:bCs/>
              </w:rPr>
            </w:pPr>
            <w:r w:rsidRPr="4D50A6CD">
              <w:rPr>
                <w:b/>
                <w:bCs/>
              </w:rPr>
              <w:t>Biobanksprover</w:t>
            </w:r>
          </w:p>
        </w:tc>
      </w:tr>
      <w:tr w:rsidRPr="005546A0" w:rsidR="00594AAA" w:rsidTr="005D5C4F" w14:paraId="59C1BE8C" w14:textId="77777777">
        <w:trPr>
          <w:trHeight w:val="112"/>
        </w:trPr>
        <w:tc>
          <w:tcPr>
            <w:tcW w:w="3075" w:type="dxa"/>
            <w:shd w:val="clear" w:color="auto" w:fill="E2EFF4" w:themeFill="accent6" w:themeFillTint="33"/>
          </w:tcPr>
          <w:p w:rsidRPr="005546A0" w:rsidR="00594AAA" w:rsidP="00355FCB" w:rsidRDefault="00594AAA" w14:paraId="77CFD067" w14:textId="77777777">
            <w:pPr>
              <w:spacing w:after="0" w:line="240" w:lineRule="auto"/>
              <w:ind w:left="0" w:right="0"/>
            </w:pPr>
            <w:r w:rsidRPr="4D50A6CD">
              <w:t>Tas dag 0 + dag 7</w:t>
            </w:r>
          </w:p>
        </w:tc>
        <w:tc>
          <w:tcPr>
            <w:tcW w:w="6209" w:type="dxa"/>
            <w:shd w:val="clear" w:color="auto" w:fill="E2EFF4" w:themeFill="accent6" w:themeFillTint="33"/>
          </w:tcPr>
          <w:p w:rsidRPr="005546A0" w:rsidR="00594AAA" w:rsidP="00355FCB" w:rsidRDefault="00594AAA" w14:paraId="7A7AF2CE" w14:textId="415A9171">
            <w:pPr>
              <w:spacing w:after="0" w:line="240" w:lineRule="auto"/>
              <w:ind w:left="0" w:right="0"/>
            </w:pPr>
            <w:r w:rsidRPr="4D50A6CD">
              <w:t xml:space="preserve">Se transplantationspärm i behandlingsrummet. </w:t>
            </w:r>
          </w:p>
        </w:tc>
      </w:tr>
    </w:tbl>
    <w:p w:rsidRPr="005546A0" w:rsidR="005546A0" w:rsidP="4D50A6CD" w:rsidRDefault="0B040A53" w14:paraId="4F194452" w14:textId="77777777">
      <w:pPr>
        <w:keepNext/>
        <w:spacing w:after="60" w:line="240" w:lineRule="auto"/>
        <w:ind w:left="0" w:right="0"/>
        <w:outlineLvl w:val="0"/>
        <w:rPr>
          <w:b/>
          <w:bCs/>
        </w:rPr>
      </w:pPr>
      <w:r w:rsidRPr="4D50A6CD">
        <w:rPr>
          <w:b/>
          <w:bCs/>
        </w:rPr>
        <w:t xml:space="preserve">                    </w:t>
      </w:r>
    </w:p>
    <w:p w:rsidRPr="000047BC" w:rsidR="000047BC" w:rsidP="000047BC" w:rsidRDefault="0B040A53" w14:paraId="1481A956" w14:textId="072532D8">
      <w:pPr>
        <w:pStyle w:val="Rubrik3"/>
        <w:ind w:left="0"/>
      </w:pPr>
      <w:bookmarkStart w:name="Bilaga8" w:id="27"/>
      <w:bookmarkStart w:name="_Toc119612651" w:id="28"/>
      <w:r w:rsidRPr="4D50A6CD">
        <w:t xml:space="preserve">Bilaga </w:t>
      </w:r>
      <w:r w:rsidRPr="4D50A6CD" w:rsidR="7EFBBEA5">
        <w:t>2</w:t>
      </w:r>
      <w:r w:rsidRPr="4D50A6CD">
        <w:t xml:space="preserve">: </w:t>
      </w:r>
      <w:r w:rsidRPr="4D50A6CD" w:rsidR="3356C5DA">
        <w:t>Vätskebalanslista</w:t>
      </w:r>
      <w:bookmarkEnd w:id="27"/>
      <w:bookmarkEnd w:id="28"/>
    </w:p>
    <w:tbl>
      <w:tblPr>
        <w:tblpPr w:leftFromText="141" w:rightFromText="141" w:vertAnchor="text" w:horzAnchor="margin" w:tblpY="9"/>
        <w:tblW w:w="878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firstRow="1" w:lastRow="1" w:firstColumn="1" w:lastColumn="1" w:noHBand="0" w:noVBand="0"/>
      </w:tblPr>
      <w:tblGrid>
        <w:gridCol w:w="4224"/>
        <w:gridCol w:w="4563"/>
      </w:tblGrid>
      <w:tr w:rsidRPr="005546A0" w:rsidR="005546A0" w:rsidTr="000047BC" w14:paraId="4B379CBC" w14:textId="77777777">
        <w:trPr>
          <w:trHeight w:val="1975"/>
        </w:trPr>
        <w:tc>
          <w:tcPr>
            <w:tcW w:w="4224"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78823B36" w14:textId="77777777">
            <w:pPr>
              <w:spacing w:after="0" w:line="240" w:lineRule="auto"/>
              <w:ind w:left="0" w:right="0"/>
              <w:rPr>
                <w:rFonts w:ascii="Arial" w:hAnsi="Arial" w:cs="Arial"/>
                <w:b/>
              </w:rPr>
            </w:pPr>
            <w:r w:rsidRPr="005546A0">
              <w:rPr>
                <w:rFonts w:ascii="Arial" w:hAnsi="Arial" w:cs="Arial"/>
                <w:b/>
              </w:rPr>
              <w:t>Patientid:</w:t>
            </w:r>
          </w:p>
          <w:p w:rsidRPr="005546A0" w:rsidR="005546A0" w:rsidP="005546A0" w:rsidRDefault="005546A0" w14:paraId="372688D8" w14:textId="77777777">
            <w:pPr>
              <w:spacing w:after="0" w:line="240" w:lineRule="auto"/>
              <w:ind w:left="0" w:right="0"/>
              <w:rPr>
                <w:rFonts w:ascii="Arial" w:hAnsi="Arial" w:cs="Arial"/>
                <w:b/>
                <w:sz w:val="18"/>
                <w:szCs w:val="18"/>
              </w:rPr>
            </w:pPr>
          </w:p>
        </w:tc>
        <w:tc>
          <w:tcPr>
            <w:tcW w:w="4563"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5C5C949E" w14:textId="77777777">
            <w:pPr>
              <w:spacing w:after="0" w:line="240" w:lineRule="auto"/>
              <w:ind w:left="0" w:right="0"/>
              <w:rPr>
                <w:rFonts w:ascii="Arial" w:hAnsi="Arial" w:cs="Arial"/>
                <w:b/>
                <w:sz w:val="18"/>
                <w:szCs w:val="18"/>
              </w:rPr>
            </w:pPr>
            <w:r w:rsidRPr="005546A0">
              <w:rPr>
                <w:rFonts w:ascii="Arial" w:hAnsi="Arial" w:cs="Arial"/>
                <w:b/>
                <w:sz w:val="18"/>
                <w:szCs w:val="18"/>
              </w:rPr>
              <w:t>Tänk på att:</w:t>
            </w:r>
          </w:p>
          <w:p w:rsidRPr="005546A0" w:rsidR="005546A0" w:rsidP="4D50A6CD" w:rsidRDefault="0B040A53" w14:paraId="66BE5C8B" w14:textId="77777777">
            <w:pPr>
              <w:numPr>
                <w:ilvl w:val="0"/>
                <w:numId w:val="7"/>
              </w:numPr>
              <w:spacing w:after="0" w:line="240" w:lineRule="auto"/>
              <w:ind w:left="360" w:right="0"/>
              <w:rPr>
                <w:rFonts w:ascii="Arial" w:hAnsi="Arial" w:cs="Arial"/>
                <w:sz w:val="18"/>
                <w:szCs w:val="18"/>
              </w:rPr>
            </w:pPr>
            <w:r w:rsidRPr="4D50A6CD">
              <w:rPr>
                <w:rFonts w:ascii="Arial" w:hAnsi="Arial" w:cs="Arial"/>
                <w:sz w:val="18"/>
                <w:szCs w:val="18"/>
              </w:rPr>
              <w:t>vad som räknas in i balansen är en läkarordination</w:t>
            </w:r>
          </w:p>
          <w:p w:rsidRPr="005546A0" w:rsidR="005546A0" w:rsidP="4D50A6CD" w:rsidRDefault="0B040A53" w14:paraId="2FF136F6" w14:textId="77777777">
            <w:pPr>
              <w:numPr>
                <w:ilvl w:val="0"/>
                <w:numId w:val="7"/>
              </w:numPr>
              <w:spacing w:after="0" w:line="240" w:lineRule="auto"/>
              <w:ind w:left="360" w:right="0"/>
              <w:rPr>
                <w:rFonts w:ascii="Arial" w:hAnsi="Arial" w:cs="Arial"/>
                <w:sz w:val="18"/>
                <w:szCs w:val="18"/>
              </w:rPr>
            </w:pPr>
            <w:r w:rsidRPr="4D50A6CD">
              <w:rPr>
                <w:rFonts w:ascii="Arial" w:hAnsi="Arial" w:cs="Arial"/>
                <w:sz w:val="18"/>
                <w:szCs w:val="18"/>
              </w:rPr>
              <w:t>förlustbalansen räknas ej in i den totala balansen</w:t>
            </w:r>
          </w:p>
          <w:p w:rsidRPr="005546A0" w:rsidR="005546A0" w:rsidP="4D50A6CD" w:rsidRDefault="0B040A53" w14:paraId="53D63583" w14:textId="77777777">
            <w:pPr>
              <w:numPr>
                <w:ilvl w:val="0"/>
                <w:numId w:val="7"/>
              </w:numPr>
              <w:spacing w:after="0" w:line="240" w:lineRule="auto"/>
              <w:ind w:left="360" w:right="0"/>
              <w:rPr>
                <w:rFonts w:ascii="Arial" w:hAnsi="Arial" w:cs="Arial"/>
                <w:b/>
                <w:bCs/>
                <w:sz w:val="18"/>
                <w:szCs w:val="18"/>
              </w:rPr>
            </w:pPr>
            <w:r w:rsidRPr="4D50A6CD">
              <w:rPr>
                <w:rFonts w:ascii="Arial" w:hAnsi="Arial" w:cs="Arial"/>
                <w:b/>
                <w:bCs/>
                <w:sz w:val="18"/>
                <w:szCs w:val="18"/>
              </w:rPr>
              <w:t>vid varje tillfälle räknas balansen från dygnets start</w:t>
            </w:r>
          </w:p>
          <w:p w:rsidRPr="005546A0" w:rsidR="005546A0" w:rsidP="4D50A6CD" w:rsidRDefault="0B040A53" w14:paraId="5BCFBAA1" w14:textId="77777777">
            <w:pPr>
              <w:numPr>
                <w:ilvl w:val="0"/>
                <w:numId w:val="7"/>
              </w:numPr>
              <w:spacing w:after="0" w:line="240" w:lineRule="auto"/>
              <w:ind w:left="360" w:right="0"/>
              <w:rPr>
                <w:rFonts w:ascii="Arial" w:hAnsi="Arial" w:cs="Arial"/>
                <w:b/>
                <w:bCs/>
                <w:sz w:val="18"/>
                <w:szCs w:val="18"/>
              </w:rPr>
            </w:pPr>
            <w:r w:rsidRPr="4D50A6CD">
              <w:rPr>
                <w:rFonts w:ascii="Arial" w:hAnsi="Arial" w:cs="Arial"/>
                <w:sz w:val="18"/>
                <w:szCs w:val="18"/>
              </w:rPr>
              <w:t>kl.24; för över uppgifter på mätvärden i Melior</w:t>
            </w:r>
          </w:p>
        </w:tc>
      </w:tr>
    </w:tbl>
    <w:p w:rsidRPr="005546A0" w:rsidR="005546A0" w:rsidP="005546A0" w:rsidRDefault="005546A0" w14:paraId="2F84C7DE" w14:textId="77777777">
      <w:pPr>
        <w:spacing w:after="0" w:line="240" w:lineRule="auto"/>
        <w:ind w:left="0" w:right="0"/>
        <w:rPr>
          <w:rFonts w:ascii="Arial" w:hAnsi="Arial" w:cs="Arial"/>
        </w:rPr>
      </w:pPr>
    </w:p>
    <w:p w:rsidRPr="005546A0" w:rsidR="005546A0" w:rsidP="005546A0" w:rsidRDefault="005546A0" w14:paraId="13F454E3" w14:textId="77777777">
      <w:pPr>
        <w:spacing w:after="0" w:line="240" w:lineRule="auto"/>
        <w:ind w:left="0" w:right="0"/>
        <w:rPr>
          <w:rFonts w:ascii="Arial" w:hAnsi="Arial" w:cs="Arial"/>
          <w:b/>
          <w:sz w:val="22"/>
          <w:szCs w:val="22"/>
        </w:rPr>
      </w:pPr>
      <w:r w:rsidRPr="005546A0">
        <w:rPr>
          <w:rFonts w:ascii="Arial" w:hAnsi="Arial" w:cs="Arial"/>
          <w:b/>
          <w:sz w:val="22"/>
          <w:szCs w:val="22"/>
        </w:rPr>
        <w:t>Datum:</w:t>
      </w:r>
      <w:r w:rsidRPr="005546A0">
        <w:rPr>
          <w:rFonts w:ascii="Arial" w:hAnsi="Arial" w:cs="Arial"/>
          <w:b/>
          <w:sz w:val="22"/>
          <w:szCs w:val="22"/>
        </w:rPr>
        <w:tab/>
      </w:r>
      <w:r w:rsidRPr="005546A0">
        <w:rPr>
          <w:rFonts w:ascii="Arial" w:hAnsi="Arial" w:cs="Arial"/>
          <w:b/>
          <w:sz w:val="22"/>
          <w:szCs w:val="22"/>
        </w:rPr>
        <w:tab/>
      </w:r>
      <w:r w:rsidRPr="005546A0">
        <w:rPr>
          <w:rFonts w:ascii="Arial" w:hAnsi="Arial" w:cs="Arial"/>
          <w:b/>
          <w:sz w:val="22"/>
          <w:szCs w:val="22"/>
        </w:rPr>
        <w:tab/>
      </w:r>
      <w:r w:rsidRPr="005546A0">
        <w:rPr>
          <w:rFonts w:ascii="Arial" w:hAnsi="Arial" w:cs="Arial"/>
          <w:b/>
          <w:sz w:val="22"/>
          <w:szCs w:val="22"/>
        </w:rPr>
        <w:t>VÄTSKEBALANSLISTA</w:t>
      </w:r>
    </w:p>
    <w:p w:rsidRPr="005546A0" w:rsidR="005546A0" w:rsidP="005546A0" w:rsidRDefault="005546A0" w14:paraId="1F6935A6" w14:textId="77777777">
      <w:pPr>
        <w:spacing w:after="0" w:line="240" w:lineRule="auto"/>
        <w:ind w:left="0" w:right="0"/>
        <w:rPr>
          <w:rFonts w:ascii="Arial" w:hAnsi="Arial" w:cs="Arial"/>
          <w:sz w:val="22"/>
          <w:szCs w:val="22"/>
        </w:rPr>
      </w:pPr>
      <w:r w:rsidRPr="005546A0">
        <w:rPr>
          <w:rFonts w:ascii="Arial" w:hAnsi="Arial" w:cs="Arial"/>
          <w:b/>
          <w:sz w:val="22"/>
          <w:szCs w:val="22"/>
        </w:rPr>
        <w:t>Inkomster</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firstRow="1" w:lastRow="1" w:firstColumn="1" w:lastColumn="1" w:noHBand="0" w:noVBand="0"/>
      </w:tblPr>
      <w:tblGrid>
        <w:gridCol w:w="2145"/>
        <w:gridCol w:w="1637"/>
        <w:gridCol w:w="1638"/>
        <w:gridCol w:w="1638"/>
        <w:gridCol w:w="1638"/>
      </w:tblGrid>
      <w:tr w:rsidRPr="005546A0" w:rsidR="005546A0" w:rsidTr="008C26A5" w14:paraId="0B33A5F6" w14:textId="77777777">
        <w:trPr>
          <w:trHeight w:val="276"/>
        </w:trPr>
        <w:tc>
          <w:tcPr>
            <w:tcW w:w="2145"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223BE917" w14:textId="77777777">
            <w:pPr>
              <w:spacing w:after="0" w:line="240" w:lineRule="auto"/>
              <w:ind w:left="0" w:right="0"/>
              <w:rPr>
                <w:rFonts w:ascii="Arial" w:hAnsi="Arial" w:cs="Arial"/>
                <w:b/>
              </w:rPr>
            </w:pPr>
          </w:p>
        </w:tc>
        <w:tc>
          <w:tcPr>
            <w:tcW w:w="1637" w:type="dxa"/>
            <w:tcBorders>
              <w:top w:val="single" w:color="auto" w:sz="4" w:space="0"/>
              <w:left w:val="single" w:color="auto" w:sz="4" w:space="0"/>
              <w:bottom w:val="single" w:color="auto" w:sz="4" w:space="0"/>
              <w:right w:val="single" w:color="auto" w:sz="4" w:space="0"/>
            </w:tcBorders>
            <w:hideMark/>
          </w:tcPr>
          <w:p w:rsidRPr="005546A0" w:rsidR="005546A0" w:rsidP="005546A0" w:rsidRDefault="005546A0" w14:paraId="6F69CB47" w14:textId="77777777">
            <w:pPr>
              <w:spacing w:after="0" w:line="240" w:lineRule="auto"/>
              <w:ind w:left="0" w:right="0"/>
              <w:rPr>
                <w:rFonts w:ascii="Arial" w:hAnsi="Arial" w:cs="Arial"/>
                <w:b/>
              </w:rPr>
            </w:pPr>
            <w:r w:rsidRPr="005546A0">
              <w:rPr>
                <w:rFonts w:ascii="Arial" w:hAnsi="Arial" w:cs="Arial"/>
                <w:b/>
              </w:rPr>
              <w:t>Kl. 06</w:t>
            </w:r>
          </w:p>
        </w:tc>
        <w:tc>
          <w:tcPr>
            <w:tcW w:w="1638" w:type="dxa"/>
            <w:tcBorders>
              <w:top w:val="single" w:color="auto" w:sz="4" w:space="0"/>
              <w:left w:val="single" w:color="auto" w:sz="4" w:space="0"/>
              <w:bottom w:val="single" w:color="auto" w:sz="4" w:space="0"/>
              <w:right w:val="single" w:color="auto" w:sz="4" w:space="0"/>
            </w:tcBorders>
            <w:hideMark/>
          </w:tcPr>
          <w:p w:rsidRPr="005546A0" w:rsidR="005546A0" w:rsidP="005546A0" w:rsidRDefault="005546A0" w14:paraId="48A85E46" w14:textId="77777777">
            <w:pPr>
              <w:spacing w:after="0" w:line="240" w:lineRule="auto"/>
              <w:ind w:left="0" w:right="0"/>
              <w:rPr>
                <w:rFonts w:ascii="Arial" w:hAnsi="Arial" w:cs="Arial"/>
                <w:b/>
              </w:rPr>
            </w:pPr>
            <w:r w:rsidRPr="005546A0">
              <w:rPr>
                <w:rFonts w:ascii="Arial" w:hAnsi="Arial" w:cs="Arial"/>
                <w:b/>
              </w:rPr>
              <w:t>Kl. 12</w:t>
            </w:r>
          </w:p>
        </w:tc>
        <w:tc>
          <w:tcPr>
            <w:tcW w:w="1638" w:type="dxa"/>
            <w:tcBorders>
              <w:top w:val="single" w:color="auto" w:sz="4" w:space="0"/>
              <w:left w:val="single" w:color="auto" w:sz="4" w:space="0"/>
              <w:bottom w:val="single" w:color="auto" w:sz="4" w:space="0"/>
              <w:right w:val="single" w:color="auto" w:sz="4" w:space="0"/>
            </w:tcBorders>
            <w:hideMark/>
          </w:tcPr>
          <w:p w:rsidRPr="005546A0" w:rsidR="005546A0" w:rsidP="005546A0" w:rsidRDefault="005546A0" w14:paraId="7E358A74" w14:textId="77777777">
            <w:pPr>
              <w:spacing w:after="0" w:line="240" w:lineRule="auto"/>
              <w:ind w:left="0" w:right="0"/>
              <w:rPr>
                <w:rFonts w:ascii="Arial" w:hAnsi="Arial" w:cs="Arial"/>
                <w:b/>
              </w:rPr>
            </w:pPr>
            <w:r w:rsidRPr="005546A0">
              <w:rPr>
                <w:rFonts w:ascii="Arial" w:hAnsi="Arial" w:cs="Arial"/>
                <w:b/>
              </w:rPr>
              <w:t>Kl. 18</w:t>
            </w:r>
          </w:p>
        </w:tc>
        <w:tc>
          <w:tcPr>
            <w:tcW w:w="1638" w:type="dxa"/>
            <w:tcBorders>
              <w:top w:val="single" w:color="auto" w:sz="4" w:space="0"/>
              <w:left w:val="single" w:color="auto" w:sz="4" w:space="0"/>
              <w:bottom w:val="single" w:color="auto" w:sz="4" w:space="0"/>
              <w:right w:val="single" w:color="auto" w:sz="4" w:space="0"/>
            </w:tcBorders>
            <w:hideMark/>
          </w:tcPr>
          <w:p w:rsidRPr="005546A0" w:rsidR="005546A0" w:rsidP="005546A0" w:rsidRDefault="005546A0" w14:paraId="670D7AFA" w14:textId="77777777">
            <w:pPr>
              <w:spacing w:after="0" w:line="240" w:lineRule="auto"/>
              <w:ind w:left="0" w:right="0"/>
              <w:rPr>
                <w:rFonts w:ascii="Arial" w:hAnsi="Arial" w:cs="Arial"/>
                <w:b/>
              </w:rPr>
            </w:pPr>
            <w:r w:rsidRPr="005546A0">
              <w:rPr>
                <w:rFonts w:ascii="Arial" w:hAnsi="Arial" w:cs="Arial"/>
                <w:b/>
              </w:rPr>
              <w:t>Kl. 24</w:t>
            </w:r>
          </w:p>
        </w:tc>
      </w:tr>
      <w:tr w:rsidRPr="005546A0" w:rsidR="005546A0" w:rsidTr="008C26A5" w14:paraId="0D68216B" w14:textId="77777777">
        <w:trPr>
          <w:trHeight w:val="276"/>
        </w:trPr>
        <w:tc>
          <w:tcPr>
            <w:tcW w:w="2145" w:type="dxa"/>
            <w:tcBorders>
              <w:top w:val="single" w:color="auto" w:sz="4" w:space="0"/>
              <w:left w:val="single" w:color="auto" w:sz="4" w:space="0"/>
              <w:bottom w:val="single" w:color="auto" w:sz="4" w:space="0"/>
              <w:right w:val="single" w:color="auto" w:sz="4" w:space="0"/>
            </w:tcBorders>
            <w:hideMark/>
          </w:tcPr>
          <w:p w:rsidRPr="005546A0" w:rsidR="005546A0" w:rsidP="005546A0" w:rsidRDefault="005546A0" w14:paraId="57727960" w14:textId="77777777">
            <w:pPr>
              <w:spacing w:after="0" w:line="240" w:lineRule="auto"/>
              <w:ind w:left="0" w:right="0"/>
              <w:rPr>
                <w:rFonts w:ascii="Arial" w:hAnsi="Arial" w:cs="Arial"/>
                <w:sz w:val="22"/>
                <w:szCs w:val="22"/>
              </w:rPr>
            </w:pPr>
            <w:r w:rsidRPr="005546A0">
              <w:rPr>
                <w:rFonts w:ascii="Arial" w:hAnsi="Arial" w:cs="Arial"/>
                <w:sz w:val="22"/>
                <w:szCs w:val="22"/>
                <w:lang w:val="de-DE"/>
              </w:rPr>
              <w:t>Per os</w:t>
            </w:r>
          </w:p>
        </w:tc>
        <w:tc>
          <w:tcPr>
            <w:tcW w:w="1637"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5DA73BC1" w14:textId="77777777">
            <w:pPr>
              <w:spacing w:after="0" w:line="240" w:lineRule="auto"/>
              <w:ind w:left="0" w:right="0"/>
              <w:rPr>
                <w:rFonts w:ascii="Arial" w:hAnsi="Arial" w:cs="Arial"/>
                <w:sz w:val="22"/>
                <w:szCs w:val="22"/>
              </w:rPr>
            </w:pPr>
          </w:p>
        </w:tc>
        <w:tc>
          <w:tcPr>
            <w:tcW w:w="1638"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73AC39D2" w14:textId="77777777">
            <w:pPr>
              <w:spacing w:after="0" w:line="240" w:lineRule="auto"/>
              <w:ind w:left="0" w:right="0"/>
              <w:rPr>
                <w:rFonts w:ascii="Arial" w:hAnsi="Arial" w:cs="Arial"/>
                <w:sz w:val="22"/>
                <w:szCs w:val="22"/>
              </w:rPr>
            </w:pPr>
          </w:p>
        </w:tc>
        <w:tc>
          <w:tcPr>
            <w:tcW w:w="1638"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31331DE8" w14:textId="77777777">
            <w:pPr>
              <w:spacing w:after="0" w:line="240" w:lineRule="auto"/>
              <w:ind w:left="0" w:right="0"/>
              <w:rPr>
                <w:rFonts w:ascii="Arial" w:hAnsi="Arial" w:cs="Arial"/>
                <w:sz w:val="22"/>
                <w:szCs w:val="22"/>
              </w:rPr>
            </w:pPr>
          </w:p>
        </w:tc>
        <w:tc>
          <w:tcPr>
            <w:tcW w:w="1638"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110F276C" w14:textId="77777777">
            <w:pPr>
              <w:spacing w:after="0" w:line="240" w:lineRule="auto"/>
              <w:ind w:left="0" w:right="0"/>
              <w:rPr>
                <w:rFonts w:ascii="Arial" w:hAnsi="Arial" w:cs="Arial"/>
                <w:sz w:val="22"/>
                <w:szCs w:val="22"/>
              </w:rPr>
            </w:pPr>
          </w:p>
        </w:tc>
      </w:tr>
      <w:tr w:rsidRPr="005546A0" w:rsidR="005546A0" w:rsidTr="008C26A5" w14:paraId="1FFFA7A5" w14:textId="77777777">
        <w:trPr>
          <w:trHeight w:val="276"/>
        </w:trPr>
        <w:tc>
          <w:tcPr>
            <w:tcW w:w="2145" w:type="dxa"/>
            <w:tcBorders>
              <w:top w:val="single" w:color="auto" w:sz="4" w:space="0"/>
              <w:left w:val="single" w:color="auto" w:sz="4" w:space="0"/>
              <w:bottom w:val="single" w:color="auto" w:sz="4" w:space="0"/>
              <w:right w:val="single" w:color="auto" w:sz="4" w:space="0"/>
            </w:tcBorders>
            <w:hideMark/>
          </w:tcPr>
          <w:p w:rsidRPr="005546A0" w:rsidR="005546A0" w:rsidP="005546A0" w:rsidRDefault="005546A0" w14:paraId="6ED6CEC6" w14:textId="77777777">
            <w:pPr>
              <w:spacing w:after="0" w:line="240" w:lineRule="auto"/>
              <w:ind w:left="0" w:right="0"/>
              <w:rPr>
                <w:rFonts w:ascii="Arial" w:hAnsi="Arial" w:cs="Arial"/>
                <w:sz w:val="22"/>
                <w:szCs w:val="22"/>
              </w:rPr>
            </w:pPr>
            <w:r w:rsidRPr="005546A0">
              <w:rPr>
                <w:rFonts w:ascii="Arial" w:hAnsi="Arial" w:cs="Arial"/>
                <w:sz w:val="22"/>
                <w:szCs w:val="22"/>
              </w:rPr>
              <w:t>Enteralt</w:t>
            </w:r>
          </w:p>
        </w:tc>
        <w:tc>
          <w:tcPr>
            <w:tcW w:w="1637"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41C77804" w14:textId="77777777">
            <w:pPr>
              <w:spacing w:after="0" w:line="240" w:lineRule="auto"/>
              <w:ind w:left="0" w:right="0"/>
              <w:rPr>
                <w:rFonts w:ascii="Arial" w:hAnsi="Arial" w:cs="Arial"/>
                <w:sz w:val="22"/>
                <w:szCs w:val="22"/>
              </w:rPr>
            </w:pPr>
          </w:p>
        </w:tc>
        <w:tc>
          <w:tcPr>
            <w:tcW w:w="1638"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1C54157C" w14:textId="77777777">
            <w:pPr>
              <w:spacing w:after="0" w:line="240" w:lineRule="auto"/>
              <w:ind w:left="0" w:right="0"/>
              <w:rPr>
                <w:rFonts w:ascii="Arial" w:hAnsi="Arial" w:cs="Arial"/>
                <w:sz w:val="22"/>
                <w:szCs w:val="22"/>
              </w:rPr>
            </w:pPr>
          </w:p>
        </w:tc>
        <w:tc>
          <w:tcPr>
            <w:tcW w:w="1638"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60C8FC54" w14:textId="77777777">
            <w:pPr>
              <w:spacing w:after="0" w:line="240" w:lineRule="auto"/>
              <w:ind w:left="0" w:right="0"/>
              <w:rPr>
                <w:rFonts w:ascii="Arial" w:hAnsi="Arial" w:cs="Arial"/>
                <w:sz w:val="22"/>
                <w:szCs w:val="22"/>
              </w:rPr>
            </w:pPr>
          </w:p>
        </w:tc>
        <w:tc>
          <w:tcPr>
            <w:tcW w:w="1638"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19850AE5" w14:textId="77777777">
            <w:pPr>
              <w:spacing w:after="0" w:line="240" w:lineRule="auto"/>
              <w:ind w:left="0" w:right="0"/>
              <w:rPr>
                <w:rFonts w:ascii="Arial" w:hAnsi="Arial" w:cs="Arial"/>
                <w:sz w:val="22"/>
                <w:szCs w:val="22"/>
              </w:rPr>
            </w:pPr>
          </w:p>
        </w:tc>
      </w:tr>
      <w:tr w:rsidRPr="005546A0" w:rsidR="005546A0" w:rsidTr="008C26A5" w14:paraId="0C606AD9" w14:textId="77777777">
        <w:trPr>
          <w:trHeight w:val="276"/>
        </w:trPr>
        <w:tc>
          <w:tcPr>
            <w:tcW w:w="2145" w:type="dxa"/>
            <w:tcBorders>
              <w:top w:val="single" w:color="auto" w:sz="4" w:space="0"/>
              <w:left w:val="single" w:color="auto" w:sz="4" w:space="0"/>
              <w:bottom w:val="single" w:color="auto" w:sz="4" w:space="0"/>
              <w:right w:val="single" w:color="auto" w:sz="4" w:space="0"/>
            </w:tcBorders>
            <w:hideMark/>
          </w:tcPr>
          <w:p w:rsidRPr="005546A0" w:rsidR="005546A0" w:rsidP="005546A0" w:rsidRDefault="005546A0" w14:paraId="2DCF1E1D" w14:textId="77777777">
            <w:pPr>
              <w:spacing w:after="0" w:line="240" w:lineRule="auto"/>
              <w:ind w:left="0" w:right="0"/>
              <w:rPr>
                <w:rFonts w:ascii="Arial" w:hAnsi="Arial" w:cs="Arial"/>
                <w:sz w:val="22"/>
                <w:szCs w:val="22"/>
              </w:rPr>
            </w:pPr>
            <w:r w:rsidRPr="005546A0">
              <w:rPr>
                <w:rFonts w:ascii="Arial" w:hAnsi="Arial" w:cs="Arial"/>
                <w:sz w:val="22"/>
                <w:szCs w:val="22"/>
              </w:rPr>
              <w:t>TPN</w:t>
            </w:r>
          </w:p>
        </w:tc>
        <w:tc>
          <w:tcPr>
            <w:tcW w:w="1637"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7DC308B6" w14:textId="77777777">
            <w:pPr>
              <w:spacing w:after="0" w:line="240" w:lineRule="auto"/>
              <w:ind w:left="0" w:right="0"/>
              <w:rPr>
                <w:rFonts w:ascii="Arial" w:hAnsi="Arial" w:cs="Arial"/>
                <w:sz w:val="22"/>
                <w:szCs w:val="22"/>
              </w:rPr>
            </w:pPr>
          </w:p>
        </w:tc>
        <w:tc>
          <w:tcPr>
            <w:tcW w:w="1638"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3E322794" w14:textId="77777777">
            <w:pPr>
              <w:spacing w:after="0" w:line="240" w:lineRule="auto"/>
              <w:ind w:left="0" w:right="0"/>
              <w:rPr>
                <w:rFonts w:ascii="Arial" w:hAnsi="Arial" w:cs="Arial"/>
                <w:sz w:val="22"/>
                <w:szCs w:val="22"/>
              </w:rPr>
            </w:pPr>
          </w:p>
        </w:tc>
        <w:tc>
          <w:tcPr>
            <w:tcW w:w="1638"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25251D2D" w14:textId="77777777">
            <w:pPr>
              <w:spacing w:after="0" w:line="240" w:lineRule="auto"/>
              <w:ind w:left="0" w:right="0"/>
              <w:rPr>
                <w:rFonts w:ascii="Arial" w:hAnsi="Arial" w:cs="Arial"/>
                <w:sz w:val="22"/>
                <w:szCs w:val="22"/>
              </w:rPr>
            </w:pPr>
          </w:p>
        </w:tc>
        <w:tc>
          <w:tcPr>
            <w:tcW w:w="1638"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1BDD1AF8" w14:textId="77777777">
            <w:pPr>
              <w:spacing w:after="0" w:line="240" w:lineRule="auto"/>
              <w:ind w:left="0" w:right="0"/>
              <w:rPr>
                <w:rFonts w:ascii="Arial" w:hAnsi="Arial" w:cs="Arial"/>
                <w:sz w:val="22"/>
                <w:szCs w:val="22"/>
              </w:rPr>
            </w:pPr>
          </w:p>
        </w:tc>
      </w:tr>
      <w:tr w:rsidRPr="005546A0" w:rsidR="005546A0" w:rsidTr="008C26A5" w14:paraId="523F8598" w14:textId="77777777">
        <w:trPr>
          <w:trHeight w:val="276"/>
        </w:trPr>
        <w:tc>
          <w:tcPr>
            <w:tcW w:w="2145" w:type="dxa"/>
            <w:tcBorders>
              <w:top w:val="single" w:color="auto" w:sz="4" w:space="0"/>
              <w:left w:val="single" w:color="auto" w:sz="4" w:space="0"/>
              <w:bottom w:val="single" w:color="auto" w:sz="4" w:space="0"/>
              <w:right w:val="single" w:color="auto" w:sz="4" w:space="0"/>
            </w:tcBorders>
            <w:hideMark/>
          </w:tcPr>
          <w:p w:rsidRPr="005546A0" w:rsidR="005546A0" w:rsidP="005546A0" w:rsidRDefault="005546A0" w14:paraId="69EFB6A2" w14:textId="77777777">
            <w:pPr>
              <w:spacing w:after="0" w:line="240" w:lineRule="auto"/>
              <w:ind w:left="0" w:right="0"/>
              <w:rPr>
                <w:rFonts w:ascii="Arial" w:hAnsi="Arial" w:cs="Arial"/>
                <w:sz w:val="22"/>
                <w:szCs w:val="22"/>
              </w:rPr>
            </w:pPr>
            <w:r w:rsidRPr="005546A0">
              <w:rPr>
                <w:rFonts w:ascii="Arial" w:hAnsi="Arial" w:cs="Arial"/>
                <w:sz w:val="22"/>
                <w:szCs w:val="22"/>
              </w:rPr>
              <w:t>Glucos</w:t>
            </w:r>
          </w:p>
        </w:tc>
        <w:tc>
          <w:tcPr>
            <w:tcW w:w="1637"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2C3E60B6" w14:textId="77777777">
            <w:pPr>
              <w:spacing w:after="0" w:line="240" w:lineRule="auto"/>
              <w:ind w:left="0" w:right="0"/>
              <w:rPr>
                <w:rFonts w:ascii="Arial" w:hAnsi="Arial" w:cs="Arial"/>
                <w:sz w:val="22"/>
                <w:szCs w:val="22"/>
              </w:rPr>
            </w:pPr>
          </w:p>
        </w:tc>
        <w:tc>
          <w:tcPr>
            <w:tcW w:w="1638"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7010E342" w14:textId="77777777">
            <w:pPr>
              <w:spacing w:after="0" w:line="240" w:lineRule="auto"/>
              <w:ind w:left="0" w:right="0"/>
              <w:rPr>
                <w:rFonts w:ascii="Arial" w:hAnsi="Arial" w:cs="Arial"/>
                <w:sz w:val="22"/>
                <w:szCs w:val="22"/>
              </w:rPr>
            </w:pPr>
          </w:p>
        </w:tc>
        <w:tc>
          <w:tcPr>
            <w:tcW w:w="1638"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52EB3D35" w14:textId="77777777">
            <w:pPr>
              <w:spacing w:after="0" w:line="240" w:lineRule="auto"/>
              <w:ind w:left="0" w:right="0"/>
              <w:rPr>
                <w:rFonts w:ascii="Arial" w:hAnsi="Arial" w:cs="Arial"/>
                <w:sz w:val="22"/>
                <w:szCs w:val="22"/>
              </w:rPr>
            </w:pPr>
          </w:p>
        </w:tc>
        <w:tc>
          <w:tcPr>
            <w:tcW w:w="1638"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2597F931" w14:textId="77777777">
            <w:pPr>
              <w:spacing w:after="0" w:line="240" w:lineRule="auto"/>
              <w:ind w:left="0" w:right="0"/>
              <w:rPr>
                <w:rFonts w:ascii="Arial" w:hAnsi="Arial" w:cs="Arial"/>
                <w:sz w:val="22"/>
                <w:szCs w:val="22"/>
              </w:rPr>
            </w:pPr>
          </w:p>
        </w:tc>
      </w:tr>
      <w:tr w:rsidRPr="005546A0" w:rsidR="005546A0" w:rsidTr="008C26A5" w14:paraId="162AF430" w14:textId="77777777">
        <w:trPr>
          <w:trHeight w:val="276"/>
        </w:trPr>
        <w:tc>
          <w:tcPr>
            <w:tcW w:w="2145" w:type="dxa"/>
            <w:tcBorders>
              <w:top w:val="single" w:color="auto" w:sz="4" w:space="0"/>
              <w:left w:val="single" w:color="auto" w:sz="4" w:space="0"/>
              <w:bottom w:val="single" w:color="auto" w:sz="4" w:space="0"/>
              <w:right w:val="single" w:color="auto" w:sz="4" w:space="0"/>
            </w:tcBorders>
            <w:hideMark/>
          </w:tcPr>
          <w:p w:rsidRPr="005546A0" w:rsidR="005546A0" w:rsidP="005546A0" w:rsidRDefault="005546A0" w14:paraId="69F50C48" w14:textId="77777777">
            <w:pPr>
              <w:spacing w:after="0" w:line="240" w:lineRule="auto"/>
              <w:ind w:left="0" w:right="0"/>
              <w:rPr>
                <w:rFonts w:ascii="Arial" w:hAnsi="Arial" w:cs="Arial"/>
                <w:sz w:val="22"/>
                <w:szCs w:val="22"/>
              </w:rPr>
            </w:pPr>
            <w:r w:rsidRPr="005546A0">
              <w:rPr>
                <w:rFonts w:ascii="Arial" w:hAnsi="Arial" w:cs="Arial"/>
                <w:sz w:val="22"/>
                <w:szCs w:val="22"/>
              </w:rPr>
              <w:t>Läkemedel infusion</w:t>
            </w:r>
          </w:p>
        </w:tc>
        <w:tc>
          <w:tcPr>
            <w:tcW w:w="1637"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78E50DDB" w14:textId="77777777">
            <w:pPr>
              <w:spacing w:after="0" w:line="240" w:lineRule="auto"/>
              <w:ind w:left="0" w:right="0"/>
              <w:rPr>
                <w:rFonts w:ascii="Arial" w:hAnsi="Arial" w:cs="Arial"/>
                <w:sz w:val="22"/>
                <w:szCs w:val="22"/>
              </w:rPr>
            </w:pPr>
          </w:p>
        </w:tc>
        <w:tc>
          <w:tcPr>
            <w:tcW w:w="1638"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06517363" w14:textId="77777777">
            <w:pPr>
              <w:spacing w:after="0" w:line="240" w:lineRule="auto"/>
              <w:ind w:left="0" w:right="0"/>
              <w:rPr>
                <w:rFonts w:ascii="Arial" w:hAnsi="Arial" w:cs="Arial"/>
                <w:sz w:val="22"/>
                <w:szCs w:val="22"/>
              </w:rPr>
            </w:pPr>
          </w:p>
        </w:tc>
        <w:tc>
          <w:tcPr>
            <w:tcW w:w="1638"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7DC454EF" w14:textId="77777777">
            <w:pPr>
              <w:spacing w:after="0" w:line="240" w:lineRule="auto"/>
              <w:ind w:left="0" w:right="0"/>
              <w:rPr>
                <w:rFonts w:ascii="Arial" w:hAnsi="Arial" w:cs="Arial"/>
                <w:sz w:val="22"/>
                <w:szCs w:val="22"/>
              </w:rPr>
            </w:pPr>
          </w:p>
        </w:tc>
        <w:tc>
          <w:tcPr>
            <w:tcW w:w="1638"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6FFB48F6" w14:textId="77777777">
            <w:pPr>
              <w:spacing w:after="0" w:line="240" w:lineRule="auto"/>
              <w:ind w:left="0" w:right="0"/>
              <w:rPr>
                <w:rFonts w:ascii="Arial" w:hAnsi="Arial" w:cs="Arial"/>
                <w:sz w:val="22"/>
                <w:szCs w:val="22"/>
              </w:rPr>
            </w:pPr>
          </w:p>
        </w:tc>
      </w:tr>
      <w:tr w:rsidRPr="005546A0" w:rsidR="005546A0" w:rsidTr="008C26A5" w14:paraId="44FF5293" w14:textId="77777777">
        <w:trPr>
          <w:trHeight w:val="276"/>
        </w:trPr>
        <w:tc>
          <w:tcPr>
            <w:tcW w:w="2145" w:type="dxa"/>
            <w:tcBorders>
              <w:top w:val="single" w:color="auto" w:sz="4" w:space="0"/>
              <w:left w:val="single" w:color="auto" w:sz="4" w:space="0"/>
              <w:bottom w:val="single" w:color="auto" w:sz="4" w:space="0"/>
              <w:right w:val="single" w:color="auto" w:sz="4" w:space="0"/>
            </w:tcBorders>
            <w:hideMark/>
          </w:tcPr>
          <w:p w:rsidRPr="005546A0" w:rsidR="005546A0" w:rsidP="005546A0" w:rsidRDefault="005546A0" w14:paraId="08E6A1CB" w14:textId="77777777">
            <w:pPr>
              <w:spacing w:after="0" w:line="240" w:lineRule="auto"/>
              <w:ind w:left="0" w:right="0"/>
              <w:rPr>
                <w:rFonts w:ascii="Arial" w:hAnsi="Arial" w:cs="Arial"/>
                <w:sz w:val="22"/>
                <w:szCs w:val="22"/>
              </w:rPr>
            </w:pPr>
            <w:r w:rsidRPr="005546A0">
              <w:rPr>
                <w:rFonts w:ascii="Arial" w:hAnsi="Arial" w:cs="Arial"/>
                <w:sz w:val="22"/>
                <w:szCs w:val="22"/>
              </w:rPr>
              <w:t>Läkemedel per os</w:t>
            </w:r>
          </w:p>
        </w:tc>
        <w:tc>
          <w:tcPr>
            <w:tcW w:w="1637"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12D99FBF" w14:textId="77777777">
            <w:pPr>
              <w:spacing w:after="0" w:line="240" w:lineRule="auto"/>
              <w:ind w:left="0" w:right="0"/>
              <w:rPr>
                <w:rFonts w:ascii="Arial" w:hAnsi="Arial" w:cs="Arial"/>
                <w:sz w:val="22"/>
                <w:szCs w:val="22"/>
              </w:rPr>
            </w:pPr>
          </w:p>
        </w:tc>
        <w:tc>
          <w:tcPr>
            <w:tcW w:w="1638"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41D2224D" w14:textId="77777777">
            <w:pPr>
              <w:spacing w:after="0" w:line="240" w:lineRule="auto"/>
              <w:ind w:left="0" w:right="0"/>
              <w:rPr>
                <w:rFonts w:ascii="Arial" w:hAnsi="Arial" w:cs="Arial"/>
                <w:sz w:val="22"/>
                <w:szCs w:val="22"/>
              </w:rPr>
            </w:pPr>
          </w:p>
        </w:tc>
        <w:tc>
          <w:tcPr>
            <w:tcW w:w="1638"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357ABB7D" w14:textId="77777777">
            <w:pPr>
              <w:spacing w:after="0" w:line="240" w:lineRule="auto"/>
              <w:ind w:left="0" w:right="0"/>
              <w:rPr>
                <w:rFonts w:ascii="Arial" w:hAnsi="Arial" w:cs="Arial"/>
                <w:sz w:val="22"/>
                <w:szCs w:val="22"/>
              </w:rPr>
            </w:pPr>
          </w:p>
        </w:tc>
        <w:tc>
          <w:tcPr>
            <w:tcW w:w="1638"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40778A3E" w14:textId="77777777">
            <w:pPr>
              <w:spacing w:after="0" w:line="240" w:lineRule="auto"/>
              <w:ind w:left="0" w:right="0"/>
              <w:rPr>
                <w:rFonts w:ascii="Arial" w:hAnsi="Arial" w:cs="Arial"/>
                <w:sz w:val="22"/>
                <w:szCs w:val="22"/>
              </w:rPr>
            </w:pPr>
          </w:p>
        </w:tc>
      </w:tr>
      <w:tr w:rsidRPr="005546A0" w:rsidR="005546A0" w:rsidTr="008C26A5" w14:paraId="5C2D0CA7" w14:textId="77777777">
        <w:trPr>
          <w:trHeight w:val="276"/>
        </w:trPr>
        <w:tc>
          <w:tcPr>
            <w:tcW w:w="2145"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120FBA61" w14:textId="77777777">
            <w:pPr>
              <w:spacing w:after="0" w:line="240" w:lineRule="auto"/>
              <w:ind w:left="0" w:right="0"/>
              <w:rPr>
                <w:rFonts w:ascii="Arial" w:hAnsi="Arial" w:cs="Arial"/>
                <w:sz w:val="22"/>
                <w:szCs w:val="22"/>
              </w:rPr>
            </w:pPr>
          </w:p>
        </w:tc>
        <w:tc>
          <w:tcPr>
            <w:tcW w:w="1637"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006DE113" w14:textId="77777777">
            <w:pPr>
              <w:spacing w:after="0" w:line="240" w:lineRule="auto"/>
              <w:ind w:left="0" w:right="0"/>
              <w:rPr>
                <w:rFonts w:ascii="Arial" w:hAnsi="Arial" w:cs="Arial"/>
                <w:sz w:val="22"/>
                <w:szCs w:val="22"/>
              </w:rPr>
            </w:pPr>
          </w:p>
        </w:tc>
        <w:tc>
          <w:tcPr>
            <w:tcW w:w="1638"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12605478" w14:textId="77777777">
            <w:pPr>
              <w:spacing w:after="0" w:line="240" w:lineRule="auto"/>
              <w:ind w:left="0" w:right="0"/>
              <w:rPr>
                <w:rFonts w:ascii="Arial" w:hAnsi="Arial" w:cs="Arial"/>
                <w:sz w:val="22"/>
                <w:szCs w:val="22"/>
              </w:rPr>
            </w:pPr>
          </w:p>
        </w:tc>
        <w:tc>
          <w:tcPr>
            <w:tcW w:w="1638"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14954CC6" w14:textId="77777777">
            <w:pPr>
              <w:spacing w:after="0" w:line="240" w:lineRule="auto"/>
              <w:ind w:left="0" w:right="0"/>
              <w:rPr>
                <w:rFonts w:ascii="Arial" w:hAnsi="Arial" w:cs="Arial"/>
                <w:sz w:val="22"/>
                <w:szCs w:val="22"/>
              </w:rPr>
            </w:pPr>
          </w:p>
        </w:tc>
        <w:tc>
          <w:tcPr>
            <w:tcW w:w="1638"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3EAF0A5B" w14:textId="77777777">
            <w:pPr>
              <w:spacing w:after="0" w:line="240" w:lineRule="auto"/>
              <w:ind w:left="0" w:right="0"/>
              <w:rPr>
                <w:rFonts w:ascii="Arial" w:hAnsi="Arial" w:cs="Arial"/>
                <w:sz w:val="22"/>
                <w:szCs w:val="22"/>
              </w:rPr>
            </w:pPr>
          </w:p>
        </w:tc>
      </w:tr>
      <w:tr w:rsidRPr="005546A0" w:rsidR="005546A0" w:rsidTr="008C26A5" w14:paraId="746405A4" w14:textId="77777777">
        <w:trPr>
          <w:trHeight w:val="276"/>
        </w:trPr>
        <w:tc>
          <w:tcPr>
            <w:tcW w:w="2145" w:type="dxa"/>
            <w:tcBorders>
              <w:top w:val="single" w:color="auto" w:sz="4" w:space="0"/>
              <w:left w:val="single" w:color="auto" w:sz="4" w:space="0"/>
              <w:bottom w:val="single" w:color="auto" w:sz="4" w:space="0"/>
              <w:right w:val="single" w:color="auto" w:sz="4" w:space="0"/>
            </w:tcBorders>
            <w:hideMark/>
          </w:tcPr>
          <w:p w:rsidRPr="005546A0" w:rsidR="005546A0" w:rsidP="005546A0" w:rsidRDefault="005546A0" w14:paraId="474B3EAE" w14:textId="77777777">
            <w:pPr>
              <w:spacing w:after="0" w:line="240" w:lineRule="auto"/>
              <w:ind w:left="0" w:right="0"/>
              <w:rPr>
                <w:rFonts w:ascii="Arial" w:hAnsi="Arial" w:cs="Arial"/>
                <w:b/>
                <w:sz w:val="22"/>
                <w:szCs w:val="22"/>
              </w:rPr>
            </w:pPr>
            <w:r w:rsidRPr="005546A0">
              <w:rPr>
                <w:rFonts w:ascii="Arial" w:hAnsi="Arial" w:cs="Arial"/>
                <w:b/>
                <w:sz w:val="22"/>
                <w:szCs w:val="22"/>
              </w:rPr>
              <w:t>Totalt in</w:t>
            </w:r>
          </w:p>
        </w:tc>
        <w:tc>
          <w:tcPr>
            <w:tcW w:w="1637"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2CB07526" w14:textId="77777777">
            <w:pPr>
              <w:spacing w:after="0" w:line="240" w:lineRule="auto"/>
              <w:ind w:left="0" w:right="0"/>
              <w:rPr>
                <w:rFonts w:ascii="Arial" w:hAnsi="Arial" w:cs="Arial"/>
                <w:sz w:val="22"/>
                <w:szCs w:val="22"/>
              </w:rPr>
            </w:pPr>
          </w:p>
        </w:tc>
        <w:tc>
          <w:tcPr>
            <w:tcW w:w="1638"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088B07C7" w14:textId="77777777">
            <w:pPr>
              <w:spacing w:after="0" w:line="240" w:lineRule="auto"/>
              <w:ind w:left="0" w:right="0"/>
              <w:rPr>
                <w:rFonts w:ascii="Arial" w:hAnsi="Arial" w:cs="Arial"/>
                <w:sz w:val="22"/>
                <w:szCs w:val="22"/>
              </w:rPr>
            </w:pPr>
          </w:p>
        </w:tc>
        <w:tc>
          <w:tcPr>
            <w:tcW w:w="1638"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58B61005" w14:textId="77777777">
            <w:pPr>
              <w:spacing w:after="0" w:line="240" w:lineRule="auto"/>
              <w:ind w:left="0" w:right="0"/>
              <w:rPr>
                <w:rFonts w:ascii="Arial" w:hAnsi="Arial" w:cs="Arial"/>
                <w:sz w:val="22"/>
                <w:szCs w:val="22"/>
              </w:rPr>
            </w:pPr>
          </w:p>
        </w:tc>
        <w:tc>
          <w:tcPr>
            <w:tcW w:w="1638"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5B916888" w14:textId="77777777">
            <w:pPr>
              <w:spacing w:after="0" w:line="240" w:lineRule="auto"/>
              <w:ind w:left="0" w:right="0"/>
              <w:rPr>
                <w:rFonts w:ascii="Arial" w:hAnsi="Arial" w:cs="Arial"/>
                <w:sz w:val="22"/>
                <w:szCs w:val="22"/>
              </w:rPr>
            </w:pPr>
          </w:p>
        </w:tc>
      </w:tr>
    </w:tbl>
    <w:p w:rsidRPr="005546A0" w:rsidR="005546A0" w:rsidP="005546A0" w:rsidRDefault="005546A0" w14:paraId="3C39556C" w14:textId="77777777">
      <w:pPr>
        <w:spacing w:after="0" w:line="240" w:lineRule="auto"/>
        <w:ind w:left="0" w:right="0"/>
        <w:rPr>
          <w:rFonts w:ascii="Arial" w:hAnsi="Arial" w:cs="Arial"/>
          <w:b/>
          <w:sz w:val="22"/>
          <w:szCs w:val="22"/>
        </w:rPr>
      </w:pPr>
    </w:p>
    <w:p w:rsidRPr="005546A0" w:rsidR="005546A0" w:rsidP="005546A0" w:rsidRDefault="005546A0" w14:paraId="7E8ED8FC" w14:textId="77777777">
      <w:pPr>
        <w:spacing w:after="0" w:line="240" w:lineRule="auto"/>
        <w:ind w:left="0" w:right="0"/>
        <w:rPr>
          <w:rFonts w:ascii="Arial" w:hAnsi="Arial" w:cs="Arial"/>
          <w:sz w:val="22"/>
          <w:szCs w:val="22"/>
        </w:rPr>
      </w:pPr>
      <w:r w:rsidRPr="005546A0">
        <w:rPr>
          <w:rFonts w:ascii="Arial" w:hAnsi="Arial" w:cs="Arial"/>
          <w:b/>
          <w:sz w:val="22"/>
          <w:szCs w:val="22"/>
        </w:rPr>
        <w:t>Utgifter</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firstRow="1" w:lastRow="1" w:firstColumn="1" w:lastColumn="1" w:noHBand="0" w:noVBand="0"/>
      </w:tblPr>
      <w:tblGrid>
        <w:gridCol w:w="2149"/>
        <w:gridCol w:w="1640"/>
        <w:gridCol w:w="1641"/>
        <w:gridCol w:w="1641"/>
        <w:gridCol w:w="1641"/>
      </w:tblGrid>
      <w:tr w:rsidRPr="005546A0" w:rsidR="005546A0" w:rsidTr="008C26A5" w14:paraId="580F57FE" w14:textId="77777777">
        <w:trPr>
          <w:trHeight w:val="261"/>
        </w:trPr>
        <w:tc>
          <w:tcPr>
            <w:tcW w:w="2149" w:type="dxa"/>
            <w:tcBorders>
              <w:top w:val="single" w:color="auto" w:sz="4" w:space="0"/>
              <w:left w:val="single" w:color="auto" w:sz="4" w:space="0"/>
              <w:bottom w:val="single" w:color="auto" w:sz="4" w:space="0"/>
              <w:right w:val="single" w:color="auto" w:sz="4" w:space="0"/>
            </w:tcBorders>
            <w:hideMark/>
          </w:tcPr>
          <w:p w:rsidRPr="005546A0" w:rsidR="005546A0" w:rsidP="005546A0" w:rsidRDefault="005546A0" w14:paraId="49274A0F" w14:textId="77777777">
            <w:pPr>
              <w:spacing w:after="0" w:line="240" w:lineRule="auto"/>
              <w:ind w:left="0" w:right="0"/>
              <w:rPr>
                <w:rFonts w:ascii="Arial" w:hAnsi="Arial" w:cs="Arial"/>
                <w:sz w:val="22"/>
                <w:szCs w:val="22"/>
              </w:rPr>
            </w:pPr>
            <w:r w:rsidRPr="005546A0">
              <w:rPr>
                <w:rFonts w:ascii="Arial" w:hAnsi="Arial" w:cs="Arial"/>
                <w:sz w:val="22"/>
                <w:szCs w:val="22"/>
              </w:rPr>
              <w:t>Urin</w:t>
            </w:r>
          </w:p>
        </w:tc>
        <w:tc>
          <w:tcPr>
            <w:tcW w:w="1640"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03510DE0" w14:textId="77777777">
            <w:pPr>
              <w:spacing w:after="0" w:line="240" w:lineRule="auto"/>
              <w:ind w:left="0" w:right="0"/>
              <w:rPr>
                <w:rFonts w:ascii="Arial" w:hAnsi="Arial" w:cs="Arial"/>
                <w:b/>
                <w:sz w:val="22"/>
                <w:szCs w:val="22"/>
              </w:rPr>
            </w:pPr>
          </w:p>
        </w:tc>
        <w:tc>
          <w:tcPr>
            <w:tcW w:w="1641"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578DF77B" w14:textId="77777777">
            <w:pPr>
              <w:spacing w:after="0" w:line="240" w:lineRule="auto"/>
              <w:ind w:left="0" w:right="0"/>
              <w:rPr>
                <w:rFonts w:ascii="Arial" w:hAnsi="Arial" w:cs="Arial"/>
                <w:b/>
                <w:sz w:val="22"/>
                <w:szCs w:val="22"/>
              </w:rPr>
            </w:pPr>
          </w:p>
        </w:tc>
        <w:tc>
          <w:tcPr>
            <w:tcW w:w="1641"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7C5C10DC" w14:textId="77777777">
            <w:pPr>
              <w:spacing w:after="0" w:line="240" w:lineRule="auto"/>
              <w:ind w:left="0" w:right="0"/>
              <w:rPr>
                <w:rFonts w:ascii="Arial" w:hAnsi="Arial" w:cs="Arial"/>
                <w:b/>
                <w:sz w:val="22"/>
                <w:szCs w:val="22"/>
              </w:rPr>
            </w:pPr>
          </w:p>
        </w:tc>
        <w:tc>
          <w:tcPr>
            <w:tcW w:w="1641"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72FFBD55" w14:textId="77777777">
            <w:pPr>
              <w:spacing w:after="0" w:line="240" w:lineRule="auto"/>
              <w:ind w:left="0" w:right="0"/>
              <w:rPr>
                <w:rFonts w:ascii="Arial" w:hAnsi="Arial" w:cs="Arial"/>
                <w:b/>
                <w:sz w:val="22"/>
                <w:szCs w:val="22"/>
              </w:rPr>
            </w:pPr>
          </w:p>
        </w:tc>
      </w:tr>
      <w:tr w:rsidRPr="005546A0" w:rsidR="005546A0" w:rsidTr="008C26A5" w14:paraId="609DA00E" w14:textId="77777777">
        <w:trPr>
          <w:trHeight w:val="261"/>
        </w:trPr>
        <w:tc>
          <w:tcPr>
            <w:tcW w:w="2149" w:type="dxa"/>
            <w:tcBorders>
              <w:top w:val="single" w:color="auto" w:sz="4" w:space="0"/>
              <w:left w:val="single" w:color="auto" w:sz="4" w:space="0"/>
              <w:bottom w:val="single" w:color="auto" w:sz="4" w:space="0"/>
              <w:right w:val="single" w:color="auto" w:sz="4" w:space="0"/>
            </w:tcBorders>
            <w:hideMark/>
          </w:tcPr>
          <w:p w:rsidRPr="005546A0" w:rsidR="005546A0" w:rsidP="005546A0" w:rsidRDefault="005546A0" w14:paraId="5FAF9DB0" w14:textId="77777777">
            <w:pPr>
              <w:spacing w:after="0" w:line="240" w:lineRule="auto"/>
              <w:ind w:left="0" w:right="0"/>
              <w:rPr>
                <w:rFonts w:ascii="Arial" w:hAnsi="Arial" w:cs="Arial"/>
                <w:sz w:val="22"/>
                <w:szCs w:val="22"/>
              </w:rPr>
            </w:pPr>
            <w:r w:rsidRPr="005546A0">
              <w:rPr>
                <w:rFonts w:ascii="Arial" w:hAnsi="Arial" w:cs="Arial"/>
                <w:sz w:val="22"/>
                <w:szCs w:val="22"/>
              </w:rPr>
              <w:t>Avföring</w:t>
            </w:r>
          </w:p>
        </w:tc>
        <w:tc>
          <w:tcPr>
            <w:tcW w:w="1640"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6F4150C9" w14:textId="77777777">
            <w:pPr>
              <w:spacing w:after="0" w:line="240" w:lineRule="auto"/>
              <w:ind w:left="0" w:right="0"/>
              <w:rPr>
                <w:rFonts w:ascii="Arial" w:hAnsi="Arial" w:cs="Arial"/>
                <w:sz w:val="22"/>
                <w:szCs w:val="22"/>
              </w:rPr>
            </w:pPr>
          </w:p>
        </w:tc>
        <w:tc>
          <w:tcPr>
            <w:tcW w:w="1641"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37C525C8" w14:textId="77777777">
            <w:pPr>
              <w:spacing w:after="0" w:line="240" w:lineRule="auto"/>
              <w:ind w:left="0" w:right="0"/>
              <w:rPr>
                <w:rFonts w:ascii="Arial" w:hAnsi="Arial" w:cs="Arial"/>
                <w:sz w:val="22"/>
                <w:szCs w:val="22"/>
              </w:rPr>
            </w:pPr>
          </w:p>
        </w:tc>
        <w:tc>
          <w:tcPr>
            <w:tcW w:w="1641"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21473FC0" w14:textId="77777777">
            <w:pPr>
              <w:spacing w:after="0" w:line="240" w:lineRule="auto"/>
              <w:ind w:left="0" w:right="0"/>
              <w:rPr>
                <w:rFonts w:ascii="Arial" w:hAnsi="Arial" w:cs="Arial"/>
                <w:sz w:val="22"/>
                <w:szCs w:val="22"/>
              </w:rPr>
            </w:pPr>
          </w:p>
        </w:tc>
        <w:tc>
          <w:tcPr>
            <w:tcW w:w="1641"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45657746" w14:textId="77777777">
            <w:pPr>
              <w:spacing w:after="0" w:line="240" w:lineRule="auto"/>
              <w:ind w:left="0" w:right="0"/>
              <w:rPr>
                <w:rFonts w:ascii="Arial" w:hAnsi="Arial" w:cs="Arial"/>
                <w:sz w:val="22"/>
                <w:szCs w:val="22"/>
              </w:rPr>
            </w:pPr>
          </w:p>
        </w:tc>
      </w:tr>
      <w:tr w:rsidRPr="005546A0" w:rsidR="005546A0" w:rsidTr="008C26A5" w14:paraId="12D45D47" w14:textId="77777777">
        <w:trPr>
          <w:trHeight w:val="261"/>
        </w:trPr>
        <w:tc>
          <w:tcPr>
            <w:tcW w:w="2149" w:type="dxa"/>
            <w:tcBorders>
              <w:top w:val="single" w:color="auto" w:sz="4" w:space="0"/>
              <w:left w:val="single" w:color="auto" w:sz="4" w:space="0"/>
              <w:bottom w:val="single" w:color="auto" w:sz="4" w:space="0"/>
              <w:right w:val="single" w:color="auto" w:sz="4" w:space="0"/>
            </w:tcBorders>
            <w:hideMark/>
          </w:tcPr>
          <w:p w:rsidRPr="005546A0" w:rsidR="005546A0" w:rsidP="005546A0" w:rsidRDefault="005546A0" w14:paraId="1A121AF2" w14:textId="77777777">
            <w:pPr>
              <w:spacing w:after="0" w:line="240" w:lineRule="auto"/>
              <w:ind w:left="0" w:right="0"/>
              <w:rPr>
                <w:rFonts w:ascii="Arial" w:hAnsi="Arial" w:cs="Arial"/>
                <w:sz w:val="22"/>
                <w:szCs w:val="22"/>
              </w:rPr>
            </w:pPr>
            <w:r w:rsidRPr="005546A0">
              <w:rPr>
                <w:rFonts w:ascii="Arial" w:hAnsi="Arial" w:cs="Arial"/>
                <w:sz w:val="22"/>
                <w:szCs w:val="22"/>
              </w:rPr>
              <w:t>Kräkning</w:t>
            </w:r>
          </w:p>
        </w:tc>
        <w:tc>
          <w:tcPr>
            <w:tcW w:w="1640"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43A071EF" w14:textId="77777777">
            <w:pPr>
              <w:spacing w:after="0" w:line="240" w:lineRule="auto"/>
              <w:ind w:left="0" w:right="0"/>
              <w:rPr>
                <w:rFonts w:ascii="Arial" w:hAnsi="Arial" w:cs="Arial"/>
                <w:sz w:val="22"/>
                <w:szCs w:val="22"/>
              </w:rPr>
            </w:pPr>
          </w:p>
        </w:tc>
        <w:tc>
          <w:tcPr>
            <w:tcW w:w="1641"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7D3FA441" w14:textId="77777777">
            <w:pPr>
              <w:spacing w:after="0" w:line="240" w:lineRule="auto"/>
              <w:ind w:left="0" w:right="0"/>
              <w:rPr>
                <w:rFonts w:ascii="Arial" w:hAnsi="Arial" w:cs="Arial"/>
                <w:sz w:val="22"/>
                <w:szCs w:val="22"/>
              </w:rPr>
            </w:pPr>
          </w:p>
        </w:tc>
        <w:tc>
          <w:tcPr>
            <w:tcW w:w="1641"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0D8D47EE" w14:textId="77777777">
            <w:pPr>
              <w:spacing w:after="0" w:line="240" w:lineRule="auto"/>
              <w:ind w:left="0" w:right="0"/>
              <w:rPr>
                <w:rFonts w:ascii="Arial" w:hAnsi="Arial" w:cs="Arial"/>
                <w:sz w:val="22"/>
                <w:szCs w:val="22"/>
              </w:rPr>
            </w:pPr>
          </w:p>
        </w:tc>
        <w:tc>
          <w:tcPr>
            <w:tcW w:w="1641"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000D21BF" w14:textId="77777777">
            <w:pPr>
              <w:spacing w:after="0" w:line="240" w:lineRule="auto"/>
              <w:ind w:left="0" w:right="0"/>
              <w:rPr>
                <w:rFonts w:ascii="Arial" w:hAnsi="Arial" w:cs="Arial"/>
                <w:sz w:val="22"/>
                <w:szCs w:val="22"/>
              </w:rPr>
            </w:pPr>
          </w:p>
        </w:tc>
      </w:tr>
      <w:tr w:rsidRPr="005546A0" w:rsidR="005546A0" w:rsidTr="008C26A5" w14:paraId="07404FA1" w14:textId="77777777">
        <w:trPr>
          <w:trHeight w:val="261"/>
        </w:trPr>
        <w:tc>
          <w:tcPr>
            <w:tcW w:w="2149"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780B2BCE" w14:textId="77777777">
            <w:pPr>
              <w:spacing w:after="0" w:line="240" w:lineRule="auto"/>
              <w:ind w:left="0" w:right="0"/>
              <w:rPr>
                <w:rFonts w:ascii="Arial" w:hAnsi="Arial" w:cs="Arial"/>
                <w:sz w:val="22"/>
                <w:szCs w:val="22"/>
              </w:rPr>
            </w:pPr>
          </w:p>
        </w:tc>
        <w:tc>
          <w:tcPr>
            <w:tcW w:w="1640"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5F9C827A" w14:textId="77777777">
            <w:pPr>
              <w:spacing w:after="0" w:line="240" w:lineRule="auto"/>
              <w:ind w:left="0" w:right="0"/>
              <w:rPr>
                <w:rFonts w:ascii="Arial" w:hAnsi="Arial" w:cs="Arial"/>
                <w:sz w:val="22"/>
                <w:szCs w:val="22"/>
              </w:rPr>
            </w:pPr>
          </w:p>
        </w:tc>
        <w:tc>
          <w:tcPr>
            <w:tcW w:w="1641"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124667B4" w14:textId="77777777">
            <w:pPr>
              <w:spacing w:after="0" w:line="240" w:lineRule="auto"/>
              <w:ind w:left="0" w:right="0"/>
              <w:rPr>
                <w:rFonts w:ascii="Arial" w:hAnsi="Arial" w:cs="Arial"/>
                <w:sz w:val="22"/>
                <w:szCs w:val="22"/>
              </w:rPr>
            </w:pPr>
          </w:p>
        </w:tc>
        <w:tc>
          <w:tcPr>
            <w:tcW w:w="1641"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32050EA7" w14:textId="77777777">
            <w:pPr>
              <w:spacing w:after="0" w:line="240" w:lineRule="auto"/>
              <w:ind w:left="0" w:right="0"/>
              <w:rPr>
                <w:rFonts w:ascii="Arial" w:hAnsi="Arial" w:cs="Arial"/>
                <w:sz w:val="22"/>
                <w:szCs w:val="22"/>
              </w:rPr>
            </w:pPr>
          </w:p>
        </w:tc>
        <w:tc>
          <w:tcPr>
            <w:tcW w:w="1641"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070FE13B" w14:textId="77777777">
            <w:pPr>
              <w:spacing w:after="0" w:line="240" w:lineRule="auto"/>
              <w:ind w:left="0" w:right="0"/>
              <w:rPr>
                <w:rFonts w:ascii="Arial" w:hAnsi="Arial" w:cs="Arial"/>
                <w:sz w:val="22"/>
                <w:szCs w:val="22"/>
              </w:rPr>
            </w:pPr>
          </w:p>
        </w:tc>
      </w:tr>
      <w:tr w:rsidRPr="005546A0" w:rsidR="005546A0" w:rsidTr="008C26A5" w14:paraId="28EDADE9" w14:textId="77777777">
        <w:trPr>
          <w:trHeight w:val="261"/>
        </w:trPr>
        <w:tc>
          <w:tcPr>
            <w:tcW w:w="2149" w:type="dxa"/>
            <w:tcBorders>
              <w:top w:val="single" w:color="auto" w:sz="4" w:space="0"/>
              <w:left w:val="single" w:color="auto" w:sz="4" w:space="0"/>
              <w:bottom w:val="single" w:color="auto" w:sz="4" w:space="0"/>
              <w:right w:val="single" w:color="auto" w:sz="4" w:space="0"/>
            </w:tcBorders>
            <w:hideMark/>
          </w:tcPr>
          <w:p w:rsidRPr="005546A0" w:rsidR="005546A0" w:rsidP="005546A0" w:rsidRDefault="005546A0" w14:paraId="493B99FF" w14:textId="77777777">
            <w:pPr>
              <w:spacing w:after="0" w:line="240" w:lineRule="auto"/>
              <w:ind w:left="0" w:right="0"/>
              <w:rPr>
                <w:rFonts w:ascii="Arial" w:hAnsi="Arial" w:cs="Arial"/>
                <w:sz w:val="22"/>
                <w:szCs w:val="22"/>
              </w:rPr>
            </w:pPr>
            <w:r w:rsidRPr="005546A0">
              <w:rPr>
                <w:rFonts w:ascii="Arial" w:hAnsi="Arial" w:cs="Arial"/>
                <w:b/>
                <w:sz w:val="22"/>
                <w:szCs w:val="22"/>
              </w:rPr>
              <w:t>Totalt ut</w:t>
            </w:r>
          </w:p>
        </w:tc>
        <w:tc>
          <w:tcPr>
            <w:tcW w:w="1640"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0E8FA28F" w14:textId="77777777">
            <w:pPr>
              <w:spacing w:after="0" w:line="240" w:lineRule="auto"/>
              <w:ind w:left="0" w:right="0"/>
              <w:rPr>
                <w:rFonts w:ascii="Arial" w:hAnsi="Arial" w:cs="Arial"/>
                <w:sz w:val="22"/>
                <w:szCs w:val="22"/>
              </w:rPr>
            </w:pPr>
          </w:p>
        </w:tc>
        <w:tc>
          <w:tcPr>
            <w:tcW w:w="1641"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375BF009" w14:textId="77777777">
            <w:pPr>
              <w:spacing w:after="0" w:line="240" w:lineRule="auto"/>
              <w:ind w:left="0" w:right="0"/>
              <w:rPr>
                <w:rFonts w:ascii="Arial" w:hAnsi="Arial" w:cs="Arial"/>
                <w:sz w:val="22"/>
                <w:szCs w:val="22"/>
              </w:rPr>
            </w:pPr>
          </w:p>
        </w:tc>
        <w:tc>
          <w:tcPr>
            <w:tcW w:w="1641"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5D1469ED" w14:textId="77777777">
            <w:pPr>
              <w:spacing w:after="0" w:line="240" w:lineRule="auto"/>
              <w:ind w:left="0" w:right="0"/>
              <w:rPr>
                <w:rFonts w:ascii="Arial" w:hAnsi="Arial" w:cs="Arial"/>
                <w:sz w:val="22"/>
                <w:szCs w:val="22"/>
              </w:rPr>
            </w:pPr>
          </w:p>
        </w:tc>
        <w:tc>
          <w:tcPr>
            <w:tcW w:w="1641"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73308F12" w14:textId="77777777">
            <w:pPr>
              <w:spacing w:after="0" w:line="240" w:lineRule="auto"/>
              <w:ind w:left="0" w:right="0"/>
              <w:rPr>
                <w:rFonts w:ascii="Arial" w:hAnsi="Arial" w:cs="Arial"/>
                <w:sz w:val="22"/>
                <w:szCs w:val="22"/>
              </w:rPr>
            </w:pPr>
          </w:p>
        </w:tc>
      </w:tr>
    </w:tbl>
    <w:p w:rsidRPr="005546A0" w:rsidR="005546A0" w:rsidP="005546A0" w:rsidRDefault="005546A0" w14:paraId="41358D99" w14:textId="77777777">
      <w:pPr>
        <w:spacing w:after="0" w:line="240" w:lineRule="auto"/>
        <w:ind w:left="0" w:right="0"/>
        <w:rPr>
          <w:rFonts w:ascii="Arial" w:hAnsi="Arial" w:cs="Arial"/>
          <w:sz w:val="22"/>
          <w:szCs w:val="22"/>
        </w:rPr>
      </w:pP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firstRow="1" w:lastRow="1" w:firstColumn="1" w:lastColumn="1" w:noHBand="0" w:noVBand="0"/>
      </w:tblPr>
      <w:tblGrid>
        <w:gridCol w:w="2149"/>
        <w:gridCol w:w="1642"/>
        <w:gridCol w:w="1642"/>
        <w:gridCol w:w="1642"/>
        <w:gridCol w:w="1642"/>
      </w:tblGrid>
      <w:tr w:rsidRPr="005546A0" w:rsidR="005546A0" w:rsidTr="008C26A5" w14:paraId="4E4108C2" w14:textId="77777777">
        <w:trPr>
          <w:trHeight w:val="458"/>
        </w:trPr>
        <w:tc>
          <w:tcPr>
            <w:tcW w:w="2149" w:type="dxa"/>
            <w:tcBorders>
              <w:top w:val="single" w:color="auto" w:sz="4" w:space="0"/>
              <w:left w:val="single" w:color="auto" w:sz="4" w:space="0"/>
              <w:bottom w:val="single" w:color="auto" w:sz="4" w:space="0"/>
              <w:right w:val="single" w:color="auto" w:sz="4" w:space="0"/>
            </w:tcBorders>
            <w:hideMark/>
          </w:tcPr>
          <w:p w:rsidRPr="005546A0" w:rsidR="005546A0" w:rsidP="005546A0" w:rsidRDefault="005546A0" w14:paraId="3E860B23" w14:textId="77777777">
            <w:pPr>
              <w:spacing w:after="0" w:line="240" w:lineRule="auto"/>
              <w:ind w:left="0" w:right="0"/>
              <w:rPr>
                <w:rFonts w:ascii="Arial" w:hAnsi="Arial" w:cs="Arial"/>
                <w:b/>
                <w:sz w:val="22"/>
                <w:szCs w:val="22"/>
              </w:rPr>
            </w:pPr>
            <w:r w:rsidRPr="005546A0">
              <w:rPr>
                <w:rFonts w:ascii="Arial" w:hAnsi="Arial" w:cs="Arial"/>
                <w:b/>
                <w:sz w:val="22"/>
                <w:szCs w:val="22"/>
              </w:rPr>
              <w:t>Total vätskebalans</w:t>
            </w:r>
          </w:p>
        </w:tc>
        <w:tc>
          <w:tcPr>
            <w:tcW w:w="1642"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37660E6A" w14:textId="77777777">
            <w:pPr>
              <w:spacing w:after="0" w:line="240" w:lineRule="auto"/>
              <w:ind w:left="0" w:right="0"/>
              <w:rPr>
                <w:rFonts w:ascii="Arial" w:hAnsi="Arial" w:cs="Arial"/>
                <w:sz w:val="22"/>
                <w:szCs w:val="22"/>
              </w:rPr>
            </w:pPr>
          </w:p>
        </w:tc>
        <w:tc>
          <w:tcPr>
            <w:tcW w:w="1642"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6143C409" w14:textId="77777777">
            <w:pPr>
              <w:spacing w:after="0" w:line="240" w:lineRule="auto"/>
              <w:ind w:left="0" w:right="0"/>
              <w:rPr>
                <w:rFonts w:ascii="Arial" w:hAnsi="Arial" w:cs="Arial"/>
                <w:sz w:val="22"/>
                <w:szCs w:val="22"/>
              </w:rPr>
            </w:pPr>
          </w:p>
        </w:tc>
        <w:tc>
          <w:tcPr>
            <w:tcW w:w="1642"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7FC46AB4" w14:textId="77777777">
            <w:pPr>
              <w:spacing w:after="0" w:line="240" w:lineRule="auto"/>
              <w:ind w:left="0" w:right="0"/>
              <w:rPr>
                <w:rFonts w:ascii="Arial" w:hAnsi="Arial" w:cs="Arial"/>
                <w:sz w:val="22"/>
                <w:szCs w:val="22"/>
              </w:rPr>
            </w:pPr>
          </w:p>
        </w:tc>
        <w:tc>
          <w:tcPr>
            <w:tcW w:w="1642"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2D3E68A3" w14:textId="77777777">
            <w:pPr>
              <w:spacing w:after="0" w:line="240" w:lineRule="auto"/>
              <w:ind w:left="0" w:right="0"/>
              <w:rPr>
                <w:rFonts w:ascii="Arial" w:hAnsi="Arial" w:cs="Arial"/>
                <w:sz w:val="22"/>
                <w:szCs w:val="22"/>
              </w:rPr>
            </w:pPr>
          </w:p>
        </w:tc>
      </w:tr>
    </w:tbl>
    <w:p w:rsidRPr="005546A0" w:rsidR="005546A0" w:rsidP="005546A0" w:rsidRDefault="005546A0" w14:paraId="2FF9E89F" w14:textId="77777777">
      <w:pPr>
        <w:spacing w:after="0" w:line="240" w:lineRule="auto"/>
        <w:ind w:left="0" w:right="0"/>
        <w:rPr>
          <w:rFonts w:ascii="Arial" w:hAnsi="Arial" w:cs="Arial"/>
          <w:b/>
          <w:sz w:val="10"/>
          <w:szCs w:val="10"/>
        </w:rPr>
      </w:pPr>
    </w:p>
    <w:p w:rsidRPr="005546A0" w:rsidR="005546A0" w:rsidP="005546A0" w:rsidRDefault="005546A0" w14:paraId="215DF60D" w14:textId="77777777">
      <w:pPr>
        <w:spacing w:after="0" w:line="240" w:lineRule="auto"/>
        <w:ind w:left="2608" w:right="0" w:firstLine="1304"/>
        <w:rPr>
          <w:rFonts w:ascii="Arial" w:hAnsi="Arial" w:cs="Arial"/>
          <w:b/>
          <w:sz w:val="16"/>
          <w:szCs w:val="16"/>
        </w:rPr>
      </w:pPr>
    </w:p>
    <w:p w:rsidRPr="005546A0" w:rsidR="005546A0" w:rsidP="005546A0" w:rsidRDefault="005546A0" w14:paraId="2CB525D8" w14:textId="77777777">
      <w:pPr>
        <w:spacing w:after="0" w:line="240" w:lineRule="auto"/>
        <w:ind w:left="2608" w:right="0" w:firstLine="1304"/>
        <w:rPr>
          <w:rFonts w:ascii="Arial" w:hAnsi="Arial" w:cs="Arial"/>
          <w:b/>
          <w:sz w:val="22"/>
          <w:szCs w:val="22"/>
        </w:rPr>
      </w:pPr>
      <w:r w:rsidRPr="005546A0">
        <w:rPr>
          <w:rFonts w:ascii="Arial" w:hAnsi="Arial" w:cs="Arial"/>
          <w:b/>
          <w:sz w:val="22"/>
          <w:szCs w:val="22"/>
        </w:rPr>
        <w:t>ERSÄTTNINGSBALANSLISTA</w:t>
      </w:r>
    </w:p>
    <w:p w:rsidRPr="005546A0" w:rsidR="005546A0" w:rsidP="005546A0" w:rsidRDefault="0B040A53" w14:paraId="3C799022" w14:textId="69F98FCF">
      <w:pPr>
        <w:spacing w:after="0" w:line="240" w:lineRule="auto"/>
        <w:ind w:left="0" w:right="0"/>
        <w:rPr>
          <w:rFonts w:ascii="Arial" w:hAnsi="Arial" w:cs="Arial"/>
        </w:rPr>
      </w:pPr>
      <w:r w:rsidRPr="4D50A6CD">
        <w:rPr>
          <w:rFonts w:ascii="Arial" w:hAnsi="Arial" w:cs="Arial"/>
          <w:sz w:val="22"/>
          <w:szCs w:val="22"/>
        </w:rPr>
        <w:t>Ordination:</w:t>
      </w:r>
      <w:r w:rsidRPr="4D50A6CD">
        <w:rPr>
          <w:rFonts w:ascii="Arial" w:hAnsi="Arial" w:cs="Arial"/>
        </w:rPr>
        <w:t>__________________________________________________________</w:t>
      </w:r>
    </w:p>
    <w:p w:rsidRPr="005546A0" w:rsidR="005546A0" w:rsidP="005546A0" w:rsidRDefault="005546A0" w14:paraId="1E9B38D4" w14:textId="77777777">
      <w:pPr>
        <w:spacing w:after="0" w:line="240" w:lineRule="auto"/>
        <w:ind w:left="0" w:right="0"/>
        <w:rPr>
          <w:rFonts w:ascii="Arial" w:hAnsi="Arial" w:cs="Arial"/>
          <w:sz w:val="10"/>
          <w:szCs w:val="10"/>
        </w:rPr>
      </w:pPr>
    </w:p>
    <w:p w:rsidRPr="005546A0" w:rsidR="005546A0" w:rsidP="005546A0" w:rsidRDefault="005546A0" w14:paraId="43DFD3A3" w14:textId="77777777">
      <w:pPr>
        <w:spacing w:after="0" w:line="240" w:lineRule="auto"/>
        <w:ind w:left="0" w:right="0"/>
        <w:rPr>
          <w:rFonts w:ascii="Arial" w:hAnsi="Arial" w:cs="Arial"/>
          <w:sz w:val="22"/>
          <w:szCs w:val="22"/>
        </w:rPr>
      </w:pPr>
      <w:r w:rsidRPr="005546A0">
        <w:rPr>
          <w:rFonts w:ascii="Arial" w:hAnsi="Arial" w:cs="Arial"/>
          <w:b/>
          <w:sz w:val="22"/>
          <w:szCs w:val="22"/>
        </w:rPr>
        <w:t>Utgifter förluster</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firstRow="1" w:lastRow="1" w:firstColumn="1" w:lastColumn="1" w:noHBand="0" w:noVBand="0"/>
      </w:tblPr>
      <w:tblGrid>
        <w:gridCol w:w="2162"/>
        <w:gridCol w:w="1689"/>
        <w:gridCol w:w="1689"/>
        <w:gridCol w:w="1689"/>
        <w:gridCol w:w="1690"/>
      </w:tblGrid>
      <w:tr w:rsidRPr="005546A0" w:rsidR="005546A0" w:rsidTr="008C26A5" w14:paraId="02850523" w14:textId="77777777">
        <w:trPr>
          <w:trHeight w:val="253"/>
        </w:trPr>
        <w:tc>
          <w:tcPr>
            <w:tcW w:w="2235"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7CC6FE03" w14:textId="77777777">
            <w:pPr>
              <w:spacing w:after="0" w:line="240" w:lineRule="auto"/>
              <w:ind w:left="0" w:right="0"/>
              <w:rPr>
                <w:rFonts w:ascii="Arial" w:hAnsi="Arial" w:cs="Arial"/>
                <w:b/>
                <w:sz w:val="22"/>
                <w:szCs w:val="22"/>
              </w:rPr>
            </w:pPr>
          </w:p>
        </w:tc>
        <w:tc>
          <w:tcPr>
            <w:tcW w:w="1744"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790BA535" w14:textId="77777777">
            <w:pPr>
              <w:spacing w:after="0" w:line="240" w:lineRule="auto"/>
              <w:ind w:left="0" w:right="0"/>
              <w:rPr>
                <w:rFonts w:ascii="Arial" w:hAnsi="Arial" w:cs="Arial"/>
                <w:b/>
                <w:sz w:val="22"/>
                <w:szCs w:val="22"/>
              </w:rPr>
            </w:pPr>
          </w:p>
        </w:tc>
        <w:tc>
          <w:tcPr>
            <w:tcW w:w="1744"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4ECDE6A7" w14:textId="77777777">
            <w:pPr>
              <w:spacing w:after="0" w:line="240" w:lineRule="auto"/>
              <w:ind w:left="0" w:right="0"/>
              <w:rPr>
                <w:rFonts w:ascii="Arial" w:hAnsi="Arial" w:cs="Arial"/>
                <w:b/>
                <w:sz w:val="22"/>
                <w:szCs w:val="22"/>
              </w:rPr>
            </w:pPr>
          </w:p>
        </w:tc>
        <w:tc>
          <w:tcPr>
            <w:tcW w:w="1744"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4C166D02" w14:textId="77777777">
            <w:pPr>
              <w:spacing w:after="0" w:line="240" w:lineRule="auto"/>
              <w:ind w:left="0" w:right="0"/>
              <w:rPr>
                <w:rFonts w:ascii="Arial" w:hAnsi="Arial" w:cs="Arial"/>
                <w:b/>
                <w:sz w:val="22"/>
                <w:szCs w:val="22"/>
              </w:rPr>
            </w:pPr>
          </w:p>
        </w:tc>
        <w:tc>
          <w:tcPr>
            <w:tcW w:w="1745"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1360C57D" w14:textId="77777777">
            <w:pPr>
              <w:spacing w:after="0" w:line="240" w:lineRule="auto"/>
              <w:ind w:left="0" w:right="0"/>
              <w:rPr>
                <w:rFonts w:ascii="Arial" w:hAnsi="Arial" w:cs="Arial"/>
                <w:b/>
                <w:sz w:val="22"/>
                <w:szCs w:val="22"/>
              </w:rPr>
            </w:pPr>
          </w:p>
        </w:tc>
      </w:tr>
      <w:tr w:rsidRPr="005546A0" w:rsidR="005546A0" w:rsidTr="008C26A5" w14:paraId="6F4AA6C5" w14:textId="77777777">
        <w:trPr>
          <w:trHeight w:val="253"/>
        </w:trPr>
        <w:tc>
          <w:tcPr>
            <w:tcW w:w="2235"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4422B015" w14:textId="77777777">
            <w:pPr>
              <w:spacing w:after="0" w:line="240" w:lineRule="auto"/>
              <w:ind w:left="0" w:right="0"/>
              <w:rPr>
                <w:rFonts w:ascii="Arial" w:hAnsi="Arial" w:cs="Arial"/>
                <w:sz w:val="22"/>
                <w:szCs w:val="22"/>
              </w:rPr>
            </w:pPr>
          </w:p>
        </w:tc>
        <w:tc>
          <w:tcPr>
            <w:tcW w:w="1744"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01CA0175" w14:textId="77777777">
            <w:pPr>
              <w:spacing w:after="0" w:line="240" w:lineRule="auto"/>
              <w:ind w:left="0" w:right="0"/>
              <w:rPr>
                <w:rFonts w:ascii="Arial" w:hAnsi="Arial" w:cs="Arial"/>
                <w:sz w:val="22"/>
                <w:szCs w:val="22"/>
              </w:rPr>
            </w:pPr>
          </w:p>
        </w:tc>
        <w:tc>
          <w:tcPr>
            <w:tcW w:w="1744"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3DA6983B" w14:textId="77777777">
            <w:pPr>
              <w:spacing w:after="0" w:line="240" w:lineRule="auto"/>
              <w:ind w:left="0" w:right="0"/>
              <w:rPr>
                <w:rFonts w:ascii="Arial" w:hAnsi="Arial" w:cs="Arial"/>
                <w:sz w:val="22"/>
                <w:szCs w:val="22"/>
              </w:rPr>
            </w:pPr>
          </w:p>
        </w:tc>
        <w:tc>
          <w:tcPr>
            <w:tcW w:w="1744"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3B2AE827" w14:textId="77777777">
            <w:pPr>
              <w:spacing w:after="0" w:line="240" w:lineRule="auto"/>
              <w:ind w:left="0" w:right="0"/>
              <w:rPr>
                <w:rFonts w:ascii="Arial" w:hAnsi="Arial" w:cs="Arial"/>
                <w:sz w:val="22"/>
                <w:szCs w:val="22"/>
              </w:rPr>
            </w:pPr>
          </w:p>
        </w:tc>
        <w:tc>
          <w:tcPr>
            <w:tcW w:w="1745"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7818ED0B" w14:textId="77777777">
            <w:pPr>
              <w:spacing w:after="0" w:line="240" w:lineRule="auto"/>
              <w:ind w:left="0" w:right="0"/>
              <w:rPr>
                <w:rFonts w:ascii="Arial" w:hAnsi="Arial" w:cs="Arial"/>
                <w:sz w:val="22"/>
                <w:szCs w:val="22"/>
              </w:rPr>
            </w:pPr>
          </w:p>
        </w:tc>
      </w:tr>
      <w:tr w:rsidRPr="005546A0" w:rsidR="005546A0" w:rsidTr="008C26A5" w14:paraId="51928C26" w14:textId="77777777">
        <w:trPr>
          <w:trHeight w:val="253"/>
        </w:trPr>
        <w:tc>
          <w:tcPr>
            <w:tcW w:w="2235"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1DECC370" w14:textId="77777777">
            <w:pPr>
              <w:spacing w:after="0" w:line="240" w:lineRule="auto"/>
              <w:ind w:left="0" w:right="0"/>
              <w:rPr>
                <w:rFonts w:ascii="Arial" w:hAnsi="Arial" w:cs="Arial"/>
                <w:sz w:val="22"/>
                <w:szCs w:val="22"/>
              </w:rPr>
            </w:pPr>
          </w:p>
        </w:tc>
        <w:tc>
          <w:tcPr>
            <w:tcW w:w="1744"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1F125A82" w14:textId="77777777">
            <w:pPr>
              <w:spacing w:after="0" w:line="240" w:lineRule="auto"/>
              <w:ind w:left="0" w:right="0"/>
              <w:rPr>
                <w:rFonts w:ascii="Arial" w:hAnsi="Arial" w:cs="Arial"/>
                <w:sz w:val="22"/>
                <w:szCs w:val="22"/>
              </w:rPr>
            </w:pPr>
          </w:p>
        </w:tc>
        <w:tc>
          <w:tcPr>
            <w:tcW w:w="1744"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1E26F742" w14:textId="77777777">
            <w:pPr>
              <w:spacing w:after="0" w:line="240" w:lineRule="auto"/>
              <w:ind w:left="0" w:right="0"/>
              <w:rPr>
                <w:rFonts w:ascii="Arial" w:hAnsi="Arial" w:cs="Arial"/>
                <w:sz w:val="22"/>
                <w:szCs w:val="22"/>
              </w:rPr>
            </w:pPr>
          </w:p>
        </w:tc>
        <w:tc>
          <w:tcPr>
            <w:tcW w:w="1744"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57E86422" w14:textId="77777777">
            <w:pPr>
              <w:spacing w:after="0" w:line="240" w:lineRule="auto"/>
              <w:ind w:left="0" w:right="0"/>
              <w:rPr>
                <w:rFonts w:ascii="Arial" w:hAnsi="Arial" w:cs="Arial"/>
                <w:sz w:val="22"/>
                <w:szCs w:val="22"/>
              </w:rPr>
            </w:pPr>
          </w:p>
        </w:tc>
        <w:tc>
          <w:tcPr>
            <w:tcW w:w="1745"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09565F4C" w14:textId="77777777">
            <w:pPr>
              <w:spacing w:after="0" w:line="240" w:lineRule="auto"/>
              <w:ind w:left="0" w:right="0"/>
              <w:rPr>
                <w:rFonts w:ascii="Arial" w:hAnsi="Arial" w:cs="Arial"/>
                <w:sz w:val="22"/>
                <w:szCs w:val="22"/>
              </w:rPr>
            </w:pPr>
          </w:p>
        </w:tc>
      </w:tr>
    </w:tbl>
    <w:p w:rsidRPr="005546A0" w:rsidR="005546A0" w:rsidP="005546A0" w:rsidRDefault="005546A0" w14:paraId="7E1767B7" w14:textId="77777777">
      <w:pPr>
        <w:spacing w:after="0" w:line="240" w:lineRule="auto"/>
        <w:ind w:left="0" w:right="0"/>
        <w:rPr>
          <w:rFonts w:ascii="Arial" w:hAnsi="Arial" w:cs="Arial"/>
          <w:b/>
          <w:sz w:val="22"/>
          <w:szCs w:val="22"/>
        </w:rPr>
      </w:pPr>
    </w:p>
    <w:p w:rsidRPr="005546A0" w:rsidR="005546A0" w:rsidP="005546A0" w:rsidRDefault="005546A0" w14:paraId="62F2D67B" w14:textId="77777777">
      <w:pPr>
        <w:spacing w:after="0" w:line="240" w:lineRule="auto"/>
        <w:ind w:left="0" w:right="0"/>
        <w:rPr>
          <w:rFonts w:ascii="Arial" w:hAnsi="Arial" w:cs="Arial"/>
          <w:sz w:val="22"/>
          <w:szCs w:val="22"/>
        </w:rPr>
      </w:pPr>
      <w:r w:rsidRPr="005546A0">
        <w:rPr>
          <w:rFonts w:ascii="Arial" w:hAnsi="Arial" w:cs="Arial"/>
          <w:b/>
          <w:sz w:val="22"/>
          <w:szCs w:val="22"/>
        </w:rPr>
        <w:t>Ersättning förluster</w:t>
      </w: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firstRow="1" w:lastRow="1" w:firstColumn="1" w:lastColumn="1" w:noHBand="0" w:noVBand="0"/>
      </w:tblPr>
      <w:tblGrid>
        <w:gridCol w:w="2162"/>
        <w:gridCol w:w="1689"/>
        <w:gridCol w:w="1689"/>
        <w:gridCol w:w="1689"/>
        <w:gridCol w:w="1690"/>
      </w:tblGrid>
      <w:tr w:rsidRPr="005546A0" w:rsidR="005546A0" w:rsidTr="008C26A5" w14:paraId="3DCD88D9" w14:textId="77777777">
        <w:trPr>
          <w:trHeight w:val="253"/>
        </w:trPr>
        <w:tc>
          <w:tcPr>
            <w:tcW w:w="2235"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191B2865" w14:textId="77777777">
            <w:pPr>
              <w:spacing w:after="0" w:line="240" w:lineRule="auto"/>
              <w:ind w:left="0" w:right="0"/>
              <w:rPr>
                <w:rFonts w:ascii="Arial" w:hAnsi="Arial" w:cs="Arial"/>
                <w:b/>
                <w:sz w:val="22"/>
                <w:szCs w:val="22"/>
              </w:rPr>
            </w:pPr>
          </w:p>
        </w:tc>
        <w:tc>
          <w:tcPr>
            <w:tcW w:w="1744"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41E959E5" w14:textId="77777777">
            <w:pPr>
              <w:spacing w:after="0" w:line="240" w:lineRule="auto"/>
              <w:ind w:left="0" w:right="0"/>
              <w:rPr>
                <w:rFonts w:ascii="Arial" w:hAnsi="Arial" w:cs="Arial"/>
                <w:b/>
                <w:sz w:val="22"/>
                <w:szCs w:val="22"/>
              </w:rPr>
            </w:pPr>
          </w:p>
        </w:tc>
        <w:tc>
          <w:tcPr>
            <w:tcW w:w="1744"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302A90AA" w14:textId="77777777">
            <w:pPr>
              <w:spacing w:after="0" w:line="240" w:lineRule="auto"/>
              <w:ind w:left="0" w:right="0"/>
              <w:rPr>
                <w:rFonts w:ascii="Arial" w:hAnsi="Arial" w:cs="Arial"/>
                <w:b/>
                <w:sz w:val="22"/>
                <w:szCs w:val="22"/>
              </w:rPr>
            </w:pPr>
          </w:p>
        </w:tc>
        <w:tc>
          <w:tcPr>
            <w:tcW w:w="1744"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6BFCA7DE" w14:textId="77777777">
            <w:pPr>
              <w:spacing w:after="0" w:line="240" w:lineRule="auto"/>
              <w:ind w:left="0" w:right="0"/>
              <w:rPr>
                <w:rFonts w:ascii="Arial" w:hAnsi="Arial" w:cs="Arial"/>
                <w:b/>
                <w:sz w:val="22"/>
                <w:szCs w:val="22"/>
              </w:rPr>
            </w:pPr>
          </w:p>
        </w:tc>
        <w:tc>
          <w:tcPr>
            <w:tcW w:w="1745"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56C0CEE2" w14:textId="77777777">
            <w:pPr>
              <w:spacing w:after="0" w:line="240" w:lineRule="auto"/>
              <w:ind w:left="0" w:right="0"/>
              <w:rPr>
                <w:rFonts w:ascii="Arial" w:hAnsi="Arial" w:cs="Arial"/>
                <w:b/>
                <w:sz w:val="22"/>
                <w:szCs w:val="22"/>
              </w:rPr>
            </w:pPr>
          </w:p>
        </w:tc>
      </w:tr>
      <w:tr w:rsidRPr="005546A0" w:rsidR="005546A0" w:rsidTr="008C26A5" w14:paraId="50EBAA47" w14:textId="77777777">
        <w:trPr>
          <w:trHeight w:val="253"/>
        </w:trPr>
        <w:tc>
          <w:tcPr>
            <w:tcW w:w="2235"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1107B105" w14:textId="77777777">
            <w:pPr>
              <w:spacing w:after="0" w:line="240" w:lineRule="auto"/>
              <w:ind w:left="0" w:right="0"/>
              <w:rPr>
                <w:rFonts w:ascii="Arial" w:hAnsi="Arial" w:cs="Arial"/>
                <w:sz w:val="22"/>
                <w:szCs w:val="22"/>
              </w:rPr>
            </w:pPr>
          </w:p>
        </w:tc>
        <w:tc>
          <w:tcPr>
            <w:tcW w:w="1744"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6F1ECB87" w14:textId="77777777">
            <w:pPr>
              <w:spacing w:after="0" w:line="240" w:lineRule="auto"/>
              <w:ind w:left="0" w:right="0"/>
              <w:rPr>
                <w:rFonts w:ascii="Arial" w:hAnsi="Arial" w:cs="Arial"/>
                <w:sz w:val="22"/>
                <w:szCs w:val="22"/>
              </w:rPr>
            </w:pPr>
          </w:p>
        </w:tc>
        <w:tc>
          <w:tcPr>
            <w:tcW w:w="1744"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0B72FB86" w14:textId="77777777">
            <w:pPr>
              <w:spacing w:after="0" w:line="240" w:lineRule="auto"/>
              <w:ind w:left="0" w:right="0"/>
              <w:rPr>
                <w:rFonts w:ascii="Arial" w:hAnsi="Arial" w:cs="Arial"/>
                <w:sz w:val="22"/>
                <w:szCs w:val="22"/>
              </w:rPr>
            </w:pPr>
          </w:p>
        </w:tc>
        <w:tc>
          <w:tcPr>
            <w:tcW w:w="1744"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5527F25C" w14:textId="77777777">
            <w:pPr>
              <w:spacing w:after="0" w:line="240" w:lineRule="auto"/>
              <w:ind w:left="0" w:right="0"/>
              <w:rPr>
                <w:rFonts w:ascii="Arial" w:hAnsi="Arial" w:cs="Arial"/>
                <w:sz w:val="22"/>
                <w:szCs w:val="22"/>
              </w:rPr>
            </w:pPr>
          </w:p>
        </w:tc>
        <w:tc>
          <w:tcPr>
            <w:tcW w:w="1745"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7889937A" w14:textId="77777777">
            <w:pPr>
              <w:spacing w:after="0" w:line="240" w:lineRule="auto"/>
              <w:ind w:left="0" w:right="0"/>
              <w:rPr>
                <w:rFonts w:ascii="Arial" w:hAnsi="Arial" w:cs="Arial"/>
                <w:sz w:val="22"/>
                <w:szCs w:val="22"/>
              </w:rPr>
            </w:pPr>
          </w:p>
        </w:tc>
      </w:tr>
      <w:tr w:rsidRPr="005546A0" w:rsidR="005546A0" w:rsidTr="008C26A5" w14:paraId="2ACBC481" w14:textId="77777777">
        <w:trPr>
          <w:trHeight w:val="253"/>
        </w:trPr>
        <w:tc>
          <w:tcPr>
            <w:tcW w:w="2235"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7BF0427A" w14:textId="77777777">
            <w:pPr>
              <w:spacing w:after="0" w:line="240" w:lineRule="auto"/>
              <w:ind w:left="0" w:right="0"/>
              <w:rPr>
                <w:rFonts w:ascii="Arial" w:hAnsi="Arial" w:cs="Arial"/>
                <w:sz w:val="22"/>
                <w:szCs w:val="22"/>
              </w:rPr>
            </w:pPr>
          </w:p>
        </w:tc>
        <w:tc>
          <w:tcPr>
            <w:tcW w:w="1744"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4B33369C" w14:textId="77777777">
            <w:pPr>
              <w:spacing w:after="0" w:line="240" w:lineRule="auto"/>
              <w:ind w:left="0" w:right="0"/>
              <w:rPr>
                <w:rFonts w:ascii="Arial" w:hAnsi="Arial" w:cs="Arial"/>
                <w:sz w:val="22"/>
                <w:szCs w:val="22"/>
              </w:rPr>
            </w:pPr>
          </w:p>
        </w:tc>
        <w:tc>
          <w:tcPr>
            <w:tcW w:w="1744"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06C2D4EB" w14:textId="77777777">
            <w:pPr>
              <w:spacing w:after="0" w:line="240" w:lineRule="auto"/>
              <w:ind w:left="0" w:right="0"/>
              <w:rPr>
                <w:rFonts w:ascii="Arial" w:hAnsi="Arial" w:cs="Arial"/>
                <w:sz w:val="22"/>
                <w:szCs w:val="22"/>
              </w:rPr>
            </w:pPr>
          </w:p>
        </w:tc>
        <w:tc>
          <w:tcPr>
            <w:tcW w:w="1744"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7B6EF177" w14:textId="77777777">
            <w:pPr>
              <w:spacing w:after="0" w:line="240" w:lineRule="auto"/>
              <w:ind w:left="0" w:right="0"/>
              <w:rPr>
                <w:rFonts w:ascii="Arial" w:hAnsi="Arial" w:cs="Arial"/>
                <w:sz w:val="22"/>
                <w:szCs w:val="22"/>
              </w:rPr>
            </w:pPr>
          </w:p>
        </w:tc>
        <w:tc>
          <w:tcPr>
            <w:tcW w:w="1745"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6A3267FA" w14:textId="77777777">
            <w:pPr>
              <w:spacing w:after="0" w:line="240" w:lineRule="auto"/>
              <w:ind w:left="0" w:right="0"/>
              <w:rPr>
                <w:rFonts w:ascii="Arial" w:hAnsi="Arial" w:cs="Arial"/>
                <w:sz w:val="22"/>
                <w:szCs w:val="22"/>
              </w:rPr>
            </w:pPr>
          </w:p>
        </w:tc>
      </w:tr>
    </w:tbl>
    <w:p w:rsidRPr="005546A0" w:rsidR="005546A0" w:rsidP="005546A0" w:rsidRDefault="005546A0" w14:paraId="663E44CE" w14:textId="77777777">
      <w:pPr>
        <w:spacing w:after="0" w:line="240" w:lineRule="auto"/>
        <w:ind w:left="0" w:right="0"/>
        <w:rPr>
          <w:rFonts w:ascii="Arial" w:hAnsi="Arial" w:cs="Arial"/>
          <w:sz w:val="22"/>
          <w:szCs w:val="22"/>
        </w:rPr>
      </w:pPr>
    </w:p>
    <w:tbl>
      <w:tblPr>
        <w:tblW w:w="0" w:type="auto"/>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1E0" w:firstRow="1" w:lastRow="1" w:firstColumn="1" w:lastColumn="1" w:noHBand="0" w:noVBand="0"/>
      </w:tblPr>
      <w:tblGrid>
        <w:gridCol w:w="2262"/>
        <w:gridCol w:w="1664"/>
        <w:gridCol w:w="1664"/>
        <w:gridCol w:w="1664"/>
        <w:gridCol w:w="1665"/>
      </w:tblGrid>
      <w:tr w:rsidRPr="005546A0" w:rsidR="005546A0" w:rsidTr="008C26A5" w14:paraId="2F2878A5" w14:textId="77777777">
        <w:tc>
          <w:tcPr>
            <w:tcW w:w="2270" w:type="dxa"/>
            <w:tcBorders>
              <w:top w:val="single" w:color="auto" w:sz="4" w:space="0"/>
              <w:left w:val="single" w:color="auto" w:sz="4" w:space="0"/>
              <w:bottom w:val="single" w:color="auto" w:sz="4" w:space="0"/>
              <w:right w:val="single" w:color="auto" w:sz="4" w:space="0"/>
            </w:tcBorders>
            <w:hideMark/>
          </w:tcPr>
          <w:p w:rsidRPr="005546A0" w:rsidR="005546A0" w:rsidP="005546A0" w:rsidRDefault="005546A0" w14:paraId="7DE278A9" w14:textId="77777777">
            <w:pPr>
              <w:spacing w:after="0" w:line="240" w:lineRule="auto"/>
              <w:ind w:left="0" w:right="0"/>
              <w:rPr>
                <w:rFonts w:ascii="Arial" w:hAnsi="Arial" w:cs="Arial"/>
                <w:b/>
                <w:sz w:val="22"/>
                <w:szCs w:val="22"/>
              </w:rPr>
            </w:pPr>
            <w:r w:rsidRPr="005546A0">
              <w:rPr>
                <w:rFonts w:ascii="Arial" w:hAnsi="Arial" w:cs="Arial"/>
                <w:b/>
                <w:sz w:val="22"/>
                <w:szCs w:val="22"/>
              </w:rPr>
              <w:t>Total ersättningsbalans</w:t>
            </w:r>
          </w:p>
        </w:tc>
        <w:tc>
          <w:tcPr>
            <w:tcW w:w="1741"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743BE5D3" w14:textId="77777777">
            <w:pPr>
              <w:spacing w:after="0" w:line="240" w:lineRule="auto"/>
              <w:ind w:left="0" w:right="0"/>
              <w:rPr>
                <w:rFonts w:ascii="Arial" w:hAnsi="Arial" w:cs="Arial"/>
                <w:sz w:val="22"/>
                <w:szCs w:val="22"/>
              </w:rPr>
            </w:pPr>
          </w:p>
        </w:tc>
        <w:tc>
          <w:tcPr>
            <w:tcW w:w="1741"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38ECC85D" w14:textId="77777777">
            <w:pPr>
              <w:spacing w:after="0" w:line="240" w:lineRule="auto"/>
              <w:ind w:left="0" w:right="0"/>
              <w:rPr>
                <w:rFonts w:ascii="Arial" w:hAnsi="Arial" w:cs="Arial"/>
                <w:sz w:val="22"/>
                <w:szCs w:val="22"/>
              </w:rPr>
            </w:pPr>
          </w:p>
        </w:tc>
        <w:tc>
          <w:tcPr>
            <w:tcW w:w="1741"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6ECF633C" w14:textId="77777777">
            <w:pPr>
              <w:spacing w:after="0" w:line="240" w:lineRule="auto"/>
              <w:ind w:left="0" w:right="0"/>
              <w:rPr>
                <w:rFonts w:ascii="Arial" w:hAnsi="Arial" w:cs="Arial"/>
                <w:sz w:val="22"/>
                <w:szCs w:val="22"/>
              </w:rPr>
            </w:pPr>
          </w:p>
        </w:tc>
        <w:tc>
          <w:tcPr>
            <w:tcW w:w="1742" w:type="dxa"/>
            <w:tcBorders>
              <w:top w:val="single" w:color="auto" w:sz="4" w:space="0"/>
              <w:left w:val="single" w:color="auto" w:sz="4" w:space="0"/>
              <w:bottom w:val="single" w:color="auto" w:sz="4" w:space="0"/>
              <w:right w:val="single" w:color="auto" w:sz="4" w:space="0"/>
            </w:tcBorders>
          </w:tcPr>
          <w:p w:rsidRPr="005546A0" w:rsidR="005546A0" w:rsidP="005546A0" w:rsidRDefault="005546A0" w14:paraId="251EF1A1" w14:textId="77777777">
            <w:pPr>
              <w:spacing w:after="0" w:line="240" w:lineRule="auto"/>
              <w:ind w:left="0" w:right="0"/>
              <w:rPr>
                <w:rFonts w:ascii="Arial" w:hAnsi="Arial" w:cs="Arial"/>
                <w:sz w:val="22"/>
                <w:szCs w:val="22"/>
              </w:rPr>
            </w:pPr>
          </w:p>
        </w:tc>
      </w:tr>
    </w:tbl>
    <w:p w:rsidR="00067241" w:rsidP="005546A0" w:rsidRDefault="00067241" w14:paraId="4EEDD07F" w14:textId="77777777">
      <w:pPr>
        <w:spacing w:after="0" w:line="240" w:lineRule="auto"/>
        <w:ind w:left="0" w:right="0"/>
        <w:rPr>
          <w:rFonts w:ascii="Arial" w:hAnsi="Arial" w:cs="Arial"/>
          <w:b/>
          <w:sz w:val="22"/>
          <w:szCs w:val="22"/>
        </w:rPr>
      </w:pPr>
      <w:bookmarkStart w:name="Bilaga9" w:id="29"/>
    </w:p>
    <w:p w:rsidR="00067241" w:rsidP="005546A0" w:rsidRDefault="00067241" w14:paraId="6D35ECD3" w14:textId="77777777">
      <w:pPr>
        <w:spacing w:after="0" w:line="240" w:lineRule="auto"/>
        <w:ind w:left="0" w:right="0"/>
        <w:rPr>
          <w:rFonts w:ascii="Arial" w:hAnsi="Arial" w:cs="Arial"/>
          <w:b/>
          <w:sz w:val="22"/>
          <w:szCs w:val="22"/>
        </w:rPr>
      </w:pPr>
    </w:p>
    <w:p w:rsidR="00067241" w:rsidP="005546A0" w:rsidRDefault="00067241" w14:paraId="3B35C312" w14:textId="77777777">
      <w:pPr>
        <w:spacing w:after="0" w:line="240" w:lineRule="auto"/>
        <w:ind w:left="0" w:right="0"/>
        <w:rPr>
          <w:rFonts w:ascii="Arial" w:hAnsi="Arial" w:cs="Arial"/>
          <w:b/>
          <w:sz w:val="22"/>
          <w:szCs w:val="22"/>
        </w:rPr>
      </w:pPr>
    </w:p>
    <w:p w:rsidR="4D50A6CD" w:rsidP="00A20482" w:rsidRDefault="4D50A6CD" w14:paraId="6BBA59FB" w14:textId="11EDC1C9">
      <w:pPr>
        <w:ind w:left="0"/>
      </w:pPr>
    </w:p>
    <w:p w:rsidRPr="005546A0" w:rsidR="005546A0" w:rsidP="006E16CC" w:rsidRDefault="0B040A53" w14:paraId="3EA90C89" w14:textId="63DEF153">
      <w:pPr>
        <w:pStyle w:val="Rubrik3"/>
      </w:pPr>
      <w:bookmarkStart w:name="_Toc119612652" w:id="30"/>
      <w:r w:rsidRPr="4D50A6CD">
        <w:t xml:space="preserve">Bilaga </w:t>
      </w:r>
      <w:r w:rsidRPr="4D50A6CD" w:rsidR="547F0EA1">
        <w:t>3</w:t>
      </w:r>
      <w:r w:rsidRPr="4D50A6CD">
        <w:t xml:space="preserve">: </w:t>
      </w:r>
      <w:bookmarkStart w:name="Bilaga3" w:id="31"/>
      <w:r w:rsidR="00841532">
        <w:t>Checklista dagliga hygienrutin</w:t>
      </w:r>
      <w:r w:rsidR="00C73BA4">
        <w:t>er</w:t>
      </w:r>
      <w:r w:rsidRPr="4D50A6CD" w:rsidR="7E0530B8">
        <w:t xml:space="preserve"> </w:t>
      </w:r>
      <w:r w:rsidR="006E16CC">
        <w:t xml:space="preserve">i </w:t>
      </w:r>
      <w:r w:rsidRPr="4D50A6CD" w:rsidR="7E0530B8">
        <w:t>vårdrummet</w:t>
      </w:r>
      <w:bookmarkEnd w:id="30"/>
      <w:r w:rsidRPr="4D50A6CD">
        <w:t xml:space="preserve"> </w:t>
      </w:r>
      <w:bookmarkEnd w:id="29"/>
      <w:bookmarkEnd w:id="31"/>
    </w:p>
    <w:p w:rsidRPr="005546A0" w:rsidR="005546A0" w:rsidP="4D50A6CD" w:rsidRDefault="005546A0" w14:paraId="5038B1F4" w14:textId="77777777">
      <w:pPr>
        <w:spacing w:after="0" w:line="240" w:lineRule="auto"/>
        <w:ind w:left="0" w:right="0"/>
        <w:rPr>
          <w:rFonts w:ascii="Arial" w:hAnsi="Arial" w:cs="Arial"/>
          <w:b/>
          <w:bCs/>
        </w:rPr>
      </w:pPr>
    </w:p>
    <w:p w:rsidRPr="005546A0" w:rsidR="005546A0" w:rsidP="4D50A6CD" w:rsidRDefault="0B040A53" w14:paraId="377D612D" w14:textId="7131B376">
      <w:pPr>
        <w:spacing w:after="0" w:line="240" w:lineRule="auto"/>
        <w:rPr>
          <w:b/>
          <w:bCs/>
        </w:rPr>
      </w:pPr>
      <w:r w:rsidRPr="4D50A6CD">
        <w:rPr>
          <w:b/>
          <w:bCs/>
        </w:rPr>
        <w:t>Tänk på att:</w:t>
      </w:r>
    </w:p>
    <w:p w:rsidRPr="005546A0" w:rsidR="005546A0" w:rsidP="4D50A6CD" w:rsidRDefault="0B040A53" w14:paraId="6005CE5E" w14:textId="77777777">
      <w:pPr>
        <w:pStyle w:val="Punktlista"/>
      </w:pPr>
      <w:r w:rsidRPr="4D50A6CD">
        <w:t>Kranarna spolas i mittenläge varje morgon i 3 minuter</w:t>
      </w:r>
    </w:p>
    <w:p w:rsidRPr="005546A0" w:rsidR="005546A0" w:rsidP="4D50A6CD" w:rsidRDefault="0B040A53" w14:paraId="59CACFE0" w14:textId="77777777">
      <w:pPr>
        <w:pStyle w:val="Punktlista"/>
      </w:pPr>
      <w:r w:rsidRPr="4D50A6CD">
        <w:t>Rummet våtdammas dagligen med rengöringsmedel och vatten</w:t>
      </w:r>
    </w:p>
    <w:p w:rsidRPr="005546A0" w:rsidR="005546A0" w:rsidP="4D50A6CD" w:rsidRDefault="0B040A53" w14:paraId="5495BB83" w14:textId="77777777">
      <w:pPr>
        <w:pStyle w:val="Punktlista"/>
      </w:pPr>
      <w:r w:rsidRPr="4D50A6CD">
        <w:t>Ev syrgasgrimma byts dagligen</w:t>
      </w:r>
    </w:p>
    <w:p w:rsidRPr="005546A0" w:rsidR="005546A0" w:rsidP="4D50A6CD" w:rsidRDefault="0B040A53" w14:paraId="0F476317" w14:textId="77777777">
      <w:pPr>
        <w:pStyle w:val="Punktlista"/>
      </w:pPr>
      <w:r w:rsidRPr="4D50A6CD">
        <w:t>Ev inhalationsutrustning körs efter varje användning</w:t>
      </w:r>
    </w:p>
    <w:p w:rsidR="2258D3B2" w:rsidP="4D50A6CD" w:rsidRDefault="2258D3B2" w14:paraId="5CF9B00C" w14:textId="79CDA81E">
      <w:pPr>
        <w:pStyle w:val="Punktlista"/>
      </w:pPr>
      <w:r w:rsidRPr="4D50A6CD">
        <w:t>Övrigt exempelvis peanger, sax, sugflaska körs dagligen</w:t>
      </w:r>
    </w:p>
    <w:p w:rsidRPr="005546A0" w:rsidR="005546A0" w:rsidP="4D50A6CD" w:rsidRDefault="0B040A53" w14:paraId="6597C9F4" w14:textId="77777777">
      <w:pPr>
        <w:pStyle w:val="Punktlista"/>
      </w:pPr>
      <w:r w:rsidRPr="4D50A6CD">
        <w:t>Nappar/tandborste bytes 2 ggr/vecka</w:t>
      </w:r>
    </w:p>
    <w:p w:rsidRPr="005546A0" w:rsidR="005546A0" w:rsidP="4D50A6CD" w:rsidRDefault="0B040A53" w14:paraId="0B2B8BE2" w14:textId="77777777">
      <w:pPr>
        <w:pStyle w:val="Punktlista"/>
      </w:pPr>
      <w:r w:rsidRPr="4D50A6CD">
        <w:t>Glöm inte att signera utförda åtgärder!</w:t>
      </w:r>
    </w:p>
    <w:p w:rsidRPr="005546A0" w:rsidR="005546A0" w:rsidP="005546A0" w:rsidRDefault="005546A0" w14:paraId="20A20258" w14:textId="77777777">
      <w:pPr>
        <w:spacing w:after="0" w:line="240" w:lineRule="auto"/>
        <w:ind w:left="0" w:right="0"/>
        <w:rPr>
          <w:rFonts w:ascii="Arial" w:hAnsi="Arial" w:cs="Arial"/>
        </w:rPr>
      </w:pPr>
    </w:p>
    <w:p w:rsidRPr="005546A0" w:rsidR="005546A0" w:rsidP="005546A0" w:rsidRDefault="005546A0" w14:paraId="0240A803" w14:textId="77777777">
      <w:pPr>
        <w:spacing w:after="0" w:line="240" w:lineRule="auto"/>
        <w:ind w:left="0" w:right="0"/>
        <w:rPr>
          <w:rFonts w:ascii="Arial" w:hAnsi="Arial" w:cs="Arial"/>
        </w:rPr>
      </w:pPr>
      <w:r w:rsidRPr="005546A0">
        <w:rPr>
          <w:rFonts w:ascii="Arial" w:hAnsi="Arial" w:cs="Arial"/>
        </w:rPr>
        <w:tab/>
      </w:r>
    </w:p>
    <w:tbl>
      <w:tblPr>
        <w:tblW w:w="872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70" w:type="dxa"/>
          <w:right w:w="70" w:type="dxa"/>
        </w:tblCellMar>
        <w:tblLook w:val="0000" w:firstRow="0" w:lastRow="0" w:firstColumn="0" w:lastColumn="0" w:noHBand="0" w:noVBand="0"/>
      </w:tblPr>
      <w:tblGrid>
        <w:gridCol w:w="1150"/>
        <w:gridCol w:w="975"/>
        <w:gridCol w:w="1530"/>
        <w:gridCol w:w="1466"/>
        <w:gridCol w:w="1620"/>
        <w:gridCol w:w="1980"/>
      </w:tblGrid>
      <w:tr w:rsidRPr="005546A0" w:rsidR="005546A0" w:rsidTr="4D50A6CD" w14:paraId="6D471146" w14:textId="77777777">
        <w:tc>
          <w:tcPr>
            <w:tcW w:w="1150" w:type="dxa"/>
          </w:tcPr>
          <w:p w:rsidRPr="005546A0" w:rsidR="005546A0" w:rsidP="005546A0" w:rsidRDefault="005546A0" w14:paraId="057A3DDB" w14:textId="77777777">
            <w:pPr>
              <w:spacing w:after="0" w:line="240" w:lineRule="auto"/>
              <w:ind w:left="0" w:right="0"/>
              <w:rPr>
                <w:rFonts w:ascii="Arial" w:hAnsi="Arial" w:cs="Arial"/>
                <w:sz w:val="22"/>
                <w:szCs w:val="22"/>
              </w:rPr>
            </w:pPr>
            <w:r w:rsidRPr="005546A0">
              <w:rPr>
                <w:rFonts w:ascii="Arial" w:hAnsi="Arial" w:cs="Arial"/>
                <w:sz w:val="22"/>
                <w:szCs w:val="22"/>
              </w:rPr>
              <w:t>Datum</w:t>
            </w:r>
          </w:p>
        </w:tc>
        <w:tc>
          <w:tcPr>
            <w:tcW w:w="975" w:type="dxa"/>
          </w:tcPr>
          <w:p w:rsidRPr="005546A0" w:rsidR="005546A0" w:rsidP="005546A0" w:rsidRDefault="005546A0" w14:paraId="3DA3A7F8" w14:textId="77777777">
            <w:pPr>
              <w:spacing w:after="0" w:line="240" w:lineRule="auto"/>
              <w:ind w:left="0" w:right="0"/>
              <w:rPr>
                <w:rFonts w:ascii="Arial" w:hAnsi="Arial" w:cs="Arial"/>
                <w:sz w:val="22"/>
                <w:szCs w:val="22"/>
              </w:rPr>
            </w:pPr>
            <w:r w:rsidRPr="005546A0">
              <w:rPr>
                <w:rFonts w:ascii="Arial" w:hAnsi="Arial" w:cs="Arial"/>
                <w:sz w:val="22"/>
                <w:szCs w:val="22"/>
              </w:rPr>
              <w:t>Kranar spolade</w:t>
            </w:r>
          </w:p>
        </w:tc>
        <w:tc>
          <w:tcPr>
            <w:tcW w:w="1530" w:type="dxa"/>
          </w:tcPr>
          <w:p w:rsidRPr="005546A0" w:rsidR="005546A0" w:rsidP="005546A0" w:rsidRDefault="005546A0" w14:paraId="4A6FA269" w14:textId="77777777">
            <w:pPr>
              <w:spacing w:after="0" w:line="240" w:lineRule="auto"/>
              <w:ind w:left="0" w:right="0"/>
              <w:rPr>
                <w:rFonts w:ascii="Arial" w:hAnsi="Arial" w:cs="Arial"/>
                <w:sz w:val="22"/>
                <w:szCs w:val="22"/>
              </w:rPr>
            </w:pPr>
            <w:r w:rsidRPr="005546A0">
              <w:rPr>
                <w:rFonts w:ascii="Arial" w:hAnsi="Arial" w:cs="Arial"/>
                <w:sz w:val="22"/>
                <w:szCs w:val="22"/>
              </w:rPr>
              <w:t>Våtdamning utförd</w:t>
            </w:r>
          </w:p>
        </w:tc>
        <w:tc>
          <w:tcPr>
            <w:tcW w:w="1466" w:type="dxa"/>
          </w:tcPr>
          <w:p w:rsidRPr="005546A0" w:rsidR="005546A0" w:rsidP="005546A0" w:rsidRDefault="005546A0" w14:paraId="37B67215" w14:textId="77777777">
            <w:pPr>
              <w:spacing w:after="0" w:line="240" w:lineRule="auto"/>
              <w:ind w:left="0" w:right="0"/>
              <w:rPr>
                <w:rFonts w:ascii="Arial" w:hAnsi="Arial" w:cs="Arial"/>
                <w:sz w:val="22"/>
                <w:szCs w:val="22"/>
              </w:rPr>
            </w:pPr>
            <w:r w:rsidRPr="005546A0">
              <w:rPr>
                <w:rFonts w:ascii="Arial" w:hAnsi="Arial" w:cs="Arial"/>
                <w:sz w:val="22"/>
                <w:szCs w:val="22"/>
              </w:rPr>
              <w:t>Utrustning rengjord</w:t>
            </w:r>
          </w:p>
        </w:tc>
        <w:tc>
          <w:tcPr>
            <w:tcW w:w="1620" w:type="dxa"/>
          </w:tcPr>
          <w:p w:rsidRPr="005546A0" w:rsidR="005546A0" w:rsidP="005546A0" w:rsidRDefault="005546A0" w14:paraId="6D436498" w14:textId="77777777">
            <w:pPr>
              <w:spacing w:after="0" w:line="240" w:lineRule="auto"/>
              <w:ind w:left="0" w:right="0"/>
              <w:rPr>
                <w:rFonts w:ascii="Arial" w:hAnsi="Arial" w:cs="Arial"/>
                <w:sz w:val="22"/>
                <w:szCs w:val="22"/>
              </w:rPr>
            </w:pPr>
            <w:r w:rsidRPr="005546A0">
              <w:rPr>
                <w:rFonts w:ascii="Arial" w:hAnsi="Arial" w:cs="Arial"/>
                <w:sz w:val="22"/>
                <w:szCs w:val="22"/>
              </w:rPr>
              <w:t>Syrgasgrimma bytt</w:t>
            </w:r>
          </w:p>
        </w:tc>
        <w:tc>
          <w:tcPr>
            <w:tcW w:w="1980" w:type="dxa"/>
          </w:tcPr>
          <w:p w:rsidRPr="005546A0" w:rsidR="005546A0" w:rsidP="005546A0" w:rsidRDefault="005546A0" w14:paraId="4D771AAC" w14:textId="77777777">
            <w:pPr>
              <w:spacing w:after="0" w:line="240" w:lineRule="auto"/>
              <w:ind w:left="0" w:right="0"/>
              <w:rPr>
                <w:rFonts w:ascii="Arial" w:hAnsi="Arial" w:cs="Arial"/>
                <w:sz w:val="22"/>
                <w:szCs w:val="22"/>
              </w:rPr>
            </w:pPr>
            <w:r w:rsidRPr="005546A0">
              <w:rPr>
                <w:rFonts w:ascii="Arial" w:hAnsi="Arial" w:cs="Arial"/>
                <w:sz w:val="22"/>
                <w:szCs w:val="22"/>
              </w:rPr>
              <w:t>Nappar/tandborste bytt</w:t>
            </w:r>
          </w:p>
        </w:tc>
      </w:tr>
      <w:tr w:rsidRPr="005546A0" w:rsidR="005546A0" w:rsidTr="4D50A6CD" w14:paraId="1910D64B" w14:textId="77777777">
        <w:tc>
          <w:tcPr>
            <w:tcW w:w="1150" w:type="dxa"/>
          </w:tcPr>
          <w:p w:rsidRPr="005546A0" w:rsidR="005546A0" w:rsidP="005546A0" w:rsidRDefault="005546A0" w14:paraId="5A6E8DA2" w14:textId="77777777">
            <w:pPr>
              <w:spacing w:after="0" w:line="240" w:lineRule="auto"/>
              <w:ind w:left="0" w:right="0"/>
              <w:rPr>
                <w:rFonts w:ascii="Arial" w:hAnsi="Arial" w:cs="Arial"/>
              </w:rPr>
            </w:pPr>
          </w:p>
        </w:tc>
        <w:tc>
          <w:tcPr>
            <w:tcW w:w="975" w:type="dxa"/>
          </w:tcPr>
          <w:p w:rsidRPr="005546A0" w:rsidR="005546A0" w:rsidP="005546A0" w:rsidRDefault="005546A0" w14:paraId="5E3C6C92" w14:textId="77777777">
            <w:pPr>
              <w:spacing w:after="0" w:line="240" w:lineRule="auto"/>
              <w:ind w:left="0" w:right="0"/>
              <w:rPr>
                <w:rFonts w:ascii="Arial" w:hAnsi="Arial" w:cs="Arial"/>
              </w:rPr>
            </w:pPr>
          </w:p>
        </w:tc>
        <w:tc>
          <w:tcPr>
            <w:tcW w:w="1530" w:type="dxa"/>
          </w:tcPr>
          <w:p w:rsidRPr="005546A0" w:rsidR="005546A0" w:rsidP="005546A0" w:rsidRDefault="005546A0" w14:paraId="4F1E0C62" w14:textId="77777777">
            <w:pPr>
              <w:spacing w:after="0" w:line="240" w:lineRule="auto"/>
              <w:ind w:left="0" w:right="0"/>
              <w:rPr>
                <w:rFonts w:ascii="Arial" w:hAnsi="Arial" w:cs="Arial"/>
              </w:rPr>
            </w:pPr>
          </w:p>
        </w:tc>
        <w:tc>
          <w:tcPr>
            <w:tcW w:w="1466" w:type="dxa"/>
          </w:tcPr>
          <w:p w:rsidRPr="005546A0" w:rsidR="005546A0" w:rsidP="005546A0" w:rsidRDefault="005546A0" w14:paraId="4ECDE24B" w14:textId="77777777">
            <w:pPr>
              <w:spacing w:after="0" w:line="240" w:lineRule="auto"/>
              <w:ind w:left="0" w:right="0"/>
              <w:rPr>
                <w:rFonts w:ascii="Arial" w:hAnsi="Arial" w:cs="Arial"/>
              </w:rPr>
            </w:pPr>
          </w:p>
        </w:tc>
        <w:tc>
          <w:tcPr>
            <w:tcW w:w="1620" w:type="dxa"/>
          </w:tcPr>
          <w:p w:rsidRPr="005546A0" w:rsidR="005546A0" w:rsidP="005546A0" w:rsidRDefault="005546A0" w14:paraId="4B6F3727" w14:textId="77777777">
            <w:pPr>
              <w:spacing w:after="0" w:line="240" w:lineRule="auto"/>
              <w:ind w:left="0" w:right="0"/>
              <w:rPr>
                <w:rFonts w:ascii="Arial" w:hAnsi="Arial" w:cs="Arial"/>
              </w:rPr>
            </w:pPr>
          </w:p>
        </w:tc>
        <w:tc>
          <w:tcPr>
            <w:tcW w:w="1980" w:type="dxa"/>
          </w:tcPr>
          <w:p w:rsidRPr="005546A0" w:rsidR="005546A0" w:rsidP="005546A0" w:rsidRDefault="005546A0" w14:paraId="04A3C031" w14:textId="77777777">
            <w:pPr>
              <w:spacing w:after="0" w:line="240" w:lineRule="auto"/>
              <w:ind w:left="0" w:right="0"/>
              <w:rPr>
                <w:rFonts w:ascii="Arial" w:hAnsi="Arial" w:cs="Arial"/>
              </w:rPr>
            </w:pPr>
          </w:p>
        </w:tc>
      </w:tr>
      <w:tr w:rsidRPr="005546A0" w:rsidR="005546A0" w:rsidTr="4D50A6CD" w14:paraId="338C0EED" w14:textId="77777777">
        <w:tc>
          <w:tcPr>
            <w:tcW w:w="1150" w:type="dxa"/>
          </w:tcPr>
          <w:p w:rsidRPr="005546A0" w:rsidR="005546A0" w:rsidP="005546A0" w:rsidRDefault="005546A0" w14:paraId="35F9C174" w14:textId="77777777">
            <w:pPr>
              <w:spacing w:after="0" w:line="240" w:lineRule="auto"/>
              <w:ind w:left="0" w:right="0"/>
              <w:rPr>
                <w:rFonts w:ascii="Arial" w:hAnsi="Arial" w:cs="Arial"/>
              </w:rPr>
            </w:pPr>
          </w:p>
        </w:tc>
        <w:tc>
          <w:tcPr>
            <w:tcW w:w="975" w:type="dxa"/>
          </w:tcPr>
          <w:p w:rsidRPr="005546A0" w:rsidR="005546A0" w:rsidP="005546A0" w:rsidRDefault="005546A0" w14:paraId="497F608C" w14:textId="77777777">
            <w:pPr>
              <w:spacing w:after="0" w:line="240" w:lineRule="auto"/>
              <w:ind w:left="0" w:right="0"/>
              <w:rPr>
                <w:rFonts w:ascii="Arial" w:hAnsi="Arial" w:cs="Arial"/>
              </w:rPr>
            </w:pPr>
          </w:p>
        </w:tc>
        <w:tc>
          <w:tcPr>
            <w:tcW w:w="1530" w:type="dxa"/>
          </w:tcPr>
          <w:p w:rsidRPr="005546A0" w:rsidR="005546A0" w:rsidP="005546A0" w:rsidRDefault="005546A0" w14:paraId="36A7B9CB" w14:textId="77777777">
            <w:pPr>
              <w:spacing w:after="0" w:line="240" w:lineRule="auto"/>
              <w:ind w:left="0" w:right="0"/>
              <w:rPr>
                <w:rFonts w:ascii="Arial" w:hAnsi="Arial" w:cs="Arial"/>
              </w:rPr>
            </w:pPr>
          </w:p>
        </w:tc>
        <w:tc>
          <w:tcPr>
            <w:tcW w:w="1466" w:type="dxa"/>
          </w:tcPr>
          <w:p w:rsidRPr="005546A0" w:rsidR="005546A0" w:rsidP="005546A0" w:rsidRDefault="005546A0" w14:paraId="5B8F7FE7" w14:textId="77777777">
            <w:pPr>
              <w:spacing w:after="0" w:line="240" w:lineRule="auto"/>
              <w:ind w:left="0" w:right="0"/>
              <w:rPr>
                <w:rFonts w:ascii="Arial" w:hAnsi="Arial" w:cs="Arial"/>
              </w:rPr>
            </w:pPr>
          </w:p>
        </w:tc>
        <w:tc>
          <w:tcPr>
            <w:tcW w:w="1620" w:type="dxa"/>
          </w:tcPr>
          <w:p w:rsidRPr="005546A0" w:rsidR="005546A0" w:rsidP="005546A0" w:rsidRDefault="005546A0" w14:paraId="2B2AB4FC" w14:textId="77777777">
            <w:pPr>
              <w:spacing w:after="0" w:line="240" w:lineRule="auto"/>
              <w:ind w:left="0" w:right="0"/>
              <w:rPr>
                <w:rFonts w:ascii="Arial" w:hAnsi="Arial" w:cs="Arial"/>
              </w:rPr>
            </w:pPr>
          </w:p>
        </w:tc>
        <w:tc>
          <w:tcPr>
            <w:tcW w:w="1980" w:type="dxa"/>
          </w:tcPr>
          <w:p w:rsidRPr="005546A0" w:rsidR="005546A0" w:rsidP="005546A0" w:rsidRDefault="005546A0" w14:paraId="206DE8E3" w14:textId="77777777">
            <w:pPr>
              <w:spacing w:after="0" w:line="240" w:lineRule="auto"/>
              <w:ind w:left="0" w:right="0"/>
              <w:rPr>
                <w:rFonts w:ascii="Arial" w:hAnsi="Arial" w:cs="Arial"/>
              </w:rPr>
            </w:pPr>
          </w:p>
        </w:tc>
      </w:tr>
      <w:tr w:rsidRPr="005546A0" w:rsidR="005546A0" w:rsidTr="4D50A6CD" w14:paraId="7E26A3CB" w14:textId="77777777">
        <w:tc>
          <w:tcPr>
            <w:tcW w:w="1150" w:type="dxa"/>
          </w:tcPr>
          <w:p w:rsidRPr="005546A0" w:rsidR="005546A0" w:rsidP="005546A0" w:rsidRDefault="005546A0" w14:paraId="1F25785C" w14:textId="77777777">
            <w:pPr>
              <w:spacing w:after="0" w:line="240" w:lineRule="auto"/>
              <w:ind w:left="0" w:right="0"/>
              <w:rPr>
                <w:rFonts w:ascii="Arial" w:hAnsi="Arial" w:cs="Arial"/>
              </w:rPr>
            </w:pPr>
          </w:p>
        </w:tc>
        <w:tc>
          <w:tcPr>
            <w:tcW w:w="975" w:type="dxa"/>
          </w:tcPr>
          <w:p w:rsidRPr="005546A0" w:rsidR="005546A0" w:rsidP="005546A0" w:rsidRDefault="005546A0" w14:paraId="7B87283A" w14:textId="77777777">
            <w:pPr>
              <w:spacing w:after="0" w:line="240" w:lineRule="auto"/>
              <w:ind w:left="0" w:right="0"/>
              <w:rPr>
                <w:rFonts w:ascii="Arial" w:hAnsi="Arial" w:cs="Arial"/>
              </w:rPr>
            </w:pPr>
          </w:p>
        </w:tc>
        <w:tc>
          <w:tcPr>
            <w:tcW w:w="1530" w:type="dxa"/>
          </w:tcPr>
          <w:p w:rsidRPr="005546A0" w:rsidR="005546A0" w:rsidP="005546A0" w:rsidRDefault="005546A0" w14:paraId="0B1F2BDD" w14:textId="77777777">
            <w:pPr>
              <w:spacing w:after="0" w:line="240" w:lineRule="auto"/>
              <w:ind w:left="0" w:right="0"/>
              <w:rPr>
                <w:rFonts w:ascii="Arial" w:hAnsi="Arial" w:cs="Arial"/>
              </w:rPr>
            </w:pPr>
          </w:p>
        </w:tc>
        <w:tc>
          <w:tcPr>
            <w:tcW w:w="1466" w:type="dxa"/>
          </w:tcPr>
          <w:p w:rsidRPr="005546A0" w:rsidR="005546A0" w:rsidP="005546A0" w:rsidRDefault="005546A0" w14:paraId="45E27B40" w14:textId="77777777">
            <w:pPr>
              <w:spacing w:after="0" w:line="240" w:lineRule="auto"/>
              <w:ind w:left="0" w:right="0"/>
              <w:rPr>
                <w:rFonts w:ascii="Arial" w:hAnsi="Arial" w:cs="Arial"/>
              </w:rPr>
            </w:pPr>
          </w:p>
        </w:tc>
        <w:tc>
          <w:tcPr>
            <w:tcW w:w="1620" w:type="dxa"/>
          </w:tcPr>
          <w:p w:rsidRPr="005546A0" w:rsidR="005546A0" w:rsidP="005546A0" w:rsidRDefault="005546A0" w14:paraId="1C9F2869" w14:textId="77777777">
            <w:pPr>
              <w:spacing w:after="0" w:line="240" w:lineRule="auto"/>
              <w:ind w:left="0" w:right="0"/>
              <w:rPr>
                <w:rFonts w:ascii="Arial" w:hAnsi="Arial" w:cs="Arial"/>
              </w:rPr>
            </w:pPr>
          </w:p>
        </w:tc>
        <w:tc>
          <w:tcPr>
            <w:tcW w:w="1980" w:type="dxa"/>
          </w:tcPr>
          <w:p w:rsidRPr="005546A0" w:rsidR="005546A0" w:rsidP="005546A0" w:rsidRDefault="005546A0" w14:paraId="20DDF5AD" w14:textId="77777777">
            <w:pPr>
              <w:spacing w:after="0" w:line="240" w:lineRule="auto"/>
              <w:ind w:left="0" w:right="0"/>
              <w:rPr>
                <w:rFonts w:ascii="Arial" w:hAnsi="Arial" w:cs="Arial"/>
              </w:rPr>
            </w:pPr>
          </w:p>
        </w:tc>
      </w:tr>
      <w:tr w:rsidRPr="005546A0" w:rsidR="005546A0" w:rsidTr="4D50A6CD" w14:paraId="08CF9396" w14:textId="77777777">
        <w:tc>
          <w:tcPr>
            <w:tcW w:w="1150" w:type="dxa"/>
          </w:tcPr>
          <w:p w:rsidRPr="005546A0" w:rsidR="005546A0" w:rsidP="005546A0" w:rsidRDefault="005546A0" w14:paraId="2B669A8F" w14:textId="77777777">
            <w:pPr>
              <w:spacing w:after="0" w:line="240" w:lineRule="auto"/>
              <w:ind w:left="0" w:right="0"/>
              <w:rPr>
                <w:rFonts w:ascii="Arial" w:hAnsi="Arial" w:cs="Arial"/>
              </w:rPr>
            </w:pPr>
          </w:p>
        </w:tc>
        <w:tc>
          <w:tcPr>
            <w:tcW w:w="975" w:type="dxa"/>
          </w:tcPr>
          <w:p w:rsidRPr="005546A0" w:rsidR="005546A0" w:rsidP="005546A0" w:rsidRDefault="005546A0" w14:paraId="1A442483" w14:textId="77777777">
            <w:pPr>
              <w:spacing w:after="0" w:line="240" w:lineRule="auto"/>
              <w:ind w:left="0" w:right="0"/>
              <w:rPr>
                <w:rFonts w:ascii="Arial" w:hAnsi="Arial" w:cs="Arial"/>
              </w:rPr>
            </w:pPr>
          </w:p>
        </w:tc>
        <w:tc>
          <w:tcPr>
            <w:tcW w:w="1530" w:type="dxa"/>
          </w:tcPr>
          <w:p w:rsidRPr="005546A0" w:rsidR="005546A0" w:rsidP="005546A0" w:rsidRDefault="005546A0" w14:paraId="433970C9" w14:textId="77777777">
            <w:pPr>
              <w:spacing w:after="0" w:line="240" w:lineRule="auto"/>
              <w:ind w:left="0" w:right="0"/>
              <w:rPr>
                <w:rFonts w:ascii="Arial" w:hAnsi="Arial" w:cs="Arial"/>
              </w:rPr>
            </w:pPr>
          </w:p>
        </w:tc>
        <w:tc>
          <w:tcPr>
            <w:tcW w:w="1466" w:type="dxa"/>
          </w:tcPr>
          <w:p w:rsidRPr="005546A0" w:rsidR="005546A0" w:rsidP="005546A0" w:rsidRDefault="005546A0" w14:paraId="0DA89588" w14:textId="77777777">
            <w:pPr>
              <w:spacing w:after="0" w:line="240" w:lineRule="auto"/>
              <w:ind w:left="0" w:right="0"/>
              <w:rPr>
                <w:rFonts w:ascii="Arial" w:hAnsi="Arial" w:cs="Arial"/>
              </w:rPr>
            </w:pPr>
          </w:p>
        </w:tc>
        <w:tc>
          <w:tcPr>
            <w:tcW w:w="1620" w:type="dxa"/>
          </w:tcPr>
          <w:p w:rsidRPr="005546A0" w:rsidR="005546A0" w:rsidP="005546A0" w:rsidRDefault="005546A0" w14:paraId="177D32F6" w14:textId="77777777">
            <w:pPr>
              <w:spacing w:after="0" w:line="240" w:lineRule="auto"/>
              <w:ind w:left="0" w:right="0"/>
              <w:rPr>
                <w:rFonts w:ascii="Arial" w:hAnsi="Arial" w:cs="Arial"/>
              </w:rPr>
            </w:pPr>
          </w:p>
        </w:tc>
        <w:tc>
          <w:tcPr>
            <w:tcW w:w="1980" w:type="dxa"/>
          </w:tcPr>
          <w:p w:rsidRPr="005546A0" w:rsidR="005546A0" w:rsidP="005546A0" w:rsidRDefault="005546A0" w14:paraId="3918D5D1" w14:textId="77777777">
            <w:pPr>
              <w:spacing w:after="0" w:line="240" w:lineRule="auto"/>
              <w:ind w:left="0" w:right="0"/>
              <w:rPr>
                <w:rFonts w:ascii="Arial" w:hAnsi="Arial" w:cs="Arial"/>
              </w:rPr>
            </w:pPr>
          </w:p>
        </w:tc>
      </w:tr>
      <w:tr w:rsidRPr="005546A0" w:rsidR="005546A0" w:rsidTr="4D50A6CD" w14:paraId="13F9AD7D" w14:textId="77777777">
        <w:tc>
          <w:tcPr>
            <w:tcW w:w="1150" w:type="dxa"/>
          </w:tcPr>
          <w:p w:rsidRPr="005546A0" w:rsidR="005546A0" w:rsidP="005546A0" w:rsidRDefault="005546A0" w14:paraId="1E5DA11C" w14:textId="77777777">
            <w:pPr>
              <w:spacing w:after="0" w:line="240" w:lineRule="auto"/>
              <w:ind w:left="0" w:right="0"/>
              <w:rPr>
                <w:rFonts w:ascii="Arial" w:hAnsi="Arial" w:cs="Arial"/>
              </w:rPr>
            </w:pPr>
          </w:p>
        </w:tc>
        <w:tc>
          <w:tcPr>
            <w:tcW w:w="975" w:type="dxa"/>
          </w:tcPr>
          <w:p w:rsidRPr="005546A0" w:rsidR="005546A0" w:rsidP="005546A0" w:rsidRDefault="005546A0" w14:paraId="08FA6AD2" w14:textId="77777777">
            <w:pPr>
              <w:spacing w:after="0" w:line="240" w:lineRule="auto"/>
              <w:ind w:left="0" w:right="0"/>
              <w:rPr>
                <w:rFonts w:ascii="Arial" w:hAnsi="Arial" w:cs="Arial"/>
              </w:rPr>
            </w:pPr>
          </w:p>
        </w:tc>
        <w:tc>
          <w:tcPr>
            <w:tcW w:w="1530" w:type="dxa"/>
          </w:tcPr>
          <w:p w:rsidRPr="005546A0" w:rsidR="005546A0" w:rsidP="005546A0" w:rsidRDefault="005546A0" w14:paraId="09E09DE2" w14:textId="77777777">
            <w:pPr>
              <w:spacing w:after="0" w:line="240" w:lineRule="auto"/>
              <w:ind w:left="0" w:right="0"/>
              <w:rPr>
                <w:rFonts w:ascii="Arial" w:hAnsi="Arial" w:cs="Arial"/>
              </w:rPr>
            </w:pPr>
          </w:p>
        </w:tc>
        <w:tc>
          <w:tcPr>
            <w:tcW w:w="1466" w:type="dxa"/>
          </w:tcPr>
          <w:p w:rsidRPr="005546A0" w:rsidR="005546A0" w:rsidP="005546A0" w:rsidRDefault="005546A0" w14:paraId="0915A54C" w14:textId="77777777">
            <w:pPr>
              <w:spacing w:after="0" w:line="240" w:lineRule="auto"/>
              <w:ind w:left="0" w:right="0"/>
              <w:rPr>
                <w:rFonts w:ascii="Arial" w:hAnsi="Arial" w:cs="Arial"/>
              </w:rPr>
            </w:pPr>
          </w:p>
        </w:tc>
        <w:tc>
          <w:tcPr>
            <w:tcW w:w="1620" w:type="dxa"/>
          </w:tcPr>
          <w:p w:rsidRPr="005546A0" w:rsidR="005546A0" w:rsidP="005546A0" w:rsidRDefault="005546A0" w14:paraId="1E72FEF2" w14:textId="77777777">
            <w:pPr>
              <w:spacing w:after="0" w:line="240" w:lineRule="auto"/>
              <w:ind w:left="0" w:right="0"/>
              <w:rPr>
                <w:rFonts w:ascii="Arial" w:hAnsi="Arial" w:cs="Arial"/>
              </w:rPr>
            </w:pPr>
          </w:p>
        </w:tc>
        <w:tc>
          <w:tcPr>
            <w:tcW w:w="1980" w:type="dxa"/>
          </w:tcPr>
          <w:p w:rsidRPr="005546A0" w:rsidR="005546A0" w:rsidP="005546A0" w:rsidRDefault="005546A0" w14:paraId="3CAB5571" w14:textId="77777777">
            <w:pPr>
              <w:spacing w:after="0" w:line="240" w:lineRule="auto"/>
              <w:ind w:left="0" w:right="0"/>
              <w:rPr>
                <w:rFonts w:ascii="Arial" w:hAnsi="Arial" w:cs="Arial"/>
              </w:rPr>
            </w:pPr>
          </w:p>
        </w:tc>
      </w:tr>
      <w:tr w:rsidRPr="005546A0" w:rsidR="005546A0" w:rsidTr="4D50A6CD" w14:paraId="1869BCCA" w14:textId="77777777">
        <w:tc>
          <w:tcPr>
            <w:tcW w:w="1150" w:type="dxa"/>
          </w:tcPr>
          <w:p w:rsidRPr="005546A0" w:rsidR="005546A0" w:rsidP="005546A0" w:rsidRDefault="005546A0" w14:paraId="6C815B4A" w14:textId="77777777">
            <w:pPr>
              <w:spacing w:after="0" w:line="240" w:lineRule="auto"/>
              <w:ind w:left="0" w:right="0"/>
              <w:rPr>
                <w:rFonts w:ascii="Arial" w:hAnsi="Arial" w:cs="Arial"/>
              </w:rPr>
            </w:pPr>
          </w:p>
        </w:tc>
        <w:tc>
          <w:tcPr>
            <w:tcW w:w="975" w:type="dxa"/>
          </w:tcPr>
          <w:p w:rsidRPr="005546A0" w:rsidR="005546A0" w:rsidP="005546A0" w:rsidRDefault="005546A0" w14:paraId="39981FA4" w14:textId="77777777">
            <w:pPr>
              <w:spacing w:after="0" w:line="240" w:lineRule="auto"/>
              <w:ind w:left="0" w:right="0"/>
              <w:rPr>
                <w:rFonts w:ascii="Arial" w:hAnsi="Arial" w:cs="Arial"/>
              </w:rPr>
            </w:pPr>
          </w:p>
        </w:tc>
        <w:tc>
          <w:tcPr>
            <w:tcW w:w="1530" w:type="dxa"/>
          </w:tcPr>
          <w:p w:rsidRPr="005546A0" w:rsidR="005546A0" w:rsidP="005546A0" w:rsidRDefault="005546A0" w14:paraId="1C02B6DD" w14:textId="77777777">
            <w:pPr>
              <w:spacing w:after="0" w:line="240" w:lineRule="auto"/>
              <w:ind w:left="0" w:right="0"/>
              <w:rPr>
                <w:rFonts w:ascii="Arial" w:hAnsi="Arial" w:cs="Arial"/>
              </w:rPr>
            </w:pPr>
          </w:p>
        </w:tc>
        <w:tc>
          <w:tcPr>
            <w:tcW w:w="1466" w:type="dxa"/>
          </w:tcPr>
          <w:p w:rsidRPr="005546A0" w:rsidR="005546A0" w:rsidP="005546A0" w:rsidRDefault="005546A0" w14:paraId="2F2DFF6C" w14:textId="77777777">
            <w:pPr>
              <w:spacing w:after="0" w:line="240" w:lineRule="auto"/>
              <w:ind w:left="0" w:right="0"/>
              <w:rPr>
                <w:rFonts w:ascii="Arial" w:hAnsi="Arial" w:cs="Arial"/>
              </w:rPr>
            </w:pPr>
          </w:p>
        </w:tc>
        <w:tc>
          <w:tcPr>
            <w:tcW w:w="1620" w:type="dxa"/>
          </w:tcPr>
          <w:p w:rsidRPr="005546A0" w:rsidR="005546A0" w:rsidP="005546A0" w:rsidRDefault="005546A0" w14:paraId="12ACA27C" w14:textId="77777777">
            <w:pPr>
              <w:spacing w:after="0" w:line="240" w:lineRule="auto"/>
              <w:ind w:left="0" w:right="0"/>
              <w:rPr>
                <w:rFonts w:ascii="Arial" w:hAnsi="Arial" w:cs="Arial"/>
              </w:rPr>
            </w:pPr>
          </w:p>
        </w:tc>
        <w:tc>
          <w:tcPr>
            <w:tcW w:w="1980" w:type="dxa"/>
          </w:tcPr>
          <w:p w:rsidRPr="005546A0" w:rsidR="005546A0" w:rsidP="005546A0" w:rsidRDefault="005546A0" w14:paraId="03E23722" w14:textId="77777777">
            <w:pPr>
              <w:spacing w:after="0" w:line="240" w:lineRule="auto"/>
              <w:ind w:left="0" w:right="0"/>
              <w:rPr>
                <w:rFonts w:ascii="Arial" w:hAnsi="Arial" w:cs="Arial"/>
              </w:rPr>
            </w:pPr>
          </w:p>
        </w:tc>
      </w:tr>
      <w:tr w:rsidRPr="005546A0" w:rsidR="005546A0" w:rsidTr="4D50A6CD" w14:paraId="12C4651B" w14:textId="77777777">
        <w:tc>
          <w:tcPr>
            <w:tcW w:w="1150" w:type="dxa"/>
          </w:tcPr>
          <w:p w:rsidRPr="005546A0" w:rsidR="005546A0" w:rsidP="005546A0" w:rsidRDefault="005546A0" w14:paraId="2B7C5605" w14:textId="77777777">
            <w:pPr>
              <w:spacing w:after="0" w:line="240" w:lineRule="auto"/>
              <w:ind w:left="0" w:right="0"/>
              <w:rPr>
                <w:rFonts w:ascii="Arial" w:hAnsi="Arial" w:cs="Arial"/>
              </w:rPr>
            </w:pPr>
          </w:p>
        </w:tc>
        <w:tc>
          <w:tcPr>
            <w:tcW w:w="975" w:type="dxa"/>
          </w:tcPr>
          <w:p w:rsidRPr="005546A0" w:rsidR="005546A0" w:rsidP="005546A0" w:rsidRDefault="005546A0" w14:paraId="5BFCBFFA" w14:textId="77777777">
            <w:pPr>
              <w:spacing w:after="0" w:line="240" w:lineRule="auto"/>
              <w:ind w:left="0" w:right="0"/>
              <w:rPr>
                <w:rFonts w:ascii="Arial" w:hAnsi="Arial" w:cs="Arial"/>
              </w:rPr>
            </w:pPr>
          </w:p>
        </w:tc>
        <w:tc>
          <w:tcPr>
            <w:tcW w:w="1530" w:type="dxa"/>
          </w:tcPr>
          <w:p w:rsidRPr="005546A0" w:rsidR="005546A0" w:rsidP="005546A0" w:rsidRDefault="005546A0" w14:paraId="0A5DC293" w14:textId="77777777">
            <w:pPr>
              <w:spacing w:after="0" w:line="240" w:lineRule="auto"/>
              <w:ind w:left="0" w:right="0"/>
              <w:rPr>
                <w:rFonts w:ascii="Arial" w:hAnsi="Arial" w:cs="Arial"/>
              </w:rPr>
            </w:pPr>
          </w:p>
        </w:tc>
        <w:tc>
          <w:tcPr>
            <w:tcW w:w="1466" w:type="dxa"/>
          </w:tcPr>
          <w:p w:rsidRPr="005546A0" w:rsidR="005546A0" w:rsidP="005546A0" w:rsidRDefault="005546A0" w14:paraId="49FE3255" w14:textId="77777777">
            <w:pPr>
              <w:spacing w:after="0" w:line="240" w:lineRule="auto"/>
              <w:ind w:left="0" w:right="0"/>
              <w:rPr>
                <w:rFonts w:ascii="Arial" w:hAnsi="Arial" w:cs="Arial"/>
              </w:rPr>
            </w:pPr>
          </w:p>
        </w:tc>
        <w:tc>
          <w:tcPr>
            <w:tcW w:w="1620" w:type="dxa"/>
          </w:tcPr>
          <w:p w:rsidRPr="005546A0" w:rsidR="005546A0" w:rsidP="005546A0" w:rsidRDefault="005546A0" w14:paraId="37DDB1CF" w14:textId="77777777">
            <w:pPr>
              <w:spacing w:after="0" w:line="240" w:lineRule="auto"/>
              <w:ind w:left="0" w:right="0"/>
              <w:rPr>
                <w:rFonts w:ascii="Arial" w:hAnsi="Arial" w:cs="Arial"/>
              </w:rPr>
            </w:pPr>
          </w:p>
        </w:tc>
        <w:tc>
          <w:tcPr>
            <w:tcW w:w="1980" w:type="dxa"/>
          </w:tcPr>
          <w:p w:rsidRPr="005546A0" w:rsidR="005546A0" w:rsidP="005546A0" w:rsidRDefault="005546A0" w14:paraId="4EFB1E40" w14:textId="77777777">
            <w:pPr>
              <w:spacing w:after="0" w:line="240" w:lineRule="auto"/>
              <w:ind w:left="0" w:right="0"/>
              <w:rPr>
                <w:rFonts w:ascii="Arial" w:hAnsi="Arial" w:cs="Arial"/>
              </w:rPr>
            </w:pPr>
          </w:p>
        </w:tc>
      </w:tr>
      <w:tr w:rsidRPr="005546A0" w:rsidR="005546A0" w:rsidTr="4D50A6CD" w14:paraId="71F4052E" w14:textId="77777777">
        <w:tc>
          <w:tcPr>
            <w:tcW w:w="1150" w:type="dxa"/>
          </w:tcPr>
          <w:p w:rsidRPr="005546A0" w:rsidR="005546A0" w:rsidP="005546A0" w:rsidRDefault="005546A0" w14:paraId="136766D9" w14:textId="77777777">
            <w:pPr>
              <w:spacing w:after="0" w:line="240" w:lineRule="auto"/>
              <w:ind w:left="0" w:right="0"/>
              <w:rPr>
                <w:rFonts w:ascii="Arial" w:hAnsi="Arial" w:cs="Arial"/>
              </w:rPr>
            </w:pPr>
          </w:p>
        </w:tc>
        <w:tc>
          <w:tcPr>
            <w:tcW w:w="975" w:type="dxa"/>
          </w:tcPr>
          <w:p w:rsidRPr="005546A0" w:rsidR="005546A0" w:rsidP="005546A0" w:rsidRDefault="005546A0" w14:paraId="00E1427E" w14:textId="77777777">
            <w:pPr>
              <w:spacing w:after="0" w:line="240" w:lineRule="auto"/>
              <w:ind w:left="0" w:right="0"/>
              <w:rPr>
                <w:rFonts w:ascii="Arial" w:hAnsi="Arial" w:cs="Arial"/>
              </w:rPr>
            </w:pPr>
          </w:p>
        </w:tc>
        <w:tc>
          <w:tcPr>
            <w:tcW w:w="1530" w:type="dxa"/>
          </w:tcPr>
          <w:p w:rsidRPr="005546A0" w:rsidR="005546A0" w:rsidP="005546A0" w:rsidRDefault="005546A0" w14:paraId="5CC07CF7" w14:textId="77777777">
            <w:pPr>
              <w:spacing w:after="0" w:line="240" w:lineRule="auto"/>
              <w:ind w:left="0" w:right="0"/>
              <w:rPr>
                <w:rFonts w:ascii="Arial" w:hAnsi="Arial" w:cs="Arial"/>
              </w:rPr>
            </w:pPr>
          </w:p>
        </w:tc>
        <w:tc>
          <w:tcPr>
            <w:tcW w:w="1466" w:type="dxa"/>
          </w:tcPr>
          <w:p w:rsidRPr="005546A0" w:rsidR="005546A0" w:rsidP="005546A0" w:rsidRDefault="005546A0" w14:paraId="5F86FB7A" w14:textId="77777777">
            <w:pPr>
              <w:spacing w:after="0" w:line="240" w:lineRule="auto"/>
              <w:ind w:left="0" w:right="0"/>
              <w:rPr>
                <w:rFonts w:ascii="Arial" w:hAnsi="Arial" w:cs="Arial"/>
              </w:rPr>
            </w:pPr>
          </w:p>
        </w:tc>
        <w:tc>
          <w:tcPr>
            <w:tcW w:w="1620" w:type="dxa"/>
          </w:tcPr>
          <w:p w:rsidRPr="005546A0" w:rsidR="005546A0" w:rsidP="005546A0" w:rsidRDefault="005546A0" w14:paraId="586A6444" w14:textId="77777777">
            <w:pPr>
              <w:spacing w:after="0" w:line="240" w:lineRule="auto"/>
              <w:ind w:left="0" w:right="0"/>
              <w:rPr>
                <w:rFonts w:ascii="Arial" w:hAnsi="Arial" w:cs="Arial"/>
              </w:rPr>
            </w:pPr>
          </w:p>
        </w:tc>
        <w:tc>
          <w:tcPr>
            <w:tcW w:w="1980" w:type="dxa"/>
          </w:tcPr>
          <w:p w:rsidRPr="005546A0" w:rsidR="005546A0" w:rsidP="005546A0" w:rsidRDefault="005546A0" w14:paraId="04956298" w14:textId="77777777">
            <w:pPr>
              <w:spacing w:after="0" w:line="240" w:lineRule="auto"/>
              <w:ind w:left="0" w:right="0"/>
              <w:rPr>
                <w:rFonts w:ascii="Arial" w:hAnsi="Arial" w:cs="Arial"/>
              </w:rPr>
            </w:pPr>
          </w:p>
        </w:tc>
      </w:tr>
      <w:tr w:rsidRPr="005546A0" w:rsidR="005546A0" w:rsidTr="4D50A6CD" w14:paraId="6558A7B8" w14:textId="77777777">
        <w:tc>
          <w:tcPr>
            <w:tcW w:w="1150" w:type="dxa"/>
          </w:tcPr>
          <w:p w:rsidRPr="005546A0" w:rsidR="005546A0" w:rsidP="005546A0" w:rsidRDefault="005546A0" w14:paraId="3977BD1B" w14:textId="77777777">
            <w:pPr>
              <w:spacing w:after="0" w:line="240" w:lineRule="auto"/>
              <w:ind w:left="0" w:right="0"/>
              <w:rPr>
                <w:rFonts w:ascii="Arial" w:hAnsi="Arial" w:cs="Arial"/>
              </w:rPr>
            </w:pPr>
          </w:p>
        </w:tc>
        <w:tc>
          <w:tcPr>
            <w:tcW w:w="975" w:type="dxa"/>
          </w:tcPr>
          <w:p w:rsidRPr="005546A0" w:rsidR="005546A0" w:rsidP="005546A0" w:rsidRDefault="005546A0" w14:paraId="419E9757" w14:textId="77777777">
            <w:pPr>
              <w:spacing w:after="0" w:line="240" w:lineRule="auto"/>
              <w:ind w:left="0" w:right="0"/>
              <w:rPr>
                <w:rFonts w:ascii="Arial" w:hAnsi="Arial" w:cs="Arial"/>
              </w:rPr>
            </w:pPr>
          </w:p>
        </w:tc>
        <w:tc>
          <w:tcPr>
            <w:tcW w:w="1530" w:type="dxa"/>
          </w:tcPr>
          <w:p w:rsidRPr="005546A0" w:rsidR="005546A0" w:rsidP="005546A0" w:rsidRDefault="005546A0" w14:paraId="7C20B8F9" w14:textId="77777777">
            <w:pPr>
              <w:spacing w:after="0" w:line="240" w:lineRule="auto"/>
              <w:ind w:left="0" w:right="0"/>
              <w:rPr>
                <w:rFonts w:ascii="Arial" w:hAnsi="Arial" w:cs="Arial"/>
              </w:rPr>
            </w:pPr>
          </w:p>
        </w:tc>
        <w:tc>
          <w:tcPr>
            <w:tcW w:w="1466" w:type="dxa"/>
          </w:tcPr>
          <w:p w:rsidRPr="005546A0" w:rsidR="005546A0" w:rsidP="005546A0" w:rsidRDefault="005546A0" w14:paraId="0E651688" w14:textId="77777777">
            <w:pPr>
              <w:spacing w:after="0" w:line="240" w:lineRule="auto"/>
              <w:ind w:left="0" w:right="0"/>
              <w:rPr>
                <w:rFonts w:ascii="Arial" w:hAnsi="Arial" w:cs="Arial"/>
              </w:rPr>
            </w:pPr>
          </w:p>
        </w:tc>
        <w:tc>
          <w:tcPr>
            <w:tcW w:w="1620" w:type="dxa"/>
          </w:tcPr>
          <w:p w:rsidRPr="005546A0" w:rsidR="005546A0" w:rsidP="005546A0" w:rsidRDefault="005546A0" w14:paraId="571E0C70" w14:textId="77777777">
            <w:pPr>
              <w:spacing w:after="0" w:line="240" w:lineRule="auto"/>
              <w:ind w:left="0" w:right="0"/>
              <w:rPr>
                <w:rFonts w:ascii="Arial" w:hAnsi="Arial" w:cs="Arial"/>
              </w:rPr>
            </w:pPr>
          </w:p>
        </w:tc>
        <w:tc>
          <w:tcPr>
            <w:tcW w:w="1980" w:type="dxa"/>
          </w:tcPr>
          <w:p w:rsidRPr="005546A0" w:rsidR="005546A0" w:rsidP="005546A0" w:rsidRDefault="005546A0" w14:paraId="36D004E5" w14:textId="77777777">
            <w:pPr>
              <w:spacing w:after="0" w:line="240" w:lineRule="auto"/>
              <w:ind w:left="0" w:right="0"/>
              <w:rPr>
                <w:rFonts w:ascii="Arial" w:hAnsi="Arial" w:cs="Arial"/>
              </w:rPr>
            </w:pPr>
          </w:p>
        </w:tc>
      </w:tr>
      <w:tr w:rsidRPr="005546A0" w:rsidR="005546A0" w:rsidTr="4D50A6CD" w14:paraId="40A97608" w14:textId="77777777">
        <w:tc>
          <w:tcPr>
            <w:tcW w:w="1150" w:type="dxa"/>
          </w:tcPr>
          <w:p w:rsidRPr="005546A0" w:rsidR="005546A0" w:rsidP="005546A0" w:rsidRDefault="005546A0" w14:paraId="15273894" w14:textId="77777777">
            <w:pPr>
              <w:spacing w:after="0" w:line="240" w:lineRule="auto"/>
              <w:ind w:left="0" w:right="0"/>
              <w:rPr>
                <w:rFonts w:ascii="Arial" w:hAnsi="Arial" w:cs="Arial"/>
              </w:rPr>
            </w:pPr>
          </w:p>
        </w:tc>
        <w:tc>
          <w:tcPr>
            <w:tcW w:w="975" w:type="dxa"/>
          </w:tcPr>
          <w:p w:rsidRPr="005546A0" w:rsidR="005546A0" w:rsidP="005546A0" w:rsidRDefault="005546A0" w14:paraId="1CB24D79" w14:textId="77777777">
            <w:pPr>
              <w:spacing w:after="0" w:line="240" w:lineRule="auto"/>
              <w:ind w:left="0" w:right="0"/>
              <w:rPr>
                <w:rFonts w:ascii="Arial" w:hAnsi="Arial" w:cs="Arial"/>
              </w:rPr>
            </w:pPr>
          </w:p>
        </w:tc>
        <w:tc>
          <w:tcPr>
            <w:tcW w:w="1530" w:type="dxa"/>
          </w:tcPr>
          <w:p w:rsidRPr="005546A0" w:rsidR="005546A0" w:rsidP="005546A0" w:rsidRDefault="005546A0" w14:paraId="7F52EE46" w14:textId="77777777">
            <w:pPr>
              <w:spacing w:after="0" w:line="240" w:lineRule="auto"/>
              <w:ind w:left="0" w:right="0"/>
              <w:rPr>
                <w:rFonts w:ascii="Arial" w:hAnsi="Arial" w:cs="Arial"/>
              </w:rPr>
            </w:pPr>
          </w:p>
        </w:tc>
        <w:tc>
          <w:tcPr>
            <w:tcW w:w="1466" w:type="dxa"/>
          </w:tcPr>
          <w:p w:rsidRPr="005546A0" w:rsidR="005546A0" w:rsidP="005546A0" w:rsidRDefault="005546A0" w14:paraId="2B8BF309" w14:textId="77777777">
            <w:pPr>
              <w:spacing w:after="0" w:line="240" w:lineRule="auto"/>
              <w:ind w:left="0" w:right="0"/>
              <w:rPr>
                <w:rFonts w:ascii="Arial" w:hAnsi="Arial" w:cs="Arial"/>
              </w:rPr>
            </w:pPr>
          </w:p>
        </w:tc>
        <w:tc>
          <w:tcPr>
            <w:tcW w:w="1620" w:type="dxa"/>
          </w:tcPr>
          <w:p w:rsidRPr="005546A0" w:rsidR="005546A0" w:rsidP="005546A0" w:rsidRDefault="005546A0" w14:paraId="32F760A2" w14:textId="77777777">
            <w:pPr>
              <w:spacing w:after="0" w:line="240" w:lineRule="auto"/>
              <w:ind w:left="0" w:right="0"/>
              <w:rPr>
                <w:rFonts w:ascii="Arial" w:hAnsi="Arial" w:cs="Arial"/>
              </w:rPr>
            </w:pPr>
          </w:p>
        </w:tc>
        <w:tc>
          <w:tcPr>
            <w:tcW w:w="1980" w:type="dxa"/>
          </w:tcPr>
          <w:p w:rsidRPr="005546A0" w:rsidR="005546A0" w:rsidP="005546A0" w:rsidRDefault="005546A0" w14:paraId="574301D0" w14:textId="77777777">
            <w:pPr>
              <w:spacing w:after="0" w:line="240" w:lineRule="auto"/>
              <w:ind w:left="0" w:right="0"/>
              <w:rPr>
                <w:rFonts w:ascii="Arial" w:hAnsi="Arial" w:cs="Arial"/>
              </w:rPr>
            </w:pPr>
          </w:p>
        </w:tc>
      </w:tr>
      <w:tr w:rsidRPr="005546A0" w:rsidR="005546A0" w:rsidTr="4D50A6CD" w14:paraId="7856BA1D" w14:textId="77777777">
        <w:tc>
          <w:tcPr>
            <w:tcW w:w="1150" w:type="dxa"/>
          </w:tcPr>
          <w:p w:rsidRPr="005546A0" w:rsidR="005546A0" w:rsidP="005546A0" w:rsidRDefault="005546A0" w14:paraId="4021F935" w14:textId="77777777">
            <w:pPr>
              <w:spacing w:after="0" w:line="240" w:lineRule="auto"/>
              <w:ind w:left="0" w:right="0"/>
              <w:rPr>
                <w:rFonts w:ascii="Arial" w:hAnsi="Arial" w:cs="Arial"/>
              </w:rPr>
            </w:pPr>
          </w:p>
        </w:tc>
        <w:tc>
          <w:tcPr>
            <w:tcW w:w="975" w:type="dxa"/>
          </w:tcPr>
          <w:p w:rsidRPr="005546A0" w:rsidR="005546A0" w:rsidP="005546A0" w:rsidRDefault="005546A0" w14:paraId="72623A19" w14:textId="77777777">
            <w:pPr>
              <w:spacing w:after="0" w:line="240" w:lineRule="auto"/>
              <w:ind w:left="0" w:right="0"/>
              <w:rPr>
                <w:rFonts w:ascii="Arial" w:hAnsi="Arial" w:cs="Arial"/>
              </w:rPr>
            </w:pPr>
          </w:p>
        </w:tc>
        <w:tc>
          <w:tcPr>
            <w:tcW w:w="1530" w:type="dxa"/>
          </w:tcPr>
          <w:p w:rsidRPr="005546A0" w:rsidR="005546A0" w:rsidP="005546A0" w:rsidRDefault="005546A0" w14:paraId="3D5BB4BD" w14:textId="77777777">
            <w:pPr>
              <w:spacing w:after="0" w:line="240" w:lineRule="auto"/>
              <w:ind w:left="0" w:right="0"/>
              <w:rPr>
                <w:rFonts w:ascii="Arial" w:hAnsi="Arial" w:cs="Arial"/>
              </w:rPr>
            </w:pPr>
          </w:p>
        </w:tc>
        <w:tc>
          <w:tcPr>
            <w:tcW w:w="1466" w:type="dxa"/>
          </w:tcPr>
          <w:p w:rsidRPr="005546A0" w:rsidR="005546A0" w:rsidP="005546A0" w:rsidRDefault="005546A0" w14:paraId="0231809E" w14:textId="77777777">
            <w:pPr>
              <w:spacing w:after="0" w:line="240" w:lineRule="auto"/>
              <w:ind w:left="0" w:right="0"/>
              <w:rPr>
                <w:rFonts w:ascii="Arial" w:hAnsi="Arial" w:cs="Arial"/>
              </w:rPr>
            </w:pPr>
          </w:p>
        </w:tc>
        <w:tc>
          <w:tcPr>
            <w:tcW w:w="1620" w:type="dxa"/>
          </w:tcPr>
          <w:p w:rsidRPr="005546A0" w:rsidR="005546A0" w:rsidP="005546A0" w:rsidRDefault="005546A0" w14:paraId="401FEB97" w14:textId="77777777">
            <w:pPr>
              <w:spacing w:after="0" w:line="240" w:lineRule="auto"/>
              <w:ind w:left="0" w:right="0"/>
              <w:rPr>
                <w:rFonts w:ascii="Arial" w:hAnsi="Arial" w:cs="Arial"/>
              </w:rPr>
            </w:pPr>
          </w:p>
        </w:tc>
        <w:tc>
          <w:tcPr>
            <w:tcW w:w="1980" w:type="dxa"/>
          </w:tcPr>
          <w:p w:rsidRPr="005546A0" w:rsidR="005546A0" w:rsidP="005546A0" w:rsidRDefault="005546A0" w14:paraId="239DD08F" w14:textId="77777777">
            <w:pPr>
              <w:spacing w:after="0" w:line="240" w:lineRule="auto"/>
              <w:ind w:left="0" w:right="0"/>
              <w:rPr>
                <w:rFonts w:ascii="Arial" w:hAnsi="Arial" w:cs="Arial"/>
              </w:rPr>
            </w:pPr>
          </w:p>
        </w:tc>
      </w:tr>
      <w:tr w:rsidRPr="005546A0" w:rsidR="005546A0" w:rsidTr="4D50A6CD" w14:paraId="39343F3E" w14:textId="77777777">
        <w:tc>
          <w:tcPr>
            <w:tcW w:w="1150" w:type="dxa"/>
          </w:tcPr>
          <w:p w:rsidRPr="005546A0" w:rsidR="005546A0" w:rsidP="005546A0" w:rsidRDefault="005546A0" w14:paraId="322EE545" w14:textId="77777777">
            <w:pPr>
              <w:spacing w:after="0" w:line="240" w:lineRule="auto"/>
              <w:ind w:left="0" w:right="0"/>
              <w:rPr>
                <w:rFonts w:ascii="Arial" w:hAnsi="Arial" w:cs="Arial"/>
              </w:rPr>
            </w:pPr>
          </w:p>
        </w:tc>
        <w:tc>
          <w:tcPr>
            <w:tcW w:w="975" w:type="dxa"/>
          </w:tcPr>
          <w:p w:rsidRPr="005546A0" w:rsidR="005546A0" w:rsidP="005546A0" w:rsidRDefault="005546A0" w14:paraId="4C1E4FEC" w14:textId="77777777">
            <w:pPr>
              <w:spacing w:after="0" w:line="240" w:lineRule="auto"/>
              <w:ind w:left="0" w:right="0"/>
              <w:rPr>
                <w:rFonts w:ascii="Arial" w:hAnsi="Arial" w:cs="Arial"/>
              </w:rPr>
            </w:pPr>
          </w:p>
        </w:tc>
        <w:tc>
          <w:tcPr>
            <w:tcW w:w="1530" w:type="dxa"/>
          </w:tcPr>
          <w:p w:rsidRPr="005546A0" w:rsidR="005546A0" w:rsidP="005546A0" w:rsidRDefault="005546A0" w14:paraId="41ECF1FE" w14:textId="77777777">
            <w:pPr>
              <w:spacing w:after="0" w:line="240" w:lineRule="auto"/>
              <w:ind w:left="0" w:right="0"/>
              <w:rPr>
                <w:rFonts w:ascii="Arial" w:hAnsi="Arial" w:cs="Arial"/>
              </w:rPr>
            </w:pPr>
          </w:p>
        </w:tc>
        <w:tc>
          <w:tcPr>
            <w:tcW w:w="1466" w:type="dxa"/>
          </w:tcPr>
          <w:p w:rsidRPr="005546A0" w:rsidR="005546A0" w:rsidP="005546A0" w:rsidRDefault="005546A0" w14:paraId="3A0C6E46" w14:textId="77777777">
            <w:pPr>
              <w:spacing w:after="0" w:line="240" w:lineRule="auto"/>
              <w:ind w:left="0" w:right="0"/>
              <w:rPr>
                <w:rFonts w:ascii="Arial" w:hAnsi="Arial" w:cs="Arial"/>
              </w:rPr>
            </w:pPr>
          </w:p>
        </w:tc>
        <w:tc>
          <w:tcPr>
            <w:tcW w:w="1620" w:type="dxa"/>
          </w:tcPr>
          <w:p w:rsidRPr="005546A0" w:rsidR="005546A0" w:rsidP="005546A0" w:rsidRDefault="005546A0" w14:paraId="09EF3479" w14:textId="77777777">
            <w:pPr>
              <w:spacing w:after="0" w:line="240" w:lineRule="auto"/>
              <w:ind w:left="0" w:right="0"/>
              <w:rPr>
                <w:rFonts w:ascii="Arial" w:hAnsi="Arial" w:cs="Arial"/>
              </w:rPr>
            </w:pPr>
          </w:p>
        </w:tc>
        <w:tc>
          <w:tcPr>
            <w:tcW w:w="1980" w:type="dxa"/>
          </w:tcPr>
          <w:p w:rsidRPr="005546A0" w:rsidR="005546A0" w:rsidP="005546A0" w:rsidRDefault="005546A0" w14:paraId="38BCAC8C" w14:textId="77777777">
            <w:pPr>
              <w:spacing w:after="0" w:line="240" w:lineRule="auto"/>
              <w:ind w:left="0" w:right="0"/>
              <w:rPr>
                <w:rFonts w:ascii="Arial" w:hAnsi="Arial" w:cs="Arial"/>
              </w:rPr>
            </w:pPr>
          </w:p>
        </w:tc>
      </w:tr>
      <w:tr w:rsidRPr="005546A0" w:rsidR="005546A0" w:rsidTr="4D50A6CD" w14:paraId="635DA601" w14:textId="77777777">
        <w:tc>
          <w:tcPr>
            <w:tcW w:w="1150" w:type="dxa"/>
          </w:tcPr>
          <w:p w:rsidRPr="005546A0" w:rsidR="005546A0" w:rsidP="005546A0" w:rsidRDefault="005546A0" w14:paraId="246AF2D6" w14:textId="77777777">
            <w:pPr>
              <w:spacing w:after="0" w:line="240" w:lineRule="auto"/>
              <w:ind w:left="0" w:right="0"/>
              <w:rPr>
                <w:rFonts w:ascii="Arial" w:hAnsi="Arial" w:cs="Arial"/>
              </w:rPr>
            </w:pPr>
          </w:p>
        </w:tc>
        <w:tc>
          <w:tcPr>
            <w:tcW w:w="975" w:type="dxa"/>
          </w:tcPr>
          <w:p w:rsidRPr="005546A0" w:rsidR="005546A0" w:rsidP="005546A0" w:rsidRDefault="005546A0" w14:paraId="35F2AFE5" w14:textId="77777777">
            <w:pPr>
              <w:spacing w:after="0" w:line="240" w:lineRule="auto"/>
              <w:ind w:left="0" w:right="0"/>
              <w:rPr>
                <w:rFonts w:ascii="Arial" w:hAnsi="Arial" w:cs="Arial"/>
              </w:rPr>
            </w:pPr>
          </w:p>
        </w:tc>
        <w:tc>
          <w:tcPr>
            <w:tcW w:w="1530" w:type="dxa"/>
          </w:tcPr>
          <w:p w:rsidRPr="005546A0" w:rsidR="005546A0" w:rsidP="005546A0" w:rsidRDefault="005546A0" w14:paraId="3A52A7DA" w14:textId="77777777">
            <w:pPr>
              <w:spacing w:after="0" w:line="240" w:lineRule="auto"/>
              <w:ind w:left="0" w:right="0"/>
              <w:rPr>
                <w:rFonts w:ascii="Arial" w:hAnsi="Arial" w:cs="Arial"/>
              </w:rPr>
            </w:pPr>
          </w:p>
        </w:tc>
        <w:tc>
          <w:tcPr>
            <w:tcW w:w="1466" w:type="dxa"/>
          </w:tcPr>
          <w:p w:rsidRPr="005546A0" w:rsidR="005546A0" w:rsidP="005546A0" w:rsidRDefault="005546A0" w14:paraId="0FFE30DD" w14:textId="77777777">
            <w:pPr>
              <w:spacing w:after="0" w:line="240" w:lineRule="auto"/>
              <w:ind w:left="0" w:right="0"/>
              <w:rPr>
                <w:rFonts w:ascii="Arial" w:hAnsi="Arial" w:cs="Arial"/>
              </w:rPr>
            </w:pPr>
          </w:p>
        </w:tc>
        <w:tc>
          <w:tcPr>
            <w:tcW w:w="1620" w:type="dxa"/>
          </w:tcPr>
          <w:p w:rsidRPr="005546A0" w:rsidR="005546A0" w:rsidP="005546A0" w:rsidRDefault="005546A0" w14:paraId="25A53985" w14:textId="77777777">
            <w:pPr>
              <w:spacing w:after="0" w:line="240" w:lineRule="auto"/>
              <w:ind w:left="0" w:right="0"/>
              <w:rPr>
                <w:rFonts w:ascii="Arial" w:hAnsi="Arial" w:cs="Arial"/>
              </w:rPr>
            </w:pPr>
          </w:p>
        </w:tc>
        <w:tc>
          <w:tcPr>
            <w:tcW w:w="1980" w:type="dxa"/>
          </w:tcPr>
          <w:p w:rsidRPr="005546A0" w:rsidR="005546A0" w:rsidP="005546A0" w:rsidRDefault="005546A0" w14:paraId="4E9C75BD" w14:textId="77777777">
            <w:pPr>
              <w:spacing w:after="0" w:line="240" w:lineRule="auto"/>
              <w:ind w:left="0" w:right="0"/>
              <w:rPr>
                <w:rFonts w:ascii="Arial" w:hAnsi="Arial" w:cs="Arial"/>
              </w:rPr>
            </w:pPr>
          </w:p>
        </w:tc>
      </w:tr>
      <w:tr w:rsidRPr="005546A0" w:rsidR="005546A0" w:rsidTr="4D50A6CD" w14:paraId="570A5C98" w14:textId="77777777">
        <w:tc>
          <w:tcPr>
            <w:tcW w:w="1150" w:type="dxa"/>
          </w:tcPr>
          <w:p w:rsidRPr="005546A0" w:rsidR="005546A0" w:rsidP="005546A0" w:rsidRDefault="005546A0" w14:paraId="1AB6661B" w14:textId="77777777">
            <w:pPr>
              <w:spacing w:after="0" w:line="240" w:lineRule="auto"/>
              <w:ind w:left="0" w:right="0"/>
              <w:rPr>
                <w:rFonts w:ascii="Arial" w:hAnsi="Arial" w:cs="Arial"/>
              </w:rPr>
            </w:pPr>
          </w:p>
        </w:tc>
        <w:tc>
          <w:tcPr>
            <w:tcW w:w="975" w:type="dxa"/>
          </w:tcPr>
          <w:p w:rsidRPr="005546A0" w:rsidR="005546A0" w:rsidP="005546A0" w:rsidRDefault="005546A0" w14:paraId="6277E94E" w14:textId="77777777">
            <w:pPr>
              <w:spacing w:after="0" w:line="240" w:lineRule="auto"/>
              <w:ind w:left="0" w:right="0"/>
              <w:rPr>
                <w:rFonts w:ascii="Arial" w:hAnsi="Arial" w:cs="Arial"/>
              </w:rPr>
            </w:pPr>
          </w:p>
        </w:tc>
        <w:tc>
          <w:tcPr>
            <w:tcW w:w="1530" w:type="dxa"/>
          </w:tcPr>
          <w:p w:rsidRPr="005546A0" w:rsidR="005546A0" w:rsidP="005546A0" w:rsidRDefault="005546A0" w14:paraId="2D3E4AD3" w14:textId="77777777">
            <w:pPr>
              <w:spacing w:after="0" w:line="240" w:lineRule="auto"/>
              <w:ind w:left="0" w:right="0"/>
              <w:rPr>
                <w:rFonts w:ascii="Arial" w:hAnsi="Arial" w:cs="Arial"/>
              </w:rPr>
            </w:pPr>
          </w:p>
        </w:tc>
        <w:tc>
          <w:tcPr>
            <w:tcW w:w="1466" w:type="dxa"/>
          </w:tcPr>
          <w:p w:rsidRPr="005546A0" w:rsidR="005546A0" w:rsidP="005546A0" w:rsidRDefault="005546A0" w14:paraId="49C9534C" w14:textId="77777777">
            <w:pPr>
              <w:spacing w:after="0" w:line="240" w:lineRule="auto"/>
              <w:ind w:left="0" w:right="0"/>
              <w:rPr>
                <w:rFonts w:ascii="Arial" w:hAnsi="Arial" w:cs="Arial"/>
              </w:rPr>
            </w:pPr>
          </w:p>
        </w:tc>
        <w:tc>
          <w:tcPr>
            <w:tcW w:w="1620" w:type="dxa"/>
          </w:tcPr>
          <w:p w:rsidRPr="005546A0" w:rsidR="005546A0" w:rsidP="005546A0" w:rsidRDefault="005546A0" w14:paraId="4B8D71DC" w14:textId="77777777">
            <w:pPr>
              <w:spacing w:after="0" w:line="240" w:lineRule="auto"/>
              <w:ind w:left="0" w:right="0"/>
              <w:rPr>
                <w:rFonts w:ascii="Arial" w:hAnsi="Arial" w:cs="Arial"/>
              </w:rPr>
            </w:pPr>
          </w:p>
        </w:tc>
        <w:tc>
          <w:tcPr>
            <w:tcW w:w="1980" w:type="dxa"/>
          </w:tcPr>
          <w:p w:rsidRPr="005546A0" w:rsidR="005546A0" w:rsidP="005546A0" w:rsidRDefault="005546A0" w14:paraId="0C55EA4E" w14:textId="77777777">
            <w:pPr>
              <w:spacing w:after="0" w:line="240" w:lineRule="auto"/>
              <w:ind w:left="0" w:right="0"/>
              <w:rPr>
                <w:rFonts w:ascii="Arial" w:hAnsi="Arial" w:cs="Arial"/>
              </w:rPr>
            </w:pPr>
          </w:p>
        </w:tc>
      </w:tr>
      <w:tr w:rsidRPr="005546A0" w:rsidR="005546A0" w:rsidTr="4D50A6CD" w14:paraId="5AADA1ED" w14:textId="77777777">
        <w:tc>
          <w:tcPr>
            <w:tcW w:w="1150" w:type="dxa"/>
          </w:tcPr>
          <w:p w:rsidRPr="005546A0" w:rsidR="005546A0" w:rsidP="005546A0" w:rsidRDefault="005546A0" w14:paraId="438F1E24" w14:textId="77777777">
            <w:pPr>
              <w:spacing w:after="0" w:line="240" w:lineRule="auto"/>
              <w:ind w:left="0" w:right="0"/>
              <w:rPr>
                <w:rFonts w:ascii="Arial" w:hAnsi="Arial" w:cs="Arial"/>
              </w:rPr>
            </w:pPr>
          </w:p>
        </w:tc>
        <w:tc>
          <w:tcPr>
            <w:tcW w:w="975" w:type="dxa"/>
          </w:tcPr>
          <w:p w:rsidRPr="005546A0" w:rsidR="005546A0" w:rsidP="005546A0" w:rsidRDefault="005546A0" w14:paraId="64842CA2" w14:textId="77777777">
            <w:pPr>
              <w:spacing w:after="0" w:line="240" w:lineRule="auto"/>
              <w:ind w:left="0" w:right="0"/>
              <w:rPr>
                <w:rFonts w:ascii="Arial" w:hAnsi="Arial" w:cs="Arial"/>
              </w:rPr>
            </w:pPr>
          </w:p>
        </w:tc>
        <w:tc>
          <w:tcPr>
            <w:tcW w:w="1530" w:type="dxa"/>
          </w:tcPr>
          <w:p w:rsidRPr="005546A0" w:rsidR="005546A0" w:rsidP="005546A0" w:rsidRDefault="005546A0" w14:paraId="3DB12FB9" w14:textId="77777777">
            <w:pPr>
              <w:spacing w:after="0" w:line="240" w:lineRule="auto"/>
              <w:ind w:left="0" w:right="0"/>
              <w:rPr>
                <w:rFonts w:ascii="Arial" w:hAnsi="Arial" w:cs="Arial"/>
              </w:rPr>
            </w:pPr>
          </w:p>
        </w:tc>
        <w:tc>
          <w:tcPr>
            <w:tcW w:w="1466" w:type="dxa"/>
          </w:tcPr>
          <w:p w:rsidRPr="005546A0" w:rsidR="005546A0" w:rsidP="005546A0" w:rsidRDefault="005546A0" w14:paraId="5180A320" w14:textId="77777777">
            <w:pPr>
              <w:spacing w:after="0" w:line="240" w:lineRule="auto"/>
              <w:ind w:left="0" w:right="0"/>
              <w:rPr>
                <w:rFonts w:ascii="Arial" w:hAnsi="Arial" w:cs="Arial"/>
              </w:rPr>
            </w:pPr>
          </w:p>
        </w:tc>
        <w:tc>
          <w:tcPr>
            <w:tcW w:w="1620" w:type="dxa"/>
          </w:tcPr>
          <w:p w:rsidRPr="005546A0" w:rsidR="005546A0" w:rsidP="005546A0" w:rsidRDefault="005546A0" w14:paraId="4EFED113" w14:textId="77777777">
            <w:pPr>
              <w:spacing w:after="0" w:line="240" w:lineRule="auto"/>
              <w:ind w:left="0" w:right="0"/>
              <w:rPr>
                <w:rFonts w:ascii="Arial" w:hAnsi="Arial" w:cs="Arial"/>
              </w:rPr>
            </w:pPr>
          </w:p>
        </w:tc>
        <w:tc>
          <w:tcPr>
            <w:tcW w:w="1980" w:type="dxa"/>
          </w:tcPr>
          <w:p w:rsidRPr="005546A0" w:rsidR="005546A0" w:rsidP="005546A0" w:rsidRDefault="005546A0" w14:paraId="20A7A690" w14:textId="77777777">
            <w:pPr>
              <w:spacing w:after="0" w:line="240" w:lineRule="auto"/>
              <w:ind w:left="0" w:right="0"/>
              <w:rPr>
                <w:rFonts w:ascii="Arial" w:hAnsi="Arial" w:cs="Arial"/>
              </w:rPr>
            </w:pPr>
          </w:p>
        </w:tc>
      </w:tr>
      <w:tr w:rsidRPr="005546A0" w:rsidR="005546A0" w:rsidTr="4D50A6CD" w14:paraId="1A523A86" w14:textId="77777777">
        <w:tc>
          <w:tcPr>
            <w:tcW w:w="1150" w:type="dxa"/>
          </w:tcPr>
          <w:p w:rsidRPr="005546A0" w:rsidR="005546A0" w:rsidP="005546A0" w:rsidRDefault="005546A0" w14:paraId="5229E31A" w14:textId="77777777">
            <w:pPr>
              <w:spacing w:after="0" w:line="240" w:lineRule="auto"/>
              <w:ind w:left="0" w:right="0"/>
              <w:rPr>
                <w:rFonts w:ascii="Arial" w:hAnsi="Arial" w:cs="Arial"/>
              </w:rPr>
            </w:pPr>
          </w:p>
        </w:tc>
        <w:tc>
          <w:tcPr>
            <w:tcW w:w="975" w:type="dxa"/>
          </w:tcPr>
          <w:p w:rsidRPr="005546A0" w:rsidR="005546A0" w:rsidP="005546A0" w:rsidRDefault="005546A0" w14:paraId="2BFA4CC4" w14:textId="77777777">
            <w:pPr>
              <w:spacing w:after="0" w:line="240" w:lineRule="auto"/>
              <w:ind w:left="0" w:right="0"/>
              <w:rPr>
                <w:rFonts w:ascii="Arial" w:hAnsi="Arial" w:cs="Arial"/>
              </w:rPr>
            </w:pPr>
          </w:p>
        </w:tc>
        <w:tc>
          <w:tcPr>
            <w:tcW w:w="1530" w:type="dxa"/>
          </w:tcPr>
          <w:p w:rsidRPr="005546A0" w:rsidR="005546A0" w:rsidP="005546A0" w:rsidRDefault="005546A0" w14:paraId="3C5FB965" w14:textId="77777777">
            <w:pPr>
              <w:spacing w:after="0" w:line="240" w:lineRule="auto"/>
              <w:ind w:left="0" w:right="0"/>
              <w:rPr>
                <w:rFonts w:ascii="Arial" w:hAnsi="Arial" w:cs="Arial"/>
              </w:rPr>
            </w:pPr>
          </w:p>
        </w:tc>
        <w:tc>
          <w:tcPr>
            <w:tcW w:w="1466" w:type="dxa"/>
          </w:tcPr>
          <w:p w:rsidRPr="005546A0" w:rsidR="005546A0" w:rsidP="005546A0" w:rsidRDefault="005546A0" w14:paraId="3F582864" w14:textId="77777777">
            <w:pPr>
              <w:spacing w:after="0" w:line="240" w:lineRule="auto"/>
              <w:ind w:left="0" w:right="0"/>
              <w:rPr>
                <w:rFonts w:ascii="Arial" w:hAnsi="Arial" w:cs="Arial"/>
              </w:rPr>
            </w:pPr>
          </w:p>
        </w:tc>
        <w:tc>
          <w:tcPr>
            <w:tcW w:w="1620" w:type="dxa"/>
          </w:tcPr>
          <w:p w:rsidRPr="005546A0" w:rsidR="005546A0" w:rsidP="005546A0" w:rsidRDefault="005546A0" w14:paraId="34124FDB" w14:textId="77777777">
            <w:pPr>
              <w:spacing w:after="0" w:line="240" w:lineRule="auto"/>
              <w:ind w:left="0" w:right="0"/>
              <w:rPr>
                <w:rFonts w:ascii="Arial" w:hAnsi="Arial" w:cs="Arial"/>
              </w:rPr>
            </w:pPr>
          </w:p>
        </w:tc>
        <w:tc>
          <w:tcPr>
            <w:tcW w:w="1980" w:type="dxa"/>
          </w:tcPr>
          <w:p w:rsidRPr="005546A0" w:rsidR="005546A0" w:rsidP="005546A0" w:rsidRDefault="005546A0" w14:paraId="3D8E61FF" w14:textId="77777777">
            <w:pPr>
              <w:spacing w:after="0" w:line="240" w:lineRule="auto"/>
              <w:ind w:left="0" w:right="0"/>
              <w:rPr>
                <w:rFonts w:ascii="Arial" w:hAnsi="Arial" w:cs="Arial"/>
              </w:rPr>
            </w:pPr>
          </w:p>
        </w:tc>
      </w:tr>
      <w:tr w:rsidRPr="005546A0" w:rsidR="005546A0" w:rsidTr="4D50A6CD" w14:paraId="72AE02F6" w14:textId="77777777">
        <w:tc>
          <w:tcPr>
            <w:tcW w:w="1150" w:type="dxa"/>
          </w:tcPr>
          <w:p w:rsidRPr="005546A0" w:rsidR="005546A0" w:rsidP="005546A0" w:rsidRDefault="005546A0" w14:paraId="5F9BD3B6" w14:textId="77777777">
            <w:pPr>
              <w:spacing w:after="0" w:line="240" w:lineRule="auto"/>
              <w:ind w:left="0" w:right="0"/>
              <w:rPr>
                <w:rFonts w:ascii="Arial" w:hAnsi="Arial" w:cs="Arial"/>
              </w:rPr>
            </w:pPr>
          </w:p>
        </w:tc>
        <w:tc>
          <w:tcPr>
            <w:tcW w:w="975" w:type="dxa"/>
          </w:tcPr>
          <w:p w:rsidRPr="005546A0" w:rsidR="005546A0" w:rsidP="005546A0" w:rsidRDefault="005546A0" w14:paraId="7815CD52" w14:textId="77777777">
            <w:pPr>
              <w:spacing w:after="0" w:line="240" w:lineRule="auto"/>
              <w:ind w:left="0" w:right="0"/>
              <w:rPr>
                <w:rFonts w:ascii="Arial" w:hAnsi="Arial" w:cs="Arial"/>
              </w:rPr>
            </w:pPr>
          </w:p>
        </w:tc>
        <w:tc>
          <w:tcPr>
            <w:tcW w:w="1530" w:type="dxa"/>
          </w:tcPr>
          <w:p w:rsidRPr="005546A0" w:rsidR="005546A0" w:rsidP="005546A0" w:rsidRDefault="005546A0" w14:paraId="7772CBAE" w14:textId="77777777">
            <w:pPr>
              <w:spacing w:after="0" w:line="240" w:lineRule="auto"/>
              <w:ind w:left="0" w:right="0"/>
              <w:rPr>
                <w:rFonts w:ascii="Arial" w:hAnsi="Arial" w:cs="Arial"/>
              </w:rPr>
            </w:pPr>
          </w:p>
        </w:tc>
        <w:tc>
          <w:tcPr>
            <w:tcW w:w="1466" w:type="dxa"/>
          </w:tcPr>
          <w:p w:rsidRPr="005546A0" w:rsidR="005546A0" w:rsidP="005546A0" w:rsidRDefault="005546A0" w14:paraId="09FCCD06" w14:textId="77777777">
            <w:pPr>
              <w:spacing w:after="0" w:line="240" w:lineRule="auto"/>
              <w:ind w:left="0" w:right="0"/>
              <w:rPr>
                <w:rFonts w:ascii="Arial" w:hAnsi="Arial" w:cs="Arial"/>
              </w:rPr>
            </w:pPr>
          </w:p>
        </w:tc>
        <w:tc>
          <w:tcPr>
            <w:tcW w:w="1620" w:type="dxa"/>
          </w:tcPr>
          <w:p w:rsidRPr="005546A0" w:rsidR="005546A0" w:rsidP="005546A0" w:rsidRDefault="005546A0" w14:paraId="42520791" w14:textId="77777777">
            <w:pPr>
              <w:spacing w:after="0" w:line="240" w:lineRule="auto"/>
              <w:ind w:left="0" w:right="0"/>
              <w:rPr>
                <w:rFonts w:ascii="Arial" w:hAnsi="Arial" w:cs="Arial"/>
              </w:rPr>
            </w:pPr>
          </w:p>
        </w:tc>
        <w:tc>
          <w:tcPr>
            <w:tcW w:w="1980" w:type="dxa"/>
          </w:tcPr>
          <w:p w:rsidRPr="005546A0" w:rsidR="005546A0" w:rsidP="005546A0" w:rsidRDefault="005546A0" w14:paraId="5FF91BD7" w14:textId="77777777">
            <w:pPr>
              <w:spacing w:after="0" w:line="240" w:lineRule="auto"/>
              <w:ind w:left="0" w:right="0"/>
              <w:rPr>
                <w:rFonts w:ascii="Arial" w:hAnsi="Arial" w:cs="Arial"/>
              </w:rPr>
            </w:pPr>
          </w:p>
        </w:tc>
      </w:tr>
      <w:tr w:rsidRPr="005546A0" w:rsidR="005546A0" w:rsidTr="4D50A6CD" w14:paraId="436AFA6C" w14:textId="77777777">
        <w:tc>
          <w:tcPr>
            <w:tcW w:w="1150" w:type="dxa"/>
          </w:tcPr>
          <w:p w:rsidRPr="005546A0" w:rsidR="005546A0" w:rsidP="005546A0" w:rsidRDefault="005546A0" w14:paraId="18B47AE0" w14:textId="77777777">
            <w:pPr>
              <w:spacing w:after="0" w:line="240" w:lineRule="auto"/>
              <w:ind w:left="0" w:right="0"/>
              <w:rPr>
                <w:rFonts w:ascii="Arial" w:hAnsi="Arial" w:cs="Arial"/>
              </w:rPr>
            </w:pPr>
          </w:p>
        </w:tc>
        <w:tc>
          <w:tcPr>
            <w:tcW w:w="975" w:type="dxa"/>
          </w:tcPr>
          <w:p w:rsidRPr="005546A0" w:rsidR="005546A0" w:rsidP="005546A0" w:rsidRDefault="005546A0" w14:paraId="5EDA9F3E" w14:textId="77777777">
            <w:pPr>
              <w:spacing w:after="0" w:line="240" w:lineRule="auto"/>
              <w:ind w:left="0" w:right="0"/>
              <w:rPr>
                <w:rFonts w:ascii="Arial" w:hAnsi="Arial" w:cs="Arial"/>
              </w:rPr>
            </w:pPr>
          </w:p>
        </w:tc>
        <w:tc>
          <w:tcPr>
            <w:tcW w:w="1530" w:type="dxa"/>
          </w:tcPr>
          <w:p w:rsidRPr="005546A0" w:rsidR="005546A0" w:rsidP="005546A0" w:rsidRDefault="005546A0" w14:paraId="041BEC63" w14:textId="77777777">
            <w:pPr>
              <w:spacing w:after="0" w:line="240" w:lineRule="auto"/>
              <w:ind w:left="0" w:right="0"/>
              <w:rPr>
                <w:rFonts w:ascii="Arial" w:hAnsi="Arial" w:cs="Arial"/>
              </w:rPr>
            </w:pPr>
          </w:p>
        </w:tc>
        <w:tc>
          <w:tcPr>
            <w:tcW w:w="1466" w:type="dxa"/>
          </w:tcPr>
          <w:p w:rsidRPr="005546A0" w:rsidR="005546A0" w:rsidP="005546A0" w:rsidRDefault="005546A0" w14:paraId="3E4843CB" w14:textId="77777777">
            <w:pPr>
              <w:spacing w:after="0" w:line="240" w:lineRule="auto"/>
              <w:ind w:left="0" w:right="0"/>
              <w:rPr>
                <w:rFonts w:ascii="Arial" w:hAnsi="Arial" w:cs="Arial"/>
              </w:rPr>
            </w:pPr>
          </w:p>
        </w:tc>
        <w:tc>
          <w:tcPr>
            <w:tcW w:w="1620" w:type="dxa"/>
          </w:tcPr>
          <w:p w:rsidRPr="005546A0" w:rsidR="005546A0" w:rsidP="005546A0" w:rsidRDefault="005546A0" w14:paraId="755D9491" w14:textId="77777777">
            <w:pPr>
              <w:spacing w:after="0" w:line="240" w:lineRule="auto"/>
              <w:ind w:left="0" w:right="0"/>
              <w:rPr>
                <w:rFonts w:ascii="Arial" w:hAnsi="Arial" w:cs="Arial"/>
              </w:rPr>
            </w:pPr>
          </w:p>
        </w:tc>
        <w:tc>
          <w:tcPr>
            <w:tcW w:w="1980" w:type="dxa"/>
          </w:tcPr>
          <w:p w:rsidRPr="005546A0" w:rsidR="005546A0" w:rsidP="005546A0" w:rsidRDefault="005546A0" w14:paraId="22196601" w14:textId="77777777">
            <w:pPr>
              <w:spacing w:after="0" w:line="240" w:lineRule="auto"/>
              <w:ind w:left="0" w:right="0"/>
              <w:rPr>
                <w:rFonts w:ascii="Arial" w:hAnsi="Arial" w:cs="Arial"/>
              </w:rPr>
            </w:pPr>
          </w:p>
        </w:tc>
      </w:tr>
      <w:tr w:rsidRPr="005546A0" w:rsidR="005546A0" w:rsidTr="4D50A6CD" w14:paraId="7790E757" w14:textId="77777777">
        <w:tc>
          <w:tcPr>
            <w:tcW w:w="1150" w:type="dxa"/>
          </w:tcPr>
          <w:p w:rsidRPr="005546A0" w:rsidR="005546A0" w:rsidP="005546A0" w:rsidRDefault="005546A0" w14:paraId="7A15D4B4" w14:textId="77777777">
            <w:pPr>
              <w:spacing w:after="0" w:line="240" w:lineRule="auto"/>
              <w:ind w:left="0" w:right="0"/>
              <w:rPr>
                <w:rFonts w:ascii="Arial" w:hAnsi="Arial" w:cs="Arial"/>
              </w:rPr>
            </w:pPr>
          </w:p>
        </w:tc>
        <w:tc>
          <w:tcPr>
            <w:tcW w:w="975" w:type="dxa"/>
          </w:tcPr>
          <w:p w:rsidRPr="005546A0" w:rsidR="005546A0" w:rsidP="005546A0" w:rsidRDefault="005546A0" w14:paraId="328DE491" w14:textId="77777777">
            <w:pPr>
              <w:spacing w:after="0" w:line="240" w:lineRule="auto"/>
              <w:ind w:left="0" w:right="0"/>
              <w:rPr>
                <w:rFonts w:ascii="Arial" w:hAnsi="Arial" w:cs="Arial"/>
              </w:rPr>
            </w:pPr>
          </w:p>
        </w:tc>
        <w:tc>
          <w:tcPr>
            <w:tcW w:w="1530" w:type="dxa"/>
          </w:tcPr>
          <w:p w:rsidRPr="005546A0" w:rsidR="005546A0" w:rsidP="005546A0" w:rsidRDefault="005546A0" w14:paraId="08866D2A" w14:textId="77777777">
            <w:pPr>
              <w:spacing w:after="0" w:line="240" w:lineRule="auto"/>
              <w:ind w:left="0" w:right="0"/>
              <w:rPr>
                <w:rFonts w:ascii="Arial" w:hAnsi="Arial" w:cs="Arial"/>
              </w:rPr>
            </w:pPr>
          </w:p>
        </w:tc>
        <w:tc>
          <w:tcPr>
            <w:tcW w:w="1466" w:type="dxa"/>
          </w:tcPr>
          <w:p w:rsidRPr="005546A0" w:rsidR="005546A0" w:rsidP="005546A0" w:rsidRDefault="005546A0" w14:paraId="2816999C" w14:textId="77777777">
            <w:pPr>
              <w:spacing w:after="0" w:line="240" w:lineRule="auto"/>
              <w:ind w:left="0" w:right="0"/>
              <w:rPr>
                <w:rFonts w:ascii="Arial" w:hAnsi="Arial" w:cs="Arial"/>
              </w:rPr>
            </w:pPr>
          </w:p>
        </w:tc>
        <w:tc>
          <w:tcPr>
            <w:tcW w:w="1620" w:type="dxa"/>
          </w:tcPr>
          <w:p w:rsidRPr="005546A0" w:rsidR="005546A0" w:rsidP="005546A0" w:rsidRDefault="005546A0" w14:paraId="060FB5BD" w14:textId="77777777">
            <w:pPr>
              <w:spacing w:after="0" w:line="240" w:lineRule="auto"/>
              <w:ind w:left="0" w:right="0"/>
              <w:rPr>
                <w:rFonts w:ascii="Arial" w:hAnsi="Arial" w:cs="Arial"/>
              </w:rPr>
            </w:pPr>
          </w:p>
        </w:tc>
        <w:tc>
          <w:tcPr>
            <w:tcW w:w="1980" w:type="dxa"/>
          </w:tcPr>
          <w:p w:rsidRPr="005546A0" w:rsidR="005546A0" w:rsidP="005546A0" w:rsidRDefault="005546A0" w14:paraId="23BBD2C0" w14:textId="77777777">
            <w:pPr>
              <w:spacing w:after="0" w:line="240" w:lineRule="auto"/>
              <w:ind w:left="0" w:right="0"/>
              <w:rPr>
                <w:rFonts w:ascii="Arial" w:hAnsi="Arial" w:cs="Arial"/>
              </w:rPr>
            </w:pPr>
          </w:p>
        </w:tc>
      </w:tr>
    </w:tbl>
    <w:p w:rsidRPr="005546A0" w:rsidR="005546A0" w:rsidP="005546A0" w:rsidRDefault="005546A0" w14:paraId="0D07DB69" w14:textId="77777777">
      <w:pPr>
        <w:spacing w:after="0" w:line="240" w:lineRule="auto"/>
        <w:ind w:left="0" w:right="0"/>
        <w:rPr>
          <w:rFonts w:ascii="Arial" w:hAnsi="Arial" w:cs="Arial"/>
        </w:rPr>
      </w:pPr>
    </w:p>
    <w:p w:rsidRPr="005546A0" w:rsidR="005546A0" w:rsidP="005546A0" w:rsidRDefault="005546A0" w14:paraId="017906B7" w14:textId="77777777">
      <w:pPr>
        <w:spacing w:after="0" w:line="240" w:lineRule="auto"/>
        <w:ind w:left="0" w:right="0"/>
        <w:rPr>
          <w:rFonts w:ascii="Arial" w:hAnsi="Arial" w:cs="Arial"/>
        </w:rPr>
      </w:pPr>
    </w:p>
    <w:p w:rsidRPr="005546A0" w:rsidR="005546A0" w:rsidP="005546A0" w:rsidRDefault="005546A0" w14:paraId="1B035D78" w14:textId="77777777">
      <w:pPr>
        <w:spacing w:after="0" w:line="240" w:lineRule="auto"/>
        <w:ind w:left="0" w:right="0"/>
        <w:rPr>
          <w:rFonts w:ascii="Arial" w:hAnsi="Arial" w:cs="Arial"/>
        </w:rPr>
      </w:pPr>
    </w:p>
    <w:p w:rsidRPr="005546A0" w:rsidR="005546A0" w:rsidP="005546A0" w:rsidRDefault="005546A0" w14:paraId="6B2586E7" w14:textId="77777777">
      <w:pPr>
        <w:spacing w:after="0" w:line="240" w:lineRule="auto"/>
        <w:ind w:left="0" w:right="0"/>
        <w:rPr>
          <w:rFonts w:ascii="Arial" w:hAnsi="Arial" w:cs="Arial"/>
        </w:rPr>
      </w:pPr>
    </w:p>
    <w:p w:rsidRPr="005546A0" w:rsidR="005546A0" w:rsidP="005546A0" w:rsidRDefault="005546A0" w14:paraId="19B54E1C" w14:textId="77777777">
      <w:pPr>
        <w:spacing w:after="0" w:line="240" w:lineRule="auto"/>
        <w:ind w:left="0" w:right="0"/>
        <w:rPr>
          <w:rFonts w:ascii="Arial" w:hAnsi="Arial" w:cs="Arial"/>
        </w:rPr>
      </w:pPr>
    </w:p>
    <w:p w:rsidRPr="005546A0" w:rsidR="005546A0" w:rsidP="005546A0" w:rsidRDefault="005546A0" w14:paraId="5B823F8B" w14:textId="77777777">
      <w:pPr>
        <w:spacing w:after="0" w:line="240" w:lineRule="auto"/>
        <w:ind w:left="0" w:right="0"/>
        <w:rPr>
          <w:rFonts w:ascii="Arial" w:hAnsi="Arial" w:cs="Arial"/>
        </w:rPr>
      </w:pPr>
    </w:p>
    <w:p w:rsidRPr="005546A0" w:rsidR="005546A0" w:rsidP="005546A0" w:rsidRDefault="005546A0" w14:paraId="2ECC9A41" w14:textId="77777777">
      <w:pPr>
        <w:spacing w:after="0" w:line="240" w:lineRule="auto"/>
        <w:ind w:left="0" w:right="0"/>
        <w:rPr>
          <w:rFonts w:ascii="Arial" w:hAnsi="Arial" w:cs="Arial"/>
        </w:rPr>
      </w:pPr>
    </w:p>
    <w:p w:rsidRPr="005546A0" w:rsidR="005546A0" w:rsidP="006E16CC" w:rsidRDefault="005546A0" w14:paraId="7A467285" w14:textId="09276F79">
      <w:pPr>
        <w:pStyle w:val="Rubrik3"/>
      </w:pPr>
      <w:r>
        <w:br w:type="page"/>
      </w:r>
      <w:bookmarkStart w:name="Bilaga10" w:id="32"/>
      <w:bookmarkStart w:name="_Toc119612653" w:id="33"/>
      <w:r w:rsidRPr="4D50A6CD" w:rsidR="0B040A53">
        <w:t xml:space="preserve">Bilaga </w:t>
      </w:r>
      <w:r w:rsidRPr="4D50A6CD" w:rsidR="4899C187">
        <w:t>4</w:t>
      </w:r>
      <w:r w:rsidRPr="4D50A6CD" w:rsidR="0B040A53">
        <w:t xml:space="preserve">: </w:t>
      </w:r>
      <w:bookmarkStart w:name="ärrvävnad" w:id="34"/>
      <w:r w:rsidRPr="4D50A6CD" w:rsidR="28C664E4">
        <w:t>Patient/föräldrainformation om behandling av ärrvävnad efter operation</w:t>
      </w:r>
      <w:bookmarkEnd w:id="32"/>
      <w:bookmarkEnd w:id="33"/>
      <w:bookmarkEnd w:id="34"/>
    </w:p>
    <w:p w:rsidRPr="005546A0" w:rsidR="005546A0" w:rsidP="005546A0" w:rsidRDefault="005546A0" w14:paraId="7BA46062" w14:textId="77777777">
      <w:pPr>
        <w:spacing w:after="0" w:line="240" w:lineRule="auto"/>
        <w:ind w:left="0" w:right="0"/>
        <w:rPr>
          <w:rFonts w:ascii="Arial" w:hAnsi="Arial" w:cs="Arial"/>
          <w:sz w:val="22"/>
          <w:szCs w:val="22"/>
        </w:rPr>
      </w:pPr>
    </w:p>
    <w:p w:rsidRPr="005546A0" w:rsidR="005546A0" w:rsidP="00067241" w:rsidRDefault="005546A0" w14:paraId="1E54ACE6" w14:textId="77777777">
      <w:r w:rsidRPr="005546A0">
        <w:t>Barn har tunnare och skörare hudkostym än vuxna. Detta bidrar bland annat till en ökad risk för mer framträdande ärrvävnad. För att operationsärren ska bli så mjuka och smidiga som möjligt finns några saker att tänka på;</w:t>
      </w:r>
    </w:p>
    <w:p w:rsidRPr="005546A0" w:rsidR="005546A0" w:rsidP="005546A0" w:rsidRDefault="005546A0" w14:paraId="3179A36F" w14:textId="77777777">
      <w:pPr>
        <w:spacing w:after="0" w:line="240" w:lineRule="auto"/>
        <w:ind w:left="0" w:right="0"/>
        <w:rPr>
          <w:rFonts w:ascii="Arial" w:hAnsi="Arial" w:cs="Arial"/>
          <w:sz w:val="20"/>
          <w:szCs w:val="20"/>
        </w:rPr>
      </w:pPr>
    </w:p>
    <w:p w:rsidRPr="005546A0" w:rsidR="005546A0" w:rsidP="00067241" w:rsidRDefault="005546A0" w14:paraId="227FB5CA" w14:textId="77777777">
      <w:pPr>
        <w:pStyle w:val="Punktlista"/>
        <w:numPr>
          <w:ilvl w:val="0"/>
          <w:numId w:val="13"/>
        </w:numPr>
      </w:pPr>
      <w:r w:rsidRPr="005546A0">
        <w:t>Tejpa operationsärret med suturtejp 3-4 veckor efter operationen.</w:t>
      </w:r>
    </w:p>
    <w:p w:rsidRPr="005546A0" w:rsidR="005546A0" w:rsidP="00067241" w:rsidRDefault="005546A0" w14:paraId="186DBF68" w14:textId="77777777">
      <w:pPr>
        <w:pStyle w:val="Punktlista"/>
        <w:numPr>
          <w:ilvl w:val="0"/>
          <w:numId w:val="13"/>
        </w:numPr>
      </w:pPr>
      <w:r w:rsidRPr="005546A0">
        <w:t>Därefter övergår man till kirurgisk tejp (papperstejp) eller Mepiform (silikonförband). Finns att inhandla på apotek. Oavsett vilken tejp man väljer skall det sittta på dygnet runt, så länge det är rosaröd färg i ärret.</w:t>
      </w:r>
    </w:p>
    <w:p w:rsidRPr="005546A0" w:rsidR="005546A0" w:rsidP="00067241" w:rsidRDefault="005546A0" w14:paraId="4554B506" w14:textId="77777777">
      <w:pPr>
        <w:pStyle w:val="Punktlista"/>
        <w:numPr>
          <w:ilvl w:val="0"/>
          <w:numId w:val="13"/>
        </w:numPr>
      </w:pPr>
      <w:r w:rsidRPr="005546A0">
        <w:t>Tejpsorterna klipps till lämplig form och ska gå ca ½-1 cm utanför ärret.</w:t>
      </w:r>
    </w:p>
    <w:p w:rsidRPr="005546A0" w:rsidR="005546A0" w:rsidP="005546A0" w:rsidRDefault="005546A0" w14:paraId="5DB18284" w14:textId="77777777">
      <w:pPr>
        <w:spacing w:after="0" w:line="240" w:lineRule="auto"/>
        <w:ind w:left="360" w:right="0"/>
        <w:rPr>
          <w:rFonts w:ascii="Arial" w:hAnsi="Arial" w:cs="Arial"/>
          <w:sz w:val="20"/>
          <w:szCs w:val="20"/>
        </w:rPr>
      </w:pPr>
    </w:p>
    <w:p w:rsidRPr="005546A0" w:rsidR="005546A0" w:rsidP="00067241" w:rsidRDefault="005546A0" w14:paraId="7DE8EBE6" w14:textId="77777777">
      <w:r w:rsidRPr="005546A0">
        <w:t>Om huden luckras upp eller klåda uppstår avstå från behandlingen tills symtomen har försvunnit. Gör ett nytt försök med tejpning, eventuellt byt tejpsort. Om problemet kvarstår, kontakta din vårdcentral.</w:t>
      </w:r>
    </w:p>
    <w:p w:rsidRPr="005546A0" w:rsidR="005546A0" w:rsidP="005546A0" w:rsidRDefault="005546A0" w14:paraId="6BAED09C" w14:textId="77777777">
      <w:pPr>
        <w:spacing w:after="0" w:line="240" w:lineRule="auto"/>
        <w:ind w:left="360" w:right="0"/>
        <w:rPr>
          <w:rFonts w:ascii="Arial" w:hAnsi="Arial" w:cs="Arial"/>
          <w:sz w:val="20"/>
          <w:szCs w:val="20"/>
        </w:rPr>
      </w:pPr>
    </w:p>
    <w:p w:rsidRPr="005546A0" w:rsidR="005546A0" w:rsidP="00067241" w:rsidRDefault="005546A0" w14:paraId="2C85ECD4" w14:textId="77777777">
      <w:r w:rsidRPr="005546A0">
        <w:t>Skydda ärret mot sol det första året. Detta görs bäst genom att täcka över ärret med tejp eller kläder.</w:t>
      </w:r>
    </w:p>
    <w:p w:rsidRPr="005546A0" w:rsidR="005546A0" w:rsidP="005546A0" w:rsidRDefault="005546A0" w14:paraId="28DB5A1B" w14:textId="77777777">
      <w:pPr>
        <w:spacing w:after="0" w:line="240" w:lineRule="auto"/>
        <w:ind w:left="0" w:right="0"/>
        <w:rPr>
          <w:rFonts w:ascii="Arial" w:hAnsi="Arial" w:cs="Arial"/>
          <w:sz w:val="20"/>
          <w:szCs w:val="20"/>
        </w:rPr>
      </w:pPr>
    </w:p>
    <w:p w:rsidRPr="005546A0" w:rsidR="005546A0" w:rsidP="005546A0" w:rsidRDefault="005546A0" w14:paraId="021C9687" w14:textId="77777777">
      <w:pPr>
        <w:spacing w:after="0" w:line="240" w:lineRule="auto"/>
        <w:ind w:left="0" w:right="0"/>
        <w:rPr>
          <w:rFonts w:ascii="Arial" w:hAnsi="Arial" w:cs="Arial"/>
        </w:rPr>
      </w:pPr>
    </w:p>
    <w:p w:rsidRPr="005546A0" w:rsidR="005546A0" w:rsidP="005546A0" w:rsidRDefault="005546A0" w14:paraId="1DC76EEB" w14:textId="77777777">
      <w:pPr>
        <w:spacing w:after="0" w:line="240" w:lineRule="auto"/>
        <w:ind w:left="0" w:right="0"/>
        <w:rPr>
          <w:rFonts w:ascii="Arial" w:hAnsi="Arial" w:cs="Arial"/>
        </w:rPr>
      </w:pPr>
    </w:p>
    <w:p w:rsidRPr="005546A0" w:rsidR="005546A0" w:rsidP="005546A0" w:rsidRDefault="005546A0" w14:paraId="06F6F7DB" w14:textId="77777777">
      <w:pPr>
        <w:spacing w:after="0" w:line="240" w:lineRule="auto"/>
        <w:ind w:left="0" w:right="0"/>
        <w:rPr>
          <w:rFonts w:ascii="Arial" w:hAnsi="Arial" w:cs="Arial"/>
        </w:rPr>
      </w:pPr>
    </w:p>
    <w:p w:rsidRPr="005546A0" w:rsidR="005546A0" w:rsidP="005546A0" w:rsidRDefault="005546A0" w14:paraId="4B8F45CE" w14:textId="77777777">
      <w:pPr>
        <w:spacing w:after="0" w:line="240" w:lineRule="auto"/>
        <w:ind w:left="0" w:right="0"/>
        <w:rPr>
          <w:rFonts w:ascii="Arial" w:hAnsi="Arial" w:cs="Arial"/>
        </w:rPr>
      </w:pPr>
    </w:p>
    <w:p w:rsidRPr="005546A0" w:rsidR="005546A0" w:rsidP="005546A0" w:rsidRDefault="005546A0" w14:paraId="5275C0FC" w14:textId="77777777">
      <w:pPr>
        <w:spacing w:after="0" w:line="240" w:lineRule="auto"/>
        <w:ind w:left="0" w:right="0"/>
        <w:rPr>
          <w:rFonts w:ascii="Arial" w:hAnsi="Arial" w:cs="Arial"/>
        </w:rPr>
      </w:pPr>
    </w:p>
    <w:p w:rsidRPr="005546A0" w:rsidR="005546A0" w:rsidP="005546A0" w:rsidRDefault="005546A0" w14:paraId="0A795286" w14:textId="77777777">
      <w:pPr>
        <w:spacing w:after="0" w:line="240" w:lineRule="auto"/>
        <w:ind w:left="0" w:right="0"/>
        <w:rPr>
          <w:rFonts w:ascii="Arial" w:hAnsi="Arial" w:cs="Arial"/>
        </w:rPr>
      </w:pPr>
    </w:p>
    <w:p w:rsidRPr="005546A0" w:rsidR="005546A0" w:rsidP="005546A0" w:rsidRDefault="005546A0" w14:paraId="6B5FA363" w14:textId="77777777">
      <w:pPr>
        <w:spacing w:after="0" w:line="240" w:lineRule="auto"/>
        <w:ind w:left="0" w:right="0"/>
        <w:rPr>
          <w:rFonts w:ascii="Arial" w:hAnsi="Arial" w:cs="Arial"/>
        </w:rPr>
      </w:pPr>
    </w:p>
    <w:p w:rsidRPr="005546A0" w:rsidR="005546A0" w:rsidP="005546A0" w:rsidRDefault="005546A0" w14:paraId="4F0BFC75" w14:textId="77777777">
      <w:pPr>
        <w:spacing w:after="0" w:line="240" w:lineRule="auto"/>
        <w:ind w:left="0" w:right="0"/>
        <w:rPr>
          <w:rFonts w:ascii="Arial" w:hAnsi="Arial" w:cs="Arial"/>
        </w:rPr>
      </w:pPr>
    </w:p>
    <w:p w:rsidRPr="005546A0" w:rsidR="005546A0" w:rsidP="005546A0" w:rsidRDefault="005546A0" w14:paraId="19E0F923" w14:textId="77777777">
      <w:pPr>
        <w:spacing w:after="0" w:line="240" w:lineRule="auto"/>
        <w:ind w:left="0" w:right="0"/>
        <w:rPr>
          <w:rFonts w:ascii="Arial" w:hAnsi="Arial" w:cs="Arial"/>
        </w:rPr>
      </w:pPr>
    </w:p>
    <w:p w:rsidRPr="005546A0" w:rsidR="005546A0" w:rsidP="005546A0" w:rsidRDefault="005546A0" w14:paraId="66C26504" w14:textId="77777777">
      <w:pPr>
        <w:spacing w:after="0" w:line="240" w:lineRule="auto"/>
        <w:ind w:left="0" w:right="0"/>
        <w:rPr>
          <w:rFonts w:ascii="Arial" w:hAnsi="Arial" w:cs="Arial"/>
        </w:rPr>
      </w:pPr>
    </w:p>
    <w:p w:rsidRPr="005546A0" w:rsidR="005546A0" w:rsidP="005546A0" w:rsidRDefault="005546A0" w14:paraId="4AAA3839" w14:textId="77777777">
      <w:pPr>
        <w:spacing w:after="0" w:line="240" w:lineRule="auto"/>
        <w:ind w:left="0" w:right="0"/>
        <w:rPr>
          <w:rFonts w:ascii="Arial" w:hAnsi="Arial" w:cs="Arial"/>
        </w:rPr>
      </w:pPr>
    </w:p>
    <w:p w:rsidRPr="005546A0" w:rsidR="005546A0" w:rsidP="005546A0" w:rsidRDefault="005546A0" w14:paraId="7F3BC084" w14:textId="77777777">
      <w:pPr>
        <w:spacing w:after="0" w:line="240" w:lineRule="auto"/>
        <w:ind w:left="0" w:right="0"/>
        <w:rPr>
          <w:rFonts w:ascii="Arial" w:hAnsi="Arial" w:cs="Arial"/>
        </w:rPr>
      </w:pPr>
    </w:p>
    <w:p w:rsidRPr="005546A0" w:rsidR="005546A0" w:rsidP="005546A0" w:rsidRDefault="005546A0" w14:paraId="325571AE" w14:textId="77777777">
      <w:pPr>
        <w:spacing w:after="0" w:line="240" w:lineRule="auto"/>
        <w:ind w:left="0" w:right="0"/>
        <w:rPr>
          <w:rFonts w:ascii="Arial" w:hAnsi="Arial" w:cs="Arial"/>
        </w:rPr>
      </w:pPr>
    </w:p>
    <w:p w:rsidRPr="005546A0" w:rsidR="005546A0" w:rsidP="005546A0" w:rsidRDefault="005546A0" w14:paraId="12F6DF14" w14:textId="77777777">
      <w:pPr>
        <w:spacing w:after="0" w:line="240" w:lineRule="auto"/>
        <w:ind w:left="0" w:right="0"/>
        <w:rPr>
          <w:rFonts w:ascii="Arial" w:hAnsi="Arial" w:cs="Arial"/>
        </w:rPr>
      </w:pPr>
    </w:p>
    <w:p w:rsidRPr="005546A0" w:rsidR="005546A0" w:rsidP="005546A0" w:rsidRDefault="005546A0" w14:paraId="23D8C4F4" w14:textId="77777777">
      <w:pPr>
        <w:spacing w:after="0" w:line="240" w:lineRule="auto"/>
        <w:ind w:left="0" w:right="0"/>
        <w:rPr>
          <w:rFonts w:ascii="Arial" w:hAnsi="Arial" w:cs="Arial"/>
        </w:rPr>
      </w:pPr>
    </w:p>
    <w:p w:rsidRPr="005546A0" w:rsidR="005546A0" w:rsidP="005546A0" w:rsidRDefault="005546A0" w14:paraId="4E089171" w14:textId="77777777">
      <w:pPr>
        <w:spacing w:after="0" w:line="240" w:lineRule="auto"/>
        <w:ind w:left="0" w:right="0"/>
        <w:rPr>
          <w:rFonts w:ascii="Arial" w:hAnsi="Arial" w:cs="Arial"/>
        </w:rPr>
      </w:pPr>
    </w:p>
    <w:p w:rsidRPr="005546A0" w:rsidR="005546A0" w:rsidP="005546A0" w:rsidRDefault="005546A0" w14:paraId="39C07CDC" w14:textId="77777777">
      <w:pPr>
        <w:spacing w:after="0" w:line="240" w:lineRule="auto"/>
        <w:ind w:left="0" w:right="0"/>
        <w:rPr>
          <w:rFonts w:ascii="Arial" w:hAnsi="Arial" w:cs="Arial"/>
        </w:rPr>
      </w:pPr>
    </w:p>
    <w:p w:rsidRPr="005546A0" w:rsidR="005546A0" w:rsidP="005546A0" w:rsidRDefault="005546A0" w14:paraId="2882D179" w14:textId="77777777">
      <w:pPr>
        <w:spacing w:after="0" w:line="240" w:lineRule="auto"/>
        <w:ind w:left="0" w:right="0"/>
        <w:rPr>
          <w:rFonts w:ascii="Arial" w:hAnsi="Arial" w:cs="Arial"/>
        </w:rPr>
      </w:pPr>
    </w:p>
    <w:p w:rsidRPr="005546A0" w:rsidR="005546A0" w:rsidP="005546A0" w:rsidRDefault="005546A0" w14:paraId="3DAAE8B9" w14:textId="77777777">
      <w:pPr>
        <w:spacing w:after="0" w:line="240" w:lineRule="auto"/>
        <w:ind w:left="0" w:right="0"/>
        <w:rPr>
          <w:rFonts w:ascii="Arial" w:hAnsi="Arial" w:cs="Arial"/>
        </w:rPr>
      </w:pPr>
    </w:p>
    <w:p w:rsidRPr="005546A0" w:rsidR="005546A0" w:rsidP="005546A0" w:rsidRDefault="005546A0" w14:paraId="60AECBE9" w14:textId="77777777">
      <w:pPr>
        <w:spacing w:after="0" w:line="240" w:lineRule="auto"/>
        <w:ind w:left="0" w:right="0"/>
        <w:rPr>
          <w:rFonts w:ascii="Arial" w:hAnsi="Arial" w:cs="Arial"/>
        </w:rPr>
      </w:pPr>
    </w:p>
    <w:p w:rsidRPr="005546A0" w:rsidR="005546A0" w:rsidP="005546A0" w:rsidRDefault="005546A0" w14:paraId="2CD18728" w14:textId="77777777">
      <w:pPr>
        <w:spacing w:after="0" w:line="240" w:lineRule="auto"/>
        <w:ind w:left="0" w:right="0"/>
        <w:rPr>
          <w:rFonts w:ascii="Arial" w:hAnsi="Arial" w:cs="Arial"/>
        </w:rPr>
      </w:pPr>
    </w:p>
    <w:p w:rsidR="4D50A6CD" w:rsidP="002757B5" w:rsidRDefault="4D50A6CD" w14:paraId="348A9BCB" w14:textId="7346D346">
      <w:pPr>
        <w:ind w:left="0"/>
      </w:pPr>
    </w:p>
    <w:p w:rsidRPr="005546A0" w:rsidR="005546A0" w:rsidP="006E16CC" w:rsidRDefault="0B040A53" w14:paraId="7C1B0753" w14:textId="68285FD1">
      <w:pPr>
        <w:pStyle w:val="Rubrik3"/>
      </w:pPr>
      <w:bookmarkStart w:name="Bilaga11" w:id="35"/>
      <w:bookmarkStart w:name="_Toc119612654" w:id="36"/>
      <w:r w:rsidRPr="4D50A6CD">
        <w:t xml:space="preserve">Bilaga </w:t>
      </w:r>
      <w:r w:rsidRPr="4D50A6CD" w:rsidR="243112FE">
        <w:t>5</w:t>
      </w:r>
      <w:r w:rsidRPr="4D50A6CD">
        <w:t>: Patient/föräldrainformation</w:t>
      </w:r>
      <w:r w:rsidRPr="4D50A6CD" w:rsidR="2969B161">
        <w:t xml:space="preserve"> om första tiden på vårdavdelningen</w:t>
      </w:r>
      <w:bookmarkEnd w:id="35"/>
      <w:bookmarkEnd w:id="36"/>
    </w:p>
    <w:p w:rsidRPr="005546A0" w:rsidR="005546A0" w:rsidP="005546A0" w:rsidRDefault="005546A0" w14:paraId="33F5028D" w14:textId="77777777">
      <w:pPr>
        <w:spacing w:after="0" w:line="240" w:lineRule="auto"/>
        <w:ind w:left="0" w:right="0"/>
        <w:rPr>
          <w:rFonts w:ascii="Arial" w:hAnsi="Arial" w:cs="Arial"/>
        </w:rPr>
      </w:pPr>
    </w:p>
    <w:p w:rsidRPr="00536A5A" w:rsidR="00536A5A" w:rsidP="4D50A6CD" w:rsidRDefault="4C15C707" w14:paraId="4DF4421E" w14:textId="22D9BE8B">
      <w:pPr>
        <w:rPr>
          <w:color w:val="000000" w:themeColor="text2"/>
        </w:rPr>
      </w:pPr>
      <w:r w:rsidRPr="4D50A6CD">
        <w:rPr>
          <w:color w:val="000000" w:themeColor="text2"/>
        </w:rPr>
        <w:t xml:space="preserve">När Du/Ditt barn är nytransplanterad finns det en del rutiner som vi vill informera Dig/Er om. Dessa rutiner gäller under sjukhusvistelsen och ni kommer under sjukhusvistelsen att få information om vad som gäller när ni kommer hem. </w:t>
      </w:r>
    </w:p>
    <w:p w:rsidRPr="00536A5A" w:rsidR="00536A5A" w:rsidP="4D50A6CD" w:rsidRDefault="4C15C707" w14:paraId="67609E7C" w14:textId="2A7D59BD">
      <w:pPr>
        <w:rPr>
          <w:color w:val="000000" w:themeColor="text2"/>
        </w:rPr>
      </w:pPr>
      <w:r w:rsidRPr="4D50A6CD">
        <w:rPr>
          <w:color w:val="000000" w:themeColor="text2"/>
        </w:rPr>
        <w:t>För Dig/Ditt barn kommer det att finnas en omvårdnadsansvarig sjuksköterska och barnsköterska som i samråd med er planerar omvårdnaden av Dig/Ditt barn. Du som förälder får gärna vara delaktig i det Du känner Dig bekväm med.</w:t>
      </w:r>
    </w:p>
    <w:p w:rsidRPr="00536A5A" w:rsidR="00536A5A" w:rsidP="4D50A6CD" w:rsidRDefault="4C15C707" w14:paraId="00D1C5BA" w14:textId="1A00B88C">
      <w:pPr>
        <w:rPr>
          <w:color w:val="000000" w:themeColor="text2"/>
        </w:rPr>
      </w:pPr>
      <w:r w:rsidRPr="4D50A6CD">
        <w:rPr>
          <w:b/>
          <w:bCs/>
          <w:color w:val="000000" w:themeColor="text2"/>
        </w:rPr>
        <w:t>Kontroller och undersökningar</w:t>
      </w:r>
    </w:p>
    <w:p w:rsidRPr="00536A5A" w:rsidR="00536A5A" w:rsidP="4D50A6CD" w:rsidRDefault="4C15C707" w14:paraId="670998A4" w14:textId="16CE91C2">
      <w:pPr>
        <w:tabs>
          <w:tab w:val="left" w:pos="3675"/>
        </w:tabs>
        <w:rPr>
          <w:color w:val="000000" w:themeColor="text2"/>
        </w:rPr>
      </w:pPr>
      <w:r w:rsidRPr="4D50A6CD">
        <w:rPr>
          <w:color w:val="000000" w:themeColor="text2"/>
        </w:rPr>
        <w:t xml:space="preserve">I början av vårdtiden behövs ofta täta kontroller och undersökningar och vi försöker samordna så bra som möjligt för att Du/Ditt barn skall få vila och återhämtning. </w:t>
      </w:r>
    </w:p>
    <w:p w:rsidRPr="00536A5A" w:rsidR="00536A5A" w:rsidP="4D50A6CD" w:rsidRDefault="4C15C707" w14:paraId="4960324F" w14:textId="532EEE2F">
      <w:pPr>
        <w:tabs>
          <w:tab w:val="left" w:pos="3675"/>
        </w:tabs>
        <w:rPr>
          <w:color w:val="000000" w:themeColor="text2"/>
        </w:rPr>
      </w:pPr>
      <w:r w:rsidRPr="4D50A6CD">
        <w:rPr>
          <w:color w:val="000000" w:themeColor="text2"/>
        </w:rPr>
        <w:t>I första hand utförs undersökningar på rummet men ibland behöver Du/ditt barn förflyttas inom sjukhuset. Då skall Du/Ditt barn använda munskydd för att skyddas från mögelsporer som kan finnas i byggdamm. Munskyddet slängs efter varje användning. Små barn skyddas med ett lakan över spjälsängen vid transport.</w:t>
      </w:r>
    </w:p>
    <w:p w:rsidRPr="00536A5A" w:rsidR="00536A5A" w:rsidP="4D50A6CD" w:rsidRDefault="4C15C707" w14:paraId="7EA9CC9F" w14:textId="70610E3D">
      <w:pPr>
        <w:rPr>
          <w:color w:val="000000" w:themeColor="text2"/>
        </w:rPr>
      </w:pPr>
      <w:r w:rsidRPr="4D50A6CD">
        <w:rPr>
          <w:b/>
          <w:bCs/>
          <w:color w:val="000000" w:themeColor="text2"/>
        </w:rPr>
        <w:t>Aktivitet</w:t>
      </w:r>
    </w:p>
    <w:p w:rsidRPr="00536A5A" w:rsidR="00536A5A" w:rsidP="4D50A6CD" w:rsidRDefault="4C15C707" w14:paraId="6A7AC111" w14:textId="05C08BCC">
      <w:pPr>
        <w:rPr>
          <w:color w:val="000000" w:themeColor="text2"/>
        </w:rPr>
      </w:pPr>
      <w:r w:rsidRPr="4D50A6CD">
        <w:rPr>
          <w:color w:val="000000" w:themeColor="text2"/>
        </w:rPr>
        <w:t>Det är viktigt att komma igång och röra sig så snart som möjligt efter en operation för att minska risken för komplikationer. För att kunna genomföra det är det viktigt att Du/Ditt barn är bra smärtlindrad. Vi hjälper Dig/Ditt barn att komma upp från sängen redan de första dagarna efter operationen. Som förälder kan du påminna/hjälpa ditt barn med att röra armar och ben i sängen och att hitta på aktiviteter där han eller hon rör sig.</w:t>
      </w:r>
    </w:p>
    <w:p w:rsidRPr="00536A5A" w:rsidR="00536A5A" w:rsidP="4D50A6CD" w:rsidRDefault="4C15C707" w14:paraId="3BB5C7D8" w14:textId="56086BC5">
      <w:pPr>
        <w:rPr>
          <w:color w:val="000000" w:themeColor="text2"/>
        </w:rPr>
      </w:pPr>
      <w:r w:rsidRPr="4D50A6CD">
        <w:rPr>
          <w:b/>
          <w:bCs/>
          <w:color w:val="000000" w:themeColor="text2"/>
        </w:rPr>
        <w:t>Hygien</w:t>
      </w:r>
    </w:p>
    <w:p w:rsidRPr="00536A5A" w:rsidR="00536A5A" w:rsidP="4D50A6CD" w:rsidRDefault="4C15C707" w14:paraId="49979AA6" w14:textId="4BCDD5A3">
      <w:pPr>
        <w:rPr>
          <w:color w:val="000000" w:themeColor="text2"/>
        </w:rPr>
      </w:pPr>
      <w:r w:rsidRPr="4D50A6CD">
        <w:rPr>
          <w:color w:val="000000" w:themeColor="text2"/>
        </w:rPr>
        <w:t>På grund av att Du/Ditt barn i början är mycket infektionskänslig är det av största vikt att vi skyddar Dig/Ditt barn från infektioner. Barnet bör hålla en god personlig hygien, tvättas av eller duscha vid behov. Det är också viktigt med munhygien och att ditt barn får hjälp med detta för att förebygga risken för svamp eller infektioner i munslemhinnan.</w:t>
      </w:r>
    </w:p>
    <w:p w:rsidRPr="00536A5A" w:rsidR="00536A5A" w:rsidP="4D50A6CD" w:rsidRDefault="002C2AEF" w14:paraId="6A41195B" w14:textId="49E9F8F2">
      <w:pPr>
        <w:rPr>
          <w:color w:val="000000" w:themeColor="text2"/>
        </w:rPr>
      </w:pPr>
      <w:r>
        <w:rPr>
          <w:color w:val="000000" w:themeColor="text2"/>
        </w:rPr>
        <w:t xml:space="preserve">Tänk på </w:t>
      </w:r>
      <w:r w:rsidRPr="4D50A6CD" w:rsidR="4C15C707">
        <w:rPr>
          <w:color w:val="000000" w:themeColor="text2"/>
        </w:rPr>
        <w:t xml:space="preserve">noggrann handhygien och att använda handsprit. Om Du som förälder är förkyld eller infekterad på annat sätt skall du undvika att vara hos Ditt barn. Om ni får besök är det viktigt att de informeras om vikten av att skydda Dig/Ditt barn från infektion. </w:t>
      </w:r>
    </w:p>
    <w:p w:rsidRPr="00536A5A" w:rsidR="00536A5A" w:rsidP="4D50A6CD" w:rsidRDefault="4C15C707" w14:paraId="7BA456E3" w14:textId="03B43929">
      <w:pPr>
        <w:tabs>
          <w:tab w:val="left" w:pos="3675"/>
        </w:tabs>
        <w:rPr>
          <w:color w:val="000000" w:themeColor="text2"/>
        </w:rPr>
      </w:pPr>
      <w:r w:rsidRPr="4D50A6CD">
        <w:rPr>
          <w:color w:val="000000" w:themeColor="text2"/>
        </w:rPr>
        <w:t>Patientrummet städas dagligen och det är bra om skåpen utnyttjas för förvaring för att lättare kunna hålla rent på bänkytor.</w:t>
      </w:r>
    </w:p>
    <w:p w:rsidRPr="00536A5A" w:rsidR="00536A5A" w:rsidP="4D50A6CD" w:rsidRDefault="4C15C707" w14:paraId="4AFF3A8D" w14:textId="304AC0F6">
      <w:pPr>
        <w:rPr>
          <w:color w:val="000000" w:themeColor="text2"/>
        </w:rPr>
      </w:pPr>
      <w:r w:rsidRPr="4D50A6CD">
        <w:rPr>
          <w:b/>
          <w:bCs/>
          <w:color w:val="000000" w:themeColor="text2"/>
        </w:rPr>
        <w:t>Mat</w:t>
      </w:r>
    </w:p>
    <w:p w:rsidRPr="00536A5A" w:rsidR="00536A5A" w:rsidP="4D50A6CD" w:rsidRDefault="4C15C707" w14:paraId="2FF9B8EE" w14:textId="42982711">
      <w:pPr>
        <w:tabs>
          <w:tab w:val="left" w:pos="3675"/>
        </w:tabs>
        <w:rPr>
          <w:color w:val="000000" w:themeColor="text2"/>
        </w:rPr>
      </w:pPr>
      <w:r w:rsidRPr="4D50A6CD">
        <w:rPr>
          <w:color w:val="000000" w:themeColor="text2"/>
        </w:rPr>
        <w:t xml:space="preserve">Det är viktigt med noggrann livsmedelshantering för att minska risken för bakterietillväxt som kan orsaka infektion hos Dig/ditt barn. Som regel gäller att mat skall vara nylagad och man skall undvika att värma upp mat flera gånger. </w:t>
      </w:r>
    </w:p>
    <w:p w:rsidRPr="00536A5A" w:rsidR="00536A5A" w:rsidP="4D50A6CD" w:rsidRDefault="4C15C707" w14:paraId="060E0C7F" w14:textId="20439D04">
      <w:pPr>
        <w:tabs>
          <w:tab w:val="left" w:pos="3675"/>
        </w:tabs>
        <w:rPr>
          <w:color w:val="000000" w:themeColor="text2"/>
        </w:rPr>
      </w:pPr>
      <w:r w:rsidRPr="4D50A6CD">
        <w:rPr>
          <w:color w:val="000000" w:themeColor="text2"/>
        </w:rPr>
        <w:t>Under ditt barns första sjukhusvistelse i samband med transplantation gälls särskilda regler. Dryck kan stå i rumstemperatur i 4 timmar.  Frukt och grönsaker skall som regel skalas eller kokas. I rutinen ”</w:t>
      </w:r>
      <w:r w:rsidRPr="4D50A6CD">
        <w:rPr>
          <w:i/>
          <w:iCs/>
          <w:color w:val="000000" w:themeColor="text2"/>
        </w:rPr>
        <w:t>Lathund – livsmedel för immunsupprimerade patienter</w:t>
      </w:r>
      <w:r w:rsidRPr="4D50A6CD">
        <w:rPr>
          <w:color w:val="000000" w:themeColor="text2"/>
        </w:rPr>
        <w:t>” kan du läsa vad som gäller för specifika livsmedel.</w:t>
      </w:r>
    </w:p>
    <w:p w:rsidRPr="00536A5A" w:rsidR="00536A5A" w:rsidP="4D50A6CD" w:rsidRDefault="4C15C707" w14:paraId="313100C5" w14:textId="3CD916C7">
      <w:pPr>
        <w:rPr>
          <w:color w:val="000000" w:themeColor="text2"/>
        </w:rPr>
      </w:pPr>
      <w:r w:rsidRPr="4D50A6CD">
        <w:rPr>
          <w:b/>
          <w:bCs/>
          <w:color w:val="000000" w:themeColor="text2"/>
        </w:rPr>
        <w:t>Läkemedel</w:t>
      </w:r>
    </w:p>
    <w:p w:rsidRPr="00536A5A" w:rsidR="00536A5A" w:rsidP="4D50A6CD" w:rsidRDefault="4C15C707" w14:paraId="1C47F085" w14:textId="6CC01C8D">
      <w:pPr>
        <w:tabs>
          <w:tab w:val="left" w:pos="3675"/>
        </w:tabs>
        <w:rPr>
          <w:color w:val="000000" w:themeColor="text2"/>
        </w:rPr>
      </w:pPr>
      <w:r w:rsidRPr="4D50A6CD">
        <w:rPr>
          <w:color w:val="000000" w:themeColor="text2"/>
        </w:rPr>
        <w:t>Du/Ditt barn har efter transplantationen behov av flera nya läkemedel, vissa under kort period andra under en längre tid. Ansvarig läkare kommer i samband med utskrivningen informera er om vilka läkemedel Du/Ditt barn skall fortsätta ta, vilken verkan de har och vad som är viktigt att tänka på. Mot slutet av sjukhusvistelsen kommer vi att göra er delaktiga i läkemedelsdelningen för att ni skall känna er bekväma med det inför utskrivning.</w:t>
      </w:r>
    </w:p>
    <w:p w:rsidRPr="00536A5A" w:rsidR="00536A5A" w:rsidP="4D50A6CD" w:rsidRDefault="4C15C707" w14:paraId="7E5F7752" w14:textId="5113EA48">
      <w:pPr>
        <w:rPr>
          <w:color w:val="000000" w:themeColor="text2"/>
        </w:rPr>
      </w:pPr>
      <w:r w:rsidRPr="4D50A6CD">
        <w:rPr>
          <w:color w:val="000000" w:themeColor="text2"/>
        </w:rPr>
        <w:t>Förutom läkare, sjuksköterska och barnsköterska finns andra personer som kommer att hjälpa Dig/Ditt barn för att optimera sjukhusvistelsen och tillfrisknandet. Fysioterapeuten hjälper till att finna bra aktiviteter för att komma igång. Kuratorn erbjuder stödsamtal och kan hjälpa till med praktiska frågor som t ex intyg av olika slag. Det finns möjlighet att träffa psykolog. På sjukhuset finns lekterapi och skola och personalen därifrån kan komma till Dig/Ditt barn och hjälpa till med lämpliga aktiviteter.</w:t>
      </w:r>
    </w:p>
    <w:p w:rsidRPr="00536A5A" w:rsidR="00536A5A" w:rsidP="4D50A6CD" w:rsidRDefault="4C15C707" w14:paraId="76B9F95B" w14:textId="3DAFF8E8">
      <w:r w:rsidRPr="4D50A6CD">
        <w:rPr>
          <w:color w:val="000000" w:themeColor="text2"/>
        </w:rPr>
        <w:t>Ni är alltid välkomna med frågor och önskemål och vi skall göra vad vi kan för att tillmötesgå er</w:t>
      </w:r>
      <w:r w:rsidR="0B040A53">
        <w:t>.</w:t>
      </w:r>
      <w:bookmarkEnd w:id="0"/>
    </w:p>
    <w:sectPr w:rsidRPr="00536A5A" w:rsidR="00536A5A" w:rsidSect="005546A0">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663FE3" w:rsidRDefault="00663FE3" w14:paraId="1141A740" w14:textId="77777777">
      <w:r>
        <w:separator/>
      </w:r>
    </w:p>
  </w:endnote>
  <w:endnote w:type="continuationSeparator" w:id="0">
    <w:p w:rsidR="00663FE3" w:rsidRDefault="00663FE3" w14:paraId="6056A3C2" w14:textId="77777777">
      <w:r>
        <w:continuationSeparator/>
      </w:r>
    </w:p>
  </w:endnote>
  <w:endnote w:type="continuationNotice" w:id="1">
    <w:p w:rsidR="00663FE3" w:rsidRDefault="00663FE3" w14:paraId="69796EF1"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2">
    <w:altName w:val="Times New Roman"/>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EAGFO Y+ Arial">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color w:val="2B579A"/>
            <w:sz w:val="16"/>
            <w:szCs w:val="16"/>
            <w:shd w:val="clear" w:color="auto" w:fill="E6E6E6"/>
          </w:rPr>
          <w:fldChar w:fldCharType="begin"/>
        </w:r>
        <w:r w:rsidRPr="00EC0A68" w:rsidR="00EC0A68">
          <w:rPr>
            <w:sz w:val="16"/>
            <w:szCs w:val="16"/>
          </w:rPr>
          <w:instrText>PAGE   \* MERGEFORMAT</w:instrText>
        </w:r>
        <w:r w:rsidRPr="00EC0A68" w:rsidR="00EC0A68">
          <w:rPr>
            <w:color w:val="2B579A"/>
            <w:sz w:val="16"/>
            <w:szCs w:val="16"/>
            <w:shd w:val="clear" w:color="auto" w:fill="E6E6E6"/>
          </w:rPr>
          <w:fldChar w:fldCharType="separate"/>
        </w:r>
        <w:r w:rsidRPr="00EC0A68" w:rsidR="00EC0A68">
          <w:rPr>
            <w:sz w:val="16"/>
            <w:szCs w:val="16"/>
          </w:rPr>
          <w:t>2</w:t>
        </w:r>
        <w:r w:rsidRPr="00EC0A68" w:rsidR="00EC0A68">
          <w:rPr>
            <w:color w:val="2B579A"/>
            <w:sz w:val="16"/>
            <w:szCs w:val="16"/>
            <w:shd w:val="clear" w:color="auto" w:fill="E6E6E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063AE373">
    <w:pPr>
      <w:pStyle w:val="Sidfot"/>
      <w:ind w:left="6237" w:hanging="141"/>
      <w:jc w:val="left"/>
    </w:pPr>
    <w:r>
      <w:rPr>
        <w:noProof/>
        <w:color w:val="2B579A"/>
        <w:shd w:val="clear" w:color="auto" w:fill="E6E6E6"/>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663FE3" w:rsidRDefault="00663FE3" w14:paraId="2C03E719" w14:textId="77777777"/>
  </w:footnote>
  <w:footnote w:type="continuationSeparator" w:id="0">
    <w:p w:rsidR="00663FE3" w:rsidRDefault="00663FE3" w14:paraId="2D2CAB65" w14:textId="77777777">
      <w:r>
        <w:continuationSeparator/>
      </w:r>
    </w:p>
  </w:footnote>
  <w:footnote w:type="continuationNotice" w:id="1">
    <w:p w:rsidR="00663FE3" w:rsidRDefault="00663FE3" w14:paraId="215B9538"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color w:val="2B579A"/>
        <w:sz w:val="20"/>
        <w:szCs w:val="20"/>
        <w:shd w:val="clear" w:color="auto" w:fill="E6E6E6"/>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79BD9609">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413A60" w14:paraId="058CDD4D" w14:textId="4A49575C">
    <w:pPr>
      <w:pStyle w:val="Sidhuvud"/>
      <w:ind w:left="0" w:right="567"/>
    </w:pPr>
    <w:r>
      <w:rPr>
        <w:noProof/>
        <w:color w:val="2B579A"/>
        <w:sz w:val="20"/>
        <w:szCs w:val="20"/>
        <w:shd w:val="clear" w:color="auto" w:fill="E6E6E6"/>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w14:anchorId="629E2DED">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color w:val="2B579A"/>
        <w:sz w:val="20"/>
        <w:szCs w:val="20"/>
        <w:shd w:val="clear" w:color="auto" w:fill="E6E6E6"/>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313FE4"/>
    <w:multiLevelType w:val="hybridMultilevel"/>
    <w:tmpl w:val="98DCD166"/>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rPr>
    </w:lvl>
    <w:lvl w:ilvl="8" w:tplc="04090005" w:tentative="1">
      <w:start w:val="1"/>
      <w:numFmt w:val="bullet"/>
      <w:lvlText w:val=""/>
      <w:lvlJc w:val="left"/>
      <w:pPr>
        <w:ind w:left="6480" w:hanging="360"/>
      </w:pPr>
      <w:rPr>
        <w:rFonts w:hint="default" w:ascii="Wingdings" w:hAnsi="Wingdings"/>
      </w:rPr>
    </w:lvl>
  </w:abstractNum>
  <w:abstractNum w:abstractNumId="1" w15:restartNumberingAfterBreak="0">
    <w:nsid w:val="1C3C01B2"/>
    <w:multiLevelType w:val="hybridMultilevel"/>
    <w:tmpl w:val="2E247BF4"/>
    <w:lvl w:ilvl="0" w:tplc="DB9EB55E">
      <w:start w:val="1"/>
      <w:numFmt w:val="bullet"/>
      <w:lvlText w:val=""/>
      <w:lvlJc w:val="left"/>
      <w:pPr>
        <w:ind w:left="720" w:hanging="360"/>
      </w:pPr>
      <w:rPr>
        <w:rFonts w:hint="default" w:ascii="Wingdings" w:hAnsi="Wingdings"/>
      </w:rPr>
    </w:lvl>
    <w:lvl w:ilvl="1" w:tplc="8A44DFA8">
      <w:start w:val="1"/>
      <w:numFmt w:val="bullet"/>
      <w:lvlText w:val="o"/>
      <w:lvlJc w:val="left"/>
      <w:pPr>
        <w:ind w:left="1440" w:hanging="360"/>
      </w:pPr>
      <w:rPr>
        <w:rFonts w:hint="default" w:ascii="Courier New" w:hAnsi="Courier New"/>
      </w:rPr>
    </w:lvl>
    <w:lvl w:ilvl="2" w:tplc="C87A7D8A">
      <w:start w:val="1"/>
      <w:numFmt w:val="bullet"/>
      <w:lvlText w:val=""/>
      <w:lvlJc w:val="left"/>
      <w:pPr>
        <w:ind w:left="2160" w:hanging="360"/>
      </w:pPr>
      <w:rPr>
        <w:rFonts w:hint="default" w:ascii="Wingdings" w:hAnsi="Wingdings"/>
      </w:rPr>
    </w:lvl>
    <w:lvl w:ilvl="3" w:tplc="794AA58E">
      <w:start w:val="1"/>
      <w:numFmt w:val="bullet"/>
      <w:lvlText w:val=""/>
      <w:lvlJc w:val="left"/>
      <w:pPr>
        <w:ind w:left="2880" w:hanging="360"/>
      </w:pPr>
      <w:rPr>
        <w:rFonts w:hint="default" w:ascii="Symbol" w:hAnsi="Symbol"/>
      </w:rPr>
    </w:lvl>
    <w:lvl w:ilvl="4" w:tplc="D70A405C">
      <w:start w:val="1"/>
      <w:numFmt w:val="bullet"/>
      <w:lvlText w:val="o"/>
      <w:lvlJc w:val="left"/>
      <w:pPr>
        <w:ind w:left="3600" w:hanging="360"/>
      </w:pPr>
      <w:rPr>
        <w:rFonts w:hint="default" w:ascii="Courier New" w:hAnsi="Courier New"/>
      </w:rPr>
    </w:lvl>
    <w:lvl w:ilvl="5" w:tplc="6E1CC18A">
      <w:start w:val="1"/>
      <w:numFmt w:val="bullet"/>
      <w:lvlText w:val=""/>
      <w:lvlJc w:val="left"/>
      <w:pPr>
        <w:ind w:left="4320" w:hanging="360"/>
      </w:pPr>
      <w:rPr>
        <w:rFonts w:hint="default" w:ascii="Wingdings" w:hAnsi="Wingdings"/>
      </w:rPr>
    </w:lvl>
    <w:lvl w:ilvl="6" w:tplc="75D04BAC">
      <w:start w:val="1"/>
      <w:numFmt w:val="bullet"/>
      <w:lvlText w:val=""/>
      <w:lvlJc w:val="left"/>
      <w:pPr>
        <w:ind w:left="5040" w:hanging="360"/>
      </w:pPr>
      <w:rPr>
        <w:rFonts w:hint="default" w:ascii="Symbol" w:hAnsi="Symbol"/>
      </w:rPr>
    </w:lvl>
    <w:lvl w:ilvl="7" w:tplc="8458CCFC">
      <w:start w:val="1"/>
      <w:numFmt w:val="bullet"/>
      <w:lvlText w:val="o"/>
      <w:lvlJc w:val="left"/>
      <w:pPr>
        <w:ind w:left="5760" w:hanging="360"/>
      </w:pPr>
      <w:rPr>
        <w:rFonts w:hint="default" w:ascii="Courier New" w:hAnsi="Courier New"/>
      </w:rPr>
    </w:lvl>
    <w:lvl w:ilvl="8" w:tplc="8F1ED546">
      <w:start w:val="1"/>
      <w:numFmt w:val="bullet"/>
      <w:lvlText w:val=""/>
      <w:lvlJc w:val="left"/>
      <w:pPr>
        <w:ind w:left="6480" w:hanging="360"/>
      </w:pPr>
      <w:rPr>
        <w:rFonts w:hint="default" w:ascii="Wingdings" w:hAnsi="Wingdings"/>
      </w:rPr>
    </w:lvl>
  </w:abstractNum>
  <w:abstractNum w:abstractNumId="2"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3" w15:restartNumberingAfterBreak="0">
    <w:nsid w:val="2B10420C"/>
    <w:multiLevelType w:val="hybridMultilevel"/>
    <w:tmpl w:val="006A5562"/>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4" w15:restartNumberingAfterBreak="0">
    <w:nsid w:val="2ED842F5"/>
    <w:multiLevelType w:val="hybridMultilevel"/>
    <w:tmpl w:val="CF20A3C4"/>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rPr>
    </w:lvl>
    <w:lvl w:ilvl="8" w:tplc="04090005" w:tentative="1">
      <w:start w:val="1"/>
      <w:numFmt w:val="bullet"/>
      <w:lvlText w:val=""/>
      <w:lvlJc w:val="left"/>
      <w:pPr>
        <w:ind w:left="6480" w:hanging="360"/>
      </w:pPr>
      <w:rPr>
        <w:rFonts w:hint="default" w:ascii="Wingdings" w:hAnsi="Wingdings"/>
      </w:rPr>
    </w:lvl>
  </w:abstractNum>
  <w:abstractNum w:abstractNumId="5" w15:restartNumberingAfterBreak="0">
    <w:nsid w:val="382A6BD0"/>
    <w:multiLevelType w:val="hybridMultilevel"/>
    <w:tmpl w:val="6BE4AACC"/>
    <w:lvl w:ilvl="0" w:tplc="FFFFFFFF">
      <w:numFmt w:val="bullet"/>
      <w:lvlText w:val=""/>
      <w:lvlJc w:val="left"/>
      <w:pPr>
        <w:tabs>
          <w:tab w:val="num" w:pos="720"/>
        </w:tabs>
        <w:ind w:left="720" w:hanging="360"/>
      </w:pPr>
      <w:rPr>
        <w:rFonts w:hint="default" w:ascii="Symbol" w:hAnsi="Symbol" w:eastAsia="Times New Roman" w:cs="Arial"/>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6"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7" w15:restartNumberingAfterBreak="0">
    <w:nsid w:val="3CFE2FC1"/>
    <w:multiLevelType w:val="hybridMultilevel"/>
    <w:tmpl w:val="54B4143A"/>
    <w:lvl w:ilvl="0" w:tplc="FFFFFFFF">
      <w:start w:val="1"/>
      <w:numFmt w:val="bullet"/>
      <w:lvlText w:val="o"/>
      <w:lvlJc w:val="left"/>
      <w:pPr>
        <w:ind w:left="720" w:hanging="360"/>
      </w:pPr>
      <w:rPr>
        <w:rFonts w:hint="default" w:ascii="Courier New" w:hAnsi="Courier New" w:cs="Courier New"/>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8" w15:restartNumberingAfterBreak="0">
    <w:nsid w:val="3DA92E5D"/>
    <w:multiLevelType w:val="hybridMultilevel"/>
    <w:tmpl w:val="BAA00896"/>
    <w:lvl w:ilvl="0" w:tplc="041D0001">
      <w:start w:val="1"/>
      <w:numFmt w:val="bullet"/>
      <w:lvlText w:val=""/>
      <w:lvlJc w:val="left"/>
      <w:pPr>
        <w:ind w:left="1664" w:hanging="360"/>
      </w:pPr>
      <w:rPr>
        <w:rFonts w:hint="default" w:ascii="Symbol" w:hAnsi="Symbol"/>
      </w:rPr>
    </w:lvl>
    <w:lvl w:ilvl="1" w:tplc="FFFFFFFF" w:tentative="1">
      <w:start w:val="1"/>
      <w:numFmt w:val="bullet"/>
      <w:lvlText w:val="o"/>
      <w:lvlJc w:val="left"/>
      <w:pPr>
        <w:ind w:left="3107" w:hanging="360"/>
      </w:pPr>
      <w:rPr>
        <w:rFonts w:hint="default" w:ascii="Courier New" w:hAnsi="Courier New" w:cs="Courier New"/>
      </w:rPr>
    </w:lvl>
    <w:lvl w:ilvl="2" w:tplc="FFFFFFFF" w:tentative="1">
      <w:start w:val="1"/>
      <w:numFmt w:val="bullet"/>
      <w:lvlText w:val=""/>
      <w:lvlJc w:val="left"/>
      <w:pPr>
        <w:ind w:left="3827" w:hanging="360"/>
      </w:pPr>
      <w:rPr>
        <w:rFonts w:hint="default" w:ascii="Wingdings" w:hAnsi="Wingdings"/>
      </w:rPr>
    </w:lvl>
    <w:lvl w:ilvl="3" w:tplc="FFFFFFFF" w:tentative="1">
      <w:start w:val="1"/>
      <w:numFmt w:val="bullet"/>
      <w:lvlText w:val=""/>
      <w:lvlJc w:val="left"/>
      <w:pPr>
        <w:ind w:left="4547" w:hanging="360"/>
      </w:pPr>
      <w:rPr>
        <w:rFonts w:hint="default" w:ascii="Symbol" w:hAnsi="Symbol"/>
      </w:rPr>
    </w:lvl>
    <w:lvl w:ilvl="4" w:tplc="FFFFFFFF" w:tentative="1">
      <w:start w:val="1"/>
      <w:numFmt w:val="bullet"/>
      <w:lvlText w:val="o"/>
      <w:lvlJc w:val="left"/>
      <w:pPr>
        <w:ind w:left="5267" w:hanging="360"/>
      </w:pPr>
      <w:rPr>
        <w:rFonts w:hint="default" w:ascii="Courier New" w:hAnsi="Courier New" w:cs="Courier New"/>
      </w:rPr>
    </w:lvl>
    <w:lvl w:ilvl="5" w:tplc="FFFFFFFF" w:tentative="1">
      <w:start w:val="1"/>
      <w:numFmt w:val="bullet"/>
      <w:lvlText w:val=""/>
      <w:lvlJc w:val="left"/>
      <w:pPr>
        <w:ind w:left="5987" w:hanging="360"/>
      </w:pPr>
      <w:rPr>
        <w:rFonts w:hint="default" w:ascii="Wingdings" w:hAnsi="Wingdings"/>
      </w:rPr>
    </w:lvl>
    <w:lvl w:ilvl="6" w:tplc="FFFFFFFF" w:tentative="1">
      <w:start w:val="1"/>
      <w:numFmt w:val="bullet"/>
      <w:lvlText w:val=""/>
      <w:lvlJc w:val="left"/>
      <w:pPr>
        <w:ind w:left="6707" w:hanging="360"/>
      </w:pPr>
      <w:rPr>
        <w:rFonts w:hint="default" w:ascii="Symbol" w:hAnsi="Symbol"/>
      </w:rPr>
    </w:lvl>
    <w:lvl w:ilvl="7" w:tplc="FFFFFFFF" w:tentative="1">
      <w:start w:val="1"/>
      <w:numFmt w:val="bullet"/>
      <w:lvlText w:val="o"/>
      <w:lvlJc w:val="left"/>
      <w:pPr>
        <w:ind w:left="7427" w:hanging="360"/>
      </w:pPr>
      <w:rPr>
        <w:rFonts w:hint="default" w:ascii="Courier New" w:hAnsi="Courier New" w:cs="Courier New"/>
      </w:rPr>
    </w:lvl>
    <w:lvl w:ilvl="8" w:tplc="FFFFFFFF" w:tentative="1">
      <w:start w:val="1"/>
      <w:numFmt w:val="bullet"/>
      <w:lvlText w:val=""/>
      <w:lvlJc w:val="left"/>
      <w:pPr>
        <w:ind w:left="8147" w:hanging="360"/>
      </w:pPr>
      <w:rPr>
        <w:rFonts w:hint="default" w:ascii="Wingdings" w:hAnsi="Wingdings"/>
      </w:rPr>
    </w:lvl>
  </w:abstractNum>
  <w:abstractNum w:abstractNumId="9" w15:restartNumberingAfterBreak="0">
    <w:nsid w:val="3DC30FF3"/>
    <w:multiLevelType w:val="hybridMultilevel"/>
    <w:tmpl w:val="803CEB08"/>
    <w:lvl w:ilvl="0" w:tplc="FFFFFFFF">
      <w:start w:val="1"/>
      <w:numFmt w:val="bullet"/>
      <w:lvlText w:val=""/>
      <w:lvlJc w:val="left"/>
      <w:pPr>
        <w:tabs>
          <w:tab w:val="num" w:pos="720"/>
        </w:tabs>
        <w:ind w:left="720" w:hanging="360"/>
      </w:pPr>
      <w:rPr>
        <w:rFonts w:hint="default" w:ascii="Wingdings" w:hAnsi="Wingdings"/>
      </w:rPr>
    </w:lvl>
    <w:lvl w:ilvl="1" w:tplc="FFFFFFFF" w:tentative="1">
      <w:start w:val="1"/>
      <w:numFmt w:val="bullet"/>
      <w:lvlText w:val="o"/>
      <w:lvlJc w:val="left"/>
      <w:pPr>
        <w:tabs>
          <w:tab w:val="num" w:pos="1440"/>
        </w:tabs>
        <w:ind w:left="1440" w:hanging="360"/>
      </w:pPr>
      <w:rPr>
        <w:rFonts w:hint="default" w:ascii="Courier New" w:hAnsi="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4A0F6B5C"/>
    <w:multiLevelType w:val="hybridMultilevel"/>
    <w:tmpl w:val="CA48C69E"/>
    <w:lvl w:ilvl="0" w:tplc="FFFFFFFF">
      <w:start w:val="1"/>
      <w:numFmt w:val="bullet"/>
      <w:lvlText w:val=""/>
      <w:lvlJc w:val="left"/>
      <w:pPr>
        <w:tabs>
          <w:tab w:val="num" w:pos="720"/>
        </w:tabs>
        <w:ind w:left="720" w:hanging="360"/>
      </w:pPr>
      <w:rPr>
        <w:rFonts w:hint="default" w:ascii="Wingdings" w:hAnsi="Wingdings"/>
      </w:rPr>
    </w:lvl>
    <w:lvl w:ilvl="1" w:tplc="FFFFFFFF" w:tentative="1">
      <w:start w:val="1"/>
      <w:numFmt w:val="bullet"/>
      <w:lvlText w:val="o"/>
      <w:lvlJc w:val="left"/>
      <w:pPr>
        <w:tabs>
          <w:tab w:val="num" w:pos="1440"/>
        </w:tabs>
        <w:ind w:left="1440" w:hanging="360"/>
      </w:pPr>
      <w:rPr>
        <w:rFonts w:hint="default" w:ascii="Courier New" w:hAnsi="Courier New" w:cs="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cs="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cs="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4EDE55A4"/>
    <w:multiLevelType w:val="hybridMultilevel"/>
    <w:tmpl w:val="E5684CA4"/>
    <w:lvl w:ilvl="0" w:tplc="041D0001">
      <w:start w:val="1"/>
      <w:numFmt w:val="bullet"/>
      <w:lvlText w:val=""/>
      <w:lvlJc w:val="left"/>
      <w:pPr>
        <w:ind w:left="720" w:hanging="360"/>
      </w:pPr>
      <w:rPr>
        <w:rFonts w:hint="default" w:ascii="Symbol" w:hAnsi="Symbol"/>
      </w:rPr>
    </w:lvl>
    <w:lvl w:ilvl="1" w:tplc="041D0003">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2" w15:restartNumberingAfterBreak="0">
    <w:nsid w:val="51AE3CBA"/>
    <w:multiLevelType w:val="hybridMultilevel"/>
    <w:tmpl w:val="100C1466"/>
    <w:lvl w:ilvl="0" w:tplc="041D0001">
      <w:start w:val="1"/>
      <w:numFmt w:val="bullet"/>
      <w:lvlText w:val=""/>
      <w:lvlJc w:val="left"/>
      <w:pPr>
        <w:ind w:left="720" w:hanging="360"/>
      </w:pPr>
      <w:rPr>
        <w:rFonts w:hint="default" w:ascii="Symbol" w:hAnsi="Symbol"/>
      </w:rPr>
    </w:lvl>
    <w:lvl w:ilvl="1" w:tplc="041D0003">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D4915F2"/>
    <w:multiLevelType w:val="hybridMultilevel"/>
    <w:tmpl w:val="4F18B2AE"/>
    <w:lvl w:ilvl="0" w:tplc="FFFFFFFF">
      <w:numFmt w:val="bullet"/>
      <w:lvlText w:val="-"/>
      <w:lvlJc w:val="left"/>
      <w:pPr>
        <w:ind w:left="720" w:hanging="360"/>
      </w:pPr>
      <w:rPr>
        <w:rFonts w:hint="default" w:ascii="Arial2" w:hAnsi="Arial2" w:eastAsia="Times New Roman" w:cs="Times New Roman"/>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5" w15:restartNumberingAfterBreak="0">
    <w:nsid w:val="6566492A"/>
    <w:multiLevelType w:val="hybridMultilevel"/>
    <w:tmpl w:val="2BEC6AC8"/>
    <w:lvl w:ilvl="0" w:tplc="6E52DC2E">
      <w:start w:val="1"/>
      <w:numFmt w:val="bullet"/>
      <w:lvlText w:val=""/>
      <w:lvlJc w:val="left"/>
      <w:pPr>
        <w:ind w:left="1352" w:hanging="360"/>
      </w:pPr>
      <w:rPr>
        <w:rFonts w:hint="default" w:ascii="Symbol" w:hAnsi="Symbol"/>
      </w:rPr>
    </w:lvl>
    <w:lvl w:ilvl="1" w:tplc="FFFFFFFF" w:tentative="1">
      <w:start w:val="1"/>
      <w:numFmt w:val="bullet"/>
      <w:lvlText w:val="o"/>
      <w:lvlJc w:val="left"/>
      <w:pPr>
        <w:ind w:left="2072" w:hanging="360"/>
      </w:pPr>
      <w:rPr>
        <w:rFonts w:hint="default" w:ascii="Courier New" w:hAnsi="Courier New" w:cs="Courier New"/>
      </w:rPr>
    </w:lvl>
    <w:lvl w:ilvl="2" w:tplc="FFFFFFFF" w:tentative="1">
      <w:start w:val="1"/>
      <w:numFmt w:val="bullet"/>
      <w:lvlText w:val=""/>
      <w:lvlJc w:val="left"/>
      <w:pPr>
        <w:ind w:left="2792" w:hanging="360"/>
      </w:pPr>
      <w:rPr>
        <w:rFonts w:hint="default" w:ascii="Wingdings" w:hAnsi="Wingdings"/>
      </w:rPr>
    </w:lvl>
    <w:lvl w:ilvl="3" w:tplc="FFFFFFFF" w:tentative="1">
      <w:start w:val="1"/>
      <w:numFmt w:val="bullet"/>
      <w:lvlText w:val=""/>
      <w:lvlJc w:val="left"/>
      <w:pPr>
        <w:ind w:left="3512" w:hanging="360"/>
      </w:pPr>
      <w:rPr>
        <w:rFonts w:hint="default" w:ascii="Symbol" w:hAnsi="Symbol"/>
      </w:rPr>
    </w:lvl>
    <w:lvl w:ilvl="4" w:tplc="FFFFFFFF" w:tentative="1">
      <w:start w:val="1"/>
      <w:numFmt w:val="bullet"/>
      <w:lvlText w:val="o"/>
      <w:lvlJc w:val="left"/>
      <w:pPr>
        <w:ind w:left="4232" w:hanging="360"/>
      </w:pPr>
      <w:rPr>
        <w:rFonts w:hint="default" w:ascii="Courier New" w:hAnsi="Courier New" w:cs="Courier New"/>
      </w:rPr>
    </w:lvl>
    <w:lvl w:ilvl="5" w:tplc="FFFFFFFF" w:tentative="1">
      <w:start w:val="1"/>
      <w:numFmt w:val="bullet"/>
      <w:lvlText w:val=""/>
      <w:lvlJc w:val="left"/>
      <w:pPr>
        <w:ind w:left="4952" w:hanging="360"/>
      </w:pPr>
      <w:rPr>
        <w:rFonts w:hint="default" w:ascii="Wingdings" w:hAnsi="Wingdings"/>
      </w:rPr>
    </w:lvl>
    <w:lvl w:ilvl="6" w:tplc="FFFFFFFF" w:tentative="1">
      <w:start w:val="1"/>
      <w:numFmt w:val="bullet"/>
      <w:lvlText w:val=""/>
      <w:lvlJc w:val="left"/>
      <w:pPr>
        <w:ind w:left="5672" w:hanging="360"/>
      </w:pPr>
      <w:rPr>
        <w:rFonts w:hint="default" w:ascii="Symbol" w:hAnsi="Symbol"/>
      </w:rPr>
    </w:lvl>
    <w:lvl w:ilvl="7" w:tplc="FFFFFFFF" w:tentative="1">
      <w:start w:val="1"/>
      <w:numFmt w:val="bullet"/>
      <w:lvlText w:val="o"/>
      <w:lvlJc w:val="left"/>
      <w:pPr>
        <w:ind w:left="6392" w:hanging="360"/>
      </w:pPr>
      <w:rPr>
        <w:rFonts w:hint="default" w:ascii="Courier New" w:hAnsi="Courier New" w:cs="Courier New"/>
      </w:rPr>
    </w:lvl>
    <w:lvl w:ilvl="8" w:tplc="FFFFFFFF" w:tentative="1">
      <w:start w:val="1"/>
      <w:numFmt w:val="bullet"/>
      <w:lvlText w:val=""/>
      <w:lvlJc w:val="left"/>
      <w:pPr>
        <w:ind w:left="7112" w:hanging="360"/>
      </w:pPr>
      <w:rPr>
        <w:rFonts w:hint="default" w:ascii="Wingdings" w:hAnsi="Wingdings"/>
      </w:rPr>
    </w:lvl>
  </w:abstractNum>
  <w:abstractNum w:abstractNumId="16" w15:restartNumberingAfterBreak="0">
    <w:nsid w:val="71452A7A"/>
    <w:multiLevelType w:val="hybridMultilevel"/>
    <w:tmpl w:val="732A6D1C"/>
    <w:lvl w:ilvl="0" w:tplc="FFFFFFFF">
      <w:start w:val="1"/>
      <w:numFmt w:val="bullet"/>
      <w:lvlText w:val="-"/>
      <w:lvlJc w:val="left"/>
      <w:pPr>
        <w:ind w:left="720" w:hanging="360"/>
      </w:pPr>
      <w:rPr>
        <w:rFonts w:hint="default" w:ascii="Arial" w:hAnsi="Arial" w:eastAsia="Times New Roman" w:cs="Aria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num w:numId="1" w16cid:durableId="75134796">
    <w:abstractNumId w:val="1"/>
  </w:num>
  <w:num w:numId="2" w16cid:durableId="1174805391">
    <w:abstractNumId w:val="2"/>
  </w:num>
  <w:num w:numId="3" w16cid:durableId="1151823200">
    <w:abstractNumId w:val="13"/>
  </w:num>
  <w:num w:numId="4" w16cid:durableId="1012997355">
    <w:abstractNumId w:val="6"/>
  </w:num>
  <w:num w:numId="5" w16cid:durableId="255675403">
    <w:abstractNumId w:val="14"/>
  </w:num>
  <w:num w:numId="6" w16cid:durableId="1316304477">
    <w:abstractNumId w:val="10"/>
  </w:num>
  <w:num w:numId="7" w16cid:durableId="1098598116">
    <w:abstractNumId w:val="9"/>
  </w:num>
  <w:num w:numId="8" w16cid:durableId="2779683">
    <w:abstractNumId w:val="5"/>
  </w:num>
  <w:num w:numId="9" w16cid:durableId="579558938">
    <w:abstractNumId w:val="7"/>
  </w:num>
  <w:num w:numId="10" w16cid:durableId="1790510054">
    <w:abstractNumId w:val="3"/>
  </w:num>
  <w:num w:numId="11" w16cid:durableId="1051656350">
    <w:abstractNumId w:val="16"/>
  </w:num>
  <w:num w:numId="12" w16cid:durableId="2023774576">
    <w:abstractNumId w:val="8"/>
  </w:num>
  <w:num w:numId="13" w16cid:durableId="1143356299">
    <w:abstractNumId w:val="15"/>
  </w:num>
  <w:num w:numId="14" w16cid:durableId="942690844">
    <w:abstractNumId w:val="12"/>
  </w:num>
  <w:num w:numId="15" w16cid:durableId="927617976">
    <w:abstractNumId w:val="11"/>
  </w:num>
  <w:num w:numId="16" w16cid:durableId="1441297011">
    <w:abstractNumId w:val="4"/>
  </w:num>
  <w:num w:numId="17" w16cid:durableId="1042826923">
    <w:abstractNumId w:val="0"/>
  </w:num>
  <w:numIdMacAtCleanup w:val="10"/>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24CE"/>
    <w:rsid w:val="000047BC"/>
    <w:rsid w:val="000051D5"/>
    <w:rsid w:val="00006D2A"/>
    <w:rsid w:val="00007208"/>
    <w:rsid w:val="00010D47"/>
    <w:rsid w:val="00016CF0"/>
    <w:rsid w:val="00016D9D"/>
    <w:rsid w:val="00021D50"/>
    <w:rsid w:val="0002435C"/>
    <w:rsid w:val="00026770"/>
    <w:rsid w:val="00030A3A"/>
    <w:rsid w:val="00030DDD"/>
    <w:rsid w:val="000313BB"/>
    <w:rsid w:val="00033ED5"/>
    <w:rsid w:val="00037CAF"/>
    <w:rsid w:val="000435A1"/>
    <w:rsid w:val="0004761B"/>
    <w:rsid w:val="00050500"/>
    <w:rsid w:val="0005536E"/>
    <w:rsid w:val="00055D6A"/>
    <w:rsid w:val="0005691C"/>
    <w:rsid w:val="00056ECB"/>
    <w:rsid w:val="00056ED5"/>
    <w:rsid w:val="000655CC"/>
    <w:rsid w:val="00067241"/>
    <w:rsid w:val="000700AE"/>
    <w:rsid w:val="00084024"/>
    <w:rsid w:val="0009062C"/>
    <w:rsid w:val="00095368"/>
    <w:rsid w:val="000954C4"/>
    <w:rsid w:val="00095FAE"/>
    <w:rsid w:val="000A125E"/>
    <w:rsid w:val="000A4C35"/>
    <w:rsid w:val="000A4D37"/>
    <w:rsid w:val="000A611A"/>
    <w:rsid w:val="000A6CEB"/>
    <w:rsid w:val="000B12D9"/>
    <w:rsid w:val="000B4536"/>
    <w:rsid w:val="000B7715"/>
    <w:rsid w:val="000C655A"/>
    <w:rsid w:val="000E2D5C"/>
    <w:rsid w:val="000E463B"/>
    <w:rsid w:val="000E5A7E"/>
    <w:rsid w:val="000F43A3"/>
    <w:rsid w:val="000F6857"/>
    <w:rsid w:val="000F7681"/>
    <w:rsid w:val="00103031"/>
    <w:rsid w:val="001044FE"/>
    <w:rsid w:val="0011315C"/>
    <w:rsid w:val="001139D4"/>
    <w:rsid w:val="00114EA9"/>
    <w:rsid w:val="001260EA"/>
    <w:rsid w:val="001302A4"/>
    <w:rsid w:val="00131B08"/>
    <w:rsid w:val="00132A59"/>
    <w:rsid w:val="00133337"/>
    <w:rsid w:val="00133345"/>
    <w:rsid w:val="00133A0F"/>
    <w:rsid w:val="0013580F"/>
    <w:rsid w:val="00136382"/>
    <w:rsid w:val="00137B6D"/>
    <w:rsid w:val="0014070B"/>
    <w:rsid w:val="001422C1"/>
    <w:rsid w:val="00142B78"/>
    <w:rsid w:val="001522AE"/>
    <w:rsid w:val="00157D5B"/>
    <w:rsid w:val="00161FE6"/>
    <w:rsid w:val="001647EA"/>
    <w:rsid w:val="00164C3D"/>
    <w:rsid w:val="00166D3A"/>
    <w:rsid w:val="001705D1"/>
    <w:rsid w:val="00171F4A"/>
    <w:rsid w:val="00176D41"/>
    <w:rsid w:val="001816BB"/>
    <w:rsid w:val="00181FDC"/>
    <w:rsid w:val="001860B9"/>
    <w:rsid w:val="00186F2B"/>
    <w:rsid w:val="001874D6"/>
    <w:rsid w:val="00193B07"/>
    <w:rsid w:val="0019632A"/>
    <w:rsid w:val="00196B22"/>
    <w:rsid w:val="001A24E4"/>
    <w:rsid w:val="001A4E7C"/>
    <w:rsid w:val="001B0A63"/>
    <w:rsid w:val="001B4EC9"/>
    <w:rsid w:val="001B762C"/>
    <w:rsid w:val="001C232A"/>
    <w:rsid w:val="001C4D0A"/>
    <w:rsid w:val="001C5FEF"/>
    <w:rsid w:val="001F1AFC"/>
    <w:rsid w:val="001F3482"/>
    <w:rsid w:val="001F5650"/>
    <w:rsid w:val="002007B5"/>
    <w:rsid w:val="00211487"/>
    <w:rsid w:val="00211D91"/>
    <w:rsid w:val="00214960"/>
    <w:rsid w:val="00217DEC"/>
    <w:rsid w:val="0023438E"/>
    <w:rsid w:val="00235B57"/>
    <w:rsid w:val="00240379"/>
    <w:rsid w:val="002432E4"/>
    <w:rsid w:val="0025047E"/>
    <w:rsid w:val="00250F24"/>
    <w:rsid w:val="002510C1"/>
    <w:rsid w:val="002523C5"/>
    <w:rsid w:val="0025380B"/>
    <w:rsid w:val="0025703A"/>
    <w:rsid w:val="00257964"/>
    <w:rsid w:val="002612B4"/>
    <w:rsid w:val="002628FC"/>
    <w:rsid w:val="00262F3D"/>
    <w:rsid w:val="00263281"/>
    <w:rsid w:val="002651D6"/>
    <w:rsid w:val="0026551F"/>
    <w:rsid w:val="00267F89"/>
    <w:rsid w:val="002757B5"/>
    <w:rsid w:val="00280A85"/>
    <w:rsid w:val="00284119"/>
    <w:rsid w:val="00290B5C"/>
    <w:rsid w:val="00291A1A"/>
    <w:rsid w:val="00294791"/>
    <w:rsid w:val="002A489D"/>
    <w:rsid w:val="002A6480"/>
    <w:rsid w:val="002A7214"/>
    <w:rsid w:val="002B0B30"/>
    <w:rsid w:val="002B0C78"/>
    <w:rsid w:val="002B47B1"/>
    <w:rsid w:val="002C029F"/>
    <w:rsid w:val="002C0C02"/>
    <w:rsid w:val="002C1277"/>
    <w:rsid w:val="002C2AEF"/>
    <w:rsid w:val="002C4F48"/>
    <w:rsid w:val="002C50D3"/>
    <w:rsid w:val="002C60AD"/>
    <w:rsid w:val="002C6A81"/>
    <w:rsid w:val="002D0E0E"/>
    <w:rsid w:val="002D6023"/>
    <w:rsid w:val="002E075B"/>
    <w:rsid w:val="002E166D"/>
    <w:rsid w:val="002E263F"/>
    <w:rsid w:val="002E3CF4"/>
    <w:rsid w:val="002E6159"/>
    <w:rsid w:val="002E6F81"/>
    <w:rsid w:val="002F08BA"/>
    <w:rsid w:val="002F2CFF"/>
    <w:rsid w:val="002F568B"/>
    <w:rsid w:val="002F6EE5"/>
    <w:rsid w:val="002F7818"/>
    <w:rsid w:val="00303F13"/>
    <w:rsid w:val="003066D0"/>
    <w:rsid w:val="00311401"/>
    <w:rsid w:val="0031242D"/>
    <w:rsid w:val="0031552B"/>
    <w:rsid w:val="00317FEB"/>
    <w:rsid w:val="003203D7"/>
    <w:rsid w:val="00320F86"/>
    <w:rsid w:val="00324171"/>
    <w:rsid w:val="00326C24"/>
    <w:rsid w:val="0032737F"/>
    <w:rsid w:val="003304DB"/>
    <w:rsid w:val="003314F1"/>
    <w:rsid w:val="00337F99"/>
    <w:rsid w:val="0034307B"/>
    <w:rsid w:val="00344228"/>
    <w:rsid w:val="003458DF"/>
    <w:rsid w:val="00345EB1"/>
    <w:rsid w:val="00346119"/>
    <w:rsid w:val="003506D3"/>
    <w:rsid w:val="00350CC4"/>
    <w:rsid w:val="0035106E"/>
    <w:rsid w:val="003518F7"/>
    <w:rsid w:val="00355FCB"/>
    <w:rsid w:val="00360E0D"/>
    <w:rsid w:val="0036357D"/>
    <w:rsid w:val="00363B23"/>
    <w:rsid w:val="0036594C"/>
    <w:rsid w:val="00367D19"/>
    <w:rsid w:val="00371BED"/>
    <w:rsid w:val="00384019"/>
    <w:rsid w:val="0038442E"/>
    <w:rsid w:val="003854F1"/>
    <w:rsid w:val="003873C3"/>
    <w:rsid w:val="003874D7"/>
    <w:rsid w:val="0039118E"/>
    <w:rsid w:val="00397F54"/>
    <w:rsid w:val="003A0D43"/>
    <w:rsid w:val="003B2A4B"/>
    <w:rsid w:val="003B4383"/>
    <w:rsid w:val="003D0652"/>
    <w:rsid w:val="003D099E"/>
    <w:rsid w:val="003D21A2"/>
    <w:rsid w:val="003D29D2"/>
    <w:rsid w:val="003D575C"/>
    <w:rsid w:val="003D6C0C"/>
    <w:rsid w:val="003E0705"/>
    <w:rsid w:val="003E2FF7"/>
    <w:rsid w:val="003F1013"/>
    <w:rsid w:val="003F1ACF"/>
    <w:rsid w:val="003F5834"/>
    <w:rsid w:val="0040460D"/>
    <w:rsid w:val="00404948"/>
    <w:rsid w:val="00406BEA"/>
    <w:rsid w:val="004072C4"/>
    <w:rsid w:val="00411A57"/>
    <w:rsid w:val="00413A60"/>
    <w:rsid w:val="004170D3"/>
    <w:rsid w:val="0041720F"/>
    <w:rsid w:val="004230F7"/>
    <w:rsid w:val="0043167E"/>
    <w:rsid w:val="0043409A"/>
    <w:rsid w:val="004352FC"/>
    <w:rsid w:val="00437E87"/>
    <w:rsid w:val="00443C1E"/>
    <w:rsid w:val="00446255"/>
    <w:rsid w:val="00451935"/>
    <w:rsid w:val="00460ED0"/>
    <w:rsid w:val="00465527"/>
    <w:rsid w:val="00465651"/>
    <w:rsid w:val="00470CE7"/>
    <w:rsid w:val="00470F4F"/>
    <w:rsid w:val="00472482"/>
    <w:rsid w:val="00474393"/>
    <w:rsid w:val="00476ECA"/>
    <w:rsid w:val="00480DC7"/>
    <w:rsid w:val="004876F6"/>
    <w:rsid w:val="00491A2C"/>
    <w:rsid w:val="0049236A"/>
    <w:rsid w:val="00492718"/>
    <w:rsid w:val="004A087F"/>
    <w:rsid w:val="004A355D"/>
    <w:rsid w:val="004A48C9"/>
    <w:rsid w:val="004A4970"/>
    <w:rsid w:val="004B2183"/>
    <w:rsid w:val="004B2A01"/>
    <w:rsid w:val="004B537F"/>
    <w:rsid w:val="004C2559"/>
    <w:rsid w:val="004C4580"/>
    <w:rsid w:val="004C5B24"/>
    <w:rsid w:val="004C73CC"/>
    <w:rsid w:val="004C7E92"/>
    <w:rsid w:val="004D243B"/>
    <w:rsid w:val="004D747A"/>
    <w:rsid w:val="004D7BA3"/>
    <w:rsid w:val="004E26CF"/>
    <w:rsid w:val="004E4ED9"/>
    <w:rsid w:val="004E51BA"/>
    <w:rsid w:val="004F2A08"/>
    <w:rsid w:val="004F4518"/>
    <w:rsid w:val="004F4C62"/>
    <w:rsid w:val="004F5EBB"/>
    <w:rsid w:val="00501433"/>
    <w:rsid w:val="00504BEB"/>
    <w:rsid w:val="00511CC4"/>
    <w:rsid w:val="0053083E"/>
    <w:rsid w:val="005310A7"/>
    <w:rsid w:val="00531E60"/>
    <w:rsid w:val="00536A5A"/>
    <w:rsid w:val="00541D07"/>
    <w:rsid w:val="00544BAB"/>
    <w:rsid w:val="00545F31"/>
    <w:rsid w:val="00551905"/>
    <w:rsid w:val="00553B94"/>
    <w:rsid w:val="005546A0"/>
    <w:rsid w:val="00555452"/>
    <w:rsid w:val="005578FA"/>
    <w:rsid w:val="00565129"/>
    <w:rsid w:val="00565CD0"/>
    <w:rsid w:val="00567820"/>
    <w:rsid w:val="005770AD"/>
    <w:rsid w:val="00581414"/>
    <w:rsid w:val="00582490"/>
    <w:rsid w:val="005826FA"/>
    <w:rsid w:val="00583D18"/>
    <w:rsid w:val="00590B9A"/>
    <w:rsid w:val="00594AAA"/>
    <w:rsid w:val="00597E28"/>
    <w:rsid w:val="005A2E3B"/>
    <w:rsid w:val="005A54ED"/>
    <w:rsid w:val="005A5D5B"/>
    <w:rsid w:val="005A6081"/>
    <w:rsid w:val="005A627D"/>
    <w:rsid w:val="005A7351"/>
    <w:rsid w:val="005B4417"/>
    <w:rsid w:val="005B5CF3"/>
    <w:rsid w:val="005C0045"/>
    <w:rsid w:val="005C084E"/>
    <w:rsid w:val="005C2698"/>
    <w:rsid w:val="005C4606"/>
    <w:rsid w:val="005C5728"/>
    <w:rsid w:val="005C6FA0"/>
    <w:rsid w:val="005D0B0C"/>
    <w:rsid w:val="005D5C4F"/>
    <w:rsid w:val="005D7767"/>
    <w:rsid w:val="005E02B3"/>
    <w:rsid w:val="005E1E24"/>
    <w:rsid w:val="005E32E4"/>
    <w:rsid w:val="005E7268"/>
    <w:rsid w:val="005E7DD3"/>
    <w:rsid w:val="005F3E9F"/>
    <w:rsid w:val="005F7B1B"/>
    <w:rsid w:val="00601AAE"/>
    <w:rsid w:val="0060596B"/>
    <w:rsid w:val="00605C79"/>
    <w:rsid w:val="00606633"/>
    <w:rsid w:val="00606D97"/>
    <w:rsid w:val="00611FDE"/>
    <w:rsid w:val="00614E64"/>
    <w:rsid w:val="00617710"/>
    <w:rsid w:val="00617EE6"/>
    <w:rsid w:val="0062184C"/>
    <w:rsid w:val="00623724"/>
    <w:rsid w:val="00627BEA"/>
    <w:rsid w:val="006319DB"/>
    <w:rsid w:val="00633B95"/>
    <w:rsid w:val="006342EF"/>
    <w:rsid w:val="0065595B"/>
    <w:rsid w:val="00660269"/>
    <w:rsid w:val="00661F18"/>
    <w:rsid w:val="00663FE3"/>
    <w:rsid w:val="00665F89"/>
    <w:rsid w:val="00673C92"/>
    <w:rsid w:val="006753EC"/>
    <w:rsid w:val="00680051"/>
    <w:rsid w:val="00680CEF"/>
    <w:rsid w:val="00685134"/>
    <w:rsid w:val="00692649"/>
    <w:rsid w:val="00695BB5"/>
    <w:rsid w:val="006A2789"/>
    <w:rsid w:val="006A440C"/>
    <w:rsid w:val="006A4978"/>
    <w:rsid w:val="006A6568"/>
    <w:rsid w:val="006A7261"/>
    <w:rsid w:val="006B0D29"/>
    <w:rsid w:val="006B1819"/>
    <w:rsid w:val="006B1AF3"/>
    <w:rsid w:val="006B5A93"/>
    <w:rsid w:val="006B5DE7"/>
    <w:rsid w:val="006C5048"/>
    <w:rsid w:val="006C6A4B"/>
    <w:rsid w:val="006C779F"/>
    <w:rsid w:val="006D01F5"/>
    <w:rsid w:val="006D0CFB"/>
    <w:rsid w:val="006D30C0"/>
    <w:rsid w:val="006D7535"/>
    <w:rsid w:val="006E1188"/>
    <w:rsid w:val="006E16CC"/>
    <w:rsid w:val="006E450B"/>
    <w:rsid w:val="006F0D7E"/>
    <w:rsid w:val="006F5033"/>
    <w:rsid w:val="007030D0"/>
    <w:rsid w:val="00710B77"/>
    <w:rsid w:val="00715257"/>
    <w:rsid w:val="00716670"/>
    <w:rsid w:val="0072075B"/>
    <w:rsid w:val="007221C2"/>
    <w:rsid w:val="007239BD"/>
    <w:rsid w:val="00725816"/>
    <w:rsid w:val="00730955"/>
    <w:rsid w:val="00730D97"/>
    <w:rsid w:val="007339D3"/>
    <w:rsid w:val="00733A9C"/>
    <w:rsid w:val="00735D3E"/>
    <w:rsid w:val="00736574"/>
    <w:rsid w:val="007367E0"/>
    <w:rsid w:val="00737215"/>
    <w:rsid w:val="007525C9"/>
    <w:rsid w:val="00754905"/>
    <w:rsid w:val="0075629E"/>
    <w:rsid w:val="00760038"/>
    <w:rsid w:val="00762EE0"/>
    <w:rsid w:val="00763FA8"/>
    <w:rsid w:val="00765C41"/>
    <w:rsid w:val="00771100"/>
    <w:rsid w:val="007759DD"/>
    <w:rsid w:val="0078609F"/>
    <w:rsid w:val="00790188"/>
    <w:rsid w:val="007917BA"/>
    <w:rsid w:val="00794DF4"/>
    <w:rsid w:val="007A5C6F"/>
    <w:rsid w:val="007B1550"/>
    <w:rsid w:val="007B28AD"/>
    <w:rsid w:val="007C3545"/>
    <w:rsid w:val="007C3720"/>
    <w:rsid w:val="007C538B"/>
    <w:rsid w:val="007D4241"/>
    <w:rsid w:val="007D4317"/>
    <w:rsid w:val="007D4EA3"/>
    <w:rsid w:val="007D7255"/>
    <w:rsid w:val="007E1D44"/>
    <w:rsid w:val="007E5D36"/>
    <w:rsid w:val="007F1CFF"/>
    <w:rsid w:val="007F5DD5"/>
    <w:rsid w:val="007F7F0C"/>
    <w:rsid w:val="00815862"/>
    <w:rsid w:val="00821A1B"/>
    <w:rsid w:val="008262E9"/>
    <w:rsid w:val="0082632D"/>
    <w:rsid w:val="00826BBA"/>
    <w:rsid w:val="00827E69"/>
    <w:rsid w:val="00830963"/>
    <w:rsid w:val="00832962"/>
    <w:rsid w:val="00835C4D"/>
    <w:rsid w:val="00841532"/>
    <w:rsid w:val="008424A2"/>
    <w:rsid w:val="00843F48"/>
    <w:rsid w:val="008456D8"/>
    <w:rsid w:val="00851423"/>
    <w:rsid w:val="00857848"/>
    <w:rsid w:val="008654B6"/>
    <w:rsid w:val="0087139C"/>
    <w:rsid w:val="00880E83"/>
    <w:rsid w:val="00883EB7"/>
    <w:rsid w:val="00892F28"/>
    <w:rsid w:val="008A01E9"/>
    <w:rsid w:val="008A0C5F"/>
    <w:rsid w:val="008A1579"/>
    <w:rsid w:val="008A3DEA"/>
    <w:rsid w:val="008A4EB9"/>
    <w:rsid w:val="008A74C0"/>
    <w:rsid w:val="008B0B84"/>
    <w:rsid w:val="008B1694"/>
    <w:rsid w:val="008C26A5"/>
    <w:rsid w:val="008C4B27"/>
    <w:rsid w:val="008C5D0F"/>
    <w:rsid w:val="008C6750"/>
    <w:rsid w:val="008C7F2A"/>
    <w:rsid w:val="008D2A37"/>
    <w:rsid w:val="008D9D60"/>
    <w:rsid w:val="008E36F8"/>
    <w:rsid w:val="008E46B2"/>
    <w:rsid w:val="008E682C"/>
    <w:rsid w:val="008E78A1"/>
    <w:rsid w:val="008F0E4A"/>
    <w:rsid w:val="008F589F"/>
    <w:rsid w:val="00906238"/>
    <w:rsid w:val="00907EF9"/>
    <w:rsid w:val="0091295C"/>
    <w:rsid w:val="00914D58"/>
    <w:rsid w:val="00915A6C"/>
    <w:rsid w:val="00916574"/>
    <w:rsid w:val="009201D9"/>
    <w:rsid w:val="00921F47"/>
    <w:rsid w:val="009228AB"/>
    <w:rsid w:val="0093085B"/>
    <w:rsid w:val="00931C57"/>
    <w:rsid w:val="0093456C"/>
    <w:rsid w:val="009347A5"/>
    <w:rsid w:val="00935417"/>
    <w:rsid w:val="00942257"/>
    <w:rsid w:val="00942FC2"/>
    <w:rsid w:val="009471BF"/>
    <w:rsid w:val="00950E4E"/>
    <w:rsid w:val="0095299D"/>
    <w:rsid w:val="009529BD"/>
    <w:rsid w:val="00952EB9"/>
    <w:rsid w:val="009533B4"/>
    <w:rsid w:val="00954629"/>
    <w:rsid w:val="00964195"/>
    <w:rsid w:val="00970EB9"/>
    <w:rsid w:val="00971D93"/>
    <w:rsid w:val="00983AD8"/>
    <w:rsid w:val="009918A8"/>
    <w:rsid w:val="00997B60"/>
    <w:rsid w:val="009A5A97"/>
    <w:rsid w:val="009A7CED"/>
    <w:rsid w:val="009B1F6B"/>
    <w:rsid w:val="009B4CED"/>
    <w:rsid w:val="009C0D12"/>
    <w:rsid w:val="009C192E"/>
    <w:rsid w:val="009D50B9"/>
    <w:rsid w:val="009D6819"/>
    <w:rsid w:val="009D6D1C"/>
    <w:rsid w:val="009D7A9B"/>
    <w:rsid w:val="009E0CF9"/>
    <w:rsid w:val="009E13BF"/>
    <w:rsid w:val="009E248D"/>
    <w:rsid w:val="009E531B"/>
    <w:rsid w:val="009E5F11"/>
    <w:rsid w:val="009E6C56"/>
    <w:rsid w:val="009E7DCF"/>
    <w:rsid w:val="009F1DE3"/>
    <w:rsid w:val="009F4A56"/>
    <w:rsid w:val="009F4E65"/>
    <w:rsid w:val="009F7729"/>
    <w:rsid w:val="00A006A5"/>
    <w:rsid w:val="00A0207C"/>
    <w:rsid w:val="00A05942"/>
    <w:rsid w:val="00A07BEC"/>
    <w:rsid w:val="00A108DC"/>
    <w:rsid w:val="00A20482"/>
    <w:rsid w:val="00A22C5F"/>
    <w:rsid w:val="00A24EB7"/>
    <w:rsid w:val="00A264BE"/>
    <w:rsid w:val="00A272CA"/>
    <w:rsid w:val="00A27623"/>
    <w:rsid w:val="00A32F3E"/>
    <w:rsid w:val="00A33051"/>
    <w:rsid w:val="00A367BD"/>
    <w:rsid w:val="00A40516"/>
    <w:rsid w:val="00A407AD"/>
    <w:rsid w:val="00A40923"/>
    <w:rsid w:val="00A41983"/>
    <w:rsid w:val="00A41C05"/>
    <w:rsid w:val="00A42426"/>
    <w:rsid w:val="00A514B7"/>
    <w:rsid w:val="00A53AEC"/>
    <w:rsid w:val="00A54A0B"/>
    <w:rsid w:val="00A56F80"/>
    <w:rsid w:val="00A65FD4"/>
    <w:rsid w:val="00A67E22"/>
    <w:rsid w:val="00A74520"/>
    <w:rsid w:val="00A81198"/>
    <w:rsid w:val="00A81E48"/>
    <w:rsid w:val="00A82035"/>
    <w:rsid w:val="00A90B9A"/>
    <w:rsid w:val="00A90D77"/>
    <w:rsid w:val="00A92E07"/>
    <w:rsid w:val="00AA04B0"/>
    <w:rsid w:val="00AA0B3A"/>
    <w:rsid w:val="00AA22CC"/>
    <w:rsid w:val="00AA6EB4"/>
    <w:rsid w:val="00AA767D"/>
    <w:rsid w:val="00AB0CC9"/>
    <w:rsid w:val="00AB7AEA"/>
    <w:rsid w:val="00AC3FF6"/>
    <w:rsid w:val="00AC65F9"/>
    <w:rsid w:val="00AC6ED1"/>
    <w:rsid w:val="00AC7658"/>
    <w:rsid w:val="00AD1F6C"/>
    <w:rsid w:val="00AD73EC"/>
    <w:rsid w:val="00AD7A8C"/>
    <w:rsid w:val="00AE5BC7"/>
    <w:rsid w:val="00AF015C"/>
    <w:rsid w:val="00AF19DB"/>
    <w:rsid w:val="00AF5AAF"/>
    <w:rsid w:val="00B046D8"/>
    <w:rsid w:val="00B075E2"/>
    <w:rsid w:val="00B13F4C"/>
    <w:rsid w:val="00B16219"/>
    <w:rsid w:val="00B16C59"/>
    <w:rsid w:val="00B2162B"/>
    <w:rsid w:val="00B33AFC"/>
    <w:rsid w:val="00B33FDD"/>
    <w:rsid w:val="00B359CC"/>
    <w:rsid w:val="00B36107"/>
    <w:rsid w:val="00B41789"/>
    <w:rsid w:val="00B438E5"/>
    <w:rsid w:val="00B46C03"/>
    <w:rsid w:val="00B60C6C"/>
    <w:rsid w:val="00B619A9"/>
    <w:rsid w:val="00B65A9D"/>
    <w:rsid w:val="00B66D60"/>
    <w:rsid w:val="00B716C6"/>
    <w:rsid w:val="00B75003"/>
    <w:rsid w:val="00B75EDE"/>
    <w:rsid w:val="00B76155"/>
    <w:rsid w:val="00B77813"/>
    <w:rsid w:val="00B77D88"/>
    <w:rsid w:val="00B77FAF"/>
    <w:rsid w:val="00B84336"/>
    <w:rsid w:val="00B851B9"/>
    <w:rsid w:val="00B86453"/>
    <w:rsid w:val="00B90054"/>
    <w:rsid w:val="00B929BD"/>
    <w:rsid w:val="00B92C14"/>
    <w:rsid w:val="00BA0066"/>
    <w:rsid w:val="00BA2F31"/>
    <w:rsid w:val="00BA5CA8"/>
    <w:rsid w:val="00BB17EE"/>
    <w:rsid w:val="00BB2892"/>
    <w:rsid w:val="00BB69DB"/>
    <w:rsid w:val="00BC322E"/>
    <w:rsid w:val="00BC44CD"/>
    <w:rsid w:val="00BC48A6"/>
    <w:rsid w:val="00BC7D38"/>
    <w:rsid w:val="00BD781D"/>
    <w:rsid w:val="00BE7978"/>
    <w:rsid w:val="00BF0A24"/>
    <w:rsid w:val="00BF1CA5"/>
    <w:rsid w:val="00C07DDB"/>
    <w:rsid w:val="00C170FD"/>
    <w:rsid w:val="00C3595C"/>
    <w:rsid w:val="00C4115D"/>
    <w:rsid w:val="00C43BDD"/>
    <w:rsid w:val="00C47778"/>
    <w:rsid w:val="00C5011E"/>
    <w:rsid w:val="00C50EE5"/>
    <w:rsid w:val="00C5240A"/>
    <w:rsid w:val="00C5398F"/>
    <w:rsid w:val="00C556F5"/>
    <w:rsid w:val="00C70E19"/>
    <w:rsid w:val="00C72574"/>
    <w:rsid w:val="00C73BA4"/>
    <w:rsid w:val="00C7430C"/>
    <w:rsid w:val="00C80BAA"/>
    <w:rsid w:val="00C85DA1"/>
    <w:rsid w:val="00C9071C"/>
    <w:rsid w:val="00C908FF"/>
    <w:rsid w:val="00C97BD3"/>
    <w:rsid w:val="00CA2FA1"/>
    <w:rsid w:val="00CA39EF"/>
    <w:rsid w:val="00CA521F"/>
    <w:rsid w:val="00CB0493"/>
    <w:rsid w:val="00CB17FF"/>
    <w:rsid w:val="00CB1ED7"/>
    <w:rsid w:val="00CB1F80"/>
    <w:rsid w:val="00CB2CB5"/>
    <w:rsid w:val="00CB4E67"/>
    <w:rsid w:val="00CC167C"/>
    <w:rsid w:val="00CC52D9"/>
    <w:rsid w:val="00CD6647"/>
    <w:rsid w:val="00CE4B73"/>
    <w:rsid w:val="00CF70BB"/>
    <w:rsid w:val="00CF74B4"/>
    <w:rsid w:val="00D074DB"/>
    <w:rsid w:val="00D139CF"/>
    <w:rsid w:val="00D13B78"/>
    <w:rsid w:val="00D25856"/>
    <w:rsid w:val="00D27945"/>
    <w:rsid w:val="00D32C1B"/>
    <w:rsid w:val="00D37E7F"/>
    <w:rsid w:val="00D42590"/>
    <w:rsid w:val="00D45452"/>
    <w:rsid w:val="00D47AD7"/>
    <w:rsid w:val="00D51529"/>
    <w:rsid w:val="00D52050"/>
    <w:rsid w:val="00D616E6"/>
    <w:rsid w:val="00D70EB9"/>
    <w:rsid w:val="00D85218"/>
    <w:rsid w:val="00D915B1"/>
    <w:rsid w:val="00DA299D"/>
    <w:rsid w:val="00DA43F2"/>
    <w:rsid w:val="00DA58C7"/>
    <w:rsid w:val="00DA65C4"/>
    <w:rsid w:val="00DB431E"/>
    <w:rsid w:val="00DB4CC7"/>
    <w:rsid w:val="00DD2BE0"/>
    <w:rsid w:val="00DE32C8"/>
    <w:rsid w:val="00DE3CEB"/>
    <w:rsid w:val="00DE4447"/>
    <w:rsid w:val="00DE5DA2"/>
    <w:rsid w:val="00DF0033"/>
    <w:rsid w:val="00DF45DF"/>
    <w:rsid w:val="00E022CD"/>
    <w:rsid w:val="00E026BF"/>
    <w:rsid w:val="00E07B1B"/>
    <w:rsid w:val="00E11853"/>
    <w:rsid w:val="00E127EC"/>
    <w:rsid w:val="00E23755"/>
    <w:rsid w:val="00E238F1"/>
    <w:rsid w:val="00E357D8"/>
    <w:rsid w:val="00E46532"/>
    <w:rsid w:val="00E52A86"/>
    <w:rsid w:val="00E5404A"/>
    <w:rsid w:val="00E54B47"/>
    <w:rsid w:val="00E553BF"/>
    <w:rsid w:val="00E55D93"/>
    <w:rsid w:val="00E61294"/>
    <w:rsid w:val="00E7237C"/>
    <w:rsid w:val="00E7571E"/>
    <w:rsid w:val="00E77C46"/>
    <w:rsid w:val="00E86CE8"/>
    <w:rsid w:val="00E87F49"/>
    <w:rsid w:val="00E90E82"/>
    <w:rsid w:val="00EA00CB"/>
    <w:rsid w:val="00EA1BAA"/>
    <w:rsid w:val="00EA3FCD"/>
    <w:rsid w:val="00EA42A0"/>
    <w:rsid w:val="00EB5009"/>
    <w:rsid w:val="00EB5D2B"/>
    <w:rsid w:val="00EB6714"/>
    <w:rsid w:val="00EC0A68"/>
    <w:rsid w:val="00EC1EFA"/>
    <w:rsid w:val="00EC5006"/>
    <w:rsid w:val="00ED49C3"/>
    <w:rsid w:val="00ED6CE8"/>
    <w:rsid w:val="00ED76DC"/>
    <w:rsid w:val="00ED7AA6"/>
    <w:rsid w:val="00EE2A56"/>
    <w:rsid w:val="00EE3818"/>
    <w:rsid w:val="00EE3A8D"/>
    <w:rsid w:val="00EE6A70"/>
    <w:rsid w:val="00EF31EB"/>
    <w:rsid w:val="00F22264"/>
    <w:rsid w:val="00F231F2"/>
    <w:rsid w:val="00F2564D"/>
    <w:rsid w:val="00F35B05"/>
    <w:rsid w:val="00F413D9"/>
    <w:rsid w:val="00F43DDF"/>
    <w:rsid w:val="00F462B5"/>
    <w:rsid w:val="00F5135F"/>
    <w:rsid w:val="00F51F78"/>
    <w:rsid w:val="00F55E41"/>
    <w:rsid w:val="00F5627B"/>
    <w:rsid w:val="00F60EC4"/>
    <w:rsid w:val="00F65F14"/>
    <w:rsid w:val="00F728BA"/>
    <w:rsid w:val="00F75E22"/>
    <w:rsid w:val="00F772AE"/>
    <w:rsid w:val="00F81E39"/>
    <w:rsid w:val="00F84210"/>
    <w:rsid w:val="00F851F4"/>
    <w:rsid w:val="00F85F39"/>
    <w:rsid w:val="00F86F47"/>
    <w:rsid w:val="00F90B64"/>
    <w:rsid w:val="00F92700"/>
    <w:rsid w:val="00F93837"/>
    <w:rsid w:val="00F93CC1"/>
    <w:rsid w:val="00FA1B7C"/>
    <w:rsid w:val="00FA31A9"/>
    <w:rsid w:val="00FB0585"/>
    <w:rsid w:val="00FB2F0F"/>
    <w:rsid w:val="00FB5086"/>
    <w:rsid w:val="00FB5411"/>
    <w:rsid w:val="00FB6392"/>
    <w:rsid w:val="00FC077B"/>
    <w:rsid w:val="00FD1E9A"/>
    <w:rsid w:val="00FD3C70"/>
    <w:rsid w:val="00FD6820"/>
    <w:rsid w:val="00FE12D8"/>
    <w:rsid w:val="00FE5DC9"/>
    <w:rsid w:val="00FF2314"/>
    <w:rsid w:val="00FF70D5"/>
    <w:rsid w:val="00FF7C02"/>
    <w:rsid w:val="01101C16"/>
    <w:rsid w:val="023697EB"/>
    <w:rsid w:val="024801E3"/>
    <w:rsid w:val="025684FA"/>
    <w:rsid w:val="030BDCC3"/>
    <w:rsid w:val="03B3142E"/>
    <w:rsid w:val="04425FFB"/>
    <w:rsid w:val="04C70020"/>
    <w:rsid w:val="04EEF948"/>
    <w:rsid w:val="0554A828"/>
    <w:rsid w:val="059CD9EA"/>
    <w:rsid w:val="05DDDAD1"/>
    <w:rsid w:val="05E1CB4D"/>
    <w:rsid w:val="06B8BC69"/>
    <w:rsid w:val="06E2E76E"/>
    <w:rsid w:val="07BA0402"/>
    <w:rsid w:val="07BE64B8"/>
    <w:rsid w:val="089C6443"/>
    <w:rsid w:val="0954097F"/>
    <w:rsid w:val="098148E6"/>
    <w:rsid w:val="0A2E454F"/>
    <w:rsid w:val="0A99C567"/>
    <w:rsid w:val="0B040A53"/>
    <w:rsid w:val="0C6AFC9E"/>
    <w:rsid w:val="0CB8E9A8"/>
    <w:rsid w:val="0CF12A33"/>
    <w:rsid w:val="0EA363EB"/>
    <w:rsid w:val="0EB72AF7"/>
    <w:rsid w:val="0EE28D9E"/>
    <w:rsid w:val="0F3F8D42"/>
    <w:rsid w:val="0FFA649B"/>
    <w:rsid w:val="102EDAAD"/>
    <w:rsid w:val="10E4F83D"/>
    <w:rsid w:val="11123C66"/>
    <w:rsid w:val="1182D9C4"/>
    <w:rsid w:val="11BBAA9A"/>
    <w:rsid w:val="1294E46A"/>
    <w:rsid w:val="1347435A"/>
    <w:rsid w:val="13E8932D"/>
    <w:rsid w:val="1423F00F"/>
    <w:rsid w:val="14B25793"/>
    <w:rsid w:val="1543F568"/>
    <w:rsid w:val="15C861DF"/>
    <w:rsid w:val="164C618C"/>
    <w:rsid w:val="16B4B469"/>
    <w:rsid w:val="173EC4AF"/>
    <w:rsid w:val="17B61E96"/>
    <w:rsid w:val="185903FC"/>
    <w:rsid w:val="186FB753"/>
    <w:rsid w:val="19706E08"/>
    <w:rsid w:val="19865563"/>
    <w:rsid w:val="1A6BDCA7"/>
    <w:rsid w:val="1A9FF64F"/>
    <w:rsid w:val="1B8BAEC6"/>
    <w:rsid w:val="1B998476"/>
    <w:rsid w:val="1BE30F3D"/>
    <w:rsid w:val="1C28A8C0"/>
    <w:rsid w:val="1CB257F2"/>
    <w:rsid w:val="1CE378E4"/>
    <w:rsid w:val="1D5AF38E"/>
    <w:rsid w:val="1D7E3385"/>
    <w:rsid w:val="1DD79711"/>
    <w:rsid w:val="1DD9FB0D"/>
    <w:rsid w:val="1E6A08F2"/>
    <w:rsid w:val="1E8B0BC0"/>
    <w:rsid w:val="1F8331BC"/>
    <w:rsid w:val="207AA80E"/>
    <w:rsid w:val="210CCF5B"/>
    <w:rsid w:val="21108919"/>
    <w:rsid w:val="2258D3B2"/>
    <w:rsid w:val="2323E990"/>
    <w:rsid w:val="232D141F"/>
    <w:rsid w:val="235FAAF6"/>
    <w:rsid w:val="23B4389C"/>
    <w:rsid w:val="23BABC27"/>
    <w:rsid w:val="23ED7509"/>
    <w:rsid w:val="24206DEF"/>
    <w:rsid w:val="243112FE"/>
    <w:rsid w:val="244EC61B"/>
    <w:rsid w:val="25142821"/>
    <w:rsid w:val="255627E1"/>
    <w:rsid w:val="25C530ED"/>
    <w:rsid w:val="25F5CD71"/>
    <w:rsid w:val="266722C5"/>
    <w:rsid w:val="26D66BE9"/>
    <w:rsid w:val="27403C82"/>
    <w:rsid w:val="289B16D3"/>
    <w:rsid w:val="28C664E4"/>
    <w:rsid w:val="28E0D33B"/>
    <w:rsid w:val="294ECB9D"/>
    <w:rsid w:val="2969B161"/>
    <w:rsid w:val="297AFED6"/>
    <w:rsid w:val="29916928"/>
    <w:rsid w:val="29C7DC34"/>
    <w:rsid w:val="2AC6217B"/>
    <w:rsid w:val="2B63AC95"/>
    <w:rsid w:val="2C40AFA3"/>
    <w:rsid w:val="2CB1A379"/>
    <w:rsid w:val="2CCE7B87"/>
    <w:rsid w:val="2D0647EF"/>
    <w:rsid w:val="2D22A047"/>
    <w:rsid w:val="2D6CE0F0"/>
    <w:rsid w:val="2DE733A7"/>
    <w:rsid w:val="2DF80C5D"/>
    <w:rsid w:val="2E4BB1EE"/>
    <w:rsid w:val="2EC81693"/>
    <w:rsid w:val="300532D2"/>
    <w:rsid w:val="308AE9AC"/>
    <w:rsid w:val="3140B525"/>
    <w:rsid w:val="321B828C"/>
    <w:rsid w:val="328198FB"/>
    <w:rsid w:val="33384B6E"/>
    <w:rsid w:val="3356C5DA"/>
    <w:rsid w:val="343D7161"/>
    <w:rsid w:val="344BC188"/>
    <w:rsid w:val="34DE3369"/>
    <w:rsid w:val="35022008"/>
    <w:rsid w:val="3553234E"/>
    <w:rsid w:val="35E9F5E5"/>
    <w:rsid w:val="36031E42"/>
    <w:rsid w:val="367E1E38"/>
    <w:rsid w:val="36C30160"/>
    <w:rsid w:val="3806A657"/>
    <w:rsid w:val="383B1E0F"/>
    <w:rsid w:val="3861F56E"/>
    <w:rsid w:val="390A6BFF"/>
    <w:rsid w:val="392AC03C"/>
    <w:rsid w:val="398D278C"/>
    <w:rsid w:val="3AABFA5B"/>
    <w:rsid w:val="3AC5548E"/>
    <w:rsid w:val="3AF4FC28"/>
    <w:rsid w:val="3B28F7ED"/>
    <w:rsid w:val="3B6954C4"/>
    <w:rsid w:val="3B9C8DAF"/>
    <w:rsid w:val="3BC1078D"/>
    <w:rsid w:val="3BC81834"/>
    <w:rsid w:val="3BEDC26A"/>
    <w:rsid w:val="3CDF31D6"/>
    <w:rsid w:val="3DC4B4C5"/>
    <w:rsid w:val="3E04106A"/>
    <w:rsid w:val="3E38CFC9"/>
    <w:rsid w:val="3E525CCD"/>
    <w:rsid w:val="3E66693F"/>
    <w:rsid w:val="3F7E0E39"/>
    <w:rsid w:val="3F8387B4"/>
    <w:rsid w:val="3FBCCB49"/>
    <w:rsid w:val="3FBDF2EE"/>
    <w:rsid w:val="4007558B"/>
    <w:rsid w:val="406C0A39"/>
    <w:rsid w:val="406E6C95"/>
    <w:rsid w:val="41E26540"/>
    <w:rsid w:val="43B9D7E4"/>
    <w:rsid w:val="43EF5969"/>
    <w:rsid w:val="43F5213F"/>
    <w:rsid w:val="447640DC"/>
    <w:rsid w:val="44C19E51"/>
    <w:rsid w:val="4685698E"/>
    <w:rsid w:val="472E82DD"/>
    <w:rsid w:val="47665061"/>
    <w:rsid w:val="4810A584"/>
    <w:rsid w:val="4899C187"/>
    <w:rsid w:val="48A8D560"/>
    <w:rsid w:val="49874B95"/>
    <w:rsid w:val="4A678016"/>
    <w:rsid w:val="4B51DB2E"/>
    <w:rsid w:val="4B8AA933"/>
    <w:rsid w:val="4BA79E1F"/>
    <w:rsid w:val="4C15C707"/>
    <w:rsid w:val="4C1EBF18"/>
    <w:rsid w:val="4C359D3B"/>
    <w:rsid w:val="4CDD068D"/>
    <w:rsid w:val="4CE416A7"/>
    <w:rsid w:val="4D436E80"/>
    <w:rsid w:val="4D50A6CD"/>
    <w:rsid w:val="4D88BACF"/>
    <w:rsid w:val="4E0AF2A7"/>
    <w:rsid w:val="4E45B556"/>
    <w:rsid w:val="4F71A406"/>
    <w:rsid w:val="4F766806"/>
    <w:rsid w:val="4F9B1DF3"/>
    <w:rsid w:val="5111A470"/>
    <w:rsid w:val="515CC82C"/>
    <w:rsid w:val="51B787CA"/>
    <w:rsid w:val="51B91694"/>
    <w:rsid w:val="51DF2877"/>
    <w:rsid w:val="5285CF2A"/>
    <w:rsid w:val="52D2BEB5"/>
    <w:rsid w:val="52F99614"/>
    <w:rsid w:val="531A16EF"/>
    <w:rsid w:val="53ABE6D6"/>
    <w:rsid w:val="53FB9E86"/>
    <w:rsid w:val="547F0EA1"/>
    <w:rsid w:val="5482BF45"/>
    <w:rsid w:val="54EC523D"/>
    <w:rsid w:val="555E3072"/>
    <w:rsid w:val="560CF028"/>
    <w:rsid w:val="5684A5BC"/>
    <w:rsid w:val="56F66199"/>
    <w:rsid w:val="570B4BDC"/>
    <w:rsid w:val="57A8C089"/>
    <w:rsid w:val="57AB94B0"/>
    <w:rsid w:val="5893F3E6"/>
    <w:rsid w:val="590421EF"/>
    <w:rsid w:val="59B388EC"/>
    <w:rsid w:val="5A85CDD4"/>
    <w:rsid w:val="5B356421"/>
    <w:rsid w:val="5B3D6360"/>
    <w:rsid w:val="5C5D197E"/>
    <w:rsid w:val="5E51788A"/>
    <w:rsid w:val="5E86FA0F"/>
    <w:rsid w:val="5E9FEC1A"/>
    <w:rsid w:val="5EFD5031"/>
    <w:rsid w:val="5F593EF7"/>
    <w:rsid w:val="5F610996"/>
    <w:rsid w:val="5FE6268E"/>
    <w:rsid w:val="6060908B"/>
    <w:rsid w:val="606D254B"/>
    <w:rsid w:val="609FA7DB"/>
    <w:rsid w:val="615C1EED"/>
    <w:rsid w:val="61B7A236"/>
    <w:rsid w:val="62224FDF"/>
    <w:rsid w:val="631483B7"/>
    <w:rsid w:val="646E1B34"/>
    <w:rsid w:val="647B2B65"/>
    <w:rsid w:val="6481EFA9"/>
    <w:rsid w:val="649141D2"/>
    <w:rsid w:val="649BA596"/>
    <w:rsid w:val="64ABB19A"/>
    <w:rsid w:val="656AF28B"/>
    <w:rsid w:val="6619A82D"/>
    <w:rsid w:val="6679285D"/>
    <w:rsid w:val="67A5BBF6"/>
    <w:rsid w:val="686C2041"/>
    <w:rsid w:val="695A2691"/>
    <w:rsid w:val="69FCA59C"/>
    <w:rsid w:val="6A2C3C8B"/>
    <w:rsid w:val="6A3939AA"/>
    <w:rsid w:val="6ABA3EAD"/>
    <w:rsid w:val="6B16FF88"/>
    <w:rsid w:val="6B2CF8ED"/>
    <w:rsid w:val="6D4DD7DE"/>
    <w:rsid w:val="6DD91876"/>
    <w:rsid w:val="6E8834EB"/>
    <w:rsid w:val="6F6C63CC"/>
    <w:rsid w:val="6F82EE2C"/>
    <w:rsid w:val="6FF8B4A9"/>
    <w:rsid w:val="6FFD8FD3"/>
    <w:rsid w:val="70DCFCB9"/>
    <w:rsid w:val="70FCF603"/>
    <w:rsid w:val="7108342D"/>
    <w:rsid w:val="711320A8"/>
    <w:rsid w:val="7147A89F"/>
    <w:rsid w:val="714A3A40"/>
    <w:rsid w:val="71714E0D"/>
    <w:rsid w:val="71FDC082"/>
    <w:rsid w:val="7227FED9"/>
    <w:rsid w:val="72698A51"/>
    <w:rsid w:val="727CE9CC"/>
    <w:rsid w:val="72FE6DA2"/>
    <w:rsid w:val="734DEBBC"/>
    <w:rsid w:val="7384F9A5"/>
    <w:rsid w:val="74037BAF"/>
    <w:rsid w:val="749AA855"/>
    <w:rsid w:val="74F4987A"/>
    <w:rsid w:val="754DFD48"/>
    <w:rsid w:val="75DBA550"/>
    <w:rsid w:val="75E4CFDF"/>
    <w:rsid w:val="76E9CDA9"/>
    <w:rsid w:val="772409F3"/>
    <w:rsid w:val="774DEB47"/>
    <w:rsid w:val="77D77629"/>
    <w:rsid w:val="780E99C9"/>
    <w:rsid w:val="7818D01C"/>
    <w:rsid w:val="7832C548"/>
    <w:rsid w:val="79050A30"/>
    <w:rsid w:val="791C70A1"/>
    <w:rsid w:val="799240E4"/>
    <w:rsid w:val="79F973E4"/>
    <w:rsid w:val="7A133289"/>
    <w:rsid w:val="7A441514"/>
    <w:rsid w:val="7A8AA531"/>
    <w:rsid w:val="7B068C59"/>
    <w:rsid w:val="7B7D939F"/>
    <w:rsid w:val="7BE4DF79"/>
    <w:rsid w:val="7CBE8888"/>
    <w:rsid w:val="7D688C7C"/>
    <w:rsid w:val="7D74F1D6"/>
    <w:rsid w:val="7DD816AC"/>
    <w:rsid w:val="7E0530B8"/>
    <w:rsid w:val="7E1321BB"/>
    <w:rsid w:val="7EFBBEA5"/>
    <w:rsid w:val="7F0357DE"/>
    <w:rsid w:val="7F33463C"/>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A2C7C275-46F0-4CE3-88B3-C8DEF976E669}"/>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semiHidden="1" w:unhideWhenUsed="1" w:qFormat="1"/>
    <w:lsdException w:name="heading 3" w:uiPriority="0" w:semiHidden="1" w:unhideWhenUsed="1" w:qFormat="1"/>
    <w:lsdException w:name="heading 4" w:locked="1" w:uiPriority="0" w:semiHidden="1" w:unhideWhenUsed="1" w:qFormat="1"/>
    <w:lsdException w:name="heading 5" w:uiPriority="0"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uiPriority="0"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rubrik i rutinmall"/>
    <w:basedOn w:val="Normal"/>
    <w:next w:val="Normal"/>
    <w:link w:val="Rubrik3Char1"/>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1"/>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2"/>
      </w:numPr>
      <w:spacing w:after="40"/>
      <w:ind w:left="357" w:hanging="357"/>
    </w:pPr>
    <w:rPr>
      <w:rFonts w:ascii="Calibri" w:hAnsi="Calibri" w:cs="Calibri"/>
      <w:color w:val="000000"/>
      <w:sz w:val="24"/>
      <w:szCs w:val="24"/>
    </w:rPr>
  </w:style>
  <w:style w:type="character" w:styleId="RubrikChar1" w:customStyle="1">
    <w:name w:val="Rubrik Char1"/>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1" w:customStyle="1">
    <w:name w:val="Rubrik 3 Char1"/>
    <w:aliases w:val="Rubrik 3 VGR Char,rubrik i rutinmall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numbering" w:styleId="Ingenlista1" w:customStyle="1">
    <w:name w:val="Ingen lista1"/>
    <w:next w:val="Ingenlista"/>
    <w:semiHidden/>
    <w:rsid w:val="005546A0"/>
  </w:style>
  <w:style w:type="paragraph" w:styleId="brdtextirutinmall" w:customStyle="1">
    <w:name w:val="brödtext i rutinmall"/>
    <w:basedOn w:val="Normal"/>
    <w:next w:val="Liststycke"/>
    <w:link w:val="RubrikChar"/>
    <w:qFormat/>
    <w:rsid w:val="005546A0"/>
    <w:pPr>
      <w:spacing w:after="0" w:line="240" w:lineRule="auto"/>
      <w:ind w:left="1304" w:right="0"/>
    </w:pPr>
    <w:rPr>
      <w:rFonts w:ascii="Cambria" w:hAnsi="Cambria"/>
      <w:b/>
      <w:bCs/>
      <w:kern w:val="28"/>
      <w:sz w:val="32"/>
      <w:szCs w:val="32"/>
    </w:rPr>
  </w:style>
  <w:style w:type="character" w:styleId="Rubrik3Char" w:customStyle="1">
    <w:name w:val="Rubrik 3 Char"/>
    <w:rsid w:val="005546A0"/>
    <w:rPr>
      <w:rFonts w:ascii="Arial" w:hAnsi="Arial" w:cs="Arial"/>
      <w:b/>
      <w:bCs/>
      <w:sz w:val="26"/>
      <w:szCs w:val="26"/>
      <w:lang w:val="sv-SE" w:eastAsia="sv-SE" w:bidi="ar-SA"/>
    </w:rPr>
  </w:style>
  <w:style w:type="character" w:styleId="brdtextirutinmallCharChar" w:customStyle="1">
    <w:name w:val="brödtext i rutinmall Char Char"/>
    <w:rsid w:val="005546A0"/>
    <w:rPr>
      <w:rFonts w:ascii="Arial" w:hAnsi="Arial" w:cs="Arial"/>
      <w:szCs w:val="24"/>
      <w:lang w:val="sv-SE" w:eastAsia="sv-SE" w:bidi="ar-SA"/>
    </w:rPr>
  </w:style>
  <w:style w:type="character" w:styleId="BrdtextChar" w:customStyle="1">
    <w:name w:val="Brödtext Char"/>
    <w:rsid w:val="005546A0"/>
    <w:rPr>
      <w:sz w:val="24"/>
      <w:szCs w:val="28"/>
      <w:lang w:val="sv-SE" w:eastAsia="sv-SE" w:bidi="ar-SA"/>
    </w:rPr>
  </w:style>
  <w:style w:type="paragraph" w:styleId="Default" w:customStyle="1">
    <w:name w:val="Default"/>
    <w:rsid w:val="005546A0"/>
    <w:pPr>
      <w:autoSpaceDE w:val="0"/>
      <w:autoSpaceDN w:val="0"/>
      <w:adjustRightInd w:val="0"/>
    </w:pPr>
    <w:rPr>
      <w:rFonts w:ascii="EAGFO Y+ Arial" w:hAnsi="EAGFO Y+ Arial" w:cs="EAGFO Y+ Arial"/>
      <w:color w:val="000000"/>
      <w:sz w:val="24"/>
      <w:szCs w:val="24"/>
    </w:rPr>
  </w:style>
  <w:style w:type="paragraph" w:styleId="Index1">
    <w:name w:val="index 1"/>
    <w:basedOn w:val="Normal"/>
    <w:next w:val="Normal"/>
    <w:autoRedefine/>
    <w:rsid w:val="005546A0"/>
    <w:pPr>
      <w:spacing w:after="0" w:line="240" w:lineRule="auto"/>
      <w:ind w:left="240" w:right="0" w:hanging="240"/>
    </w:pPr>
  </w:style>
  <w:style w:type="character" w:styleId="KommentarerChar" w:customStyle="1">
    <w:name w:val="Kommentarer Char"/>
    <w:basedOn w:val="Standardstycketeckensnitt"/>
    <w:rsid w:val="005546A0"/>
  </w:style>
  <w:style w:type="character" w:styleId="KommentarsmneChar" w:customStyle="1">
    <w:name w:val="Kommentarsämne Char"/>
    <w:link w:val="Kommentarsmne"/>
    <w:rsid w:val="005546A0"/>
    <w:rPr>
      <w:b/>
      <w:bCs/>
    </w:rPr>
  </w:style>
  <w:style w:type="character" w:styleId="UnderrubrikChar" w:customStyle="1">
    <w:name w:val="Underrubrik Char"/>
    <w:link w:val="Underrubrik"/>
    <w:rsid w:val="005546A0"/>
    <w:rPr>
      <w:rFonts w:ascii="Calibri Light" w:hAnsi="Calibri Light"/>
      <w:sz w:val="24"/>
      <w:szCs w:val="24"/>
    </w:rPr>
  </w:style>
  <w:style w:type="character" w:styleId="RubrikChar" w:customStyle="1">
    <w:name w:val="Rubrik Char"/>
    <w:link w:val="brdtextirutinmall"/>
    <w:rsid w:val="005546A0"/>
    <w:rPr>
      <w:rFonts w:ascii="Cambria" w:hAnsi="Cambria"/>
      <w:b/>
      <w:bCs/>
      <w:kern w:val="28"/>
      <w:sz w:val="32"/>
      <w:szCs w:val="32"/>
    </w:rPr>
  </w:style>
  <w:style w:type="paragraph" w:styleId="Brdtext">
    <w:name w:val="Body Text"/>
    <w:basedOn w:val="Normal"/>
    <w:link w:val="BrdtextChar1"/>
    <w:semiHidden/>
    <w:unhideWhenUsed/>
    <w:qFormat/>
    <w:rsid w:val="005546A0"/>
  </w:style>
  <w:style w:type="character" w:styleId="BrdtextChar1" w:customStyle="1">
    <w:name w:val="Brödtext Char1"/>
    <w:basedOn w:val="Standardstycketeckensnitt"/>
    <w:link w:val="Brdtext"/>
    <w:semiHidden/>
    <w:rsid w:val="005546A0"/>
    <w:rPr>
      <w:sz w:val="24"/>
      <w:szCs w:val="24"/>
    </w:rPr>
  </w:style>
  <w:style w:type="paragraph" w:styleId="Brdtext2">
    <w:name w:val="Body Text 2"/>
    <w:basedOn w:val="Normal"/>
    <w:link w:val="Brdtext2Char"/>
    <w:uiPriority w:val="99"/>
    <w:semiHidden/>
    <w:unhideWhenUsed/>
    <w:rsid w:val="005546A0"/>
    <w:pPr>
      <w:spacing w:line="480" w:lineRule="auto"/>
    </w:pPr>
  </w:style>
  <w:style w:type="character" w:styleId="Brdtext2Char" w:customStyle="1">
    <w:name w:val="Brödtext 2 Char"/>
    <w:basedOn w:val="Standardstycketeckensnitt"/>
    <w:link w:val="Brdtext2"/>
    <w:uiPriority w:val="99"/>
    <w:semiHidden/>
    <w:rsid w:val="005546A0"/>
    <w:rPr>
      <w:sz w:val="24"/>
      <w:szCs w:val="24"/>
    </w:rPr>
  </w:style>
  <w:style w:type="paragraph" w:styleId="Dokumentversikt">
    <w:name w:val="Document Map"/>
    <w:basedOn w:val="Normal"/>
    <w:link w:val="DokumentversiktChar"/>
    <w:uiPriority w:val="99"/>
    <w:semiHidden/>
    <w:unhideWhenUsed/>
    <w:rsid w:val="005546A0"/>
    <w:pPr>
      <w:spacing w:after="0" w:line="240" w:lineRule="auto"/>
    </w:pPr>
    <w:rPr>
      <w:rFonts w:ascii="Segoe UI" w:hAnsi="Segoe UI" w:cs="Segoe UI"/>
      <w:sz w:val="16"/>
      <w:szCs w:val="16"/>
    </w:rPr>
  </w:style>
  <w:style w:type="character" w:styleId="DokumentversiktChar" w:customStyle="1">
    <w:name w:val="Dokumentöversikt Char"/>
    <w:basedOn w:val="Standardstycketeckensnitt"/>
    <w:link w:val="Dokumentversikt"/>
    <w:uiPriority w:val="99"/>
    <w:semiHidden/>
    <w:rsid w:val="005546A0"/>
    <w:rPr>
      <w:rFonts w:ascii="Segoe UI" w:hAnsi="Segoe UI" w:cs="Segoe UI"/>
      <w:sz w:val="16"/>
      <w:szCs w:val="16"/>
    </w:rPr>
  </w:style>
  <w:style w:type="paragraph" w:styleId="Normalwebb">
    <w:name w:val="Normal (Web)"/>
    <w:basedOn w:val="Normal"/>
    <w:uiPriority w:val="99"/>
    <w:semiHidden/>
    <w:unhideWhenUsed/>
    <w:rsid w:val="005546A0"/>
  </w:style>
  <w:style w:type="character" w:styleId="Kommentarsreferens">
    <w:name w:val="annotation reference"/>
    <w:basedOn w:val="Standardstycketeckensnitt"/>
    <w:uiPriority w:val="99"/>
    <w:semiHidden/>
    <w:unhideWhenUsed/>
    <w:rsid w:val="005546A0"/>
    <w:rPr>
      <w:sz w:val="16"/>
      <w:szCs w:val="16"/>
    </w:rPr>
  </w:style>
  <w:style w:type="paragraph" w:styleId="Kommentarer">
    <w:name w:val="annotation text"/>
    <w:basedOn w:val="Normal"/>
    <w:link w:val="KommentarerChar1"/>
    <w:uiPriority w:val="99"/>
    <w:semiHidden/>
    <w:unhideWhenUsed/>
    <w:rsid w:val="005546A0"/>
    <w:pPr>
      <w:spacing w:line="240" w:lineRule="auto"/>
    </w:pPr>
    <w:rPr>
      <w:sz w:val="20"/>
      <w:szCs w:val="20"/>
    </w:rPr>
  </w:style>
  <w:style w:type="character" w:styleId="KommentarerChar1" w:customStyle="1">
    <w:name w:val="Kommentarer Char1"/>
    <w:basedOn w:val="Standardstycketeckensnitt"/>
    <w:link w:val="Kommentarer"/>
    <w:uiPriority w:val="99"/>
    <w:semiHidden/>
    <w:rsid w:val="005546A0"/>
  </w:style>
  <w:style w:type="paragraph" w:styleId="Kommentarsmne">
    <w:name w:val="annotation subject"/>
    <w:basedOn w:val="Kommentarer"/>
    <w:next w:val="Kommentarer"/>
    <w:link w:val="KommentarsmneChar"/>
    <w:semiHidden/>
    <w:unhideWhenUsed/>
    <w:rsid w:val="005546A0"/>
    <w:rPr>
      <w:b/>
      <w:bCs/>
    </w:rPr>
  </w:style>
  <w:style w:type="character" w:styleId="CommentSubjectChar" w:customStyle="1">
    <w:name w:val="Comment Subject Char"/>
    <w:basedOn w:val="KommentarerChar1"/>
    <w:uiPriority w:val="99"/>
    <w:semiHidden/>
    <w:rsid w:val="005546A0"/>
    <w:rPr>
      <w:b/>
      <w:bCs/>
    </w:rPr>
  </w:style>
  <w:style w:type="paragraph" w:styleId="Underrubrik">
    <w:name w:val="Subtitle"/>
    <w:basedOn w:val="Normal"/>
    <w:next w:val="Normal"/>
    <w:link w:val="UnderrubrikChar"/>
    <w:qFormat/>
    <w:rsid w:val="005546A0"/>
    <w:pPr>
      <w:numPr>
        <w:ilvl w:val="1"/>
      </w:numPr>
      <w:spacing w:after="160"/>
      <w:ind w:left="992"/>
    </w:pPr>
    <w:rPr>
      <w:rFonts w:ascii="Calibri Light" w:hAnsi="Calibri Light"/>
    </w:rPr>
  </w:style>
  <w:style w:type="character" w:styleId="SubtitleChar" w:customStyle="1">
    <w:name w:val="Subtitle Char"/>
    <w:basedOn w:val="Standardstycketeckensnitt"/>
    <w:rsid w:val="005546A0"/>
    <w:rPr>
      <w:rFonts w:asciiTheme="minorHAnsi" w:hAnsiTheme="minorHAnsi" w:eastAsiaTheme="minorEastAsia" w:cstheme="minorBidi"/>
      <w:color w:val="5A5A5A" w:themeColor="text1" w:themeTint="A5"/>
      <w:spacing w:val="15"/>
      <w:sz w:val="22"/>
      <w:szCs w:val="22"/>
    </w:rPr>
  </w:style>
  <w:style w:type="character" w:styleId="Diskretbetoning">
    <w:name w:val="Subtle Emphasis"/>
    <w:basedOn w:val="Standardstycketeckensnitt"/>
    <w:uiPriority w:val="19"/>
    <w:semiHidden/>
    <w:locked/>
    <w:rsid w:val="005546A0"/>
    <w:rPr>
      <w:i/>
      <w:iCs/>
      <w:color w:val="404040" w:themeColor="text1" w:themeTint="BF"/>
    </w:rPr>
  </w:style>
  <w:style w:type="character" w:styleId="AnvndHyperlnk">
    <w:name w:val="FollowedHyperlink"/>
    <w:basedOn w:val="Standardstycketeckensnitt"/>
    <w:uiPriority w:val="99"/>
    <w:semiHidden/>
    <w:unhideWhenUsed/>
    <w:rsid w:val="005546A0"/>
    <w:rPr>
      <w:color w:val="9EA2A2" w:themeColor="followedHyperlink"/>
      <w:u w:val="single"/>
    </w:rPr>
  </w:style>
  <w:style w:type="character" w:styleId="Nmn">
    <w:name w:val="Mention"/>
    <w:basedOn w:val="Standardstycketeckensnitt"/>
    <w:uiPriority w:val="99"/>
    <w:unhideWhenUsed/>
    <w:rPr>
      <w:color w:val="2B579A"/>
      <w:shd w:val="clear" w:color="auto" w:fill="E6E6E6"/>
    </w:rPr>
  </w:style>
  <w:style w:type="paragraph" w:styleId="Innehllsfrteckningsrubrik">
    <w:name w:val="TOC Heading"/>
    <w:basedOn w:val="Rubrik1"/>
    <w:next w:val="Normal"/>
    <w:uiPriority w:val="39"/>
    <w:unhideWhenUsed/>
    <w:qFormat/>
    <w:rsid w:val="00C80BAA"/>
    <w:pPr>
      <w:keepLines/>
      <w:spacing w:before="240" w:after="0" w:line="259" w:lineRule="auto"/>
      <w:ind w:left="0"/>
      <w:contextualSpacing w:val="0"/>
      <w:outlineLvl w:val="9"/>
    </w:pPr>
    <w:rPr>
      <w:rFonts w:asciiTheme="majorHAnsi" w:hAnsiTheme="majorHAnsi" w:eastAsiaTheme="majorEastAsia" w:cstheme="majorBidi"/>
      <w:bCs w:val="0"/>
      <w:color w:val="004971" w:themeColor="accent1" w:themeShade="BF"/>
      <w:kern w:val="0"/>
      <w:sz w:val="32"/>
    </w:rPr>
  </w:style>
  <w:style w:type="character" w:styleId="Olstomnmnande">
    <w:name w:val="Unresolved Mention"/>
    <w:basedOn w:val="Standardstycketeckensnitt"/>
    <w:uiPriority w:val="99"/>
    <w:semiHidden/>
    <w:unhideWhenUsed/>
    <w:rsid w:val="002510C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77748363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insidan.vgregion.se/forvaltningar/su/vard/lakemedel/barn-och-lakemedel/smartteam-barn/" TargetMode="External" Id="rId18" /><Relationship Type="http://schemas.openxmlformats.org/officeDocument/2006/relationships/hyperlink" Target="https://mellanarkiv-offentlig.vgregion.se/alfresco/s/archive/stream/public/v1/source/available/SOFIA/SU9805-1593997-177/SURROGATE/Nutrition%20-%20transplantation%20slutenv%c3%a5rd%2c%20SV.pdf" TargetMode="External" Id="rId26"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u9805-1593997-1689/surrogate/Fasta%20vid%20planerad%20och%20akut%20anestesi.pdf" TargetMode="External" Id="rId17" /><Relationship Type="http://schemas.openxmlformats.org/officeDocument/2006/relationships/hyperlink" Target="https://mellanarkiv-offentlig.vgregion.se/alfresco/s/archive/stream/public/v1/source/available/SOFIA/SU9992-381335686-88/SURROGATE/V%c3%a5rdhygien%20-%20Basala%20hygienrutiner.pdf" TargetMode="External" Id="rId25"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u9774-1570060579-532/surrogate/Levertransplantation%20-%20Immunsuppression%20och%20l%c3%a4kemedelsbehandling.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insidan.vgregion.se/forvaltningar/su/vard/lakemedel/barn-och-lakemedel/smartteam-barn/" TargetMode="External" Id="rId24"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SU9805-1593997-130/SURROGATE/Hygienrutiner%20-%20Milj%c3%b6smitta.pdf" TargetMode="External" Id="rId23" /><Relationship Type="http://schemas.openxmlformats.org/officeDocument/2006/relationships/theme" Target="theme/theme1.xml" Id="rId28" /><Relationship Type="http://schemas.openxmlformats.org/officeDocument/2006/relationships/footnotes" Target="footnotes.xml" Id="rId10" /><Relationship Type="http://schemas.openxmlformats.org/officeDocument/2006/relationships/hyperlink" Target="http://sahlgrenska-klinkem-analyser.vgregion.se/PAAP0112.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insidan.vgregion.se/forvaltningar/su/vard/lakemedel/barn-och-lakemedel/smartteam-barn/" TargetMode="External" Id="rId22" /><Relationship Type="http://schemas.openxmlformats.org/officeDocument/2006/relationships/fontTable" Target="fontTable.xml" Id="rId27" /><Relationship Type="http://schemas.openxmlformats.org/officeDocument/2006/relationships/hyperlink" Target="Tel:_____" TargetMode="External" Id="R5c80d2febf13409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Levertransplantation - Preoperativa förberedelser och postoperativ omvårdnad</dc:title>
  <dc:subject/>
  <dc:creator>patrik.jens.johansson@vgregion.se</dc:creator>
  <keywords/>
  <lastModifiedBy>Joanna Pestalozzi</lastModifiedBy>
  <revision>243</revision>
  <lastPrinted>2023-10-11T00:39:00.0000000Z</lastPrinted>
  <dcterms:created xsi:type="dcterms:W3CDTF">2025-01-03T15:05:00.0000000Z</dcterms:created>
  <dcterms:modified xsi:type="dcterms:W3CDTF">2025-01-07T08:04:21.0000000Z</dcterms:modified>
</coreProperties>
</file>