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02282" w:rsidP="00F35B05" w:rsidRDefault="00602282" w14:paraId="494169F8" w14:textId="77777777">
      <w:pPr>
        <w:pStyle w:val="Rubrik2"/>
        <w:sectPr w:rsidR="00602282" w:rsidSect="006022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02282" w:rsidR="00602282" w:rsidP="485D193E" w:rsidRDefault="004149CA" w14:paraId="0F3DE408" w14:textId="05518042">
      <w:pPr>
        <w:pStyle w:val="Rubrik1"/>
        <w:keepNext w:val="1"/>
      </w:pPr>
      <w:r w:rsidR="004149CA">
        <w:rPr/>
        <w:t>Hirsch</w:t>
      </w:r>
      <w:r w:rsidR="004A62AF">
        <w:rPr/>
        <w:t>s</w:t>
      </w:r>
      <w:r w:rsidR="004149CA">
        <w:rPr/>
        <w:t>prungs</w:t>
      </w:r>
      <w:r w:rsidR="004149CA">
        <w:rPr/>
        <w:t xml:space="preserve"> sjukdom </w:t>
      </w:r>
      <w:r w:rsidR="00602282">
        <w:rPr/>
        <w:t xml:space="preserve"> </w:t>
      </w:r>
    </w:p>
    <w:p w:rsidR="583967CE" w:rsidP="485D193E" w:rsidRDefault="583967CE" w14:paraId="73E2F8E1" w14:textId="58B41CBB">
      <w:pPr>
        <w:pStyle w:val="Rubrik2"/>
      </w:pPr>
      <w:r w:rsidR="583967CE">
        <w:rPr/>
        <w:t>Förändringar sedan föregående version</w:t>
      </w:r>
    </w:p>
    <w:p w:rsidR="2398E610" w:rsidP="485D193E" w:rsidRDefault="2398E610" w14:paraId="4584B64D" w14:textId="1D9D7694">
      <w:pPr>
        <w:pStyle w:val="Normal"/>
      </w:pPr>
      <w:r w:rsidR="2398E610">
        <w:rPr/>
        <w:t>Ändring under rubrik “Arbetsbeskrivning” om att biopsier skall diskuteras med Lund.</w:t>
      </w:r>
    </w:p>
    <w:p w:rsidRPr="00602282" w:rsidR="00602282" w:rsidP="00EB5D6C" w:rsidRDefault="00602282" w14:paraId="5532F345" w14:textId="77777777">
      <w:pPr>
        <w:pStyle w:val="Rubrik2"/>
      </w:pPr>
      <w:r w:rsidRPr="00602282">
        <w:t>Bakgrund</w:t>
      </w:r>
    </w:p>
    <w:p w:rsidRPr="00602282" w:rsidR="00602282" w:rsidP="00602282" w:rsidRDefault="00602282" w14:paraId="1EAB6F97" w14:textId="77777777">
      <w:pPr>
        <w:tabs>
          <w:tab w:val="left" w:pos="1304"/>
          <w:tab w:val="center" w:pos="4536"/>
          <w:tab w:val="right" w:pos="9072"/>
        </w:tabs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Pr="00602282" w:rsidR="00602282" w:rsidP="48C126FC" w:rsidRDefault="00602282" w14:paraId="2B550CA0" w14:textId="72156F40">
      <w:pPr>
        <w:pStyle w:val="Normal"/>
        <w:rPr>
          <w:rFonts w:ascii="Arial" w:hAnsi="Arial" w:cs="Arial"/>
          <w:sz w:val="20"/>
          <w:szCs w:val="20"/>
        </w:rPr>
      </w:pPr>
      <w:r w:rsidRPr="48C126FC" w:rsidR="00602282">
        <w:rPr>
          <w:b w:val="1"/>
          <w:bCs w:val="1"/>
        </w:rPr>
        <w:t>Hirschsprungs</w:t>
      </w:r>
      <w:r w:rsidRPr="48C126FC" w:rsidR="00602282">
        <w:rPr>
          <w:b w:val="1"/>
          <w:bCs w:val="1"/>
        </w:rPr>
        <w:t xml:space="preserve"> sjukdom</w:t>
      </w:r>
      <w:r>
        <w:br/>
      </w:r>
      <w:r w:rsidR="00602282">
        <w:rPr/>
        <w:t xml:space="preserve">Sjukdomen orsakas av avsaknad av nervceller (ganglieceller) i ett segment av tarmen från anus och uppåt i </w:t>
      </w:r>
      <w:r w:rsidR="00602282">
        <w:rPr/>
        <w:t>gastrointestinalkanalen</w:t>
      </w:r>
      <w:r w:rsidR="00602282">
        <w:rPr/>
        <w:t xml:space="preserve">. Följden blir störd motorik (peristaltik) i det sjuka segmentet som inte kan relaxera och därmed ger </w:t>
      </w:r>
      <w:r w:rsidR="00602282">
        <w:rPr/>
        <w:t>tarmtömningbekymmer</w:t>
      </w:r>
      <w:r w:rsidR="00602282">
        <w:rPr/>
        <w:t>. Tarmen ovanför det sjuka segmentet får jobba mot ett högre motstånd och kan inte tömma sig adekvat</w:t>
      </w:r>
      <w:r w:rsidR="1E05325C">
        <w:rPr/>
        <w:t xml:space="preserve"> vilket </w:t>
      </w:r>
      <w:r w:rsidR="00602282">
        <w:rPr/>
        <w:t>leder till dilatation av tarmen som är proximalt om det sjuka partiet</w:t>
      </w:r>
      <w:r w:rsidR="091582F4">
        <w:rPr/>
        <w:t xml:space="preserve">. Därmed kan </w:t>
      </w:r>
      <w:r w:rsidR="00602282">
        <w:rPr/>
        <w:t xml:space="preserve">det livshotande tillståndet </w:t>
      </w:r>
      <w:r w:rsidR="00602282">
        <w:rPr/>
        <w:t>enterocolit</w:t>
      </w:r>
      <w:r w:rsidR="584BACCA">
        <w:rPr/>
        <w:t xml:space="preserve"> utvecklas som</w:t>
      </w:r>
      <w:r w:rsidR="00602282">
        <w:rPr/>
        <w:t xml:space="preserve"> innebär bakteriell överväxt i tarmen med följden att bakterier kan komma ut i blodbanan och orsaka sepsis som komplikation till detta. </w:t>
      </w:r>
    </w:p>
    <w:p w:rsidRPr="00602282" w:rsidR="00602282" w:rsidP="48C126FC" w:rsidRDefault="00602282" w14:paraId="78D22924" w14:textId="38DF8DAE">
      <w:pPr>
        <w:pStyle w:val="Punktlista"/>
        <w:rPr/>
      </w:pPr>
      <w:r w:rsidR="00602282">
        <w:rPr/>
        <w:t xml:space="preserve">75% av patienterna har en klassisk form som innebär att det </w:t>
      </w:r>
      <w:r w:rsidR="00602282">
        <w:rPr/>
        <w:t>aganglionära</w:t>
      </w:r>
      <w:r w:rsidR="00602282">
        <w:rPr/>
        <w:t xml:space="preserve"> </w:t>
      </w:r>
      <w:r w:rsidR="00602282">
        <w:rPr/>
        <w:t>segmentet omfattar</w:t>
      </w:r>
      <w:r w:rsidR="00602282">
        <w:rPr/>
        <w:t xml:space="preserve"> anus, </w:t>
      </w:r>
      <w:r w:rsidR="00602282">
        <w:rPr/>
        <w:t>rectum</w:t>
      </w:r>
      <w:r w:rsidR="00602282">
        <w:rPr/>
        <w:t xml:space="preserve"> och en del av sigmoideum. </w:t>
      </w:r>
    </w:p>
    <w:p w:rsidRPr="00602282" w:rsidR="00602282" w:rsidP="48C126FC" w:rsidRDefault="009D1C30" w14:paraId="3181542C" w14:textId="239BB745">
      <w:pPr>
        <w:pStyle w:val="Punktlista"/>
        <w:rPr/>
      </w:pPr>
      <w:r w:rsidR="009D1C30">
        <w:rPr/>
        <w:t>5–10</w:t>
      </w:r>
      <w:r w:rsidR="00602282">
        <w:rPr/>
        <w:t xml:space="preserve">% av patienterna har ett kort </w:t>
      </w:r>
      <w:r w:rsidR="00602282">
        <w:rPr/>
        <w:t>aganglionärt</w:t>
      </w:r>
      <w:r w:rsidR="00602282">
        <w:rPr/>
        <w:t xml:space="preserve"> segment, det vill säga från anus till mellersta </w:t>
      </w:r>
      <w:r w:rsidR="00602282">
        <w:rPr/>
        <w:t>rectum</w:t>
      </w:r>
      <w:r w:rsidR="00602282">
        <w:rPr/>
        <w:t>.</w:t>
      </w:r>
    </w:p>
    <w:p w:rsidRPr="00602282" w:rsidR="00602282" w:rsidP="48C126FC" w:rsidRDefault="00602282" w14:paraId="4986ECD5" w14:textId="77777777">
      <w:pPr>
        <w:pStyle w:val="Punktlista"/>
        <w:rPr>
          <w:lang w:val="en-GB"/>
        </w:rPr>
      </w:pPr>
      <w:r w:rsidRPr="48C126FC" w:rsidR="00602282">
        <w:rPr>
          <w:lang w:val="en-GB"/>
        </w:rPr>
        <w:t xml:space="preserve">10% </w:t>
      </w:r>
      <w:r w:rsidRPr="48C126FC" w:rsidR="00602282">
        <w:rPr>
          <w:lang w:val="en-GB"/>
        </w:rPr>
        <w:t>har</w:t>
      </w:r>
      <w:r w:rsidRPr="48C126FC" w:rsidR="00602282">
        <w:rPr>
          <w:lang w:val="en-GB"/>
        </w:rPr>
        <w:t xml:space="preserve"> total colon </w:t>
      </w:r>
      <w:r w:rsidRPr="48C126FC" w:rsidR="00602282">
        <w:rPr>
          <w:lang w:val="en-GB"/>
        </w:rPr>
        <w:t>aganglionos</w:t>
      </w:r>
      <w:r w:rsidRPr="48C126FC" w:rsidR="00602282">
        <w:rPr>
          <w:lang w:val="en-GB"/>
        </w:rPr>
        <w:t>.</w:t>
      </w:r>
    </w:p>
    <w:p w:rsidRPr="00FD6034" w:rsidR="00602282" w:rsidP="48C126FC" w:rsidRDefault="009D1C30" w14:paraId="2B004864" w14:textId="5563842F">
      <w:pPr>
        <w:pStyle w:val="Punktlista"/>
        <w:rPr/>
      </w:pPr>
      <w:r w:rsidR="009D1C30">
        <w:rPr/>
        <w:t>1–2</w:t>
      </w:r>
      <w:r w:rsidR="00602282">
        <w:rPr/>
        <w:t xml:space="preserve"> % så kallat ”long segment </w:t>
      </w:r>
      <w:r w:rsidR="00602282">
        <w:rPr/>
        <w:t>disease</w:t>
      </w:r>
      <w:r w:rsidR="00602282">
        <w:rPr/>
        <w:t xml:space="preserve">” där </w:t>
      </w:r>
      <w:r w:rsidR="00602282">
        <w:rPr/>
        <w:t>aganglionosen</w:t>
      </w:r>
      <w:r w:rsidR="00602282">
        <w:rPr/>
        <w:t xml:space="preserve"> sträcker sig upp till mellersta eller proximala tunntarm.</w:t>
      </w:r>
    </w:p>
    <w:p w:rsidRPr="00602282" w:rsidR="00602282" w:rsidP="48C126FC" w:rsidRDefault="00602282" w14:paraId="44E5F0AE" w14:textId="67522E20">
      <w:pPr>
        <w:pStyle w:val="Normal"/>
      </w:pPr>
      <w:r w:rsidR="00602282">
        <w:rPr/>
        <w:t xml:space="preserve">Incidens 1:5000 levande födda och är vanligare hos pojkar, 4:1. Hos </w:t>
      </w:r>
      <w:r w:rsidR="009D1C30">
        <w:rPr/>
        <w:t>10–15</w:t>
      </w:r>
      <w:r w:rsidR="00602282">
        <w:rPr/>
        <w:t xml:space="preserve"> % av barnen förekommer även Downs syndrom.</w:t>
      </w:r>
    </w:p>
    <w:p w:rsidRPr="009D1C30" w:rsidR="00602282" w:rsidP="48C126FC" w:rsidRDefault="00602282" w14:paraId="0D0565F2" w14:textId="49141A9B">
      <w:pPr>
        <w:pStyle w:val="Normal"/>
      </w:pPr>
      <w:r w:rsidR="00602282">
        <w:rPr/>
        <w:t xml:space="preserve">De barn som svarar bra på lavemangsbehandlingen kan utredas fullständigt innan kirurgisk åtgärd utförs. Om inte tillfredställande </w:t>
      </w:r>
      <w:r w:rsidR="00602282">
        <w:rPr/>
        <w:t xml:space="preserve">tarmtömning uppnås med tarmsond/lavemang krävs akut </w:t>
      </w:r>
      <w:r w:rsidR="00602282">
        <w:rPr/>
        <w:t>laparatomi</w:t>
      </w:r>
      <w:r w:rsidR="00602282">
        <w:rPr/>
        <w:t xml:space="preserve"> med framläggning av avlastande stomi.</w:t>
      </w:r>
    </w:p>
    <w:p w:rsidR="10CDF522" w:rsidP="48C126FC" w:rsidRDefault="10CDF522" w14:paraId="2F4583C1" w14:textId="794F3EB8">
      <w:pPr>
        <w:pStyle w:val="Rubrik3"/>
      </w:pPr>
      <w:r w:rsidR="10CDF522">
        <w:rPr/>
        <w:t>Symtom</w:t>
      </w:r>
    </w:p>
    <w:p w:rsidR="10CDF522" w:rsidP="48C126FC" w:rsidRDefault="10CDF522" w14:paraId="6E6FA118" w14:textId="35744F8C">
      <w:pPr>
        <w:pStyle w:val="Punktlista"/>
        <w:rPr/>
      </w:pPr>
      <w:r w:rsidR="10CDF522">
        <w:rPr/>
        <w:t xml:space="preserve">Försenad </w:t>
      </w:r>
      <w:r w:rsidR="10CDF522">
        <w:rPr/>
        <w:t>mekonium</w:t>
      </w:r>
      <w:r w:rsidR="10CDF522">
        <w:rPr/>
        <w:t>avgång &gt;24 tim. efter födseln.</w:t>
      </w:r>
    </w:p>
    <w:p w:rsidR="10CDF522" w:rsidP="48C126FC" w:rsidRDefault="10CDF522" w14:paraId="2097B5AE" w14:textId="2EEEC444">
      <w:pPr>
        <w:pStyle w:val="Punktlista"/>
        <w:rPr/>
      </w:pPr>
      <w:r w:rsidR="10CDF522">
        <w:rPr/>
        <w:t>Uppspänd buk.</w:t>
      </w:r>
    </w:p>
    <w:p w:rsidR="10CDF522" w:rsidP="48C126FC" w:rsidRDefault="10CDF522" w14:paraId="04F1BCD2" w14:textId="18EC3601">
      <w:pPr>
        <w:pStyle w:val="Punktlista"/>
        <w:rPr/>
      </w:pPr>
      <w:r w:rsidR="10CDF522">
        <w:rPr/>
        <w:t>Gallfärgade kräkningar.</w:t>
      </w:r>
    </w:p>
    <w:p w:rsidR="10CDF522" w:rsidP="48C126FC" w:rsidRDefault="10CDF522" w14:paraId="263A4B4A" w14:textId="38E07AE9">
      <w:pPr>
        <w:pStyle w:val="Punktlista"/>
        <w:rPr/>
      </w:pPr>
      <w:r w:rsidR="10CDF522">
        <w:rPr/>
        <w:t>Uppfödningssvårigheter.</w:t>
      </w:r>
    </w:p>
    <w:p w:rsidR="10CDF522" w:rsidP="48C126FC" w:rsidRDefault="10CDF522" w14:paraId="184FA5E3" w14:textId="16D81F7A">
      <w:pPr>
        <w:pStyle w:val="Punktlista"/>
        <w:rPr/>
      </w:pPr>
      <w:r w:rsidR="10CDF522">
        <w:rPr/>
        <w:t>Enterocolit</w:t>
      </w:r>
      <w:r w:rsidR="10CDF522">
        <w:rPr/>
        <w:t>.</w:t>
      </w:r>
    </w:p>
    <w:p w:rsidR="10CDF522" w:rsidP="48C126FC" w:rsidRDefault="10CDF522" w14:paraId="1F575ADD" w14:textId="7C3C5532">
      <w:pPr>
        <w:pStyle w:val="Punktlista"/>
        <w:rPr/>
      </w:pPr>
      <w:r w:rsidR="10CDF522">
        <w:rPr/>
        <w:t xml:space="preserve">Svår </w:t>
      </w:r>
      <w:r w:rsidR="10CDF522">
        <w:rPr/>
        <w:t>förstoppningproblematik</w:t>
      </w:r>
      <w:r w:rsidR="10CDF522">
        <w:rPr/>
        <w:t>.</w:t>
      </w:r>
    </w:p>
    <w:p w:rsidR="009A0B8E" w:rsidP="009A0B8E" w:rsidRDefault="00602282" w14:paraId="6108A810" w14:textId="77777777">
      <w:pPr>
        <w:pStyle w:val="Rubrik2"/>
      </w:pPr>
      <w:r w:rsidRPr="00602282">
        <w:t>Syfte</w:t>
      </w:r>
    </w:p>
    <w:p w:rsidRPr="00602282" w:rsidR="00602282" w:rsidP="009A0B8E" w:rsidRDefault="00602282" w14:paraId="23C0114E" w14:textId="2424651A">
      <w:r w:rsidRPr="00602282">
        <w:t>Syftet är att beskriva handläggning och omvårdnad kring barn med Hirschsprungs sjukdom.</w:t>
      </w:r>
    </w:p>
    <w:p w:rsidRPr="00602282" w:rsidR="00602282" w:rsidP="00907225" w:rsidRDefault="00602282" w14:paraId="5E87901E" w14:textId="77777777">
      <w:pPr>
        <w:pStyle w:val="Rubrik2"/>
      </w:pPr>
      <w:r w:rsidR="00602282">
        <w:rPr/>
        <w:t>Arbetsbeskrivning</w:t>
      </w:r>
    </w:p>
    <w:p w:rsidR="2C81BBC5" w:rsidRDefault="2C81BBC5" w14:paraId="07B0F83A" w14:textId="670B9037">
      <w:r w:rsidR="2C81BBC5">
        <w:rPr/>
        <w:t>Hirschsprungs</w:t>
      </w:r>
      <w:r w:rsidR="2C81BBC5">
        <w:rPr/>
        <w:t xml:space="preserve"> sjukdom ingår i rikssjukvårdsdiagnoserna och skall därför behandlas och skötas på en rikssjukvårdsenhet som Lund eller Karolinska.</w:t>
      </w:r>
    </w:p>
    <w:p w:rsidR="2C81BBC5" w:rsidP="48C126FC" w:rsidRDefault="2C81BBC5" w14:paraId="0F82B68C" w14:textId="562748D9">
      <w:pPr>
        <w:rPr>
          <w:color w:val="000000" w:themeColor="text2" w:themeTint="FF" w:themeShade="FF"/>
        </w:rPr>
      </w:pPr>
      <w:r w:rsidRPr="71B636FA" w:rsidR="2C81BBC5">
        <w:rPr>
          <w:color w:val="000000" w:themeColor="text2" w:themeTint="FF" w:themeShade="FF"/>
        </w:rPr>
        <w:t xml:space="preserve">Vid misstanke om </w:t>
      </w:r>
      <w:r w:rsidRPr="71B636FA" w:rsidR="2C81BBC5">
        <w:rPr>
          <w:color w:val="000000" w:themeColor="text2" w:themeTint="FF" w:themeShade="FF"/>
        </w:rPr>
        <w:t>Hirschsprungs</w:t>
      </w:r>
      <w:r w:rsidRPr="71B636FA" w:rsidR="2C81BBC5">
        <w:rPr>
          <w:color w:val="000000" w:themeColor="text2" w:themeTint="FF" w:themeShade="FF"/>
        </w:rPr>
        <w:t xml:space="preserve"> sjukdom påbörjas utredning hos oss</w:t>
      </w:r>
      <w:r w:rsidRPr="71B636FA" w:rsidR="5BB38DD8">
        <w:rPr>
          <w:color w:val="000000" w:themeColor="text2" w:themeTint="FF" w:themeShade="FF"/>
        </w:rPr>
        <w:t xml:space="preserve"> med </w:t>
      </w:r>
      <w:r w:rsidRPr="71B636FA" w:rsidR="5BB38DD8">
        <w:rPr>
          <w:color w:val="000000" w:themeColor="text2" w:themeTint="FF" w:themeShade="FF"/>
        </w:rPr>
        <w:t>colonröntgen</w:t>
      </w:r>
      <w:r w:rsidRPr="71B636FA" w:rsidR="5BB38DD8">
        <w:rPr>
          <w:color w:val="000000" w:themeColor="text2" w:themeTint="FF" w:themeShade="FF"/>
        </w:rPr>
        <w:t xml:space="preserve"> och anorektal </w:t>
      </w:r>
      <w:r w:rsidRPr="71B636FA" w:rsidR="5BB38DD8">
        <w:rPr>
          <w:color w:val="000000" w:themeColor="text2" w:themeTint="FF" w:themeShade="FF"/>
        </w:rPr>
        <w:t>manometri</w:t>
      </w:r>
      <w:r w:rsidRPr="71B636FA" w:rsidR="2C81BBC5">
        <w:rPr>
          <w:color w:val="000000" w:themeColor="text2" w:themeTint="FF" w:themeShade="FF"/>
        </w:rPr>
        <w:t>.</w:t>
      </w:r>
    </w:p>
    <w:p w:rsidR="2C81BBC5" w:rsidP="48C126FC" w:rsidRDefault="2C81BBC5" w14:paraId="506D1BD2" w14:textId="58F29CD8">
      <w:pPr>
        <w:pStyle w:val="Normal"/>
        <w:rPr>
          <w:color w:val="000000" w:themeColor="text2" w:themeTint="FF" w:themeShade="FF"/>
        </w:rPr>
      </w:pPr>
      <w:r w:rsidR="2C81BBC5">
        <w:rPr/>
        <w:t xml:space="preserve">I </w:t>
      </w:r>
      <w:r w:rsidRPr="48C126FC" w:rsidR="2C81BBC5">
        <w:rPr>
          <w:color w:val="000000" w:themeColor="text2" w:themeTint="FF" w:themeShade="FF"/>
        </w:rPr>
        <w:t xml:space="preserve">de fall det rör sig om </w:t>
      </w:r>
      <w:r w:rsidRPr="48C126FC" w:rsidR="2C81BBC5">
        <w:rPr>
          <w:color w:val="000000" w:themeColor="text2" w:themeTint="FF" w:themeShade="FF"/>
        </w:rPr>
        <w:t>ileus</w:t>
      </w:r>
      <w:r w:rsidRPr="48C126FC" w:rsidR="2C81BBC5">
        <w:rPr>
          <w:color w:val="000000" w:themeColor="text2" w:themeTint="FF" w:themeShade="FF"/>
        </w:rPr>
        <w:t xml:space="preserve"> som behöver opereras skall </w:t>
      </w:r>
      <w:r w:rsidRPr="48C126FC" w:rsidR="2C81BBC5">
        <w:rPr>
          <w:color w:val="000000" w:themeColor="text2" w:themeTint="FF" w:themeShade="FF"/>
        </w:rPr>
        <w:t>laparotomi</w:t>
      </w:r>
      <w:r w:rsidRPr="48C126FC" w:rsidR="2C81BBC5">
        <w:rPr>
          <w:color w:val="000000" w:themeColor="text2" w:themeTint="FF" w:themeShade="FF"/>
        </w:rPr>
        <w:t xml:space="preserve"> göras här, biopsier tas samt eventuell stomi läggas. Efter svar på biopsier tas kontakt med Lund om </w:t>
      </w:r>
      <w:r w:rsidRPr="48C126FC" w:rsidR="2C81BBC5">
        <w:rPr>
          <w:color w:val="000000" w:themeColor="text2" w:themeTint="FF" w:themeShade="FF"/>
        </w:rPr>
        <w:t>Hirschsprungs</w:t>
      </w:r>
      <w:r w:rsidRPr="48C126FC" w:rsidR="2C81BBC5">
        <w:rPr>
          <w:color w:val="000000" w:themeColor="text2" w:themeTint="FF" w:themeShade="FF"/>
        </w:rPr>
        <w:t xml:space="preserve"> sjukdom föreligger.</w:t>
      </w:r>
    </w:p>
    <w:p w:rsidR="2C81BBC5" w:rsidP="6CF12C2D" w:rsidRDefault="2C81BBC5" w14:paraId="4368E9D9" w14:textId="0C8EB976">
      <w:pPr>
        <w:pStyle w:val="Normal"/>
      </w:pPr>
      <w:r w:rsidR="2C81BBC5">
        <w:rPr/>
        <w:t xml:space="preserve">Kan barnet skötas med hjälp av lavemang görs detta parallellt med att utredning påbörjas hos oss. Utredning på sedvanligt vis med initial </w:t>
      </w:r>
      <w:r w:rsidR="2C81BBC5">
        <w:rPr/>
        <w:t>colonröntgen</w:t>
      </w:r>
      <w:r w:rsidR="2C81BBC5">
        <w:rPr/>
        <w:t xml:space="preserve">. Om denna inte tydligt visar på </w:t>
      </w:r>
      <w:r w:rsidR="2C81BBC5">
        <w:rPr/>
        <w:t>Hirschsprungs</w:t>
      </w:r>
      <w:r w:rsidR="2C81BBC5">
        <w:rPr/>
        <w:t xml:space="preserve"> sjukdom skall </w:t>
      </w:r>
      <w:r w:rsidR="2C81BBC5">
        <w:rPr/>
        <w:t>manometri</w:t>
      </w:r>
      <w:r w:rsidR="2C81BBC5">
        <w:rPr/>
        <w:t xml:space="preserve"> göras.  Vidare utredning med tagning av biopsier </w:t>
      </w:r>
      <w:r w:rsidR="006AC8E3">
        <w:rPr/>
        <w:t xml:space="preserve">diskuteras med </w:t>
      </w:r>
      <w:r w:rsidR="2C81BBC5">
        <w:rPr/>
        <w:t>barnkirurgkliniken i Lund.</w:t>
      </w:r>
    </w:p>
    <w:p w:rsidRPr="00602282" w:rsidR="00602282" w:rsidP="00602282" w:rsidRDefault="00602282" w14:paraId="159431A5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0"/>
          <w:szCs w:val="20"/>
        </w:rPr>
      </w:pPr>
    </w:p>
    <w:p w:rsidRPr="00602282" w:rsidR="00602282" w:rsidP="00DC0E40" w:rsidRDefault="00602282" w14:paraId="714130F9" w14:textId="77777777">
      <w:pPr>
        <w:pStyle w:val="Rubrik2"/>
      </w:pPr>
      <w:r w:rsidRPr="00602282">
        <w:t>Omhändertagande på avdelning</w:t>
      </w:r>
    </w:p>
    <w:p w:rsidR="00DC0E40" w:rsidP="00DC0E40" w:rsidRDefault="00602282" w14:paraId="7BBC163C" w14:textId="77777777">
      <w:pPr>
        <w:pStyle w:val="Rubrik3"/>
      </w:pPr>
      <w:r w:rsidRPr="00602282">
        <w:t>Elimination</w:t>
      </w:r>
      <w:r w:rsidRPr="00602282">
        <w:tab/>
      </w:r>
    </w:p>
    <w:p w:rsidRPr="00602282" w:rsidR="00602282" w:rsidP="00DC0E40" w:rsidRDefault="00602282" w14:paraId="6D00BCD6" w14:textId="72107096">
      <w:r w:rsidRPr="00602282">
        <w:t xml:space="preserve">Lavemang x flera/dag med tarmsond storlek </w:t>
      </w:r>
      <w:proofErr w:type="gramStart"/>
      <w:r w:rsidRPr="00602282">
        <w:t>12-16</w:t>
      </w:r>
      <w:proofErr w:type="gramEnd"/>
      <w:r w:rsidRPr="00602282">
        <w:t xml:space="preserve">, volym samt frekvens enligt läkarordination. Tarmsond vid behov för att släppa ut gaser och </w:t>
      </w:r>
      <w:r w:rsidRPr="00602282">
        <w:t xml:space="preserve">därigenom minska bukdistension. Urinmätning, avföringsmätning, bukomfång </w:t>
      </w:r>
    </w:p>
    <w:p w:rsidR="00DC0E40" w:rsidP="00DC0E40" w:rsidRDefault="00602282" w14:paraId="7267E6F4" w14:textId="77777777">
      <w:pPr>
        <w:pStyle w:val="Rubrik3"/>
      </w:pPr>
      <w:r w:rsidRPr="00602282">
        <w:t>Nutrition</w:t>
      </w:r>
      <w:r w:rsidRPr="00602282">
        <w:tab/>
      </w:r>
    </w:p>
    <w:p w:rsidRPr="00602282" w:rsidR="00602282" w:rsidP="48C126FC" w:rsidRDefault="00602282" w14:paraId="50594BA9" w14:textId="7E53DD90">
      <w:pPr>
        <w:pStyle w:val="Normal"/>
      </w:pPr>
      <w:r w:rsidR="00602282">
        <w:rPr/>
        <w:t xml:space="preserve">Ventrikelsond vid gallfärgade kräkningar/uppspänd buk. Ventrikelsond nummer 8, öppen så länge barnet </w:t>
      </w:r>
      <w:r w:rsidR="00602282">
        <w:rPr/>
        <w:t>retinerar</w:t>
      </w:r>
      <w:r w:rsidR="00602282">
        <w:rPr/>
        <w:t xml:space="preserve">. </w:t>
      </w:r>
      <w:r>
        <w:br/>
      </w:r>
      <w:r w:rsidR="00602282">
        <w:rPr/>
        <w:t xml:space="preserve">Dropp enligt läkarordination. </w:t>
      </w:r>
      <w:r>
        <w:br/>
      </w:r>
      <w:r w:rsidR="00602282">
        <w:rPr/>
        <w:t xml:space="preserve">Ersätt alla retentioner med Natriumklorid. </w:t>
      </w:r>
      <w:r>
        <w:br/>
      </w:r>
      <w:r w:rsidR="00602282">
        <w:rPr/>
        <w:t xml:space="preserve">Tillmatning då barnets tillstånd tillåter och lavemangsregimen fungerar enligt läkarordination. </w:t>
      </w:r>
      <w:r>
        <w:br/>
      </w:r>
      <w:r w:rsidR="00602282">
        <w:rPr/>
        <w:t xml:space="preserve">Amnings/pump information till föräldrar. </w:t>
      </w:r>
      <w:r>
        <w:br/>
      </w:r>
      <w:r w:rsidR="00602282">
        <w:rPr/>
        <w:t xml:space="preserve">Daglig vikt. </w:t>
      </w:r>
    </w:p>
    <w:p w:rsidR="00DC0E40" w:rsidP="00DC0E40" w:rsidRDefault="00602282" w14:paraId="3E982D27" w14:textId="77777777">
      <w:pPr>
        <w:pStyle w:val="Rubrik3"/>
      </w:pPr>
      <w:r w:rsidRPr="00602282">
        <w:t xml:space="preserve">Andning/ Cirkulation </w:t>
      </w:r>
      <w:r w:rsidRPr="00602282">
        <w:tab/>
      </w:r>
    </w:p>
    <w:p w:rsidRPr="00602282" w:rsidR="00602282" w:rsidP="00DC0E40" w:rsidRDefault="00602282" w14:paraId="0CB87E38" w14:textId="4700EEE3">
      <w:r w:rsidRPr="00602282">
        <w:t xml:space="preserve">Andningsfrekvens, saturation och puls x </w:t>
      </w:r>
      <w:r w:rsidRPr="00602282" w:rsidR="00DC0E40">
        <w:t>8–24</w:t>
      </w:r>
      <w:r w:rsidR="006E0723">
        <w:t>.</w:t>
      </w:r>
      <w:r w:rsidRPr="00602282">
        <w:br/>
      </w:r>
      <w:r w:rsidRPr="00602282">
        <w:t xml:space="preserve">Temp x </w:t>
      </w:r>
      <w:r w:rsidRPr="00602282" w:rsidR="006E0723">
        <w:t>3–4</w:t>
      </w:r>
      <w:r w:rsidR="006E0723">
        <w:t>.</w:t>
      </w:r>
      <w:r w:rsidRPr="00602282">
        <w:br/>
      </w:r>
      <w:r w:rsidRPr="00602282">
        <w:t xml:space="preserve">Intravenös infart </w:t>
      </w:r>
      <w:r w:rsidR="006E0723">
        <w:t>.</w:t>
      </w:r>
      <w:r w:rsidRPr="00602282">
        <w:br/>
      </w:r>
      <w:r w:rsidRPr="00602282">
        <w:t>Prover enligt ordination</w:t>
      </w:r>
      <w:r w:rsidR="006E0723">
        <w:t>.</w:t>
      </w:r>
      <w:r w:rsidRPr="00602282">
        <w:br/>
      </w:r>
      <w:r w:rsidRPr="00602282">
        <w:t>Observation för tecken på sepsis med tanke på risk för enterocolit.</w:t>
      </w:r>
    </w:p>
    <w:p w:rsidR="006E0723" w:rsidP="006E0723" w:rsidRDefault="00602282" w14:paraId="1E098FE7" w14:textId="77777777">
      <w:pPr>
        <w:pStyle w:val="Rubrik3"/>
      </w:pPr>
      <w:r w:rsidRPr="00602282">
        <w:t>Läkemedelshantering</w:t>
      </w:r>
      <w:r w:rsidRPr="00602282">
        <w:tab/>
      </w:r>
    </w:p>
    <w:p w:rsidRPr="00602282" w:rsidR="00602282" w:rsidP="006E0723" w:rsidRDefault="00602282" w14:paraId="1CCEEC6F" w14:textId="09B91FE7">
      <w:r w:rsidRPr="00602282">
        <w:t xml:space="preserve">Antibiotika per os/intravenöst </w:t>
      </w:r>
    </w:p>
    <w:p w:rsidR="006E0723" w:rsidP="006E0723" w:rsidRDefault="00602282" w14:paraId="011220DA" w14:textId="77777777">
      <w:pPr>
        <w:pStyle w:val="Rubrik3"/>
      </w:pPr>
      <w:r w:rsidRPr="00602282">
        <w:t>Information till föräldrar</w:t>
      </w:r>
      <w:r w:rsidRPr="00602282">
        <w:tab/>
      </w:r>
    </w:p>
    <w:p w:rsidRPr="00602282" w:rsidR="00602282" w:rsidP="006E0723" w:rsidRDefault="00602282" w14:paraId="495119BE" w14:textId="7F9137AF">
      <w:r w:rsidRPr="00602282">
        <w:t xml:space="preserve">Information om vilken missbildning man utreder för och vilka undersökningar som kommer att göras. Upplärning av föräldrar för att ge lavemang. Etablera kontakt med stomi/tarmterapeut. </w:t>
      </w:r>
    </w:p>
    <w:p w:rsidR="006E0723" w:rsidP="006E0723" w:rsidRDefault="00602282" w14:paraId="526A044D" w14:textId="77777777">
      <w:pPr>
        <w:pStyle w:val="Rubrik3"/>
      </w:pPr>
      <w:r w:rsidRPr="00602282">
        <w:t xml:space="preserve">Psykosocialt </w:t>
      </w:r>
      <w:r w:rsidRPr="00602282">
        <w:tab/>
      </w:r>
    </w:p>
    <w:p w:rsidRPr="006E0723" w:rsidR="00602282" w:rsidP="006E0723" w:rsidRDefault="00602282" w14:paraId="6729AFDF" w14:textId="62843346">
      <w:r w:rsidRPr="00602282">
        <w:t>Uppmuntra föräldra-barn relation. Ställningstagande till kuratorskontakt beroende på hur snart barnet beräknas åka till rikssjukvårdsenhet. Eventuell psykologkontakt</w:t>
      </w:r>
      <w:r w:rsidR="006E0723">
        <w:t>.</w:t>
      </w:r>
    </w:p>
    <w:p w:rsidRPr="00602282" w:rsidR="00602282" w:rsidP="340E72A6" w:rsidRDefault="00602282" w14:paraId="454CE5A3" w14:textId="77777777">
      <w:pPr>
        <w:pStyle w:val="Rubrik2"/>
        <w:rPr>
          <w:sz w:val="36"/>
          <w:szCs w:val="36"/>
        </w:rPr>
      </w:pPr>
      <w:r w:rsidRPr="340E72A6" w:rsidR="00602282">
        <w:rPr>
          <w:sz w:val="36"/>
          <w:szCs w:val="36"/>
        </w:rPr>
        <w:t>Ansvar</w:t>
      </w:r>
    </w:p>
    <w:p w:rsidRPr="00602282" w:rsidR="00602282" w:rsidP="003F7EF0" w:rsidRDefault="00602282" w14:paraId="32128013" w14:textId="028802A3">
      <w:r w:rsidRPr="00602282">
        <w:t>Gäller för all hälso- och sjukvårdspersonal inom verksamhetsområde Kirurgi Barn, Drottning Silvias barnsjukhus, SU/Östra. Verksamhetschefen ansvarar för att de rutiner och riktlinjer som verksamheten kräver finns tillgängliga och att verksamheten arbetar enligt SOFS 2011:9.</w:t>
      </w:r>
    </w:p>
    <w:p w:rsidRPr="00602282" w:rsidR="00602282" w:rsidP="340E72A6" w:rsidRDefault="00602282" w14:paraId="0AC814EC" w14:textId="77777777">
      <w:pPr>
        <w:pStyle w:val="Rubrik2"/>
        <w:rPr>
          <w:sz w:val="36"/>
          <w:szCs w:val="36"/>
        </w:rPr>
      </w:pPr>
      <w:r w:rsidRPr="340E72A6" w:rsidR="00602282">
        <w:rPr>
          <w:sz w:val="36"/>
          <w:szCs w:val="36"/>
        </w:rPr>
        <w:t>Uppföljning, utvärdering och revision</w:t>
      </w:r>
    </w:p>
    <w:p w:rsidRPr="00602282" w:rsidR="00602282" w:rsidP="003F7EF0" w:rsidRDefault="00602282" w14:paraId="38D7682B" w14:textId="77777777">
      <w:r w:rsidRPr="00602282">
        <w:t xml:space="preserve">Verksamhetschefen ansvarar ytterst för revision/uppföljning av innehållet i rutinen. Medvetet avsteg från rutinen dokumenteras i Melior om rutinen är kopplad till patient. Övriga orsaker till avsteg från rutinen rapporteras i MedControlPRO. </w:t>
      </w:r>
    </w:p>
    <w:p w:rsidRPr="00602282" w:rsidR="00602282" w:rsidP="003F7EF0" w:rsidRDefault="00602282" w14:paraId="0DAFF89D" w14:textId="77777777">
      <w:pPr>
        <w:pStyle w:val="Rubrik3"/>
      </w:pPr>
      <w:r w:rsidRPr="00602282">
        <w:t>Granskare/arbetsgrupp</w:t>
      </w:r>
    </w:p>
    <w:p w:rsidRPr="00602282" w:rsidR="00602282" w:rsidP="48C126FC" w:rsidRDefault="00602282" w14:paraId="5AC54514" w14:textId="19D43992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602282">
        <w:rPr/>
        <w:t>Matilda Bräutigam</w:t>
      </w:r>
      <w:r w:rsidR="00A747BF">
        <w:rPr/>
        <w:t xml:space="preserve">, </w:t>
      </w:r>
      <w:r w:rsidR="6B73418B">
        <w:rPr/>
        <w:t>över</w:t>
      </w:r>
      <w:r w:rsidR="00602282">
        <w:rPr/>
        <w:t xml:space="preserve">läkare </w:t>
      </w:r>
      <w:r w:rsidR="511EEC92">
        <w:rPr/>
        <w:t xml:space="preserve">Kirurgi barn, </w:t>
      </w:r>
      <w:r w:rsidR="511EEC92">
        <w:rPr/>
        <w:t>Område</w:t>
      </w:r>
      <w:r w:rsidR="511EEC92">
        <w:rPr/>
        <w:t xml:space="preserve"> 1/SU, innehållsansvarig</w:t>
      </w:r>
    </w:p>
    <w:p w:rsidRPr="00602282" w:rsidR="00602282" w:rsidP="48C126FC" w:rsidRDefault="00602282" w14:paraId="4D0D9F53" w14:textId="213A23F4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602282">
        <w:rPr/>
        <w:t xml:space="preserve">Malin Karlsson </w:t>
      </w:r>
      <w:r w:rsidR="00602282">
        <w:rPr/>
        <w:t>Leidzén</w:t>
      </w:r>
      <w:r w:rsidR="655D635E">
        <w:rPr/>
        <w:t>,</w:t>
      </w:r>
      <w:r w:rsidR="00602282">
        <w:rPr/>
        <w:t xml:space="preserve"> </w:t>
      </w:r>
      <w:r w:rsidR="687AA4CB">
        <w:rPr/>
        <w:t>barn</w:t>
      </w:r>
      <w:r w:rsidR="00602282">
        <w:rPr/>
        <w:t xml:space="preserve">sjuksköterska </w:t>
      </w:r>
      <w:r w:rsidR="2FC1ADCF">
        <w:rPr/>
        <w:t>Kirurgiavdelning</w:t>
      </w:r>
      <w:r w:rsidR="2FC1ADCF">
        <w:rPr/>
        <w:t xml:space="preserve"> barn, Område 1/SU</w:t>
      </w:r>
      <w:r w:rsidR="0435265A">
        <w:rPr/>
        <w:t>, innehållsgranskare</w:t>
      </w:r>
    </w:p>
    <w:bookmarkEnd w:id="0"/>
    <w:sectPr w:rsidRPr="00602282" w:rsidR="00602282" w:rsidSect="0060228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437EB6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B4E067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Times New Roman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Times New Roman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CDE0B44"/>
    <w:multiLevelType w:val="hybridMultilevel"/>
    <w:tmpl w:val="9312C55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1047260">
    <w:abstractNumId w:val="19"/>
  </w:num>
  <w:num w:numId="2" w16cid:durableId="1652515214">
    <w:abstractNumId w:val="15"/>
  </w:num>
  <w:num w:numId="3" w16cid:durableId="530342454">
    <w:abstractNumId w:val="0"/>
  </w:num>
  <w:num w:numId="4" w16cid:durableId="1003820714">
    <w:abstractNumId w:val="6"/>
  </w:num>
  <w:num w:numId="5" w16cid:durableId="1810128007">
    <w:abstractNumId w:val="17"/>
  </w:num>
  <w:num w:numId="6" w16cid:durableId="1122765861">
    <w:abstractNumId w:val="2"/>
  </w:num>
  <w:num w:numId="7" w16cid:durableId="783353693">
    <w:abstractNumId w:val="12"/>
  </w:num>
  <w:num w:numId="8" w16cid:durableId="1006254063">
    <w:abstractNumId w:val="9"/>
  </w:num>
  <w:num w:numId="9" w16cid:durableId="1789157228">
    <w:abstractNumId w:val="1"/>
  </w:num>
  <w:num w:numId="10" w16cid:durableId="572278519">
    <w:abstractNumId w:val="1"/>
  </w:num>
  <w:num w:numId="11" w16cid:durableId="1354307696">
    <w:abstractNumId w:val="3"/>
  </w:num>
  <w:num w:numId="12" w16cid:durableId="1059784255">
    <w:abstractNumId w:val="4"/>
  </w:num>
  <w:num w:numId="13" w16cid:durableId="1642610053">
    <w:abstractNumId w:val="14"/>
  </w:num>
  <w:num w:numId="14" w16cid:durableId="600651573">
    <w:abstractNumId w:val="10"/>
  </w:num>
  <w:num w:numId="15" w16cid:durableId="538015510">
    <w:abstractNumId w:val="7"/>
  </w:num>
  <w:num w:numId="16" w16cid:durableId="653800119">
    <w:abstractNumId w:val="13"/>
  </w:num>
  <w:num w:numId="17" w16cid:durableId="537592255">
    <w:abstractNumId w:val="5"/>
  </w:num>
  <w:num w:numId="18" w16cid:durableId="1455520628">
    <w:abstractNumId w:val="11"/>
  </w:num>
  <w:num w:numId="19" w16cid:durableId="1612862254">
    <w:abstractNumId w:val="18"/>
  </w:num>
  <w:num w:numId="20" w16cid:durableId="857696264">
    <w:abstractNumId w:val="8"/>
  </w:num>
  <w:num w:numId="21" w16cid:durableId="117179763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EF0"/>
    <w:rsid w:val="00404948"/>
    <w:rsid w:val="00406BEA"/>
    <w:rsid w:val="00413A60"/>
    <w:rsid w:val="004149C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2AF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282"/>
    <w:rsid w:val="0060574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C8E3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723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225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B8E"/>
    <w:rsid w:val="009B1F6B"/>
    <w:rsid w:val="009C0D12"/>
    <w:rsid w:val="009C192E"/>
    <w:rsid w:val="009D1C3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7B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F7A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CA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E4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D6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F1F"/>
    <w:rsid w:val="00FB2F0F"/>
    <w:rsid w:val="00FB5086"/>
    <w:rsid w:val="00FB5411"/>
    <w:rsid w:val="00FB6392"/>
    <w:rsid w:val="00FD3C70"/>
    <w:rsid w:val="00FD6034"/>
    <w:rsid w:val="00FD6820"/>
    <w:rsid w:val="00FE12D8"/>
    <w:rsid w:val="00FF7C02"/>
    <w:rsid w:val="024801E3"/>
    <w:rsid w:val="0435265A"/>
    <w:rsid w:val="054ECB26"/>
    <w:rsid w:val="0678CFDD"/>
    <w:rsid w:val="091582F4"/>
    <w:rsid w:val="0970A045"/>
    <w:rsid w:val="108A9900"/>
    <w:rsid w:val="10CDF522"/>
    <w:rsid w:val="1A225451"/>
    <w:rsid w:val="1BC4C5E7"/>
    <w:rsid w:val="1E05325C"/>
    <w:rsid w:val="1EA637F0"/>
    <w:rsid w:val="20EBDEB9"/>
    <w:rsid w:val="2398E610"/>
    <w:rsid w:val="260BD9AE"/>
    <w:rsid w:val="26E5B372"/>
    <w:rsid w:val="2AD28E54"/>
    <w:rsid w:val="2B399351"/>
    <w:rsid w:val="2C81BBC5"/>
    <w:rsid w:val="2FC1ADCF"/>
    <w:rsid w:val="325F5B9A"/>
    <w:rsid w:val="32B28F22"/>
    <w:rsid w:val="33A27FEA"/>
    <w:rsid w:val="340E72A6"/>
    <w:rsid w:val="368B9E49"/>
    <w:rsid w:val="36B47C55"/>
    <w:rsid w:val="392B2971"/>
    <w:rsid w:val="3CC65C89"/>
    <w:rsid w:val="3DDC06D9"/>
    <w:rsid w:val="428260BC"/>
    <w:rsid w:val="485D193E"/>
    <w:rsid w:val="48C126FC"/>
    <w:rsid w:val="492A64B5"/>
    <w:rsid w:val="4A8D4431"/>
    <w:rsid w:val="511EEC92"/>
    <w:rsid w:val="55DD2F59"/>
    <w:rsid w:val="583967CE"/>
    <w:rsid w:val="584BACCA"/>
    <w:rsid w:val="5BB38DD8"/>
    <w:rsid w:val="5C210EE6"/>
    <w:rsid w:val="5D1D0ADF"/>
    <w:rsid w:val="626D8874"/>
    <w:rsid w:val="63D5ABA0"/>
    <w:rsid w:val="6440C5BE"/>
    <w:rsid w:val="647B2B65"/>
    <w:rsid w:val="655D635E"/>
    <w:rsid w:val="687AA4CB"/>
    <w:rsid w:val="68D6BE36"/>
    <w:rsid w:val="6B2CF8ED"/>
    <w:rsid w:val="6B73418B"/>
    <w:rsid w:val="6CF12C2D"/>
    <w:rsid w:val="71B636FA"/>
    <w:rsid w:val="761845C8"/>
    <w:rsid w:val="7F855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efd86942bfbd4b3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6fa53d-e15a-4483-a62b-6bfb7e87e27d}"/>
      </w:docPartPr>
      <w:docPartBody>
        <w:p xmlns:wp14="http://schemas.microsoft.com/office/word/2010/wordml" w14:paraId="2E33BC2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Hirschsprungs sjukdom  </dc:title>
  <dc:subject/>
  <dc:creator>patrik.jens.johansson@vgregion.se</dc:creator>
  <keywords/>
  <lastModifiedBy>Lena Ericsson</lastModifiedBy>
  <revision>27</revision>
  <lastPrinted>2016-03-31T10:56:00.0000000Z</lastPrinted>
  <dcterms:created xsi:type="dcterms:W3CDTF">2022-06-07T06:26:00.0000000Z</dcterms:created>
  <dcterms:modified xsi:type="dcterms:W3CDTF">2025-10-12T12:21:22.0000000Z</dcterms:modified>
</coreProperties>
</file>