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6D813" w14:textId="77777777" w:rsidR="00D450CD" w:rsidRDefault="00D450CD" w:rsidP="00F35B05">
      <w:pPr>
        <w:pStyle w:val="Rubrik2"/>
        <w:sectPr w:rsidR="00D450CD" w:rsidSect="00D450C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8B2249B" w14:textId="77777777" w:rsidR="00C03993" w:rsidRDefault="00B44D7D" w:rsidP="00C03993">
      <w:pPr>
        <w:pStyle w:val="Rubrik1"/>
      </w:pPr>
      <w:r>
        <w:t>Non-</w:t>
      </w:r>
      <w:proofErr w:type="spellStart"/>
      <w:r>
        <w:t>invasiv</w:t>
      </w:r>
      <w:proofErr w:type="spellEnd"/>
      <w:r>
        <w:t xml:space="preserve"> ventilation (NIV)</w:t>
      </w:r>
    </w:p>
    <w:p w14:paraId="407F3EA9" w14:textId="4ADAF090" w:rsidR="00FE310B" w:rsidRDefault="00FE310B" w:rsidP="00FE310B">
      <w:pPr>
        <w:pStyle w:val="Rubrik2"/>
      </w:pPr>
      <w:r>
        <w:t>Förändringar i denna version</w:t>
      </w:r>
    </w:p>
    <w:p w14:paraId="0C63AB51" w14:textId="1CF20C24" w:rsidR="00FE310B" w:rsidRPr="00FE310B" w:rsidRDefault="00C46F5E" w:rsidP="00FE310B">
      <w:r>
        <w:t xml:space="preserve">Ändringar i rekommenderade inställningar under </w:t>
      </w:r>
      <w:proofErr w:type="spellStart"/>
      <w:r>
        <w:t>Therapy</w:t>
      </w:r>
      <w:proofErr w:type="spellEnd"/>
      <w:r>
        <w:t xml:space="preserve"> mode.</w:t>
      </w:r>
    </w:p>
    <w:p w14:paraId="791BBD5D" w14:textId="39F4A030" w:rsidR="00D450CD" w:rsidRPr="00D450CD" w:rsidRDefault="00D450CD" w:rsidP="00C03993">
      <w:pPr>
        <w:pStyle w:val="Rubrik2"/>
      </w:pPr>
      <w:r w:rsidRPr="00D450CD">
        <w:t>Syfte</w:t>
      </w:r>
    </w:p>
    <w:p w14:paraId="383C9E9C" w14:textId="2B6FD23D" w:rsidR="00D450CD" w:rsidRPr="00D450CD" w:rsidRDefault="00D450CD" w:rsidP="76F5EC38">
      <w:pPr>
        <w:jc w:val="both"/>
      </w:pPr>
      <w:r>
        <w:t xml:space="preserve">Att säkerställa patientens vård och omhändertagande på </w:t>
      </w:r>
      <w:r w:rsidR="14205C91">
        <w:t xml:space="preserve">ett </w:t>
      </w:r>
      <w:r>
        <w:t xml:space="preserve">optimalt sätt vid akut andningssvikt med behov av andningsunderstöd. Rutinen är främst ämnad för behandling av akut </w:t>
      </w:r>
      <w:proofErr w:type="spellStart"/>
      <w:r>
        <w:t>exacerbation</w:t>
      </w:r>
      <w:proofErr w:type="spellEnd"/>
      <w:r>
        <w:t xml:space="preserve"> av kronisk obstruktiv lungsjukdom (KOL), men kan bli aktuell vid andra fall av akut andningssvikt (</w:t>
      </w:r>
      <w:proofErr w:type="gramStart"/>
      <w:r>
        <w:t>t.ex.</w:t>
      </w:r>
      <w:proofErr w:type="gramEnd"/>
      <w:r>
        <w:t xml:space="preserve"> pneumoni utan KOL, postoperativ andningssvikt eller </w:t>
      </w:r>
      <w:proofErr w:type="spellStart"/>
      <w:r>
        <w:t>kardiogent</w:t>
      </w:r>
      <w:proofErr w:type="spellEnd"/>
      <w:r>
        <w:t xml:space="preserve"> lungödem).</w:t>
      </w:r>
    </w:p>
    <w:p w14:paraId="1EC53A10" w14:textId="77777777" w:rsidR="00D450CD" w:rsidRPr="00D450CD" w:rsidRDefault="00D450CD" w:rsidP="00541412">
      <w:pPr>
        <w:pStyle w:val="Rubrik2"/>
      </w:pPr>
      <w:r w:rsidRPr="00D450CD">
        <w:t>Arbetsbeskrivning</w:t>
      </w:r>
    </w:p>
    <w:p w14:paraId="6379D942" w14:textId="77777777" w:rsidR="004B3379" w:rsidRDefault="00D450CD" w:rsidP="004B3379">
      <w:pPr>
        <w:pStyle w:val="Rubrik3"/>
      </w:pPr>
      <w:r w:rsidRPr="00D450CD">
        <w:t>Indikation</w:t>
      </w:r>
    </w:p>
    <w:p w14:paraId="69FCABF2" w14:textId="5B578226" w:rsidR="00D450CD" w:rsidRPr="00D450CD" w:rsidRDefault="00D450CD" w:rsidP="00702643">
      <w:pPr>
        <w:jc w:val="both"/>
      </w:pPr>
      <w:r>
        <w:br/>
        <w:t>Non-</w:t>
      </w:r>
      <w:proofErr w:type="spellStart"/>
      <w:r>
        <w:t>invasiv</w:t>
      </w:r>
      <w:proofErr w:type="spellEnd"/>
      <w:r>
        <w:t xml:space="preserve"> ventilation (NIV) är första linjens ventilationsbehandling vid KOL-</w:t>
      </w:r>
      <w:proofErr w:type="spellStart"/>
      <w:r>
        <w:t>exacerbation</w:t>
      </w:r>
      <w:proofErr w:type="spellEnd"/>
      <w:r>
        <w:t xml:space="preserve"> och bör prövas innan </w:t>
      </w:r>
      <w:proofErr w:type="spellStart"/>
      <w:r>
        <w:t>invasiv</w:t>
      </w:r>
      <w:proofErr w:type="spellEnd"/>
      <w:r>
        <w:t xml:space="preserve"> v</w:t>
      </w:r>
      <w:bookmarkStart w:id="1" w:name="_Hlk50291617"/>
      <w:r>
        <w:t>entilatorbehandling</w:t>
      </w:r>
      <w:bookmarkEnd w:id="1"/>
      <w:r>
        <w:t xml:space="preserve"> påbörjas. Man har sett tydlig behandlingsvinst vid KOL med akut respiratorisk </w:t>
      </w:r>
      <w:proofErr w:type="spellStart"/>
      <w:r>
        <w:t>acidos</w:t>
      </w:r>
      <w:proofErr w:type="spellEnd"/>
      <w:r>
        <w:t xml:space="preserve"> och samtidig CO</w:t>
      </w:r>
      <w:r w:rsidRPr="76F5EC38">
        <w:rPr>
          <w:vertAlign w:val="subscript"/>
        </w:rPr>
        <w:t>2</w:t>
      </w:r>
      <w:r>
        <w:t>-retention (pH &lt;7,35 och pCO</w:t>
      </w:r>
      <w:r w:rsidRPr="76F5EC38">
        <w:rPr>
          <w:vertAlign w:val="subscript"/>
        </w:rPr>
        <w:t>2</w:t>
      </w:r>
      <w:r>
        <w:t xml:space="preserve"> &gt;6,0 </w:t>
      </w:r>
      <w:proofErr w:type="spellStart"/>
      <w:r>
        <w:t>kPa</w:t>
      </w:r>
      <w:proofErr w:type="spellEnd"/>
      <w:r>
        <w:t>).</w:t>
      </w:r>
      <w:r w:rsidR="00702643">
        <w:br/>
      </w:r>
      <w:r>
        <w:t xml:space="preserve">NIV är inte rutinmässigt rekommenderad vid </w:t>
      </w:r>
      <w:bookmarkStart w:id="2" w:name="_Hlk50247750"/>
      <w:r>
        <w:t>CO</w:t>
      </w:r>
      <w:r w:rsidRPr="76F5EC38">
        <w:rPr>
          <w:vertAlign w:val="subscript"/>
        </w:rPr>
        <w:t>2</w:t>
      </w:r>
      <w:r>
        <w:t xml:space="preserve">-retention </w:t>
      </w:r>
      <w:bookmarkEnd w:id="2"/>
      <w:r>
        <w:t xml:space="preserve">utan </w:t>
      </w:r>
      <w:proofErr w:type="spellStart"/>
      <w:r>
        <w:t>acidos</w:t>
      </w:r>
      <w:proofErr w:type="spellEnd"/>
      <w:r>
        <w:t xml:space="preserve"> (pH ≥7.35), men kan övervägas i enskilda fall för att förebygga </w:t>
      </w:r>
      <w:proofErr w:type="spellStart"/>
      <w:r>
        <w:t>invasiv</w:t>
      </w:r>
      <w:proofErr w:type="spellEnd"/>
      <w:r>
        <w:t xml:space="preserve"> ventilatorbehandling och förkorta sjukhusvistelse. I sådana fall ska kliniska bilden beaktas (</w:t>
      </w:r>
      <w:proofErr w:type="spellStart"/>
      <w:r>
        <w:t>dyspné</w:t>
      </w:r>
      <w:proofErr w:type="spellEnd"/>
      <w:r>
        <w:t>, andningsfrekvens och användning av accessorisk andningsmuskulatur).</w:t>
      </w:r>
    </w:p>
    <w:p w14:paraId="78880D91" w14:textId="77777777" w:rsidR="00742358" w:rsidRDefault="00D450CD" w:rsidP="76F5EC38">
      <w:pPr>
        <w:pStyle w:val="Rubrik3"/>
        <w:jc w:val="both"/>
      </w:pPr>
      <w:r>
        <w:t>Kontraindikation</w:t>
      </w:r>
    </w:p>
    <w:p w14:paraId="410495CD" w14:textId="1B7AD64A" w:rsidR="002472E5" w:rsidRPr="002472E5" w:rsidRDefault="002472E5" w:rsidP="76F5EC38">
      <w:pPr>
        <w:pStyle w:val="Liststycke"/>
        <w:numPr>
          <w:ilvl w:val="0"/>
          <w:numId w:val="26"/>
        </w:numPr>
        <w:jc w:val="both"/>
      </w:pPr>
      <w:r>
        <w:t>Andningsstopp</w:t>
      </w:r>
    </w:p>
    <w:p w14:paraId="6B5B5E5D" w14:textId="0B3C5E13" w:rsidR="002472E5" w:rsidRPr="002472E5" w:rsidRDefault="002472E5" w:rsidP="76F5EC38">
      <w:pPr>
        <w:pStyle w:val="Liststycke"/>
        <w:numPr>
          <w:ilvl w:val="0"/>
          <w:numId w:val="26"/>
        </w:numPr>
        <w:jc w:val="both"/>
      </w:pPr>
      <w:r>
        <w:t>Ansiktstrauma</w:t>
      </w:r>
    </w:p>
    <w:p w14:paraId="2E3AD024" w14:textId="0B2C717C" w:rsidR="002472E5" w:rsidRPr="002472E5" w:rsidRDefault="002472E5" w:rsidP="76F5EC38">
      <w:pPr>
        <w:pStyle w:val="Liststycke"/>
        <w:numPr>
          <w:ilvl w:val="0"/>
          <w:numId w:val="26"/>
        </w:numPr>
        <w:jc w:val="both"/>
      </w:pPr>
      <w:r>
        <w:t xml:space="preserve">Okontrollerad kräkning eller över </w:t>
      </w:r>
      <w:proofErr w:type="spellStart"/>
      <w:r>
        <w:t>gastrointestinal</w:t>
      </w:r>
      <w:proofErr w:type="spellEnd"/>
      <w:r>
        <w:t xml:space="preserve"> blödning</w:t>
      </w:r>
    </w:p>
    <w:p w14:paraId="79882038" w14:textId="5156A534" w:rsidR="00D450CD" w:rsidRPr="002472E5" w:rsidRDefault="002472E5" w:rsidP="76F5EC38">
      <w:pPr>
        <w:pStyle w:val="Liststycke"/>
        <w:numPr>
          <w:ilvl w:val="0"/>
          <w:numId w:val="26"/>
        </w:numPr>
        <w:jc w:val="both"/>
      </w:pPr>
      <w:r>
        <w:lastRenderedPageBreak/>
        <w:t>Patienten kan inte samarbeta</w:t>
      </w:r>
    </w:p>
    <w:p w14:paraId="6B94B8DF" w14:textId="77777777" w:rsidR="00B024F1" w:rsidRDefault="00D450CD" w:rsidP="002472E5">
      <w:pPr>
        <w:pStyle w:val="Rubrik3"/>
      </w:pPr>
      <w:r w:rsidRPr="00D450CD">
        <w:t>Inställningar</w:t>
      </w:r>
    </w:p>
    <w:p w14:paraId="67B0DE17" w14:textId="742FDF41" w:rsidR="00D450CD" w:rsidRPr="00D450CD" w:rsidRDefault="00D450CD" w:rsidP="76F5EC38">
      <w:pPr>
        <w:jc w:val="both"/>
      </w:pPr>
      <w:r>
        <w:br/>
        <w:t xml:space="preserve">NIV är programmerad att leverera två trycknivåer via tättslutande mask (kallas därför även för </w:t>
      </w:r>
      <w:r w:rsidRPr="76F5EC38">
        <w:rPr>
          <w:i/>
          <w:iCs/>
        </w:rPr>
        <w:t>bi-</w:t>
      </w:r>
      <w:proofErr w:type="spellStart"/>
      <w:r w:rsidRPr="76F5EC38">
        <w:rPr>
          <w:i/>
          <w:iCs/>
        </w:rPr>
        <w:t>level</w:t>
      </w:r>
      <w:proofErr w:type="spellEnd"/>
      <w:r>
        <w:t xml:space="preserve">). Det låga trycket vid utandningen kallas </w:t>
      </w:r>
      <w:proofErr w:type="spellStart"/>
      <w:r w:rsidRPr="76F5EC38">
        <w:rPr>
          <w:i/>
          <w:iCs/>
        </w:rPr>
        <w:t>expiratory</w:t>
      </w:r>
      <w:proofErr w:type="spellEnd"/>
      <w:r w:rsidRPr="76F5EC38">
        <w:rPr>
          <w:i/>
          <w:iCs/>
        </w:rPr>
        <w:t xml:space="preserve"> positive </w:t>
      </w:r>
      <w:proofErr w:type="spellStart"/>
      <w:r w:rsidRPr="76F5EC38">
        <w:rPr>
          <w:i/>
          <w:iCs/>
        </w:rPr>
        <w:t>airway</w:t>
      </w:r>
      <w:proofErr w:type="spellEnd"/>
      <w:r w:rsidRPr="76F5EC38">
        <w:rPr>
          <w:i/>
          <w:iCs/>
        </w:rPr>
        <w:t xml:space="preserve"> </w:t>
      </w:r>
      <w:proofErr w:type="spellStart"/>
      <w:r w:rsidRPr="76F5EC38">
        <w:rPr>
          <w:i/>
          <w:iCs/>
        </w:rPr>
        <w:t>pressure</w:t>
      </w:r>
      <w:proofErr w:type="spellEnd"/>
      <w:r>
        <w:t xml:space="preserve"> (EPAP) och det höga trycket vid inandningen kallas </w:t>
      </w:r>
      <w:proofErr w:type="spellStart"/>
      <w:r w:rsidRPr="76F5EC38">
        <w:rPr>
          <w:i/>
          <w:iCs/>
        </w:rPr>
        <w:t>inspiratory</w:t>
      </w:r>
      <w:proofErr w:type="spellEnd"/>
      <w:r w:rsidRPr="76F5EC38">
        <w:rPr>
          <w:i/>
          <w:iCs/>
        </w:rPr>
        <w:t xml:space="preserve"> positive </w:t>
      </w:r>
      <w:proofErr w:type="spellStart"/>
      <w:r w:rsidRPr="76F5EC38">
        <w:rPr>
          <w:i/>
          <w:iCs/>
        </w:rPr>
        <w:t>airway</w:t>
      </w:r>
      <w:proofErr w:type="spellEnd"/>
      <w:r w:rsidRPr="76F5EC38">
        <w:rPr>
          <w:i/>
          <w:iCs/>
        </w:rPr>
        <w:t xml:space="preserve"> </w:t>
      </w:r>
      <w:proofErr w:type="spellStart"/>
      <w:r w:rsidRPr="76F5EC38">
        <w:rPr>
          <w:i/>
          <w:iCs/>
        </w:rPr>
        <w:t>pressure</w:t>
      </w:r>
      <w:proofErr w:type="spellEnd"/>
      <w:r>
        <w:t xml:space="preserve"> (IPAP). Vid </w:t>
      </w:r>
      <w:proofErr w:type="spellStart"/>
      <w:r>
        <w:t>invasiv</w:t>
      </w:r>
      <w:proofErr w:type="spellEnd"/>
      <w:r>
        <w:t xml:space="preserve"> ventilatorbehandling används begreppet </w:t>
      </w:r>
      <w:r w:rsidRPr="76F5EC38">
        <w:rPr>
          <w:i/>
          <w:iCs/>
        </w:rPr>
        <w:t>positive end-</w:t>
      </w:r>
      <w:proofErr w:type="spellStart"/>
      <w:r w:rsidRPr="76F5EC38">
        <w:rPr>
          <w:i/>
          <w:iCs/>
        </w:rPr>
        <w:t>expiratory</w:t>
      </w:r>
      <w:proofErr w:type="spellEnd"/>
      <w:r w:rsidRPr="76F5EC38">
        <w:rPr>
          <w:i/>
          <w:iCs/>
        </w:rPr>
        <w:t xml:space="preserve"> </w:t>
      </w:r>
      <w:proofErr w:type="spellStart"/>
      <w:r w:rsidRPr="76F5EC38">
        <w:rPr>
          <w:i/>
          <w:iCs/>
        </w:rPr>
        <w:t>pressure</w:t>
      </w:r>
      <w:proofErr w:type="spellEnd"/>
      <w:r>
        <w:t xml:space="preserve"> (PEEP) </w:t>
      </w:r>
      <w:proofErr w:type="gramStart"/>
      <w:r>
        <w:t>istället</w:t>
      </w:r>
      <w:proofErr w:type="gramEnd"/>
      <w:r>
        <w:t xml:space="preserve"> för EPAP. EPAP håller luftvägarna och alveolerna öppna vid utandningen genom att hålla trycket alltid positivt och därmed förebygga att de faller ihop. När patienten startar inandningen känner ventilatorn av det och levererar tryckstöd med ett flöde som motsvarar IPAP (ventilatorn utför då andningsarbetet). När inandningen avslutas avbryts tryckstödet och trycket sjunker ner till det förutbestämda EPAP, därifrån börjar en ny andningscykel. NIV minskar andningsarbete, avlastar därmed andningsmuskulatur och sänker andningsfrekvens. NIV förstärker alveolär ventilation och motverkar </w:t>
      </w:r>
      <w:proofErr w:type="spellStart"/>
      <w:r>
        <w:t>hypoxi</w:t>
      </w:r>
      <w:proofErr w:type="spellEnd"/>
      <w:r>
        <w:t xml:space="preserve"> och CO</w:t>
      </w:r>
      <w:r w:rsidRPr="76F5EC38">
        <w:rPr>
          <w:vertAlign w:val="subscript"/>
        </w:rPr>
        <w:t>2</w:t>
      </w:r>
      <w:r>
        <w:t>-retention.</w:t>
      </w:r>
    </w:p>
    <w:p w14:paraId="07450BAD" w14:textId="77777777" w:rsidR="00D450CD" w:rsidRPr="00D450CD" w:rsidRDefault="00D450CD" w:rsidP="00D450CD">
      <w:pPr>
        <w:spacing w:after="0" w:line="240" w:lineRule="auto"/>
        <w:ind w:left="0" w:right="0"/>
        <w:rPr>
          <w:rFonts w:ascii="Arial" w:hAnsi="Arial" w:cs="Arial"/>
          <w:sz w:val="20"/>
        </w:rPr>
      </w:pPr>
    </w:p>
    <w:p w14:paraId="34967E0E" w14:textId="6ADA676E" w:rsidR="00181973" w:rsidRDefault="00D450CD" w:rsidP="76F5EC38">
      <w:pPr>
        <w:jc w:val="both"/>
      </w:pPr>
      <w:r>
        <w:t xml:space="preserve">En beprövad metod är </w:t>
      </w:r>
      <w:r w:rsidRPr="76F5EC38">
        <w:rPr>
          <w:b/>
          <w:bCs/>
        </w:rPr>
        <w:t>att börja med låga tryck</w:t>
      </w:r>
      <w:r>
        <w:t xml:space="preserve"> (</w:t>
      </w:r>
      <w:proofErr w:type="gramStart"/>
      <w:r>
        <w:t>t.ex.</w:t>
      </w:r>
      <w:proofErr w:type="gramEnd"/>
      <w:r>
        <w:t xml:space="preserve"> </w:t>
      </w:r>
      <w:r w:rsidRPr="76F5EC38">
        <w:rPr>
          <w:b/>
          <w:bCs/>
        </w:rPr>
        <w:t>EPAP 4 cm H</w:t>
      </w:r>
      <w:r w:rsidRPr="76F5EC38">
        <w:rPr>
          <w:b/>
          <w:bCs/>
          <w:vertAlign w:val="subscript"/>
        </w:rPr>
        <w:t>2</w:t>
      </w:r>
      <w:r w:rsidRPr="76F5EC38">
        <w:rPr>
          <w:b/>
          <w:bCs/>
        </w:rPr>
        <w:t>O och IPAP 8 cm H</w:t>
      </w:r>
      <w:r w:rsidRPr="76F5EC38">
        <w:rPr>
          <w:b/>
          <w:bCs/>
          <w:vertAlign w:val="subscript"/>
        </w:rPr>
        <w:t>2</w:t>
      </w:r>
      <w:r w:rsidRPr="76F5EC38">
        <w:rPr>
          <w:b/>
          <w:bCs/>
        </w:rPr>
        <w:t>O</w:t>
      </w:r>
      <w:r>
        <w:t xml:space="preserve">) och höja allt eftersom patienten accepterar tryckflödet. Håll masken mot ansiktet tills patienten accepterar den, spänn därefter fast den. Eftersträva tät mask, även om maskinen klarar att kompensera visst läckage. Man kan </w:t>
      </w:r>
      <w:r w:rsidRPr="76F5EC38">
        <w:rPr>
          <w:b/>
          <w:bCs/>
        </w:rPr>
        <w:t>justera IPAP</w:t>
      </w:r>
      <w:r>
        <w:t xml:space="preserve"> uppåt med </w:t>
      </w:r>
      <w:proofErr w:type="gramStart"/>
      <w:r>
        <w:t>t.ex.</w:t>
      </w:r>
      <w:proofErr w:type="gramEnd"/>
      <w:r>
        <w:t xml:space="preserve"> </w:t>
      </w:r>
      <w:r w:rsidR="2EDFA9E2" w:rsidRPr="76F5EC38">
        <w:rPr>
          <w:b/>
          <w:bCs/>
        </w:rPr>
        <w:t>1–2</w:t>
      </w:r>
      <w:r w:rsidRPr="76F5EC38">
        <w:rPr>
          <w:b/>
          <w:bCs/>
        </w:rPr>
        <w:t xml:space="preserve"> cm H</w:t>
      </w:r>
      <w:r w:rsidRPr="76F5EC38">
        <w:rPr>
          <w:b/>
          <w:bCs/>
          <w:vertAlign w:val="subscript"/>
        </w:rPr>
        <w:t>2</w:t>
      </w:r>
      <w:r w:rsidRPr="76F5EC38">
        <w:rPr>
          <w:b/>
          <w:bCs/>
        </w:rPr>
        <w:t>O var 5:e minut</w:t>
      </w:r>
      <w:r>
        <w:t xml:space="preserve"> tills man nå</w:t>
      </w:r>
      <w:r w:rsidR="747B539C">
        <w:t>r</w:t>
      </w:r>
      <w:r>
        <w:t xml:space="preserve"> önskad effekt. Tryckskillnaden mellan EPAP och IPAP utgör tryckunderstödet </w:t>
      </w:r>
      <w:r w:rsidRPr="76F5EC38">
        <w:rPr>
          <w:i/>
          <w:iCs/>
        </w:rPr>
        <w:t>(</w:t>
      </w:r>
      <w:proofErr w:type="spellStart"/>
      <w:r w:rsidRPr="76F5EC38">
        <w:rPr>
          <w:i/>
          <w:iCs/>
        </w:rPr>
        <w:t>pressure</w:t>
      </w:r>
      <w:proofErr w:type="spellEnd"/>
      <w:r w:rsidRPr="76F5EC38">
        <w:rPr>
          <w:i/>
          <w:iCs/>
        </w:rPr>
        <w:t xml:space="preserve"> support)</w:t>
      </w:r>
      <w:r>
        <w:t xml:space="preserve"> som bidrar till ventilation och reversering av CO</w:t>
      </w:r>
      <w:r w:rsidRPr="76F5EC38">
        <w:rPr>
          <w:vertAlign w:val="subscript"/>
        </w:rPr>
        <w:t>2</w:t>
      </w:r>
      <w:r>
        <w:t xml:space="preserve">-retention. Tryckunderstöd på ca </w:t>
      </w:r>
      <w:r w:rsidR="7092E606">
        <w:t>12–18</w:t>
      </w:r>
      <w:r>
        <w:t xml:space="preserve"> cm H2O är vanligt. För att förhindra luft i ventrikeln bör IPAP inte överstiga ca 25 cm H</w:t>
      </w:r>
      <w:r w:rsidRPr="76F5EC38">
        <w:rPr>
          <w:vertAlign w:val="subscript"/>
        </w:rPr>
        <w:t>2</w:t>
      </w:r>
      <w:r>
        <w:t xml:space="preserve">O. Ofta räcker det inte att tillsätta syrgas för att uppnå </w:t>
      </w:r>
      <w:proofErr w:type="spellStart"/>
      <w:r>
        <w:t>målsaturation</w:t>
      </w:r>
      <w:proofErr w:type="spellEnd"/>
      <w:r>
        <w:t xml:space="preserve">, det kan då vara motiverat att titrera upp EPAP. Man kan </w:t>
      </w:r>
      <w:r w:rsidRPr="76F5EC38">
        <w:rPr>
          <w:b/>
          <w:bCs/>
        </w:rPr>
        <w:t>höja EPAP</w:t>
      </w:r>
      <w:r>
        <w:t xml:space="preserve"> med </w:t>
      </w:r>
      <w:r w:rsidR="01E921D5" w:rsidRPr="76F5EC38">
        <w:rPr>
          <w:b/>
          <w:bCs/>
        </w:rPr>
        <w:t>1–2</w:t>
      </w:r>
      <w:r w:rsidRPr="76F5EC38">
        <w:rPr>
          <w:b/>
          <w:bCs/>
        </w:rPr>
        <w:t xml:space="preserve"> cm H</w:t>
      </w:r>
      <w:r w:rsidRPr="76F5EC38">
        <w:rPr>
          <w:b/>
          <w:bCs/>
          <w:vertAlign w:val="subscript"/>
        </w:rPr>
        <w:t>2</w:t>
      </w:r>
      <w:r w:rsidRPr="76F5EC38">
        <w:rPr>
          <w:b/>
          <w:bCs/>
        </w:rPr>
        <w:t>O var 5:e minut</w:t>
      </w:r>
      <w:r>
        <w:t xml:space="preserve">. </w:t>
      </w:r>
      <w:r w:rsidRPr="76F5EC38">
        <w:rPr>
          <w:b/>
          <w:bCs/>
        </w:rPr>
        <w:t>Vid EPAP höjning bör IPAP också höjas lika mycket för att tryckunderstödet inte ska minskas.</w:t>
      </w:r>
      <w:r>
        <w:t xml:space="preserve"> Tidalvolym är mängden luft man andas in eller ut i varje andetag vid normal andning. Rekommenderad tidalvolym är ca </w:t>
      </w:r>
      <w:r w:rsidR="084FB839">
        <w:t>6–8</w:t>
      </w:r>
      <w:r>
        <w:t xml:space="preserve"> ml/kg kroppsvikt. Andetag per minut (BPM) är en </w:t>
      </w:r>
      <w:r w:rsidR="0C6479D4">
        <w:t>backupfunktion</w:t>
      </w:r>
      <w:r>
        <w:t>, ställs in på 2–3 BPM under patientens spontana frekvens (</w:t>
      </w:r>
      <w:proofErr w:type="gramStart"/>
      <w:r>
        <w:t>t.ex.</w:t>
      </w:r>
      <w:proofErr w:type="gramEnd"/>
      <w:r>
        <w:t xml:space="preserve"> 10-12).</w:t>
      </w:r>
    </w:p>
    <w:p w14:paraId="67C44581" w14:textId="51C8986C" w:rsidR="00B024F1" w:rsidRPr="006B0D21" w:rsidRDefault="00D450CD" w:rsidP="00181973">
      <w:pPr>
        <w:pStyle w:val="Rubrik3"/>
        <w:rPr>
          <w:szCs w:val="20"/>
        </w:rPr>
      </w:pPr>
      <w:r w:rsidRPr="006B0D21">
        <w:t>Övervakning</w:t>
      </w:r>
    </w:p>
    <w:p w14:paraId="149842F6" w14:textId="43853162" w:rsidR="00D450CD" w:rsidRPr="00D450CD" w:rsidRDefault="00D450CD" w:rsidP="76F5EC38">
      <w:pPr>
        <w:jc w:val="both"/>
      </w:pPr>
      <w:r>
        <w:br/>
        <w:t>- Saturation (POX), andningsfrekvens, puls, blodtryck och medvetandegrad initialt var 15:e minut.</w:t>
      </w:r>
    </w:p>
    <w:p w14:paraId="304D8B98" w14:textId="04B8F0FF" w:rsidR="00D450CD" w:rsidRPr="00D450CD" w:rsidRDefault="00D450CD" w:rsidP="76F5EC38">
      <w:pPr>
        <w:jc w:val="both"/>
      </w:pPr>
      <w:r>
        <w:lastRenderedPageBreak/>
        <w:t xml:space="preserve">- Blodgaskontroll efter </w:t>
      </w:r>
      <w:r w:rsidR="0AF7B4BC">
        <w:t>30–60</w:t>
      </w:r>
      <w:r>
        <w:t xml:space="preserve"> minuter. Överväg artärnål för att underlätta provtagning.</w:t>
      </w:r>
    </w:p>
    <w:p w14:paraId="1BF35D4F" w14:textId="77777777" w:rsidR="00B024F1" w:rsidRDefault="00D450CD" w:rsidP="00B024F1">
      <w:pPr>
        <w:pStyle w:val="Rubrik3"/>
      </w:pPr>
      <w:r w:rsidRPr="00D450CD">
        <w:t>Behandlingsmål</w:t>
      </w:r>
    </w:p>
    <w:p w14:paraId="20202B60" w14:textId="30BC2501" w:rsidR="00D450CD" w:rsidRPr="00D450CD" w:rsidRDefault="00D450CD" w:rsidP="76F5EC38">
      <w:pPr>
        <w:jc w:val="both"/>
      </w:pPr>
      <w:r>
        <w:br/>
      </w:r>
      <w:proofErr w:type="spellStart"/>
      <w:r>
        <w:t>Målsaturation</w:t>
      </w:r>
      <w:proofErr w:type="spellEnd"/>
      <w:r>
        <w:t xml:space="preserve"> vid akut KOL-</w:t>
      </w:r>
      <w:proofErr w:type="spellStart"/>
      <w:r>
        <w:t>exacerbation</w:t>
      </w:r>
      <w:proofErr w:type="spellEnd"/>
      <w:r>
        <w:t xml:space="preserve"> är </w:t>
      </w:r>
      <w:r w:rsidR="40A7962A">
        <w:t>88–92</w:t>
      </w:r>
      <w:r>
        <w:t xml:space="preserve"> %. Om behandlingen lyckas sjunker andningsfrekvensen, tidalvolymen stiger, medvetandegraden stiger och pH normaliseras. Man ska helst se effekt på andningsfrekvens, medvetande och pH inom två timmar. Vid utebliven förbättring bör man överväga </w:t>
      </w:r>
      <w:proofErr w:type="spellStart"/>
      <w:r>
        <w:t>invasiv</w:t>
      </w:r>
      <w:proofErr w:type="spellEnd"/>
      <w:r>
        <w:t xml:space="preserve"> ventilatorbehandling.</w:t>
      </w:r>
    </w:p>
    <w:p w14:paraId="1B0B166F" w14:textId="77777777" w:rsidR="00B024F1" w:rsidRDefault="00D450CD" w:rsidP="00B024F1">
      <w:pPr>
        <w:pStyle w:val="Rubrik3"/>
      </w:pPr>
      <w:proofErr w:type="spellStart"/>
      <w:r w:rsidRPr="00D450CD">
        <w:t>Therapy</w:t>
      </w:r>
      <w:proofErr w:type="spellEnd"/>
      <w:r w:rsidRPr="00D450CD">
        <w:t xml:space="preserve"> mode</w:t>
      </w:r>
    </w:p>
    <w:p w14:paraId="0BC7FABC" w14:textId="4217DEC8" w:rsidR="00D450CD" w:rsidRPr="00D450CD" w:rsidRDefault="00D450CD" w:rsidP="76F5EC38">
      <w:r>
        <w:br/>
        <w:t xml:space="preserve">Philips </w:t>
      </w:r>
      <w:proofErr w:type="spellStart"/>
      <w:r>
        <w:t>Respironics</w:t>
      </w:r>
      <w:proofErr w:type="spellEnd"/>
      <w:r>
        <w:t xml:space="preserve"> </w:t>
      </w:r>
      <w:proofErr w:type="spellStart"/>
      <w:r>
        <w:t>BiPAP</w:t>
      </w:r>
      <w:proofErr w:type="spellEnd"/>
      <w:r>
        <w:t xml:space="preserve"> A40 Pro har följande behandlingsinställningar, varav </w:t>
      </w:r>
      <w:r w:rsidRPr="76F5EC38">
        <w:rPr>
          <w:b/>
          <w:bCs/>
        </w:rPr>
        <w:t>mest aktuella för vår verksamhet</w:t>
      </w:r>
      <w:r>
        <w:t xml:space="preserve"> är </w:t>
      </w:r>
      <w:r w:rsidR="00BA0CB9" w:rsidRPr="00BA0CB9">
        <w:rPr>
          <w:b/>
          <w:bCs/>
        </w:rPr>
        <w:t>S</w:t>
      </w:r>
      <w:r w:rsidR="00BA0CB9">
        <w:t xml:space="preserve"> och </w:t>
      </w:r>
      <w:r w:rsidRPr="00BA0CB9">
        <w:rPr>
          <w:b/>
          <w:bCs/>
        </w:rPr>
        <w:t>PC</w:t>
      </w:r>
      <w:r w:rsidR="00C34E86">
        <w:t>.</w:t>
      </w:r>
      <w:r>
        <w:t xml:space="preserve"> </w:t>
      </w:r>
    </w:p>
    <w:p w14:paraId="11EABC0A" w14:textId="77777777" w:rsidR="00D450CD" w:rsidRPr="00D450CD" w:rsidRDefault="00D450CD" w:rsidP="00D450CD">
      <w:pPr>
        <w:spacing w:after="0" w:line="240" w:lineRule="auto"/>
        <w:ind w:left="0" w:right="0"/>
        <w:rPr>
          <w:rFonts w:ascii="Arial" w:hAnsi="Arial" w:cs="Arial"/>
          <w:sz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6381"/>
      </w:tblGrid>
      <w:tr w:rsidR="00D450CD" w:rsidRPr="00D450CD" w14:paraId="1CAE5066" w14:textId="77777777" w:rsidTr="0077205C">
        <w:trPr>
          <w:trHeight w:val="309"/>
        </w:trPr>
        <w:tc>
          <w:tcPr>
            <w:tcW w:w="2970" w:type="dxa"/>
            <w:shd w:val="clear" w:color="auto" w:fill="auto"/>
          </w:tcPr>
          <w:p w14:paraId="753C98E2" w14:textId="77777777" w:rsidR="00D450CD" w:rsidRPr="00D450CD" w:rsidRDefault="00D450CD" w:rsidP="00DF3091">
            <w:r w:rsidRPr="00D450CD">
              <w:t>CPAP</w:t>
            </w:r>
          </w:p>
        </w:tc>
        <w:tc>
          <w:tcPr>
            <w:tcW w:w="6381" w:type="dxa"/>
            <w:shd w:val="clear" w:color="auto" w:fill="auto"/>
          </w:tcPr>
          <w:p w14:paraId="30C1FA5B" w14:textId="77777777" w:rsidR="00D450CD" w:rsidRPr="00D450CD" w:rsidRDefault="00D450CD" w:rsidP="00DF3091">
            <w:proofErr w:type="spellStart"/>
            <w:r w:rsidRPr="00D450CD">
              <w:t>Continuous</w:t>
            </w:r>
            <w:proofErr w:type="spellEnd"/>
            <w:r w:rsidRPr="00D450CD">
              <w:t xml:space="preserve"> Positive </w:t>
            </w:r>
            <w:proofErr w:type="spellStart"/>
            <w:r w:rsidRPr="00D450CD">
              <w:t>Airway</w:t>
            </w:r>
            <w:proofErr w:type="spellEnd"/>
            <w:r w:rsidRPr="00D450CD">
              <w:t xml:space="preserve"> </w:t>
            </w:r>
            <w:proofErr w:type="spellStart"/>
            <w:r w:rsidRPr="00D450CD">
              <w:t>Pressure</w:t>
            </w:r>
            <w:proofErr w:type="spellEnd"/>
            <w:r w:rsidRPr="00D450CD">
              <w:t>; endast en trycknivå som motsvarar EPAP.</w:t>
            </w:r>
          </w:p>
        </w:tc>
      </w:tr>
      <w:tr w:rsidR="00D450CD" w:rsidRPr="00D450CD" w14:paraId="24C0BA26" w14:textId="77777777" w:rsidTr="0077205C">
        <w:trPr>
          <w:trHeight w:val="309"/>
        </w:trPr>
        <w:tc>
          <w:tcPr>
            <w:tcW w:w="2970" w:type="dxa"/>
            <w:shd w:val="clear" w:color="auto" w:fill="auto"/>
          </w:tcPr>
          <w:p w14:paraId="664F1CA3" w14:textId="77777777" w:rsidR="00D450CD" w:rsidRPr="00BA0CB9" w:rsidRDefault="00D450CD" w:rsidP="00DF3091">
            <w:pPr>
              <w:rPr>
                <w:b/>
                <w:bCs/>
              </w:rPr>
            </w:pPr>
            <w:r w:rsidRPr="00BA0CB9">
              <w:rPr>
                <w:b/>
                <w:bCs/>
              </w:rPr>
              <w:t>S</w:t>
            </w:r>
          </w:p>
        </w:tc>
        <w:tc>
          <w:tcPr>
            <w:tcW w:w="6381" w:type="dxa"/>
            <w:shd w:val="clear" w:color="auto" w:fill="auto"/>
          </w:tcPr>
          <w:p w14:paraId="040A9347" w14:textId="77777777" w:rsidR="00D450CD" w:rsidRPr="00D450CD" w:rsidRDefault="00D450CD" w:rsidP="00DF3091">
            <w:proofErr w:type="spellStart"/>
            <w:r w:rsidRPr="00BA0CB9">
              <w:rPr>
                <w:b/>
                <w:bCs/>
              </w:rPr>
              <w:t>Spontaneous</w:t>
            </w:r>
            <w:proofErr w:type="spellEnd"/>
            <w:r w:rsidRPr="00BA0CB9">
              <w:rPr>
                <w:b/>
                <w:bCs/>
              </w:rPr>
              <w:t xml:space="preserve"> </w:t>
            </w:r>
            <w:proofErr w:type="spellStart"/>
            <w:r w:rsidRPr="00BA0CB9">
              <w:rPr>
                <w:b/>
                <w:bCs/>
              </w:rPr>
              <w:t>Pressure</w:t>
            </w:r>
            <w:proofErr w:type="spellEnd"/>
            <w:r w:rsidRPr="00BA0CB9">
              <w:rPr>
                <w:b/>
                <w:bCs/>
              </w:rPr>
              <w:t xml:space="preserve"> Support</w:t>
            </w:r>
            <w:r w:rsidRPr="00D450CD">
              <w:t xml:space="preserve">; patienttriggad och patientdriven andetag, ventilatortriggad och ventilatordriven extra-andetag om inget andetag sker på 3 sek. </w:t>
            </w:r>
          </w:p>
        </w:tc>
      </w:tr>
      <w:tr w:rsidR="00D450CD" w:rsidRPr="00D450CD" w14:paraId="7C109FCB" w14:textId="77777777" w:rsidTr="0077205C">
        <w:trPr>
          <w:trHeight w:val="309"/>
        </w:trPr>
        <w:tc>
          <w:tcPr>
            <w:tcW w:w="2970" w:type="dxa"/>
            <w:shd w:val="clear" w:color="auto" w:fill="auto"/>
          </w:tcPr>
          <w:p w14:paraId="10B215DB" w14:textId="77777777" w:rsidR="00D450CD" w:rsidRPr="00D450CD" w:rsidRDefault="00D450CD" w:rsidP="00DF3091">
            <w:r w:rsidRPr="00D450CD">
              <w:t>S/T</w:t>
            </w:r>
          </w:p>
        </w:tc>
        <w:tc>
          <w:tcPr>
            <w:tcW w:w="6381" w:type="dxa"/>
            <w:shd w:val="clear" w:color="auto" w:fill="auto"/>
          </w:tcPr>
          <w:p w14:paraId="1AFD2211" w14:textId="77777777" w:rsidR="00D450CD" w:rsidRPr="00D450CD" w:rsidRDefault="00D450CD" w:rsidP="00DF3091">
            <w:proofErr w:type="spellStart"/>
            <w:r w:rsidRPr="00D450CD">
              <w:t>Spontaneous</w:t>
            </w:r>
            <w:proofErr w:type="spellEnd"/>
            <w:r w:rsidRPr="00D450CD">
              <w:t>/</w:t>
            </w:r>
            <w:proofErr w:type="spellStart"/>
            <w:r w:rsidRPr="00D450CD">
              <w:t>Timed</w:t>
            </w:r>
            <w:proofErr w:type="spellEnd"/>
            <w:r w:rsidRPr="00D450CD">
              <w:t xml:space="preserve"> </w:t>
            </w:r>
            <w:proofErr w:type="spellStart"/>
            <w:r w:rsidRPr="00D450CD">
              <w:t>Pressure</w:t>
            </w:r>
            <w:proofErr w:type="spellEnd"/>
            <w:r w:rsidRPr="00D450CD">
              <w:t xml:space="preserve"> Support; samma som S men ventilatorn underhåller ett andningsfrekvensminimum.</w:t>
            </w:r>
          </w:p>
        </w:tc>
      </w:tr>
      <w:tr w:rsidR="00D450CD" w:rsidRPr="00D450CD" w14:paraId="41A1647D" w14:textId="77777777" w:rsidTr="0077205C">
        <w:trPr>
          <w:trHeight w:val="309"/>
        </w:trPr>
        <w:tc>
          <w:tcPr>
            <w:tcW w:w="2970" w:type="dxa"/>
            <w:shd w:val="clear" w:color="auto" w:fill="auto"/>
          </w:tcPr>
          <w:p w14:paraId="24CF22BD" w14:textId="77777777" w:rsidR="00D450CD" w:rsidRPr="00D450CD" w:rsidRDefault="00D450CD" w:rsidP="00DF3091">
            <w:r w:rsidRPr="00D450CD">
              <w:t>T</w:t>
            </w:r>
          </w:p>
        </w:tc>
        <w:tc>
          <w:tcPr>
            <w:tcW w:w="6381" w:type="dxa"/>
            <w:shd w:val="clear" w:color="auto" w:fill="auto"/>
          </w:tcPr>
          <w:p w14:paraId="39746708" w14:textId="77777777" w:rsidR="00D450CD" w:rsidRPr="00D450CD" w:rsidRDefault="00D450CD" w:rsidP="00DF3091">
            <w:proofErr w:type="spellStart"/>
            <w:r w:rsidRPr="00D450CD">
              <w:t>Timed</w:t>
            </w:r>
            <w:proofErr w:type="spellEnd"/>
            <w:r w:rsidRPr="00D450CD">
              <w:t xml:space="preserve"> </w:t>
            </w:r>
            <w:proofErr w:type="spellStart"/>
            <w:r w:rsidRPr="00D450CD">
              <w:t>Pressure</w:t>
            </w:r>
            <w:proofErr w:type="spellEnd"/>
            <w:r w:rsidRPr="00D450CD">
              <w:t xml:space="preserve"> Support; ventilatortriggad och ventilatordriven andetag.</w:t>
            </w:r>
          </w:p>
        </w:tc>
      </w:tr>
      <w:tr w:rsidR="00D450CD" w:rsidRPr="00D450CD" w14:paraId="1AB24639" w14:textId="77777777" w:rsidTr="0077205C">
        <w:trPr>
          <w:trHeight w:val="309"/>
        </w:trPr>
        <w:tc>
          <w:tcPr>
            <w:tcW w:w="2970" w:type="dxa"/>
            <w:shd w:val="clear" w:color="auto" w:fill="auto"/>
          </w:tcPr>
          <w:p w14:paraId="6798ED4B" w14:textId="77777777" w:rsidR="00D450CD" w:rsidRPr="00D450CD" w:rsidRDefault="00D450CD" w:rsidP="00DF3091">
            <w:pPr>
              <w:rPr>
                <w:b/>
              </w:rPr>
            </w:pPr>
            <w:r w:rsidRPr="00D450CD">
              <w:rPr>
                <w:b/>
              </w:rPr>
              <w:t>PC</w:t>
            </w:r>
          </w:p>
        </w:tc>
        <w:tc>
          <w:tcPr>
            <w:tcW w:w="6381" w:type="dxa"/>
            <w:shd w:val="clear" w:color="auto" w:fill="auto"/>
          </w:tcPr>
          <w:p w14:paraId="70D446F0" w14:textId="77777777" w:rsidR="00D450CD" w:rsidRPr="00D450CD" w:rsidRDefault="00D450CD" w:rsidP="00DF3091">
            <w:proofErr w:type="spellStart"/>
            <w:r w:rsidRPr="00BA0CB9">
              <w:rPr>
                <w:b/>
                <w:bCs/>
              </w:rPr>
              <w:t>Pressure</w:t>
            </w:r>
            <w:proofErr w:type="spellEnd"/>
            <w:r w:rsidRPr="00BA0CB9">
              <w:rPr>
                <w:b/>
                <w:bCs/>
              </w:rPr>
              <w:t xml:space="preserve"> Control </w:t>
            </w:r>
            <w:proofErr w:type="spellStart"/>
            <w:r w:rsidRPr="00BA0CB9">
              <w:rPr>
                <w:b/>
                <w:bCs/>
              </w:rPr>
              <w:t>Pressure</w:t>
            </w:r>
            <w:proofErr w:type="spellEnd"/>
            <w:r w:rsidRPr="00BA0CB9">
              <w:rPr>
                <w:b/>
                <w:bCs/>
              </w:rPr>
              <w:t xml:space="preserve"> Support</w:t>
            </w:r>
            <w:r w:rsidRPr="00D450CD">
              <w:t xml:space="preserve">; samma som S/T men varje andetag är </w:t>
            </w:r>
            <w:proofErr w:type="spellStart"/>
            <w:r w:rsidRPr="00D450CD">
              <w:t>ventilatordiven</w:t>
            </w:r>
            <w:proofErr w:type="spellEnd"/>
            <w:r w:rsidRPr="00D450CD">
              <w:t>.</w:t>
            </w:r>
          </w:p>
        </w:tc>
      </w:tr>
      <w:tr w:rsidR="00D450CD" w:rsidRPr="00D450CD" w14:paraId="0E8F6C19" w14:textId="77777777" w:rsidTr="0077205C">
        <w:trPr>
          <w:trHeight w:val="309"/>
        </w:trPr>
        <w:tc>
          <w:tcPr>
            <w:tcW w:w="2970" w:type="dxa"/>
            <w:shd w:val="clear" w:color="auto" w:fill="auto"/>
          </w:tcPr>
          <w:p w14:paraId="443CB4E0" w14:textId="77777777" w:rsidR="00D450CD" w:rsidRPr="00BA0CB9" w:rsidRDefault="00D450CD" w:rsidP="00DF3091">
            <w:pPr>
              <w:rPr>
                <w:bCs/>
              </w:rPr>
            </w:pPr>
            <w:r w:rsidRPr="00BA0CB9">
              <w:rPr>
                <w:bCs/>
              </w:rPr>
              <w:t>AVAPS</w:t>
            </w:r>
          </w:p>
        </w:tc>
        <w:tc>
          <w:tcPr>
            <w:tcW w:w="6381" w:type="dxa"/>
            <w:shd w:val="clear" w:color="auto" w:fill="auto"/>
          </w:tcPr>
          <w:p w14:paraId="67F3C9BE" w14:textId="77777777" w:rsidR="00D450CD" w:rsidRPr="00D450CD" w:rsidRDefault="00D450CD" w:rsidP="00DF3091">
            <w:proofErr w:type="spellStart"/>
            <w:r w:rsidRPr="00D450CD">
              <w:t>Average</w:t>
            </w:r>
            <w:proofErr w:type="spellEnd"/>
            <w:r w:rsidRPr="00D450CD">
              <w:t xml:space="preserve"> </w:t>
            </w:r>
            <w:proofErr w:type="spellStart"/>
            <w:r w:rsidRPr="00D450CD">
              <w:t>Volume</w:t>
            </w:r>
            <w:proofErr w:type="spellEnd"/>
            <w:r w:rsidRPr="00D450CD">
              <w:t xml:space="preserve"> </w:t>
            </w:r>
            <w:proofErr w:type="spellStart"/>
            <w:r w:rsidRPr="00D450CD">
              <w:t>Assured</w:t>
            </w:r>
            <w:proofErr w:type="spellEnd"/>
            <w:r w:rsidRPr="00D450CD">
              <w:t xml:space="preserve"> </w:t>
            </w:r>
            <w:proofErr w:type="spellStart"/>
            <w:r w:rsidRPr="00D450CD">
              <w:t>Pressure</w:t>
            </w:r>
            <w:proofErr w:type="spellEnd"/>
            <w:r w:rsidRPr="00D450CD">
              <w:t xml:space="preserve"> Support; ventilatorn underhåller stabil tidalvolym genom att automatiskt anpassa </w:t>
            </w:r>
            <w:proofErr w:type="spellStart"/>
            <w:r w:rsidRPr="00D450CD">
              <w:rPr>
                <w:i/>
                <w:iCs/>
              </w:rPr>
              <w:t>pressure</w:t>
            </w:r>
            <w:proofErr w:type="spellEnd"/>
            <w:r w:rsidRPr="00D450CD">
              <w:rPr>
                <w:i/>
                <w:iCs/>
              </w:rPr>
              <w:t xml:space="preserve"> support</w:t>
            </w:r>
            <w:r w:rsidRPr="00D450CD">
              <w:t xml:space="preserve"> (skillnaden mellan EPAP och IPAP). Man ställer in Target </w:t>
            </w:r>
            <w:proofErr w:type="spellStart"/>
            <w:r w:rsidRPr="00D450CD">
              <w:t>Tidal</w:t>
            </w:r>
            <w:proofErr w:type="spellEnd"/>
            <w:r w:rsidRPr="00D450CD">
              <w:t xml:space="preserve"> </w:t>
            </w:r>
            <w:proofErr w:type="spellStart"/>
            <w:r w:rsidRPr="00D450CD">
              <w:t>Volume</w:t>
            </w:r>
            <w:proofErr w:type="spellEnd"/>
            <w:r w:rsidRPr="00D450CD">
              <w:t>, IPAP max (25 cm H</w:t>
            </w:r>
            <w:r w:rsidRPr="00D450CD">
              <w:rPr>
                <w:vertAlign w:val="subscript"/>
              </w:rPr>
              <w:t>2</w:t>
            </w:r>
            <w:r w:rsidRPr="00D450CD">
              <w:t>O) och IPAP min (EPAP + 4 cm H</w:t>
            </w:r>
            <w:r w:rsidRPr="00D450CD">
              <w:rPr>
                <w:vertAlign w:val="subscript"/>
              </w:rPr>
              <w:t>2</w:t>
            </w:r>
            <w:r w:rsidRPr="00D450CD">
              <w:t>O)</w:t>
            </w:r>
          </w:p>
        </w:tc>
      </w:tr>
    </w:tbl>
    <w:p w14:paraId="456560DF" w14:textId="77777777" w:rsidR="00D450CD" w:rsidRDefault="00D450CD" w:rsidP="00DF3091">
      <w:pPr>
        <w:pStyle w:val="Rubrik3"/>
      </w:pPr>
      <w:r w:rsidRPr="00D450CD">
        <w:lastRenderedPageBreak/>
        <w:t xml:space="preserve">Övrigt </w:t>
      </w:r>
    </w:p>
    <w:p w14:paraId="7EC533D4" w14:textId="77777777" w:rsidR="00DF3091" w:rsidRPr="00D450CD" w:rsidRDefault="00DF3091" w:rsidP="00D450CD">
      <w:pPr>
        <w:spacing w:after="0" w:line="240" w:lineRule="auto"/>
        <w:ind w:left="0" w:right="0"/>
        <w:rPr>
          <w:rFonts w:ascii="Arial" w:hAnsi="Arial" w:cs="Arial"/>
          <w:b/>
          <w:bCs/>
          <w:sz w:val="20"/>
        </w:rPr>
      </w:pPr>
    </w:p>
    <w:p w14:paraId="5D4231A9" w14:textId="5869EC27" w:rsidR="00D450CD" w:rsidRPr="00D450CD" w:rsidRDefault="00D450CD" w:rsidP="76F5EC38">
      <w:pPr>
        <w:jc w:val="both"/>
      </w:pPr>
      <w:r>
        <w:t xml:space="preserve">Maskrelaterade problem är den vanligaste orsaken till misslyckad behandling. Generellt accepteras läckage </w:t>
      </w:r>
      <w:r w:rsidR="7BCFFE59">
        <w:t>&lt;25</w:t>
      </w:r>
      <w:r>
        <w:t xml:space="preserve"> L/min väl.</w:t>
      </w:r>
    </w:p>
    <w:p w14:paraId="4DA72957" w14:textId="77777777" w:rsidR="00D450CD" w:rsidRPr="00D450CD" w:rsidRDefault="00D450CD" w:rsidP="00DF3091">
      <w:pPr>
        <w:pStyle w:val="Rubrik2"/>
      </w:pPr>
      <w:r w:rsidRPr="00D450CD">
        <w:t>Ansvar</w:t>
      </w:r>
    </w:p>
    <w:p w14:paraId="0922DBD4" w14:textId="2AE11479" w:rsidR="00D450CD" w:rsidRPr="00966CBF" w:rsidRDefault="00D450CD" w:rsidP="76F5EC38">
      <w:pPr>
        <w:jc w:val="both"/>
      </w:pPr>
      <w:r>
        <w:t>VEC och VÖL ansvarar för att rutinen implementeras och efterföljs. Verksamhetschefen är ytterst</w:t>
      </w:r>
      <w:r w:rsidR="00966CBF">
        <w:t xml:space="preserve"> </w:t>
      </w:r>
      <w:r>
        <w:t>ansvarig för att de rutiner och riktlinjer som verksamheten kräver finns tillgängliga och att</w:t>
      </w:r>
      <w:r w:rsidR="00966CBF">
        <w:t xml:space="preserve"> </w:t>
      </w:r>
      <w:r>
        <w:t>verksamheten arbetar enligt SOSFS 2011:9.</w:t>
      </w:r>
    </w:p>
    <w:p w14:paraId="6434FB23" w14:textId="77777777" w:rsidR="00D450CD" w:rsidRPr="00D450CD" w:rsidRDefault="00D450CD" w:rsidP="00DF3091">
      <w:pPr>
        <w:pStyle w:val="Rubrik2"/>
      </w:pPr>
      <w:r w:rsidRPr="00D450CD">
        <w:t>Uppföljning, utvärdering och revision</w:t>
      </w:r>
    </w:p>
    <w:p w14:paraId="5F9360F4" w14:textId="77777777" w:rsidR="00D450CD" w:rsidRPr="00D450CD" w:rsidRDefault="00D450CD" w:rsidP="76F5EC38">
      <w:pPr>
        <w:jc w:val="both"/>
      </w:pPr>
      <w:r>
        <w:t xml:space="preserve">VEC och VÖL ansvarar för uppföljning/revision av innehållet i rutinen. Medvetet avsteg från rutinen dokumenteras i Melior. Övriga orsaker till avsteg från rutinen rapporteras i </w:t>
      </w:r>
      <w:proofErr w:type="spellStart"/>
      <w:r>
        <w:t>MedControlPRO</w:t>
      </w:r>
      <w:proofErr w:type="spellEnd"/>
      <w:r>
        <w:t>.</w:t>
      </w:r>
    </w:p>
    <w:p w14:paraId="4C7BCA4D" w14:textId="77777777" w:rsidR="00D450CD" w:rsidRPr="00D450CD" w:rsidRDefault="00D450CD" w:rsidP="00966CBF">
      <w:pPr>
        <w:pStyle w:val="Rubrik2"/>
      </w:pPr>
      <w:r w:rsidRPr="00D450CD">
        <w:t>Relaterad information</w:t>
      </w:r>
    </w:p>
    <w:p w14:paraId="440CC61D" w14:textId="77777777" w:rsidR="00D450CD" w:rsidRPr="00A036E8" w:rsidRDefault="00D450CD" w:rsidP="00164971">
      <w:pPr>
        <w:pStyle w:val="Liststycke"/>
        <w:numPr>
          <w:ilvl w:val="0"/>
          <w:numId w:val="24"/>
        </w:numPr>
      </w:pPr>
      <w:proofErr w:type="spellStart"/>
      <w:r w:rsidRPr="00A036E8">
        <w:t>BiPAP</w:t>
      </w:r>
      <w:proofErr w:type="spellEnd"/>
      <w:r w:rsidRPr="00A036E8">
        <w:t xml:space="preserve"> A40 Pro Snabbstartguide</w:t>
      </w:r>
    </w:p>
    <w:p w14:paraId="39190DB8" w14:textId="77777777" w:rsidR="00D450CD" w:rsidRPr="00A036E8" w:rsidRDefault="00D450CD" w:rsidP="00164971">
      <w:pPr>
        <w:pStyle w:val="Liststycke"/>
        <w:numPr>
          <w:ilvl w:val="0"/>
          <w:numId w:val="24"/>
        </w:numPr>
      </w:pPr>
      <w:proofErr w:type="spellStart"/>
      <w:r w:rsidRPr="00A036E8">
        <w:t>BiPAP</w:t>
      </w:r>
      <w:proofErr w:type="spellEnd"/>
      <w:r w:rsidRPr="00A036E8">
        <w:t xml:space="preserve"> A40 Pro Användarmanual</w:t>
      </w:r>
    </w:p>
    <w:p w14:paraId="113014C1" w14:textId="77777777" w:rsidR="00D450CD" w:rsidRPr="00A036E8" w:rsidRDefault="00D450CD" w:rsidP="00164971">
      <w:pPr>
        <w:pStyle w:val="Liststycke"/>
        <w:numPr>
          <w:ilvl w:val="0"/>
          <w:numId w:val="24"/>
        </w:numPr>
        <w:rPr>
          <w:lang w:val="en-US"/>
        </w:rPr>
      </w:pPr>
      <w:proofErr w:type="spellStart"/>
      <w:r w:rsidRPr="00A036E8">
        <w:t>BiPAP</w:t>
      </w:r>
      <w:proofErr w:type="spellEnd"/>
      <w:r w:rsidRPr="00A036E8">
        <w:t xml:space="preserve"> A40 Pro Checklista</w:t>
      </w:r>
    </w:p>
    <w:p w14:paraId="0EDBDAFD" w14:textId="77777777" w:rsidR="00D450CD" w:rsidRPr="00D450CD" w:rsidRDefault="00D450CD" w:rsidP="00584BD7">
      <w:pPr>
        <w:pStyle w:val="Rubrik2"/>
      </w:pPr>
      <w:r w:rsidRPr="00D450CD">
        <w:t>Dokumentation</w:t>
      </w:r>
    </w:p>
    <w:p w14:paraId="236CE245" w14:textId="50EAA87D" w:rsidR="00D450CD" w:rsidRPr="00D450CD" w:rsidRDefault="00D450CD" w:rsidP="76F5EC38">
      <w:pPr>
        <w:jc w:val="both"/>
      </w:pPr>
      <w:r>
        <w:t xml:space="preserve">Styrande dokument arkiveras i </w:t>
      </w:r>
      <w:r w:rsidR="00584BD7">
        <w:t>SOFIA Styrande dokument/Mellanarkiv.</w:t>
      </w:r>
    </w:p>
    <w:p w14:paraId="328CB50D" w14:textId="77777777" w:rsidR="00D450CD" w:rsidRPr="00D450CD" w:rsidRDefault="00D450CD" w:rsidP="00584BD7">
      <w:pPr>
        <w:pStyle w:val="Rubrik2"/>
      </w:pPr>
      <w:r w:rsidRPr="00D450CD">
        <w:t>Kunskapsöversikt</w:t>
      </w:r>
    </w:p>
    <w:p w14:paraId="5B0A93A1" w14:textId="77777777" w:rsidR="00D450CD" w:rsidRPr="00D450CD" w:rsidRDefault="00D450CD" w:rsidP="00181973">
      <w:pPr>
        <w:rPr>
          <w:noProof/>
        </w:rPr>
      </w:pPr>
      <w:r>
        <w:rPr>
          <w:noProof/>
        </w:rPr>
        <w:fldChar w:fldCharType="begin"/>
      </w:r>
      <w:r w:rsidRPr="00D450CD">
        <w:rPr>
          <w:noProof/>
        </w:rPr>
        <w:instrText xml:space="preserve"> ADDIN EN.REFLIST </w:instrText>
      </w:r>
      <w:r>
        <w:rPr>
          <w:noProof/>
        </w:rPr>
        <w:fldChar w:fldCharType="separate"/>
      </w:r>
      <w:r w:rsidRPr="00D450CD">
        <w:rPr>
          <w:noProof/>
        </w:rPr>
        <w:t>Rochwerg B, Brochard L, Elliott MW, Hess D, Hill NS, Nava S, et al. Official ERS/ATS clinical practice guidelines: noninvasive ventilation for acute respiratory failure. Eur Respir J. 2017;50(2).</w:t>
      </w:r>
    </w:p>
    <w:p w14:paraId="6E588414" w14:textId="5C70499D" w:rsidR="00D450CD" w:rsidRPr="00D450CD" w:rsidRDefault="00D450CD" w:rsidP="76F5EC38">
      <w:pPr>
        <w:jc w:val="both"/>
      </w:pPr>
      <w:r>
        <w:fldChar w:fldCharType="end"/>
      </w:r>
      <w:r>
        <w:t>Kroniskt obstruktiv lungsjukdom (KOL) – behandlingsrekommendation. Läkemedelsverket 2015.</w:t>
      </w:r>
    </w:p>
    <w:p w14:paraId="45CAF639" w14:textId="2283DAAF" w:rsidR="00D450CD" w:rsidRPr="00D450CD" w:rsidRDefault="00D450CD" w:rsidP="76F5EC38">
      <w:pPr>
        <w:jc w:val="both"/>
      </w:pPr>
      <w:r w:rsidRPr="76F5EC38">
        <w:rPr>
          <w:lang w:val="en-US"/>
        </w:rPr>
        <w:t xml:space="preserve">Mas A, </w:t>
      </w:r>
      <w:proofErr w:type="spellStart"/>
      <w:r w:rsidRPr="76F5EC38">
        <w:rPr>
          <w:lang w:val="en-US"/>
        </w:rPr>
        <w:t>Masip</w:t>
      </w:r>
      <w:proofErr w:type="spellEnd"/>
      <w:r w:rsidRPr="76F5EC38">
        <w:rPr>
          <w:lang w:val="en-US"/>
        </w:rPr>
        <w:t xml:space="preserve"> J. Noninvasive ventilation in acute respiratory failure. </w:t>
      </w:r>
      <w:r>
        <w:t xml:space="preserve">International journal </w:t>
      </w:r>
      <w:proofErr w:type="spellStart"/>
      <w:r>
        <w:t>of</w:t>
      </w:r>
      <w:proofErr w:type="spellEnd"/>
      <w:r>
        <w:t xml:space="preserve"> COPD. </w:t>
      </w:r>
      <w:r w:rsidR="023694BE">
        <w:t>2014; 9:837–52</w:t>
      </w:r>
      <w:r>
        <w:t>.</w:t>
      </w:r>
    </w:p>
    <w:p w14:paraId="1654CE9D" w14:textId="77777777" w:rsidR="00D450CD" w:rsidRPr="00D450CD" w:rsidRDefault="00D450CD" w:rsidP="00D450CD">
      <w:pPr>
        <w:spacing w:after="0" w:line="240" w:lineRule="auto"/>
        <w:ind w:left="0" w:right="0"/>
        <w:rPr>
          <w:rFonts w:ascii="Arial" w:hAnsi="Arial" w:cs="Arial"/>
          <w:sz w:val="20"/>
          <w:lang w:val="fi-FI"/>
        </w:rPr>
      </w:pPr>
    </w:p>
    <w:p w14:paraId="4E8711B6" w14:textId="77777777" w:rsidR="00D450CD" w:rsidRPr="00D450CD" w:rsidRDefault="00D450CD" w:rsidP="00584BD7">
      <w:pPr>
        <w:pStyle w:val="Rubrik2"/>
      </w:pPr>
      <w:r w:rsidRPr="00D450CD">
        <w:t>Granskare/arbetsgrupp</w:t>
      </w:r>
    </w:p>
    <w:p w14:paraId="2EBF4132" w14:textId="6F8D2216" w:rsidR="00D450CD" w:rsidRPr="00D450CD" w:rsidRDefault="00D450CD" w:rsidP="008E3D80">
      <w:r>
        <w:t>Maria Arosenius, Leg. Sjuksköterska/Sektionsledare avd. 238, Medicin och</w:t>
      </w:r>
      <w:r w:rsidR="008E3D80">
        <w:t xml:space="preserve"> </w:t>
      </w:r>
      <w:r>
        <w:t>akutsjukvård, Område 3.</w:t>
      </w:r>
      <w:r>
        <w:br/>
        <w:t xml:space="preserve">Sofie Hoff </w:t>
      </w:r>
      <w:proofErr w:type="spellStart"/>
      <w:r>
        <w:t>Wästefors</w:t>
      </w:r>
      <w:proofErr w:type="spellEnd"/>
      <w:r>
        <w:t xml:space="preserve">, </w:t>
      </w:r>
      <w:proofErr w:type="spellStart"/>
      <w:r>
        <w:t>Account</w:t>
      </w:r>
      <w:proofErr w:type="spellEnd"/>
      <w:r>
        <w:t xml:space="preserve"> Manager, Philips SRC.</w:t>
      </w:r>
    </w:p>
    <w:p w14:paraId="1A522824" w14:textId="77777777" w:rsidR="008E3D80" w:rsidRDefault="4ED78F94" w:rsidP="008E3D80">
      <w:r>
        <w:lastRenderedPageBreak/>
        <w:t xml:space="preserve">Dragana </w:t>
      </w:r>
      <w:proofErr w:type="spellStart"/>
      <w:r>
        <w:t>Lon</w:t>
      </w:r>
      <w:r w:rsidRPr="76F5EC38">
        <w:rPr>
          <w:color w:val="202122"/>
        </w:rPr>
        <w:t>čar</w:t>
      </w:r>
      <w:proofErr w:type="spellEnd"/>
      <w:r w:rsidRPr="76F5EC38">
        <w:rPr>
          <w:color w:val="202122"/>
        </w:rPr>
        <w:t xml:space="preserve">, Leg. Sjuksköterska/Sektionsledare Avd. 238, </w:t>
      </w:r>
      <w:r>
        <w:t>Medicin och akutsjukvård, Område 3.</w:t>
      </w:r>
    </w:p>
    <w:p w14:paraId="601F7338" w14:textId="7F39DB41" w:rsidR="4ED78F94" w:rsidRDefault="008E3D80" w:rsidP="008E3D80">
      <w:r>
        <w:t xml:space="preserve">Magnus Lans, överläkare, </w:t>
      </w:r>
      <w:r w:rsidR="00D42E3C">
        <w:t>Medicin och akutsjukvård, Område 3</w:t>
      </w:r>
      <w:r w:rsidR="4ED78F94">
        <w:br/>
      </w:r>
    </w:p>
    <w:p w14:paraId="7A34D8FA" w14:textId="77777777" w:rsidR="00D450CD" w:rsidRPr="00D450CD" w:rsidRDefault="00D450CD" w:rsidP="008E3D80">
      <w:pPr>
        <w:rPr>
          <w:rFonts w:ascii="Arial" w:hAnsi="Arial" w:cs="Arial"/>
          <w:sz w:val="20"/>
        </w:rPr>
      </w:pPr>
    </w:p>
    <w:p w14:paraId="5874E967" w14:textId="77777777" w:rsidR="00D450CD" w:rsidRPr="00D450CD" w:rsidRDefault="00D450CD" w:rsidP="00D450CD">
      <w:pPr>
        <w:spacing w:after="0" w:line="240" w:lineRule="auto"/>
        <w:ind w:left="0" w:right="0"/>
        <w:rPr>
          <w:rFonts w:ascii="Arial" w:hAnsi="Arial" w:cs="Arial"/>
          <w:sz w:val="20"/>
        </w:rPr>
      </w:pPr>
    </w:p>
    <w:p w14:paraId="182AF48E" w14:textId="77777777" w:rsidR="00D450CD" w:rsidRPr="00D450CD" w:rsidRDefault="00D450CD" w:rsidP="00D450CD">
      <w:pPr>
        <w:spacing w:after="0" w:line="240" w:lineRule="auto"/>
        <w:ind w:left="0" w:right="0"/>
        <w:rPr>
          <w:rFonts w:ascii="Arial" w:hAnsi="Arial" w:cs="Arial"/>
          <w:sz w:val="20"/>
        </w:rPr>
      </w:pPr>
    </w:p>
    <w:p w14:paraId="42F4A0C9" w14:textId="77777777" w:rsidR="00D450CD" w:rsidRPr="00D450CD" w:rsidRDefault="00D450CD" w:rsidP="00D450CD">
      <w:pPr>
        <w:spacing w:after="0" w:line="240" w:lineRule="auto"/>
        <w:ind w:left="0" w:right="0"/>
        <w:rPr>
          <w:rFonts w:ascii="Arial" w:hAnsi="Arial" w:cs="Arial"/>
          <w:sz w:val="20"/>
        </w:rPr>
      </w:pPr>
    </w:p>
    <w:p w14:paraId="3DC91783" w14:textId="77777777" w:rsidR="00D450CD" w:rsidRPr="00D450CD" w:rsidRDefault="00D450CD" w:rsidP="00D450CD">
      <w:pPr>
        <w:spacing w:after="0" w:line="240" w:lineRule="auto"/>
        <w:ind w:left="0" w:right="0"/>
        <w:rPr>
          <w:rFonts w:ascii="Arial" w:hAnsi="Arial" w:cs="Arial"/>
          <w:sz w:val="20"/>
        </w:rPr>
      </w:pPr>
    </w:p>
    <w:p w14:paraId="6697C3EB" w14:textId="77777777" w:rsidR="00D450CD" w:rsidRPr="00D450CD" w:rsidRDefault="00D450CD" w:rsidP="00D450CD">
      <w:pPr>
        <w:spacing w:after="0" w:line="240" w:lineRule="auto"/>
        <w:ind w:left="0" w:right="0"/>
        <w:rPr>
          <w:rFonts w:ascii="Arial" w:hAnsi="Arial" w:cs="Arial"/>
          <w:sz w:val="20"/>
        </w:rPr>
      </w:pPr>
    </w:p>
    <w:p w14:paraId="67440B93" w14:textId="77777777" w:rsidR="00D450CD" w:rsidRPr="00D450CD" w:rsidRDefault="00D450CD" w:rsidP="00D450CD">
      <w:pPr>
        <w:spacing w:after="0" w:line="240" w:lineRule="auto"/>
        <w:ind w:left="0" w:right="0"/>
        <w:rPr>
          <w:rFonts w:ascii="Arial" w:hAnsi="Arial" w:cs="Arial"/>
          <w:sz w:val="20"/>
        </w:rPr>
      </w:pPr>
    </w:p>
    <w:p w14:paraId="387CF43F" w14:textId="77777777" w:rsidR="00D450CD" w:rsidRPr="00D450CD" w:rsidRDefault="00D450CD" w:rsidP="00D450CD">
      <w:pPr>
        <w:spacing w:after="0" w:line="240" w:lineRule="auto"/>
        <w:ind w:left="0" w:right="0"/>
        <w:rPr>
          <w:rFonts w:ascii="Arial" w:hAnsi="Arial" w:cs="Arial"/>
          <w:sz w:val="20"/>
        </w:rPr>
      </w:pPr>
    </w:p>
    <w:p w14:paraId="2CB2F9AB" w14:textId="77777777" w:rsidR="00D450CD" w:rsidRPr="00D450CD" w:rsidRDefault="00D450CD" w:rsidP="00D450CD">
      <w:pPr>
        <w:spacing w:after="0" w:line="240" w:lineRule="auto"/>
        <w:ind w:left="0" w:right="0"/>
        <w:rPr>
          <w:rFonts w:ascii="Arial" w:hAnsi="Arial" w:cs="Arial"/>
          <w:sz w:val="20"/>
        </w:rPr>
      </w:pPr>
    </w:p>
    <w:p w14:paraId="6920D45C" w14:textId="77777777" w:rsidR="00D450CD" w:rsidRPr="00D450CD" w:rsidRDefault="00D450CD" w:rsidP="00D450CD">
      <w:pPr>
        <w:spacing w:after="0" w:line="240" w:lineRule="auto"/>
        <w:ind w:left="0" w:right="0"/>
        <w:rPr>
          <w:rFonts w:ascii="Arial" w:hAnsi="Arial" w:cs="Arial"/>
          <w:sz w:val="20"/>
        </w:rPr>
      </w:pPr>
    </w:p>
    <w:p w14:paraId="2B7FB2F4" w14:textId="77777777" w:rsidR="00D450CD" w:rsidRPr="00D450CD" w:rsidRDefault="00D450CD" w:rsidP="00D450CD">
      <w:pPr>
        <w:spacing w:after="0" w:line="240" w:lineRule="auto"/>
        <w:ind w:left="0" w:right="0"/>
        <w:rPr>
          <w:rFonts w:ascii="Arial" w:hAnsi="Arial" w:cs="Arial"/>
          <w:sz w:val="20"/>
        </w:rPr>
      </w:pPr>
    </w:p>
    <w:p w14:paraId="5D00F2D6" w14:textId="77777777" w:rsidR="00D450CD" w:rsidRPr="00D450CD" w:rsidRDefault="00D450CD" w:rsidP="00D450CD">
      <w:pPr>
        <w:spacing w:after="0" w:line="240" w:lineRule="auto"/>
        <w:ind w:left="0" w:right="0"/>
        <w:rPr>
          <w:rFonts w:ascii="Arial" w:hAnsi="Arial" w:cs="Arial"/>
          <w:sz w:val="20"/>
        </w:rPr>
      </w:pPr>
    </w:p>
    <w:p w14:paraId="0870DE6D" w14:textId="77777777" w:rsidR="00D450CD" w:rsidRPr="00D450CD" w:rsidRDefault="00D450CD" w:rsidP="00D450CD">
      <w:pPr>
        <w:spacing w:after="0" w:line="240" w:lineRule="auto"/>
        <w:ind w:left="0" w:right="0"/>
        <w:rPr>
          <w:rFonts w:ascii="Arial" w:hAnsi="Arial" w:cs="Arial"/>
          <w:sz w:val="20"/>
        </w:rPr>
      </w:pPr>
    </w:p>
    <w:p w14:paraId="6D11B78A" w14:textId="77777777" w:rsidR="00D450CD" w:rsidRPr="00D450CD" w:rsidRDefault="00D450CD" w:rsidP="00D450CD">
      <w:pPr>
        <w:spacing w:after="0" w:line="240" w:lineRule="auto"/>
        <w:ind w:left="0" w:right="0"/>
        <w:rPr>
          <w:rFonts w:ascii="Arial" w:hAnsi="Arial" w:cs="Arial"/>
          <w:sz w:val="20"/>
        </w:rPr>
      </w:pPr>
    </w:p>
    <w:p w14:paraId="5BBB0EF6" w14:textId="77777777" w:rsidR="00D450CD" w:rsidRPr="00D450CD" w:rsidRDefault="00D450CD" w:rsidP="00D450CD">
      <w:pPr>
        <w:spacing w:after="0" w:line="240" w:lineRule="auto"/>
        <w:ind w:left="0" w:right="0"/>
        <w:rPr>
          <w:rFonts w:ascii="Arial" w:hAnsi="Arial" w:cs="Arial"/>
          <w:sz w:val="20"/>
        </w:rPr>
      </w:pPr>
    </w:p>
    <w:p w14:paraId="3239C783" w14:textId="77777777" w:rsidR="00D450CD" w:rsidRPr="00D450CD" w:rsidRDefault="00D450CD" w:rsidP="00D450CD">
      <w:pPr>
        <w:spacing w:after="0" w:line="240" w:lineRule="auto"/>
        <w:ind w:left="0" w:right="0"/>
        <w:rPr>
          <w:rFonts w:ascii="Arial" w:hAnsi="Arial" w:cs="Arial"/>
          <w:sz w:val="20"/>
        </w:rPr>
      </w:pPr>
    </w:p>
    <w:p w14:paraId="6DA7C5C1" w14:textId="77777777" w:rsidR="00D450CD" w:rsidRPr="00D450CD" w:rsidRDefault="00D450CD" w:rsidP="00D450CD">
      <w:pPr>
        <w:spacing w:after="0" w:line="240" w:lineRule="auto"/>
        <w:ind w:left="0" w:right="0"/>
        <w:rPr>
          <w:rFonts w:ascii="Arial" w:hAnsi="Arial" w:cs="Arial"/>
          <w:sz w:val="20"/>
        </w:rPr>
      </w:pPr>
    </w:p>
    <w:p w14:paraId="585A5CCC" w14:textId="77777777" w:rsidR="00D450CD" w:rsidRPr="00D450CD" w:rsidRDefault="00D450CD" w:rsidP="00D450CD">
      <w:pPr>
        <w:spacing w:after="0" w:line="240" w:lineRule="auto"/>
        <w:ind w:left="0" w:right="0"/>
        <w:rPr>
          <w:rFonts w:ascii="Arial" w:hAnsi="Arial" w:cs="Arial"/>
          <w:sz w:val="20"/>
        </w:rPr>
      </w:pPr>
    </w:p>
    <w:p w14:paraId="1DA6D64D" w14:textId="77777777" w:rsidR="00D450CD" w:rsidRPr="00D450CD" w:rsidRDefault="00D450CD" w:rsidP="00D450CD">
      <w:pPr>
        <w:spacing w:after="0" w:line="240" w:lineRule="auto"/>
        <w:ind w:left="0" w:right="0"/>
        <w:rPr>
          <w:rFonts w:ascii="Arial" w:hAnsi="Arial" w:cs="Arial"/>
          <w:sz w:val="20"/>
        </w:rPr>
      </w:pPr>
    </w:p>
    <w:p w14:paraId="247819CC" w14:textId="77777777" w:rsidR="00D450CD" w:rsidRPr="00D450CD" w:rsidRDefault="00D450CD" w:rsidP="00D450CD">
      <w:pPr>
        <w:spacing w:after="0" w:line="240" w:lineRule="auto"/>
        <w:ind w:left="0" w:right="0"/>
        <w:rPr>
          <w:rFonts w:ascii="Arial" w:hAnsi="Arial" w:cs="Arial"/>
          <w:sz w:val="20"/>
        </w:rPr>
      </w:pPr>
    </w:p>
    <w:p w14:paraId="2E826813" w14:textId="77777777" w:rsidR="00D450CD" w:rsidRPr="00D450CD" w:rsidRDefault="00D450CD" w:rsidP="00D450CD">
      <w:pPr>
        <w:spacing w:after="0" w:line="240" w:lineRule="auto"/>
        <w:ind w:left="0" w:right="0"/>
        <w:rPr>
          <w:rFonts w:ascii="Arial" w:hAnsi="Arial" w:cs="Arial"/>
          <w:sz w:val="20"/>
        </w:rPr>
      </w:pPr>
    </w:p>
    <w:p w14:paraId="5BDF66E2" w14:textId="77777777" w:rsidR="00D450CD" w:rsidRPr="00D450CD" w:rsidRDefault="00D450CD" w:rsidP="00D450CD">
      <w:pPr>
        <w:spacing w:after="0" w:line="240" w:lineRule="auto"/>
        <w:ind w:left="0" w:right="0"/>
        <w:rPr>
          <w:rFonts w:ascii="Arial" w:hAnsi="Arial" w:cs="Arial"/>
          <w:sz w:val="20"/>
        </w:rPr>
      </w:pPr>
    </w:p>
    <w:p w14:paraId="247ADEF8" w14:textId="77777777" w:rsidR="00D450CD" w:rsidRPr="00D450CD" w:rsidRDefault="00D450CD" w:rsidP="00D450CD">
      <w:pPr>
        <w:spacing w:after="0" w:line="240" w:lineRule="auto"/>
        <w:ind w:left="0" w:right="0"/>
        <w:rPr>
          <w:rFonts w:ascii="Arial" w:hAnsi="Arial" w:cs="Arial"/>
          <w:sz w:val="20"/>
        </w:rPr>
      </w:pPr>
    </w:p>
    <w:p w14:paraId="18C89508" w14:textId="77777777" w:rsidR="00D450CD" w:rsidRPr="00D450CD" w:rsidRDefault="00D450CD" w:rsidP="00D450CD">
      <w:pPr>
        <w:spacing w:after="0" w:line="240" w:lineRule="auto"/>
        <w:ind w:left="0" w:right="0"/>
        <w:rPr>
          <w:rFonts w:ascii="Arial" w:hAnsi="Arial" w:cs="Arial"/>
          <w:sz w:val="20"/>
        </w:rPr>
      </w:pPr>
    </w:p>
    <w:p w14:paraId="620A0B94" w14:textId="77777777" w:rsidR="00D450CD" w:rsidRPr="00D450CD" w:rsidRDefault="00D450CD" w:rsidP="00D450CD">
      <w:pPr>
        <w:spacing w:after="0" w:line="240" w:lineRule="auto"/>
        <w:ind w:left="0" w:right="0"/>
        <w:rPr>
          <w:rFonts w:ascii="Arial" w:hAnsi="Arial" w:cs="Arial"/>
          <w:sz w:val="20"/>
        </w:rPr>
      </w:pPr>
    </w:p>
    <w:p w14:paraId="366B0508" w14:textId="77777777" w:rsidR="00D450CD" w:rsidRPr="00D450CD" w:rsidRDefault="00D450CD" w:rsidP="00D450CD">
      <w:pPr>
        <w:spacing w:after="0" w:line="240" w:lineRule="auto"/>
        <w:ind w:left="0" w:right="0"/>
        <w:rPr>
          <w:rFonts w:ascii="Arial" w:hAnsi="Arial" w:cs="Arial"/>
          <w:sz w:val="20"/>
        </w:rPr>
      </w:pPr>
    </w:p>
    <w:p w14:paraId="42ACDCB2" w14:textId="77777777" w:rsidR="00D450CD" w:rsidRPr="00D450CD" w:rsidRDefault="00D450CD" w:rsidP="00D450CD">
      <w:pPr>
        <w:spacing w:after="0" w:line="240" w:lineRule="auto"/>
        <w:ind w:left="0" w:right="0"/>
        <w:rPr>
          <w:rFonts w:ascii="Arial" w:hAnsi="Arial" w:cs="Arial"/>
          <w:sz w:val="20"/>
        </w:rPr>
      </w:pPr>
    </w:p>
    <w:p w14:paraId="7C9B7BDE" w14:textId="77777777" w:rsidR="00D450CD" w:rsidRPr="00D450CD" w:rsidRDefault="00D450CD" w:rsidP="00D450CD">
      <w:pPr>
        <w:spacing w:after="0" w:line="240" w:lineRule="auto"/>
        <w:ind w:left="0" w:right="0"/>
        <w:rPr>
          <w:rFonts w:ascii="Arial" w:hAnsi="Arial" w:cs="Arial"/>
          <w:sz w:val="20"/>
        </w:rPr>
      </w:pPr>
    </w:p>
    <w:p w14:paraId="73EBE05E" w14:textId="77777777" w:rsidR="00D450CD" w:rsidRPr="00D450CD" w:rsidRDefault="00D450CD" w:rsidP="00D450CD">
      <w:pPr>
        <w:spacing w:after="0" w:line="240" w:lineRule="auto"/>
        <w:ind w:left="0" w:right="0"/>
        <w:rPr>
          <w:rFonts w:ascii="Arial" w:hAnsi="Arial" w:cs="Arial"/>
          <w:sz w:val="20"/>
        </w:rPr>
      </w:pPr>
    </w:p>
    <w:p w14:paraId="3B0B6591" w14:textId="77777777" w:rsidR="00D450CD" w:rsidRPr="00D450CD" w:rsidRDefault="00D450CD" w:rsidP="00D450CD">
      <w:pPr>
        <w:spacing w:after="0" w:line="240" w:lineRule="auto"/>
        <w:ind w:left="0" w:right="0"/>
        <w:rPr>
          <w:rFonts w:ascii="Arial" w:hAnsi="Arial" w:cs="Arial"/>
          <w:sz w:val="20"/>
        </w:rPr>
      </w:pPr>
    </w:p>
    <w:p w14:paraId="3F444969" w14:textId="77777777" w:rsidR="00D450CD" w:rsidRPr="00D450CD" w:rsidRDefault="00D450CD" w:rsidP="00D450CD">
      <w:pPr>
        <w:spacing w:after="0" w:line="240" w:lineRule="auto"/>
        <w:ind w:left="0" w:right="0"/>
        <w:rPr>
          <w:rFonts w:ascii="Arial" w:hAnsi="Arial" w:cs="Arial"/>
          <w:sz w:val="20"/>
        </w:rPr>
      </w:pPr>
    </w:p>
    <w:p w14:paraId="39C123E7" w14:textId="77777777" w:rsidR="00D450CD" w:rsidRPr="00D450CD" w:rsidRDefault="00D450CD" w:rsidP="00D450CD">
      <w:pPr>
        <w:spacing w:after="0" w:line="240" w:lineRule="auto"/>
        <w:ind w:left="0" w:right="0"/>
        <w:rPr>
          <w:rFonts w:ascii="Arial" w:hAnsi="Arial" w:cs="Arial"/>
          <w:sz w:val="20"/>
        </w:rPr>
      </w:pPr>
    </w:p>
    <w:p w14:paraId="418B17D4" w14:textId="77777777" w:rsidR="00D450CD" w:rsidRPr="00D450CD" w:rsidRDefault="00D450CD" w:rsidP="00D450CD">
      <w:pPr>
        <w:spacing w:after="0" w:line="240" w:lineRule="auto"/>
        <w:ind w:left="0" w:right="0"/>
        <w:rPr>
          <w:rFonts w:ascii="Arial" w:hAnsi="Arial" w:cs="Arial"/>
          <w:sz w:val="20"/>
        </w:rPr>
      </w:pPr>
    </w:p>
    <w:p w14:paraId="101E01BA" w14:textId="77777777" w:rsidR="00D450CD" w:rsidRPr="00D450CD" w:rsidRDefault="00D450CD" w:rsidP="00D450CD">
      <w:pPr>
        <w:spacing w:after="0" w:line="240" w:lineRule="auto"/>
        <w:ind w:left="0" w:right="0"/>
        <w:rPr>
          <w:rFonts w:ascii="Arial" w:hAnsi="Arial" w:cs="Arial"/>
          <w:sz w:val="20"/>
        </w:rPr>
      </w:pPr>
    </w:p>
    <w:p w14:paraId="6A34EAA6" w14:textId="77777777" w:rsidR="00D450CD" w:rsidRPr="00D450CD" w:rsidRDefault="00D450CD" w:rsidP="00D450CD">
      <w:pPr>
        <w:spacing w:after="0" w:line="240" w:lineRule="auto"/>
        <w:ind w:left="0" w:right="0"/>
        <w:rPr>
          <w:rFonts w:ascii="Arial" w:hAnsi="Arial" w:cs="Arial"/>
          <w:sz w:val="20"/>
        </w:rPr>
      </w:pPr>
    </w:p>
    <w:p w14:paraId="0B1AD759" w14:textId="77777777" w:rsidR="00D450CD" w:rsidRPr="00D450CD" w:rsidRDefault="00D450CD" w:rsidP="00D450CD">
      <w:pPr>
        <w:spacing w:after="0" w:line="240" w:lineRule="auto"/>
        <w:ind w:left="0" w:right="0"/>
        <w:rPr>
          <w:rFonts w:ascii="Arial" w:hAnsi="Arial" w:cs="Arial"/>
          <w:sz w:val="20"/>
        </w:rPr>
      </w:pPr>
    </w:p>
    <w:p w14:paraId="1FC41A2C" w14:textId="77777777" w:rsidR="00D450CD" w:rsidRPr="00D450CD" w:rsidRDefault="00D450CD" w:rsidP="00D450CD">
      <w:pPr>
        <w:spacing w:after="0" w:line="240" w:lineRule="auto"/>
        <w:ind w:left="0" w:right="0"/>
        <w:rPr>
          <w:rFonts w:ascii="Arial" w:hAnsi="Arial" w:cs="Arial"/>
          <w:sz w:val="20"/>
        </w:rPr>
      </w:pPr>
    </w:p>
    <w:p w14:paraId="412CBD3C" w14:textId="77777777" w:rsidR="00D450CD" w:rsidRPr="00D450CD" w:rsidRDefault="00D450CD" w:rsidP="00D450CD">
      <w:pPr>
        <w:spacing w:after="0" w:line="240" w:lineRule="auto"/>
        <w:ind w:left="0" w:right="0"/>
        <w:rPr>
          <w:rFonts w:ascii="Arial" w:hAnsi="Arial" w:cs="Arial"/>
          <w:sz w:val="20"/>
        </w:rPr>
      </w:pPr>
    </w:p>
    <w:p w14:paraId="6C6489ED" w14:textId="77777777" w:rsidR="00D450CD" w:rsidRPr="00D450CD" w:rsidRDefault="00D450CD" w:rsidP="00D450CD">
      <w:pPr>
        <w:spacing w:after="0" w:line="240" w:lineRule="auto"/>
        <w:ind w:left="0" w:right="0"/>
        <w:rPr>
          <w:rFonts w:ascii="Arial" w:hAnsi="Arial" w:cs="Arial"/>
          <w:sz w:val="20"/>
        </w:rPr>
      </w:pPr>
    </w:p>
    <w:p w14:paraId="680C2ED9" w14:textId="77777777" w:rsidR="00D450CD" w:rsidRPr="00D450CD" w:rsidRDefault="00D450CD" w:rsidP="00D450CD">
      <w:pPr>
        <w:spacing w:after="0" w:line="240" w:lineRule="auto"/>
        <w:ind w:left="0" w:right="0"/>
        <w:rPr>
          <w:rFonts w:ascii="Arial" w:hAnsi="Arial" w:cs="Arial"/>
          <w:sz w:val="20"/>
        </w:rPr>
      </w:pPr>
    </w:p>
    <w:p w14:paraId="366E2E73" w14:textId="77777777" w:rsidR="00D450CD" w:rsidRPr="00D450CD" w:rsidRDefault="00D450CD" w:rsidP="00D450CD">
      <w:pPr>
        <w:spacing w:after="0" w:line="240" w:lineRule="auto"/>
        <w:ind w:left="0" w:right="0"/>
        <w:rPr>
          <w:rFonts w:ascii="Arial" w:hAnsi="Arial" w:cs="Arial"/>
          <w:sz w:val="20"/>
        </w:rPr>
      </w:pPr>
    </w:p>
    <w:p w14:paraId="3BF8AFAB" w14:textId="77777777" w:rsidR="00D450CD" w:rsidRPr="00D450CD" w:rsidRDefault="00D450CD" w:rsidP="00D450CD">
      <w:pPr>
        <w:spacing w:after="0" w:line="240" w:lineRule="auto"/>
        <w:ind w:left="0" w:right="0"/>
        <w:rPr>
          <w:rFonts w:ascii="Arial" w:hAnsi="Arial" w:cs="Arial"/>
          <w:sz w:val="20"/>
        </w:rPr>
      </w:pPr>
    </w:p>
    <w:p w14:paraId="4E780E4F" w14:textId="77777777" w:rsidR="00D450CD" w:rsidRDefault="00D450CD" w:rsidP="00D450CD">
      <w:pPr>
        <w:spacing w:after="0" w:line="240" w:lineRule="auto"/>
        <w:ind w:left="0" w:right="0"/>
        <w:rPr>
          <w:rFonts w:ascii="Arial" w:hAnsi="Arial" w:cs="Arial"/>
          <w:sz w:val="20"/>
        </w:rPr>
      </w:pPr>
    </w:p>
    <w:p w14:paraId="31EB0B82" w14:textId="77777777" w:rsidR="00266AC8" w:rsidRDefault="00266AC8" w:rsidP="00D450CD">
      <w:pPr>
        <w:spacing w:after="0" w:line="240" w:lineRule="auto"/>
        <w:ind w:left="0" w:right="0"/>
        <w:rPr>
          <w:rFonts w:ascii="Arial" w:hAnsi="Arial" w:cs="Arial"/>
          <w:sz w:val="20"/>
        </w:rPr>
      </w:pPr>
    </w:p>
    <w:p w14:paraId="6376B57E" w14:textId="77777777" w:rsidR="00266AC8" w:rsidRDefault="00266AC8" w:rsidP="00D450CD">
      <w:pPr>
        <w:spacing w:after="0" w:line="240" w:lineRule="auto"/>
        <w:ind w:left="0" w:right="0"/>
        <w:rPr>
          <w:rFonts w:ascii="Arial" w:hAnsi="Arial" w:cs="Arial"/>
          <w:sz w:val="20"/>
        </w:rPr>
      </w:pPr>
    </w:p>
    <w:p w14:paraId="2D91647C" w14:textId="77777777" w:rsidR="00266AC8" w:rsidRDefault="00266AC8" w:rsidP="00D450CD">
      <w:pPr>
        <w:spacing w:after="0" w:line="240" w:lineRule="auto"/>
        <w:ind w:left="0" w:right="0"/>
        <w:rPr>
          <w:rFonts w:ascii="Arial" w:hAnsi="Arial" w:cs="Arial"/>
          <w:sz w:val="20"/>
        </w:rPr>
      </w:pPr>
    </w:p>
    <w:p w14:paraId="7211AECE" w14:textId="77777777" w:rsidR="00266AC8" w:rsidRDefault="00266AC8" w:rsidP="00D450CD">
      <w:pPr>
        <w:spacing w:after="0" w:line="240" w:lineRule="auto"/>
        <w:ind w:left="0" w:right="0"/>
        <w:rPr>
          <w:rFonts w:ascii="Arial" w:hAnsi="Arial" w:cs="Arial"/>
          <w:sz w:val="20"/>
        </w:rPr>
      </w:pPr>
    </w:p>
    <w:p w14:paraId="6E600A99" w14:textId="77777777" w:rsidR="00266AC8" w:rsidRDefault="00266AC8" w:rsidP="00D450CD">
      <w:pPr>
        <w:spacing w:after="0" w:line="240" w:lineRule="auto"/>
        <w:ind w:left="0" w:right="0"/>
        <w:rPr>
          <w:rFonts w:ascii="Arial" w:hAnsi="Arial" w:cs="Arial"/>
          <w:sz w:val="20"/>
        </w:rPr>
      </w:pPr>
    </w:p>
    <w:p w14:paraId="71A23091" w14:textId="77777777" w:rsidR="00266AC8" w:rsidRDefault="00266AC8" w:rsidP="00D450CD">
      <w:pPr>
        <w:spacing w:after="0" w:line="240" w:lineRule="auto"/>
        <w:ind w:left="0" w:right="0"/>
        <w:rPr>
          <w:rFonts w:ascii="Arial" w:hAnsi="Arial" w:cs="Arial"/>
          <w:sz w:val="20"/>
        </w:rPr>
      </w:pPr>
    </w:p>
    <w:p w14:paraId="07025A96" w14:textId="77777777" w:rsidR="00266AC8" w:rsidRDefault="00266AC8" w:rsidP="00D450CD">
      <w:pPr>
        <w:spacing w:after="0" w:line="240" w:lineRule="auto"/>
        <w:ind w:left="0" w:right="0"/>
        <w:rPr>
          <w:rFonts w:ascii="Arial" w:hAnsi="Arial" w:cs="Arial"/>
          <w:sz w:val="20"/>
        </w:rPr>
      </w:pPr>
    </w:p>
    <w:p w14:paraId="72369AAF" w14:textId="77777777" w:rsidR="00266AC8" w:rsidRDefault="00266AC8" w:rsidP="00D450CD">
      <w:pPr>
        <w:spacing w:after="0" w:line="240" w:lineRule="auto"/>
        <w:ind w:left="0" w:right="0"/>
        <w:rPr>
          <w:rFonts w:ascii="Arial" w:hAnsi="Arial" w:cs="Arial"/>
          <w:sz w:val="20"/>
        </w:rPr>
      </w:pPr>
    </w:p>
    <w:p w14:paraId="72F747BA" w14:textId="77777777" w:rsidR="00266AC8" w:rsidRDefault="00266AC8" w:rsidP="00D450CD">
      <w:pPr>
        <w:spacing w:after="0" w:line="240" w:lineRule="auto"/>
        <w:ind w:left="0" w:right="0"/>
        <w:rPr>
          <w:rFonts w:ascii="Arial" w:hAnsi="Arial" w:cs="Arial"/>
          <w:sz w:val="20"/>
        </w:rPr>
      </w:pPr>
    </w:p>
    <w:p w14:paraId="7CD7D6FC" w14:textId="77777777" w:rsidR="00266AC8" w:rsidRDefault="00266AC8" w:rsidP="00D450CD">
      <w:pPr>
        <w:spacing w:after="0" w:line="240" w:lineRule="auto"/>
        <w:ind w:left="0" w:right="0"/>
        <w:rPr>
          <w:rFonts w:ascii="Arial" w:hAnsi="Arial" w:cs="Arial"/>
          <w:sz w:val="20"/>
        </w:rPr>
      </w:pPr>
    </w:p>
    <w:p w14:paraId="300E9539" w14:textId="304C47C5" w:rsidR="001A2897" w:rsidRDefault="001A2897" w:rsidP="001A2897">
      <w:pPr>
        <w:pStyle w:val="MellanrubrikVGR"/>
        <w:rPr>
          <w:rFonts w:ascii="Arial" w:hAnsi="Arial" w:cs="Arial"/>
          <w:sz w:val="20"/>
        </w:rPr>
      </w:pPr>
      <w:r>
        <w:lastRenderedPageBreak/>
        <w:t xml:space="preserve">Bilaga 1 till </w:t>
      </w:r>
      <w:r w:rsidRPr="001D3E90">
        <w:t>RUTIN</w:t>
      </w:r>
      <w:r>
        <w:t xml:space="preserve"> </w:t>
      </w:r>
      <w:r w:rsidRPr="001D3E90">
        <w:t>Non-</w:t>
      </w:r>
      <w:proofErr w:type="spellStart"/>
      <w:r w:rsidRPr="001D3E90">
        <w:t>invasiv</w:t>
      </w:r>
      <w:proofErr w:type="spellEnd"/>
      <w:r w:rsidRPr="001D3E90">
        <w:t xml:space="preserve"> ventilation (NIV)</w:t>
      </w:r>
    </w:p>
    <w:tbl>
      <w:tblPr>
        <w:tblStyle w:val="Tabellrutnt1"/>
        <w:tblpPr w:leftFromText="141" w:rightFromText="141" w:vertAnchor="page" w:horzAnchor="margin" w:tblpY="1921"/>
        <w:tblW w:w="9356"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336"/>
        <w:gridCol w:w="2342"/>
        <w:gridCol w:w="4678"/>
      </w:tblGrid>
      <w:tr w:rsidR="0012284D" w:rsidRPr="0012284D" w14:paraId="0B714C1A" w14:textId="77777777" w:rsidTr="006F7778">
        <w:trPr>
          <w:trHeight w:val="416"/>
        </w:trPr>
        <w:tc>
          <w:tcPr>
            <w:tcW w:w="9356" w:type="dxa"/>
            <w:gridSpan w:val="3"/>
          </w:tcPr>
          <w:bookmarkEnd w:id="0"/>
          <w:p w14:paraId="582480E2" w14:textId="77777777" w:rsidR="0012284D" w:rsidRPr="0012284D" w:rsidRDefault="0012284D" w:rsidP="0012284D">
            <w:pPr>
              <w:spacing w:after="0" w:line="240" w:lineRule="auto"/>
              <w:ind w:left="0" w:right="0"/>
              <w:rPr>
                <w:b/>
                <w:bCs/>
                <w:lang w:val="en-GB"/>
              </w:rPr>
            </w:pPr>
            <w:r w:rsidRPr="0012284D">
              <w:rPr>
                <w:b/>
                <w:bCs/>
                <w:lang w:val="en-GB"/>
              </w:rPr>
              <w:t xml:space="preserve">Bilevel A40 Pro </w:t>
            </w:r>
            <w:proofErr w:type="spellStart"/>
            <w:proofErr w:type="gramStart"/>
            <w:r w:rsidRPr="0012284D">
              <w:rPr>
                <w:b/>
                <w:bCs/>
                <w:lang w:val="en-GB"/>
              </w:rPr>
              <w:t>menyval</w:t>
            </w:r>
            <w:proofErr w:type="spellEnd"/>
            <w:r w:rsidRPr="0012284D">
              <w:rPr>
                <w:b/>
                <w:bCs/>
                <w:lang w:val="en-GB"/>
              </w:rPr>
              <w:t xml:space="preserve"> ”S</w:t>
            </w:r>
            <w:proofErr w:type="gramEnd"/>
            <w:r w:rsidRPr="0012284D">
              <w:rPr>
                <w:b/>
                <w:bCs/>
                <w:lang w:val="en-GB"/>
              </w:rPr>
              <w:t xml:space="preserve"> </w:t>
            </w:r>
            <w:proofErr w:type="spellStart"/>
            <w:r w:rsidRPr="0012284D">
              <w:rPr>
                <w:b/>
                <w:bCs/>
                <w:lang w:val="en-GB"/>
              </w:rPr>
              <w:t>eller</w:t>
            </w:r>
            <w:proofErr w:type="spellEnd"/>
            <w:r w:rsidRPr="0012284D">
              <w:rPr>
                <w:b/>
                <w:bCs/>
                <w:lang w:val="en-GB"/>
              </w:rPr>
              <w:t xml:space="preserve"> PC </w:t>
            </w:r>
            <w:proofErr w:type="spellStart"/>
            <w:r w:rsidRPr="0012284D">
              <w:rPr>
                <w:b/>
                <w:bCs/>
                <w:lang w:val="en-GB"/>
              </w:rPr>
              <w:t>läge</w:t>
            </w:r>
            <w:proofErr w:type="spellEnd"/>
            <w:r w:rsidRPr="0012284D">
              <w:rPr>
                <w:b/>
                <w:bCs/>
                <w:lang w:val="en-GB"/>
              </w:rPr>
              <w:t>”</w:t>
            </w:r>
          </w:p>
        </w:tc>
      </w:tr>
      <w:tr w:rsidR="0012284D" w:rsidRPr="0012284D" w14:paraId="0AE73FB7" w14:textId="77777777" w:rsidTr="006F7778">
        <w:trPr>
          <w:trHeight w:val="416"/>
        </w:trPr>
        <w:tc>
          <w:tcPr>
            <w:tcW w:w="2336" w:type="dxa"/>
          </w:tcPr>
          <w:p w14:paraId="14812770" w14:textId="77777777" w:rsidR="0012284D" w:rsidRPr="0012284D" w:rsidRDefault="0012284D" w:rsidP="0012284D">
            <w:pPr>
              <w:spacing w:after="0" w:line="240" w:lineRule="auto"/>
              <w:ind w:left="0" w:right="0"/>
              <w:rPr>
                <w:b/>
                <w:bCs/>
                <w:sz w:val="22"/>
                <w:szCs w:val="22"/>
              </w:rPr>
            </w:pPr>
            <w:r w:rsidRPr="0012284D">
              <w:rPr>
                <w:b/>
                <w:bCs/>
                <w:sz w:val="22"/>
                <w:szCs w:val="22"/>
              </w:rPr>
              <w:t>Kategori</w:t>
            </w:r>
          </w:p>
        </w:tc>
        <w:tc>
          <w:tcPr>
            <w:tcW w:w="2342" w:type="dxa"/>
          </w:tcPr>
          <w:p w14:paraId="39D2AAB0" w14:textId="77777777" w:rsidR="0012284D" w:rsidRPr="0012284D" w:rsidRDefault="0012284D" w:rsidP="0012284D">
            <w:pPr>
              <w:spacing w:after="0" w:line="240" w:lineRule="auto"/>
              <w:ind w:left="0" w:right="0"/>
              <w:rPr>
                <w:b/>
                <w:bCs/>
                <w:sz w:val="22"/>
                <w:szCs w:val="22"/>
              </w:rPr>
            </w:pPr>
            <w:r w:rsidRPr="0012284D">
              <w:rPr>
                <w:b/>
                <w:bCs/>
                <w:sz w:val="22"/>
                <w:szCs w:val="22"/>
              </w:rPr>
              <w:t>Underval</w:t>
            </w:r>
          </w:p>
        </w:tc>
        <w:tc>
          <w:tcPr>
            <w:tcW w:w="4678" w:type="dxa"/>
          </w:tcPr>
          <w:p w14:paraId="61EAE1D9" w14:textId="77777777" w:rsidR="0012284D" w:rsidRPr="0012284D" w:rsidRDefault="0012284D" w:rsidP="0012284D">
            <w:pPr>
              <w:spacing w:after="0" w:line="240" w:lineRule="auto"/>
              <w:ind w:left="0" w:right="0"/>
              <w:rPr>
                <w:b/>
                <w:bCs/>
                <w:sz w:val="22"/>
                <w:szCs w:val="22"/>
              </w:rPr>
            </w:pPr>
            <w:r w:rsidRPr="0012284D">
              <w:rPr>
                <w:b/>
                <w:bCs/>
                <w:sz w:val="22"/>
                <w:szCs w:val="22"/>
              </w:rPr>
              <w:t>Övrigt</w:t>
            </w:r>
          </w:p>
        </w:tc>
      </w:tr>
      <w:tr w:rsidR="0012284D" w:rsidRPr="0012284D" w14:paraId="30AE993D" w14:textId="77777777" w:rsidTr="006F7778">
        <w:trPr>
          <w:trHeight w:val="450"/>
        </w:trPr>
        <w:tc>
          <w:tcPr>
            <w:tcW w:w="2336" w:type="dxa"/>
          </w:tcPr>
          <w:p w14:paraId="648408F3" w14:textId="77777777" w:rsidR="0012284D" w:rsidRPr="0012284D" w:rsidRDefault="0012284D" w:rsidP="0012284D">
            <w:pPr>
              <w:spacing w:after="0" w:line="240" w:lineRule="auto"/>
              <w:ind w:left="0" w:right="0"/>
              <w:rPr>
                <w:sz w:val="22"/>
                <w:szCs w:val="22"/>
              </w:rPr>
            </w:pPr>
            <w:r w:rsidRPr="0012284D">
              <w:rPr>
                <w:sz w:val="22"/>
                <w:szCs w:val="22"/>
              </w:rPr>
              <w:t>Läge</w:t>
            </w:r>
          </w:p>
        </w:tc>
        <w:tc>
          <w:tcPr>
            <w:tcW w:w="2342" w:type="dxa"/>
          </w:tcPr>
          <w:p w14:paraId="38583855" w14:textId="77777777" w:rsidR="0012284D" w:rsidRPr="0012284D" w:rsidRDefault="0012284D" w:rsidP="0012284D">
            <w:pPr>
              <w:spacing w:after="0" w:line="240" w:lineRule="auto"/>
              <w:ind w:left="0" w:right="0"/>
              <w:rPr>
                <w:sz w:val="22"/>
                <w:szCs w:val="22"/>
              </w:rPr>
            </w:pPr>
            <w:r w:rsidRPr="0012284D">
              <w:rPr>
                <w:sz w:val="22"/>
                <w:szCs w:val="22"/>
              </w:rPr>
              <w:t>S eller PC</w:t>
            </w:r>
          </w:p>
        </w:tc>
        <w:tc>
          <w:tcPr>
            <w:tcW w:w="4678" w:type="dxa"/>
          </w:tcPr>
          <w:p w14:paraId="2B75D77E" w14:textId="77777777" w:rsidR="0012284D" w:rsidRPr="0012284D" w:rsidRDefault="0012284D" w:rsidP="0012284D">
            <w:pPr>
              <w:spacing w:after="0" w:line="240" w:lineRule="auto"/>
              <w:ind w:left="0" w:right="0"/>
              <w:rPr>
                <w:sz w:val="22"/>
                <w:szCs w:val="22"/>
              </w:rPr>
            </w:pPr>
            <w:proofErr w:type="spellStart"/>
            <w:r w:rsidRPr="0012284D">
              <w:rPr>
                <w:b/>
                <w:bCs/>
                <w:sz w:val="22"/>
                <w:szCs w:val="22"/>
              </w:rPr>
              <w:t>Spontaneous</w:t>
            </w:r>
            <w:proofErr w:type="spellEnd"/>
            <w:r w:rsidRPr="0012284D">
              <w:rPr>
                <w:b/>
                <w:bCs/>
                <w:sz w:val="22"/>
                <w:szCs w:val="22"/>
              </w:rPr>
              <w:t xml:space="preserve"> (S):</w:t>
            </w:r>
            <w:r w:rsidRPr="0012284D">
              <w:rPr>
                <w:sz w:val="22"/>
                <w:szCs w:val="22"/>
              </w:rPr>
              <w:t xml:space="preserve"> Patienter trigger och utför andningscirkel själv. Maskinen triggas till IPAP vid inandning och till EPAP vid utandning.</w:t>
            </w:r>
          </w:p>
          <w:p w14:paraId="62D8C29B" w14:textId="77777777" w:rsidR="0012284D" w:rsidRPr="0012284D" w:rsidRDefault="0012284D" w:rsidP="0012284D">
            <w:pPr>
              <w:spacing w:after="0" w:line="240" w:lineRule="auto"/>
              <w:ind w:left="0" w:right="0"/>
              <w:rPr>
                <w:sz w:val="22"/>
                <w:szCs w:val="22"/>
              </w:rPr>
            </w:pPr>
            <w:proofErr w:type="spellStart"/>
            <w:r w:rsidRPr="0012284D">
              <w:rPr>
                <w:b/>
                <w:bCs/>
                <w:sz w:val="22"/>
                <w:szCs w:val="22"/>
              </w:rPr>
              <w:t>Pressure</w:t>
            </w:r>
            <w:proofErr w:type="spellEnd"/>
            <w:r w:rsidRPr="0012284D">
              <w:rPr>
                <w:b/>
                <w:bCs/>
                <w:sz w:val="22"/>
                <w:szCs w:val="22"/>
              </w:rPr>
              <w:t xml:space="preserve"> Control (PC):</w:t>
            </w:r>
            <w:r w:rsidRPr="0012284D">
              <w:rPr>
                <w:sz w:val="22"/>
                <w:szCs w:val="22"/>
              </w:rPr>
              <w:t xml:space="preserve"> Patienten trigger </w:t>
            </w:r>
            <w:proofErr w:type="gramStart"/>
            <w:r w:rsidRPr="0012284D">
              <w:rPr>
                <w:sz w:val="22"/>
                <w:szCs w:val="22"/>
              </w:rPr>
              <w:t>igång</w:t>
            </w:r>
            <w:proofErr w:type="gramEnd"/>
            <w:r w:rsidRPr="0012284D">
              <w:rPr>
                <w:sz w:val="22"/>
                <w:szCs w:val="22"/>
              </w:rPr>
              <w:t xml:space="preserve"> inandningen och ventilatorn fullföljer den för att säkerställa en bestämd inandningstid</w:t>
            </w:r>
          </w:p>
        </w:tc>
      </w:tr>
      <w:tr w:rsidR="0012284D" w:rsidRPr="0012284D" w14:paraId="2D1E10D6" w14:textId="77777777" w:rsidTr="006F7778">
        <w:trPr>
          <w:trHeight w:val="788"/>
        </w:trPr>
        <w:tc>
          <w:tcPr>
            <w:tcW w:w="2336" w:type="dxa"/>
          </w:tcPr>
          <w:p w14:paraId="35398656" w14:textId="77777777" w:rsidR="0012284D" w:rsidRPr="0012284D" w:rsidRDefault="0012284D" w:rsidP="0012284D">
            <w:pPr>
              <w:spacing w:after="0" w:line="240" w:lineRule="auto"/>
              <w:ind w:left="0" w:right="0"/>
              <w:rPr>
                <w:sz w:val="22"/>
                <w:szCs w:val="22"/>
              </w:rPr>
            </w:pPr>
            <w:proofErr w:type="spellStart"/>
            <w:r w:rsidRPr="0012284D">
              <w:rPr>
                <w:sz w:val="22"/>
                <w:szCs w:val="22"/>
              </w:rPr>
              <w:t>Triggningstyp</w:t>
            </w:r>
            <w:proofErr w:type="spellEnd"/>
          </w:p>
        </w:tc>
        <w:tc>
          <w:tcPr>
            <w:tcW w:w="2342" w:type="dxa"/>
          </w:tcPr>
          <w:p w14:paraId="7AE36E86" w14:textId="77777777" w:rsidR="0012284D" w:rsidRPr="0012284D" w:rsidRDefault="0012284D" w:rsidP="0012284D">
            <w:pPr>
              <w:spacing w:after="0" w:line="240" w:lineRule="auto"/>
              <w:ind w:left="0" w:right="0"/>
              <w:rPr>
                <w:sz w:val="22"/>
                <w:szCs w:val="22"/>
                <w:lang w:val="en-GB"/>
              </w:rPr>
            </w:pPr>
            <w:r w:rsidRPr="0012284D">
              <w:rPr>
                <w:sz w:val="22"/>
                <w:szCs w:val="22"/>
                <w:lang w:val="en-GB"/>
              </w:rPr>
              <w:t xml:space="preserve">Auto-TRAK, </w:t>
            </w:r>
          </w:p>
          <w:p w14:paraId="0214105B" w14:textId="77777777" w:rsidR="0012284D" w:rsidRPr="0012284D" w:rsidRDefault="0012284D" w:rsidP="0012284D">
            <w:pPr>
              <w:spacing w:after="0" w:line="240" w:lineRule="auto"/>
              <w:ind w:left="0" w:right="0"/>
              <w:rPr>
                <w:sz w:val="22"/>
                <w:szCs w:val="22"/>
                <w:lang w:val="en-GB"/>
              </w:rPr>
            </w:pPr>
            <w:r w:rsidRPr="0012284D">
              <w:rPr>
                <w:sz w:val="22"/>
                <w:szCs w:val="22"/>
                <w:lang w:val="en-GB"/>
              </w:rPr>
              <w:t>Auto-TRAK (sensitive)</w:t>
            </w:r>
          </w:p>
          <w:p w14:paraId="56C42855" w14:textId="77777777" w:rsidR="0012284D" w:rsidRPr="0012284D" w:rsidRDefault="0012284D" w:rsidP="0012284D">
            <w:pPr>
              <w:spacing w:after="0" w:line="240" w:lineRule="auto"/>
              <w:ind w:left="0" w:right="0"/>
              <w:rPr>
                <w:sz w:val="22"/>
                <w:szCs w:val="22"/>
                <w:lang w:val="en-GB"/>
              </w:rPr>
            </w:pPr>
          </w:p>
        </w:tc>
        <w:tc>
          <w:tcPr>
            <w:tcW w:w="4678" w:type="dxa"/>
          </w:tcPr>
          <w:p w14:paraId="3E4C2457" w14:textId="77777777" w:rsidR="0012284D" w:rsidRPr="0012284D" w:rsidRDefault="0012284D" w:rsidP="0012284D">
            <w:pPr>
              <w:spacing w:after="0" w:line="240" w:lineRule="auto"/>
              <w:ind w:left="0" w:right="0"/>
              <w:rPr>
                <w:sz w:val="22"/>
                <w:szCs w:val="22"/>
              </w:rPr>
            </w:pPr>
            <w:r w:rsidRPr="0012284D">
              <w:rPr>
                <w:i/>
                <w:iCs/>
                <w:sz w:val="22"/>
                <w:szCs w:val="22"/>
              </w:rPr>
              <w:t>Auto-TRAK</w:t>
            </w:r>
            <w:r w:rsidRPr="0012284D">
              <w:rPr>
                <w:sz w:val="22"/>
                <w:szCs w:val="22"/>
              </w:rPr>
              <w:t>: reagerar på 6 ml inandad luft</w:t>
            </w:r>
          </w:p>
          <w:p w14:paraId="0A1AF7D3" w14:textId="77777777" w:rsidR="0012284D" w:rsidRPr="0012284D" w:rsidRDefault="0012284D" w:rsidP="0012284D">
            <w:pPr>
              <w:spacing w:after="0" w:line="240" w:lineRule="auto"/>
              <w:ind w:left="0" w:right="0"/>
              <w:rPr>
                <w:sz w:val="22"/>
                <w:szCs w:val="22"/>
              </w:rPr>
            </w:pPr>
            <w:r w:rsidRPr="0012284D">
              <w:rPr>
                <w:i/>
                <w:iCs/>
                <w:sz w:val="22"/>
                <w:szCs w:val="22"/>
              </w:rPr>
              <w:t>Sensitive</w:t>
            </w:r>
            <w:r w:rsidRPr="0012284D">
              <w:rPr>
                <w:sz w:val="22"/>
                <w:szCs w:val="22"/>
              </w:rPr>
              <w:t xml:space="preserve">: reagerar på 3 ml inandad luft </w:t>
            </w:r>
          </w:p>
          <w:p w14:paraId="47A20170" w14:textId="77777777" w:rsidR="0012284D" w:rsidRPr="0012284D" w:rsidRDefault="0012284D" w:rsidP="0012284D">
            <w:pPr>
              <w:spacing w:after="0" w:line="240" w:lineRule="auto"/>
              <w:ind w:left="0" w:right="0"/>
              <w:rPr>
                <w:sz w:val="22"/>
                <w:szCs w:val="22"/>
              </w:rPr>
            </w:pPr>
            <w:r w:rsidRPr="0012284D">
              <w:rPr>
                <w:sz w:val="22"/>
                <w:szCs w:val="22"/>
              </w:rPr>
              <w:t xml:space="preserve">(minsta luftvolym pt andas in för att respiratorn ska reagera och driva inandningen) </w:t>
            </w:r>
          </w:p>
        </w:tc>
      </w:tr>
      <w:tr w:rsidR="0012284D" w:rsidRPr="0012284D" w14:paraId="5F239326" w14:textId="77777777" w:rsidTr="006F7778">
        <w:trPr>
          <w:trHeight w:val="315"/>
        </w:trPr>
        <w:tc>
          <w:tcPr>
            <w:tcW w:w="2336" w:type="dxa"/>
          </w:tcPr>
          <w:p w14:paraId="7578B1D6" w14:textId="77777777" w:rsidR="0012284D" w:rsidRPr="0012284D" w:rsidRDefault="0012284D" w:rsidP="0012284D">
            <w:pPr>
              <w:spacing w:after="0" w:line="240" w:lineRule="auto"/>
              <w:ind w:left="0" w:right="0"/>
              <w:rPr>
                <w:sz w:val="22"/>
                <w:szCs w:val="22"/>
              </w:rPr>
            </w:pPr>
            <w:r w:rsidRPr="0012284D">
              <w:rPr>
                <w:sz w:val="22"/>
                <w:szCs w:val="22"/>
              </w:rPr>
              <w:t>AVAPS</w:t>
            </w:r>
          </w:p>
        </w:tc>
        <w:tc>
          <w:tcPr>
            <w:tcW w:w="2342" w:type="dxa"/>
          </w:tcPr>
          <w:p w14:paraId="324B659D" w14:textId="77777777" w:rsidR="0012284D" w:rsidRPr="0012284D" w:rsidRDefault="0012284D" w:rsidP="0012284D">
            <w:pPr>
              <w:spacing w:after="0" w:line="240" w:lineRule="auto"/>
              <w:ind w:left="0" w:right="0"/>
              <w:rPr>
                <w:sz w:val="22"/>
                <w:szCs w:val="22"/>
              </w:rPr>
            </w:pPr>
            <w:r w:rsidRPr="0012284D">
              <w:rPr>
                <w:color w:val="000000"/>
                <w:sz w:val="22"/>
                <w:szCs w:val="22"/>
              </w:rPr>
              <w:t>AV</w:t>
            </w:r>
          </w:p>
        </w:tc>
        <w:tc>
          <w:tcPr>
            <w:tcW w:w="4678" w:type="dxa"/>
          </w:tcPr>
          <w:p w14:paraId="11861014" w14:textId="77777777" w:rsidR="0012284D" w:rsidRPr="0012284D" w:rsidRDefault="0012284D" w:rsidP="0012284D">
            <w:pPr>
              <w:spacing w:after="0" w:line="240" w:lineRule="auto"/>
              <w:ind w:left="0" w:right="0"/>
              <w:rPr>
                <w:sz w:val="22"/>
                <w:szCs w:val="22"/>
              </w:rPr>
            </w:pPr>
          </w:p>
        </w:tc>
      </w:tr>
      <w:tr w:rsidR="0012284D" w:rsidRPr="0012284D" w14:paraId="0FDEC391" w14:textId="77777777" w:rsidTr="006F7778">
        <w:trPr>
          <w:trHeight w:val="277"/>
        </w:trPr>
        <w:tc>
          <w:tcPr>
            <w:tcW w:w="2336" w:type="dxa"/>
          </w:tcPr>
          <w:p w14:paraId="72D1085F" w14:textId="77777777" w:rsidR="0012284D" w:rsidRPr="0012284D" w:rsidRDefault="0012284D" w:rsidP="0012284D">
            <w:pPr>
              <w:spacing w:after="0" w:line="240" w:lineRule="auto"/>
              <w:ind w:left="0" w:right="0"/>
              <w:rPr>
                <w:sz w:val="22"/>
                <w:szCs w:val="22"/>
              </w:rPr>
            </w:pPr>
            <w:r w:rsidRPr="0012284D">
              <w:rPr>
                <w:sz w:val="22"/>
                <w:szCs w:val="22"/>
              </w:rPr>
              <w:t>AAM</w:t>
            </w:r>
          </w:p>
        </w:tc>
        <w:tc>
          <w:tcPr>
            <w:tcW w:w="2342" w:type="dxa"/>
          </w:tcPr>
          <w:p w14:paraId="583B101C" w14:textId="77777777" w:rsidR="0012284D" w:rsidRPr="0012284D" w:rsidRDefault="0012284D" w:rsidP="0012284D">
            <w:pPr>
              <w:spacing w:after="0" w:line="240" w:lineRule="auto"/>
              <w:ind w:left="0" w:right="0"/>
              <w:rPr>
                <w:sz w:val="22"/>
                <w:szCs w:val="22"/>
              </w:rPr>
            </w:pPr>
            <w:r w:rsidRPr="0012284D">
              <w:rPr>
                <w:color w:val="000000"/>
                <w:sz w:val="22"/>
                <w:szCs w:val="22"/>
              </w:rPr>
              <w:t>AV</w:t>
            </w:r>
          </w:p>
        </w:tc>
        <w:tc>
          <w:tcPr>
            <w:tcW w:w="4678" w:type="dxa"/>
          </w:tcPr>
          <w:p w14:paraId="6CE5D5B7" w14:textId="77777777" w:rsidR="0012284D" w:rsidRPr="0012284D" w:rsidRDefault="0012284D" w:rsidP="0012284D">
            <w:pPr>
              <w:spacing w:after="0" w:line="240" w:lineRule="auto"/>
              <w:ind w:left="0" w:right="0"/>
              <w:rPr>
                <w:i/>
                <w:iCs/>
                <w:sz w:val="22"/>
                <w:szCs w:val="22"/>
              </w:rPr>
            </w:pPr>
            <w:proofErr w:type="spellStart"/>
            <w:r w:rsidRPr="0012284D">
              <w:rPr>
                <w:i/>
                <w:iCs/>
                <w:sz w:val="22"/>
                <w:szCs w:val="22"/>
              </w:rPr>
              <w:t>Automated</w:t>
            </w:r>
            <w:proofErr w:type="spellEnd"/>
            <w:r w:rsidRPr="0012284D">
              <w:rPr>
                <w:i/>
                <w:iCs/>
                <w:sz w:val="22"/>
                <w:szCs w:val="22"/>
              </w:rPr>
              <w:t xml:space="preserve"> </w:t>
            </w:r>
            <w:proofErr w:type="spellStart"/>
            <w:r w:rsidRPr="0012284D">
              <w:rPr>
                <w:i/>
                <w:iCs/>
                <w:sz w:val="22"/>
                <w:szCs w:val="22"/>
              </w:rPr>
              <w:t>Airway</w:t>
            </w:r>
            <w:proofErr w:type="spellEnd"/>
            <w:r w:rsidRPr="0012284D">
              <w:rPr>
                <w:i/>
                <w:iCs/>
                <w:sz w:val="22"/>
                <w:szCs w:val="22"/>
              </w:rPr>
              <w:t xml:space="preserve"> Management </w:t>
            </w:r>
          </w:p>
          <w:p w14:paraId="4844BBA0" w14:textId="77777777" w:rsidR="0012284D" w:rsidRPr="0012284D" w:rsidRDefault="0012284D" w:rsidP="0012284D">
            <w:pPr>
              <w:spacing w:after="0" w:line="240" w:lineRule="auto"/>
              <w:ind w:left="0" w:right="0"/>
              <w:rPr>
                <w:sz w:val="22"/>
                <w:szCs w:val="22"/>
              </w:rPr>
            </w:pPr>
          </w:p>
        </w:tc>
      </w:tr>
      <w:tr w:rsidR="0012284D" w:rsidRPr="0012284D" w14:paraId="122138B0" w14:textId="77777777" w:rsidTr="006F7778">
        <w:trPr>
          <w:trHeight w:val="267"/>
        </w:trPr>
        <w:tc>
          <w:tcPr>
            <w:tcW w:w="2336" w:type="dxa"/>
          </w:tcPr>
          <w:p w14:paraId="70014E5D" w14:textId="77777777" w:rsidR="0012284D" w:rsidRPr="0012284D" w:rsidRDefault="0012284D" w:rsidP="0012284D">
            <w:pPr>
              <w:spacing w:after="0" w:line="240" w:lineRule="auto"/>
              <w:ind w:left="0" w:right="0"/>
              <w:rPr>
                <w:sz w:val="22"/>
                <w:szCs w:val="22"/>
              </w:rPr>
            </w:pPr>
            <w:r w:rsidRPr="0012284D">
              <w:rPr>
                <w:sz w:val="22"/>
                <w:szCs w:val="22"/>
              </w:rPr>
              <w:t>IPAP</w:t>
            </w:r>
          </w:p>
        </w:tc>
        <w:tc>
          <w:tcPr>
            <w:tcW w:w="2342" w:type="dxa"/>
          </w:tcPr>
          <w:p w14:paraId="7D284AEE" w14:textId="77777777" w:rsidR="0012284D" w:rsidRPr="0012284D" w:rsidRDefault="0012284D" w:rsidP="0012284D">
            <w:pPr>
              <w:spacing w:after="0" w:line="240" w:lineRule="auto"/>
              <w:ind w:left="0" w:right="0"/>
              <w:rPr>
                <w:sz w:val="22"/>
                <w:szCs w:val="22"/>
              </w:rPr>
            </w:pPr>
            <w:r w:rsidRPr="0012284D">
              <w:rPr>
                <w:sz w:val="22"/>
                <w:szCs w:val="22"/>
              </w:rPr>
              <w:t>8 cm H</w:t>
            </w:r>
            <w:r w:rsidRPr="0012284D">
              <w:rPr>
                <w:sz w:val="18"/>
                <w:szCs w:val="18"/>
              </w:rPr>
              <w:t>2</w:t>
            </w:r>
            <w:r w:rsidRPr="0012284D">
              <w:rPr>
                <w:sz w:val="22"/>
                <w:szCs w:val="22"/>
              </w:rPr>
              <w:t>O</w:t>
            </w:r>
          </w:p>
        </w:tc>
        <w:tc>
          <w:tcPr>
            <w:tcW w:w="4678" w:type="dxa"/>
          </w:tcPr>
          <w:p w14:paraId="0DCF8420" w14:textId="77777777" w:rsidR="0012284D" w:rsidRPr="0012284D" w:rsidRDefault="0012284D" w:rsidP="0012284D">
            <w:pPr>
              <w:spacing w:after="0" w:line="240" w:lineRule="auto"/>
              <w:ind w:left="0" w:right="0"/>
              <w:rPr>
                <w:sz w:val="22"/>
                <w:szCs w:val="22"/>
              </w:rPr>
            </w:pPr>
            <w:r w:rsidRPr="0012284D">
              <w:rPr>
                <w:sz w:val="22"/>
                <w:szCs w:val="22"/>
              </w:rPr>
              <w:t>Grundinställningar IPAP 8 cm H</w:t>
            </w:r>
            <w:r w:rsidRPr="0012284D">
              <w:rPr>
                <w:sz w:val="18"/>
                <w:szCs w:val="18"/>
              </w:rPr>
              <w:t>2</w:t>
            </w:r>
            <w:r w:rsidRPr="0012284D">
              <w:rPr>
                <w:sz w:val="22"/>
                <w:szCs w:val="22"/>
              </w:rPr>
              <w:t>O.</w:t>
            </w:r>
          </w:p>
          <w:p w14:paraId="6D0C763F" w14:textId="77777777" w:rsidR="0012284D" w:rsidRPr="0012284D" w:rsidRDefault="0012284D" w:rsidP="0012284D">
            <w:pPr>
              <w:spacing w:after="0" w:line="240" w:lineRule="auto"/>
              <w:ind w:left="0" w:right="0"/>
              <w:rPr>
                <w:sz w:val="22"/>
                <w:szCs w:val="22"/>
              </w:rPr>
            </w:pPr>
            <w:r w:rsidRPr="0012284D">
              <w:rPr>
                <w:color w:val="000000"/>
                <w:sz w:val="22"/>
                <w:szCs w:val="22"/>
              </w:rPr>
              <w:t>(Ökas för att sänka pCO2 samt när EPAP höjs för att inte skillnaden mellan IPAP och EPAP bli mindre)</w:t>
            </w:r>
          </w:p>
        </w:tc>
      </w:tr>
      <w:tr w:rsidR="0012284D" w:rsidRPr="0012284D" w14:paraId="2578EC46" w14:textId="77777777" w:rsidTr="006F7778">
        <w:trPr>
          <w:trHeight w:val="271"/>
        </w:trPr>
        <w:tc>
          <w:tcPr>
            <w:tcW w:w="2336" w:type="dxa"/>
          </w:tcPr>
          <w:p w14:paraId="1F887DB3" w14:textId="77777777" w:rsidR="0012284D" w:rsidRPr="0012284D" w:rsidRDefault="0012284D" w:rsidP="0012284D">
            <w:pPr>
              <w:spacing w:after="0" w:line="240" w:lineRule="auto"/>
              <w:ind w:left="0" w:right="0"/>
              <w:rPr>
                <w:sz w:val="22"/>
                <w:szCs w:val="22"/>
              </w:rPr>
            </w:pPr>
            <w:r w:rsidRPr="0012284D">
              <w:rPr>
                <w:sz w:val="22"/>
                <w:szCs w:val="22"/>
              </w:rPr>
              <w:t>EPAP</w:t>
            </w:r>
          </w:p>
        </w:tc>
        <w:tc>
          <w:tcPr>
            <w:tcW w:w="2342" w:type="dxa"/>
          </w:tcPr>
          <w:p w14:paraId="524AF3A0" w14:textId="77777777" w:rsidR="0012284D" w:rsidRPr="0012284D" w:rsidRDefault="0012284D" w:rsidP="0012284D">
            <w:pPr>
              <w:spacing w:after="0" w:line="240" w:lineRule="auto"/>
              <w:ind w:left="0" w:right="0"/>
              <w:rPr>
                <w:sz w:val="22"/>
                <w:szCs w:val="22"/>
              </w:rPr>
            </w:pPr>
            <w:r w:rsidRPr="0012284D">
              <w:rPr>
                <w:sz w:val="22"/>
                <w:szCs w:val="22"/>
              </w:rPr>
              <w:t>4 cm H</w:t>
            </w:r>
            <w:r w:rsidRPr="0012284D">
              <w:rPr>
                <w:sz w:val="18"/>
                <w:szCs w:val="18"/>
              </w:rPr>
              <w:t>2</w:t>
            </w:r>
            <w:r w:rsidRPr="0012284D">
              <w:rPr>
                <w:sz w:val="22"/>
                <w:szCs w:val="22"/>
              </w:rPr>
              <w:t>O</w:t>
            </w:r>
          </w:p>
        </w:tc>
        <w:tc>
          <w:tcPr>
            <w:tcW w:w="4678" w:type="dxa"/>
          </w:tcPr>
          <w:p w14:paraId="2071126D" w14:textId="77777777" w:rsidR="0012284D" w:rsidRPr="0012284D" w:rsidRDefault="0012284D" w:rsidP="0012284D">
            <w:pPr>
              <w:spacing w:after="0" w:line="240" w:lineRule="auto"/>
              <w:ind w:left="0" w:right="0"/>
              <w:rPr>
                <w:sz w:val="22"/>
                <w:szCs w:val="22"/>
              </w:rPr>
            </w:pPr>
            <w:r w:rsidRPr="0012284D">
              <w:rPr>
                <w:sz w:val="22"/>
                <w:szCs w:val="22"/>
              </w:rPr>
              <w:t>Grundinställningar EPAP 4 cm H</w:t>
            </w:r>
            <w:r w:rsidRPr="0012284D">
              <w:rPr>
                <w:sz w:val="18"/>
                <w:szCs w:val="18"/>
              </w:rPr>
              <w:t>2</w:t>
            </w:r>
            <w:r w:rsidRPr="0012284D">
              <w:rPr>
                <w:sz w:val="22"/>
                <w:szCs w:val="22"/>
              </w:rPr>
              <w:t>O.</w:t>
            </w:r>
          </w:p>
          <w:p w14:paraId="2CDC9626" w14:textId="77777777" w:rsidR="0012284D" w:rsidRPr="0012284D" w:rsidRDefault="0012284D" w:rsidP="0012284D">
            <w:pPr>
              <w:spacing w:after="0" w:line="240" w:lineRule="auto"/>
              <w:ind w:left="0" w:right="0"/>
              <w:rPr>
                <w:color w:val="FF0000"/>
                <w:sz w:val="22"/>
                <w:szCs w:val="22"/>
              </w:rPr>
            </w:pPr>
            <w:r w:rsidRPr="0012284D">
              <w:rPr>
                <w:color w:val="000000"/>
                <w:sz w:val="22"/>
                <w:szCs w:val="22"/>
              </w:rPr>
              <w:t>(Ökas för att höja pO2)</w:t>
            </w:r>
          </w:p>
        </w:tc>
      </w:tr>
      <w:tr w:rsidR="0012284D" w:rsidRPr="0012284D" w14:paraId="43DCC8C2" w14:textId="77777777" w:rsidTr="006F7778">
        <w:trPr>
          <w:trHeight w:val="289"/>
        </w:trPr>
        <w:tc>
          <w:tcPr>
            <w:tcW w:w="2336" w:type="dxa"/>
          </w:tcPr>
          <w:p w14:paraId="2B0D0350" w14:textId="77777777" w:rsidR="0012284D" w:rsidRPr="0012284D" w:rsidRDefault="0012284D" w:rsidP="0012284D">
            <w:pPr>
              <w:spacing w:after="0" w:line="240" w:lineRule="auto"/>
              <w:ind w:left="0" w:right="0"/>
              <w:rPr>
                <w:sz w:val="22"/>
                <w:szCs w:val="22"/>
              </w:rPr>
            </w:pPr>
            <w:r w:rsidRPr="0012284D">
              <w:rPr>
                <w:sz w:val="22"/>
                <w:szCs w:val="22"/>
              </w:rPr>
              <w:t>Andningsfrekvens</w:t>
            </w:r>
          </w:p>
        </w:tc>
        <w:tc>
          <w:tcPr>
            <w:tcW w:w="2342" w:type="dxa"/>
          </w:tcPr>
          <w:p w14:paraId="2D44CB49" w14:textId="77777777" w:rsidR="0012284D" w:rsidRPr="0012284D" w:rsidRDefault="0012284D" w:rsidP="0012284D">
            <w:pPr>
              <w:spacing w:after="0" w:line="240" w:lineRule="auto"/>
              <w:ind w:left="0" w:right="0"/>
              <w:rPr>
                <w:sz w:val="22"/>
                <w:szCs w:val="22"/>
              </w:rPr>
            </w:pPr>
            <w:r w:rsidRPr="0012284D">
              <w:rPr>
                <w:sz w:val="22"/>
                <w:szCs w:val="22"/>
              </w:rPr>
              <w:t>10–16</w:t>
            </w:r>
          </w:p>
        </w:tc>
        <w:tc>
          <w:tcPr>
            <w:tcW w:w="4678" w:type="dxa"/>
          </w:tcPr>
          <w:p w14:paraId="43378457" w14:textId="77777777" w:rsidR="0012284D" w:rsidRPr="0012284D" w:rsidRDefault="0012284D" w:rsidP="0012284D">
            <w:pPr>
              <w:spacing w:after="0" w:line="240" w:lineRule="auto"/>
              <w:ind w:left="0" w:right="0"/>
              <w:rPr>
                <w:sz w:val="22"/>
                <w:szCs w:val="22"/>
              </w:rPr>
            </w:pPr>
            <w:r w:rsidRPr="0012284D">
              <w:rPr>
                <w:sz w:val="22"/>
                <w:szCs w:val="22"/>
              </w:rPr>
              <w:t xml:space="preserve">Anpassa efter patient, ställ in 2-3 </w:t>
            </w:r>
            <w:proofErr w:type="spellStart"/>
            <w:r w:rsidRPr="0012284D">
              <w:rPr>
                <w:sz w:val="22"/>
                <w:szCs w:val="22"/>
              </w:rPr>
              <w:t>bpm</w:t>
            </w:r>
            <w:proofErr w:type="spellEnd"/>
            <w:r w:rsidRPr="0012284D">
              <w:rPr>
                <w:sz w:val="22"/>
                <w:szCs w:val="22"/>
              </w:rPr>
              <w:t xml:space="preserve"> under patientens spontana frekvens.</w:t>
            </w:r>
          </w:p>
        </w:tc>
      </w:tr>
      <w:tr w:rsidR="0012284D" w:rsidRPr="0012284D" w14:paraId="266A2C72" w14:textId="77777777" w:rsidTr="006F7778">
        <w:trPr>
          <w:trHeight w:val="265"/>
        </w:trPr>
        <w:tc>
          <w:tcPr>
            <w:tcW w:w="2336" w:type="dxa"/>
          </w:tcPr>
          <w:p w14:paraId="080E9B70" w14:textId="77777777" w:rsidR="0012284D" w:rsidRPr="0012284D" w:rsidRDefault="0012284D" w:rsidP="0012284D">
            <w:pPr>
              <w:spacing w:after="0" w:line="240" w:lineRule="auto"/>
              <w:ind w:left="0" w:right="0"/>
              <w:rPr>
                <w:sz w:val="22"/>
                <w:szCs w:val="22"/>
              </w:rPr>
            </w:pPr>
            <w:r w:rsidRPr="0012284D">
              <w:rPr>
                <w:sz w:val="22"/>
                <w:szCs w:val="22"/>
              </w:rPr>
              <w:t>Inandningstid</w:t>
            </w:r>
          </w:p>
        </w:tc>
        <w:tc>
          <w:tcPr>
            <w:tcW w:w="2342" w:type="dxa"/>
          </w:tcPr>
          <w:p w14:paraId="336DCCD0" w14:textId="77777777" w:rsidR="0012284D" w:rsidRPr="0012284D" w:rsidRDefault="0012284D" w:rsidP="0012284D">
            <w:pPr>
              <w:spacing w:after="0" w:line="240" w:lineRule="auto"/>
              <w:ind w:left="0" w:right="0"/>
              <w:rPr>
                <w:sz w:val="22"/>
                <w:szCs w:val="22"/>
              </w:rPr>
            </w:pPr>
            <w:r w:rsidRPr="0012284D">
              <w:rPr>
                <w:sz w:val="22"/>
                <w:szCs w:val="22"/>
              </w:rPr>
              <w:t>1,2 sek</w:t>
            </w:r>
          </w:p>
        </w:tc>
        <w:tc>
          <w:tcPr>
            <w:tcW w:w="4678" w:type="dxa"/>
          </w:tcPr>
          <w:p w14:paraId="16571916" w14:textId="77777777" w:rsidR="0012284D" w:rsidRPr="0012284D" w:rsidRDefault="0012284D" w:rsidP="0012284D">
            <w:pPr>
              <w:spacing w:after="0" w:line="240" w:lineRule="auto"/>
              <w:ind w:left="0" w:right="0"/>
              <w:rPr>
                <w:sz w:val="22"/>
                <w:szCs w:val="22"/>
              </w:rPr>
            </w:pPr>
            <w:r w:rsidRPr="0012284D">
              <w:rPr>
                <w:sz w:val="22"/>
                <w:szCs w:val="22"/>
              </w:rPr>
              <w:t>Justeras mellan 0,5–2,5 sek, se separat konverteringstabell.</w:t>
            </w:r>
          </w:p>
        </w:tc>
      </w:tr>
      <w:tr w:rsidR="0012284D" w:rsidRPr="0012284D" w14:paraId="7F3882BE" w14:textId="77777777" w:rsidTr="006F7778">
        <w:trPr>
          <w:trHeight w:val="270"/>
        </w:trPr>
        <w:tc>
          <w:tcPr>
            <w:tcW w:w="2336" w:type="dxa"/>
          </w:tcPr>
          <w:p w14:paraId="5237E7E1" w14:textId="77777777" w:rsidR="0012284D" w:rsidRPr="0012284D" w:rsidRDefault="0012284D" w:rsidP="0012284D">
            <w:pPr>
              <w:spacing w:after="0" w:line="240" w:lineRule="auto"/>
              <w:ind w:left="0" w:right="0"/>
              <w:rPr>
                <w:sz w:val="22"/>
                <w:szCs w:val="22"/>
              </w:rPr>
            </w:pPr>
            <w:r w:rsidRPr="0012284D">
              <w:rPr>
                <w:sz w:val="22"/>
                <w:szCs w:val="22"/>
              </w:rPr>
              <w:t>Stigtidslås</w:t>
            </w:r>
          </w:p>
        </w:tc>
        <w:tc>
          <w:tcPr>
            <w:tcW w:w="2342" w:type="dxa"/>
          </w:tcPr>
          <w:p w14:paraId="45C7941B" w14:textId="77777777" w:rsidR="0012284D" w:rsidRPr="0012284D" w:rsidRDefault="0012284D" w:rsidP="0012284D">
            <w:pPr>
              <w:spacing w:after="0" w:line="240" w:lineRule="auto"/>
              <w:ind w:left="0" w:right="0"/>
              <w:rPr>
                <w:sz w:val="22"/>
                <w:szCs w:val="22"/>
              </w:rPr>
            </w:pPr>
            <w:r w:rsidRPr="0012284D">
              <w:rPr>
                <w:sz w:val="22"/>
                <w:szCs w:val="22"/>
              </w:rPr>
              <w:t>AV</w:t>
            </w:r>
          </w:p>
        </w:tc>
        <w:tc>
          <w:tcPr>
            <w:tcW w:w="4678" w:type="dxa"/>
          </w:tcPr>
          <w:p w14:paraId="1489A2D5" w14:textId="77777777" w:rsidR="0012284D" w:rsidRPr="0012284D" w:rsidRDefault="0012284D" w:rsidP="0012284D">
            <w:pPr>
              <w:spacing w:after="0" w:line="240" w:lineRule="auto"/>
              <w:ind w:left="0" w:right="0"/>
              <w:rPr>
                <w:sz w:val="22"/>
                <w:szCs w:val="22"/>
              </w:rPr>
            </w:pPr>
            <w:r w:rsidRPr="0012284D">
              <w:rPr>
                <w:sz w:val="22"/>
                <w:szCs w:val="22"/>
              </w:rPr>
              <w:t>För hemmabruk</w:t>
            </w:r>
          </w:p>
        </w:tc>
      </w:tr>
      <w:tr w:rsidR="0012284D" w:rsidRPr="0012284D" w14:paraId="4C4488C2" w14:textId="77777777" w:rsidTr="006F7778">
        <w:trPr>
          <w:trHeight w:val="273"/>
        </w:trPr>
        <w:tc>
          <w:tcPr>
            <w:tcW w:w="2336" w:type="dxa"/>
          </w:tcPr>
          <w:p w14:paraId="35FCAA29" w14:textId="77777777" w:rsidR="0012284D" w:rsidRPr="0012284D" w:rsidRDefault="0012284D" w:rsidP="0012284D">
            <w:pPr>
              <w:spacing w:after="0" w:line="240" w:lineRule="auto"/>
              <w:ind w:left="0" w:right="0"/>
              <w:rPr>
                <w:sz w:val="22"/>
                <w:szCs w:val="22"/>
              </w:rPr>
            </w:pPr>
            <w:r w:rsidRPr="0012284D">
              <w:rPr>
                <w:sz w:val="22"/>
                <w:szCs w:val="22"/>
              </w:rPr>
              <w:t xml:space="preserve">Stigtid </w:t>
            </w:r>
          </w:p>
        </w:tc>
        <w:tc>
          <w:tcPr>
            <w:tcW w:w="2342" w:type="dxa"/>
          </w:tcPr>
          <w:p w14:paraId="3918B98B" w14:textId="77777777" w:rsidR="0012284D" w:rsidRPr="0012284D" w:rsidRDefault="0012284D" w:rsidP="0012284D">
            <w:pPr>
              <w:spacing w:after="0" w:line="240" w:lineRule="auto"/>
              <w:ind w:left="0" w:right="0"/>
              <w:rPr>
                <w:sz w:val="22"/>
                <w:szCs w:val="22"/>
              </w:rPr>
            </w:pPr>
            <w:r w:rsidRPr="0012284D">
              <w:rPr>
                <w:sz w:val="22"/>
                <w:szCs w:val="22"/>
              </w:rPr>
              <w:t>1–3</w:t>
            </w:r>
          </w:p>
        </w:tc>
        <w:tc>
          <w:tcPr>
            <w:tcW w:w="4678" w:type="dxa"/>
          </w:tcPr>
          <w:p w14:paraId="0492CA63" w14:textId="77777777" w:rsidR="0012284D" w:rsidRPr="0012284D" w:rsidRDefault="0012284D" w:rsidP="0012284D">
            <w:pPr>
              <w:spacing w:after="0" w:line="240" w:lineRule="auto"/>
              <w:ind w:left="0" w:right="0"/>
              <w:rPr>
                <w:sz w:val="22"/>
                <w:szCs w:val="22"/>
              </w:rPr>
            </w:pPr>
            <w:r w:rsidRPr="0012284D">
              <w:rPr>
                <w:sz w:val="22"/>
                <w:szCs w:val="22"/>
              </w:rPr>
              <w:t>Hur snabbt maxflöde på inandning nås. Starta på 3 och utvärdera.</w:t>
            </w:r>
          </w:p>
          <w:p w14:paraId="0E6AF6FC" w14:textId="77777777" w:rsidR="0012284D" w:rsidRPr="0012284D" w:rsidRDefault="0012284D" w:rsidP="0012284D">
            <w:pPr>
              <w:spacing w:after="0" w:line="240" w:lineRule="auto"/>
              <w:ind w:left="0" w:right="0"/>
              <w:rPr>
                <w:sz w:val="22"/>
                <w:szCs w:val="22"/>
              </w:rPr>
            </w:pPr>
            <w:r w:rsidRPr="0012284D">
              <w:rPr>
                <w:sz w:val="22"/>
                <w:szCs w:val="22"/>
              </w:rPr>
              <w:t>1= snabbt, tex KOL pt</w:t>
            </w:r>
          </w:p>
          <w:p w14:paraId="3891CBCF" w14:textId="77777777" w:rsidR="0012284D" w:rsidRPr="0012284D" w:rsidRDefault="0012284D" w:rsidP="0012284D">
            <w:pPr>
              <w:spacing w:after="0" w:line="240" w:lineRule="auto"/>
              <w:ind w:left="0" w:right="0"/>
              <w:rPr>
                <w:sz w:val="22"/>
                <w:szCs w:val="22"/>
              </w:rPr>
            </w:pPr>
            <w:r w:rsidRPr="0012284D">
              <w:rPr>
                <w:sz w:val="22"/>
                <w:szCs w:val="22"/>
              </w:rPr>
              <w:t>3= långsammare, tex muskelsvaga pt</w:t>
            </w:r>
          </w:p>
        </w:tc>
      </w:tr>
      <w:tr w:rsidR="0012284D" w:rsidRPr="0012284D" w14:paraId="5BC34DF0" w14:textId="77777777" w:rsidTr="006F7778">
        <w:trPr>
          <w:trHeight w:val="277"/>
        </w:trPr>
        <w:tc>
          <w:tcPr>
            <w:tcW w:w="2336" w:type="dxa"/>
          </w:tcPr>
          <w:p w14:paraId="7C3F5C08" w14:textId="77777777" w:rsidR="0012284D" w:rsidRPr="0012284D" w:rsidRDefault="0012284D" w:rsidP="0012284D">
            <w:pPr>
              <w:spacing w:after="0" w:line="240" w:lineRule="auto"/>
              <w:ind w:left="0" w:right="0"/>
              <w:rPr>
                <w:sz w:val="22"/>
                <w:szCs w:val="22"/>
              </w:rPr>
            </w:pPr>
            <w:r w:rsidRPr="0012284D">
              <w:rPr>
                <w:sz w:val="22"/>
                <w:szCs w:val="22"/>
              </w:rPr>
              <w:t xml:space="preserve">Ramplängd </w:t>
            </w:r>
          </w:p>
        </w:tc>
        <w:tc>
          <w:tcPr>
            <w:tcW w:w="2342" w:type="dxa"/>
          </w:tcPr>
          <w:p w14:paraId="25BA8BC7" w14:textId="77777777" w:rsidR="0012284D" w:rsidRPr="0012284D" w:rsidRDefault="0012284D" w:rsidP="0012284D">
            <w:pPr>
              <w:spacing w:after="0" w:line="240" w:lineRule="auto"/>
              <w:ind w:left="0" w:right="0"/>
              <w:rPr>
                <w:sz w:val="22"/>
                <w:szCs w:val="22"/>
              </w:rPr>
            </w:pPr>
            <w:r w:rsidRPr="0012284D">
              <w:rPr>
                <w:sz w:val="22"/>
                <w:szCs w:val="22"/>
              </w:rPr>
              <w:t>AV</w:t>
            </w:r>
          </w:p>
        </w:tc>
        <w:tc>
          <w:tcPr>
            <w:tcW w:w="4678" w:type="dxa"/>
          </w:tcPr>
          <w:p w14:paraId="0091284A" w14:textId="77777777" w:rsidR="0012284D" w:rsidRPr="0012284D" w:rsidRDefault="0012284D" w:rsidP="0012284D">
            <w:pPr>
              <w:spacing w:after="0" w:line="240" w:lineRule="auto"/>
              <w:ind w:left="0" w:right="0"/>
              <w:rPr>
                <w:sz w:val="22"/>
                <w:szCs w:val="22"/>
              </w:rPr>
            </w:pPr>
          </w:p>
        </w:tc>
      </w:tr>
      <w:tr w:rsidR="0012284D" w:rsidRPr="0012284D" w14:paraId="1B74162E" w14:textId="77777777" w:rsidTr="006F7778">
        <w:trPr>
          <w:trHeight w:val="423"/>
        </w:trPr>
        <w:tc>
          <w:tcPr>
            <w:tcW w:w="2336" w:type="dxa"/>
          </w:tcPr>
          <w:p w14:paraId="6E91CCB9" w14:textId="77777777" w:rsidR="0012284D" w:rsidRPr="0012284D" w:rsidRDefault="0012284D" w:rsidP="0012284D">
            <w:pPr>
              <w:spacing w:after="0" w:line="240" w:lineRule="auto"/>
              <w:ind w:left="0" w:right="0"/>
              <w:rPr>
                <w:sz w:val="22"/>
                <w:szCs w:val="22"/>
              </w:rPr>
            </w:pPr>
            <w:r w:rsidRPr="0012284D">
              <w:rPr>
                <w:sz w:val="22"/>
                <w:szCs w:val="22"/>
              </w:rPr>
              <w:t xml:space="preserve">Befuktning med uppvärmd slang </w:t>
            </w:r>
          </w:p>
        </w:tc>
        <w:tc>
          <w:tcPr>
            <w:tcW w:w="2342" w:type="dxa"/>
          </w:tcPr>
          <w:p w14:paraId="6A67C705" w14:textId="77777777" w:rsidR="0012284D" w:rsidRPr="0012284D" w:rsidRDefault="0012284D" w:rsidP="0012284D">
            <w:pPr>
              <w:spacing w:after="0" w:line="240" w:lineRule="auto"/>
              <w:ind w:left="0" w:right="0"/>
              <w:rPr>
                <w:sz w:val="22"/>
                <w:szCs w:val="22"/>
              </w:rPr>
            </w:pPr>
            <w:r w:rsidRPr="0012284D">
              <w:rPr>
                <w:sz w:val="22"/>
                <w:szCs w:val="22"/>
              </w:rPr>
              <w:t>(Ej tillgänglig)</w:t>
            </w:r>
          </w:p>
        </w:tc>
        <w:tc>
          <w:tcPr>
            <w:tcW w:w="4678" w:type="dxa"/>
          </w:tcPr>
          <w:p w14:paraId="2A4B07B9" w14:textId="77777777" w:rsidR="0012284D" w:rsidRPr="0012284D" w:rsidRDefault="0012284D" w:rsidP="0012284D">
            <w:pPr>
              <w:spacing w:after="0" w:line="240" w:lineRule="auto"/>
              <w:ind w:left="0" w:right="0"/>
              <w:rPr>
                <w:sz w:val="22"/>
                <w:szCs w:val="22"/>
              </w:rPr>
            </w:pPr>
          </w:p>
        </w:tc>
      </w:tr>
      <w:tr w:rsidR="0012284D" w:rsidRPr="0012284D" w14:paraId="542324F0" w14:textId="77777777" w:rsidTr="006F7778">
        <w:trPr>
          <w:trHeight w:val="573"/>
        </w:trPr>
        <w:tc>
          <w:tcPr>
            <w:tcW w:w="2336" w:type="dxa"/>
          </w:tcPr>
          <w:p w14:paraId="4F83B19C" w14:textId="77777777" w:rsidR="0012284D" w:rsidRPr="0012284D" w:rsidRDefault="0012284D" w:rsidP="0012284D">
            <w:pPr>
              <w:spacing w:after="0" w:line="240" w:lineRule="auto"/>
              <w:ind w:left="0" w:right="0"/>
              <w:rPr>
                <w:sz w:val="22"/>
                <w:szCs w:val="22"/>
              </w:rPr>
            </w:pPr>
            <w:r w:rsidRPr="0012284D">
              <w:rPr>
                <w:sz w:val="22"/>
                <w:szCs w:val="22"/>
              </w:rPr>
              <w:t xml:space="preserve">System </w:t>
            </w:r>
            <w:proofErr w:type="spellStart"/>
            <w:r w:rsidRPr="0012284D">
              <w:rPr>
                <w:sz w:val="22"/>
                <w:szCs w:val="22"/>
              </w:rPr>
              <w:t>oneluftbefuktning</w:t>
            </w:r>
            <w:proofErr w:type="spellEnd"/>
          </w:p>
        </w:tc>
        <w:tc>
          <w:tcPr>
            <w:tcW w:w="2342" w:type="dxa"/>
          </w:tcPr>
          <w:p w14:paraId="0A4191C8" w14:textId="77777777" w:rsidR="0012284D" w:rsidRPr="0012284D" w:rsidRDefault="0012284D" w:rsidP="0012284D">
            <w:pPr>
              <w:spacing w:after="0" w:line="240" w:lineRule="auto"/>
              <w:ind w:left="0" w:right="0"/>
              <w:rPr>
                <w:sz w:val="22"/>
                <w:szCs w:val="22"/>
              </w:rPr>
            </w:pPr>
            <w:r w:rsidRPr="0012284D">
              <w:rPr>
                <w:sz w:val="22"/>
                <w:szCs w:val="22"/>
              </w:rPr>
              <w:t>AV</w:t>
            </w:r>
          </w:p>
          <w:p w14:paraId="10824C8C" w14:textId="77777777" w:rsidR="0012284D" w:rsidRPr="0012284D" w:rsidRDefault="0012284D" w:rsidP="0012284D">
            <w:pPr>
              <w:spacing w:after="0" w:line="240" w:lineRule="auto"/>
              <w:ind w:left="0" w:right="0"/>
              <w:rPr>
                <w:sz w:val="22"/>
                <w:szCs w:val="22"/>
              </w:rPr>
            </w:pPr>
          </w:p>
        </w:tc>
        <w:tc>
          <w:tcPr>
            <w:tcW w:w="4678" w:type="dxa"/>
          </w:tcPr>
          <w:p w14:paraId="71BF54BF" w14:textId="77777777" w:rsidR="0012284D" w:rsidRPr="0012284D" w:rsidRDefault="0012284D" w:rsidP="0012284D">
            <w:pPr>
              <w:spacing w:after="0" w:line="240" w:lineRule="auto"/>
              <w:ind w:left="0" w:right="0"/>
              <w:rPr>
                <w:sz w:val="22"/>
                <w:szCs w:val="22"/>
              </w:rPr>
            </w:pPr>
          </w:p>
        </w:tc>
      </w:tr>
      <w:tr w:rsidR="0012284D" w:rsidRPr="0012284D" w14:paraId="555192D2" w14:textId="77777777" w:rsidTr="006F7778">
        <w:trPr>
          <w:trHeight w:val="269"/>
        </w:trPr>
        <w:tc>
          <w:tcPr>
            <w:tcW w:w="2336" w:type="dxa"/>
          </w:tcPr>
          <w:p w14:paraId="634CE746" w14:textId="77777777" w:rsidR="0012284D" w:rsidRPr="0012284D" w:rsidRDefault="0012284D" w:rsidP="0012284D">
            <w:pPr>
              <w:spacing w:after="0" w:line="240" w:lineRule="auto"/>
              <w:ind w:left="0" w:right="0"/>
              <w:rPr>
                <w:sz w:val="22"/>
                <w:szCs w:val="22"/>
              </w:rPr>
            </w:pPr>
            <w:r w:rsidRPr="0012284D">
              <w:rPr>
                <w:sz w:val="22"/>
                <w:szCs w:val="22"/>
              </w:rPr>
              <w:t>Luftfuktare</w:t>
            </w:r>
          </w:p>
        </w:tc>
        <w:tc>
          <w:tcPr>
            <w:tcW w:w="2342" w:type="dxa"/>
          </w:tcPr>
          <w:p w14:paraId="18514B56" w14:textId="77777777" w:rsidR="0012284D" w:rsidRPr="0012284D" w:rsidRDefault="0012284D" w:rsidP="0012284D">
            <w:pPr>
              <w:spacing w:after="0" w:line="240" w:lineRule="auto"/>
              <w:ind w:left="0" w:right="0"/>
              <w:rPr>
                <w:sz w:val="22"/>
                <w:szCs w:val="22"/>
              </w:rPr>
            </w:pPr>
            <w:r w:rsidRPr="0012284D">
              <w:rPr>
                <w:sz w:val="22"/>
                <w:szCs w:val="22"/>
              </w:rPr>
              <w:t>0</w:t>
            </w:r>
          </w:p>
        </w:tc>
        <w:tc>
          <w:tcPr>
            <w:tcW w:w="4678" w:type="dxa"/>
          </w:tcPr>
          <w:p w14:paraId="01C3F318" w14:textId="77777777" w:rsidR="0012284D" w:rsidRPr="0012284D" w:rsidRDefault="0012284D" w:rsidP="0012284D">
            <w:pPr>
              <w:spacing w:after="0" w:line="240" w:lineRule="auto"/>
              <w:ind w:left="0" w:right="0"/>
              <w:rPr>
                <w:sz w:val="22"/>
                <w:szCs w:val="22"/>
              </w:rPr>
            </w:pPr>
          </w:p>
        </w:tc>
      </w:tr>
      <w:tr w:rsidR="0012284D" w:rsidRPr="0012284D" w14:paraId="66B3601B" w14:textId="77777777" w:rsidTr="006F7778">
        <w:trPr>
          <w:trHeight w:val="287"/>
        </w:trPr>
        <w:tc>
          <w:tcPr>
            <w:tcW w:w="2336" w:type="dxa"/>
          </w:tcPr>
          <w:p w14:paraId="357A577C" w14:textId="77777777" w:rsidR="0012284D" w:rsidRPr="0012284D" w:rsidRDefault="0012284D" w:rsidP="0012284D">
            <w:pPr>
              <w:spacing w:after="0" w:line="240" w:lineRule="auto"/>
              <w:ind w:left="0" w:right="0"/>
              <w:rPr>
                <w:sz w:val="22"/>
                <w:szCs w:val="22"/>
              </w:rPr>
            </w:pPr>
            <w:r w:rsidRPr="0012284D">
              <w:rPr>
                <w:sz w:val="22"/>
                <w:szCs w:val="22"/>
              </w:rPr>
              <w:t xml:space="preserve">Slangtypslås </w:t>
            </w:r>
          </w:p>
        </w:tc>
        <w:tc>
          <w:tcPr>
            <w:tcW w:w="2342" w:type="dxa"/>
          </w:tcPr>
          <w:p w14:paraId="317B0EAF" w14:textId="77777777" w:rsidR="0012284D" w:rsidRPr="0012284D" w:rsidRDefault="0012284D" w:rsidP="0012284D">
            <w:pPr>
              <w:spacing w:after="0" w:line="240" w:lineRule="auto"/>
              <w:ind w:left="0" w:right="0"/>
              <w:rPr>
                <w:sz w:val="22"/>
                <w:szCs w:val="22"/>
              </w:rPr>
            </w:pPr>
            <w:r w:rsidRPr="0012284D">
              <w:rPr>
                <w:sz w:val="22"/>
                <w:szCs w:val="22"/>
              </w:rPr>
              <w:t>AV</w:t>
            </w:r>
          </w:p>
        </w:tc>
        <w:tc>
          <w:tcPr>
            <w:tcW w:w="4678" w:type="dxa"/>
          </w:tcPr>
          <w:p w14:paraId="58EF12DC" w14:textId="77777777" w:rsidR="0012284D" w:rsidRPr="0012284D" w:rsidRDefault="0012284D" w:rsidP="0012284D">
            <w:pPr>
              <w:spacing w:after="0" w:line="240" w:lineRule="auto"/>
              <w:ind w:left="0" w:right="0"/>
              <w:rPr>
                <w:sz w:val="22"/>
                <w:szCs w:val="22"/>
              </w:rPr>
            </w:pPr>
          </w:p>
        </w:tc>
      </w:tr>
      <w:tr w:rsidR="0012284D" w:rsidRPr="0012284D" w14:paraId="44FE794C" w14:textId="77777777" w:rsidTr="006F7778">
        <w:trPr>
          <w:trHeight w:val="263"/>
        </w:trPr>
        <w:tc>
          <w:tcPr>
            <w:tcW w:w="2336" w:type="dxa"/>
          </w:tcPr>
          <w:p w14:paraId="0A7AD204" w14:textId="77777777" w:rsidR="0012284D" w:rsidRPr="0012284D" w:rsidRDefault="0012284D" w:rsidP="0012284D">
            <w:pPr>
              <w:spacing w:after="0" w:line="240" w:lineRule="auto"/>
              <w:ind w:left="0" w:right="0"/>
              <w:rPr>
                <w:sz w:val="22"/>
                <w:szCs w:val="22"/>
              </w:rPr>
            </w:pPr>
            <w:r w:rsidRPr="0012284D">
              <w:rPr>
                <w:sz w:val="22"/>
                <w:szCs w:val="22"/>
              </w:rPr>
              <w:t>Slangtyp</w:t>
            </w:r>
          </w:p>
        </w:tc>
        <w:tc>
          <w:tcPr>
            <w:tcW w:w="2342" w:type="dxa"/>
          </w:tcPr>
          <w:p w14:paraId="24D78DA4" w14:textId="77777777" w:rsidR="0012284D" w:rsidRPr="0012284D" w:rsidRDefault="0012284D" w:rsidP="0012284D">
            <w:pPr>
              <w:spacing w:after="0" w:line="240" w:lineRule="auto"/>
              <w:ind w:left="0" w:right="0"/>
              <w:rPr>
                <w:sz w:val="22"/>
                <w:szCs w:val="22"/>
              </w:rPr>
            </w:pPr>
            <w:r w:rsidRPr="0012284D">
              <w:rPr>
                <w:sz w:val="22"/>
                <w:szCs w:val="22"/>
              </w:rPr>
              <w:t>22 mm</w:t>
            </w:r>
          </w:p>
        </w:tc>
        <w:tc>
          <w:tcPr>
            <w:tcW w:w="4678" w:type="dxa"/>
          </w:tcPr>
          <w:p w14:paraId="7C618A2A" w14:textId="77777777" w:rsidR="0012284D" w:rsidRPr="0012284D" w:rsidRDefault="0012284D" w:rsidP="0012284D">
            <w:pPr>
              <w:spacing w:after="0" w:line="240" w:lineRule="auto"/>
              <w:ind w:left="0" w:right="0"/>
              <w:rPr>
                <w:sz w:val="22"/>
                <w:szCs w:val="22"/>
              </w:rPr>
            </w:pPr>
          </w:p>
        </w:tc>
      </w:tr>
      <w:tr w:rsidR="0012284D" w:rsidRPr="0012284D" w14:paraId="66676289" w14:textId="77777777" w:rsidTr="006F7778">
        <w:trPr>
          <w:trHeight w:val="409"/>
        </w:trPr>
        <w:tc>
          <w:tcPr>
            <w:tcW w:w="2336" w:type="dxa"/>
          </w:tcPr>
          <w:p w14:paraId="7180452E" w14:textId="77777777" w:rsidR="0012284D" w:rsidRPr="0012284D" w:rsidRDefault="0012284D" w:rsidP="0012284D">
            <w:pPr>
              <w:spacing w:after="0" w:line="240" w:lineRule="auto"/>
              <w:ind w:left="0" w:right="0"/>
              <w:rPr>
                <w:sz w:val="22"/>
                <w:szCs w:val="22"/>
              </w:rPr>
            </w:pPr>
            <w:r w:rsidRPr="0012284D">
              <w:rPr>
                <w:sz w:val="22"/>
                <w:szCs w:val="22"/>
              </w:rPr>
              <w:t xml:space="preserve">System </w:t>
            </w:r>
            <w:proofErr w:type="spellStart"/>
            <w:r w:rsidRPr="0012284D">
              <w:rPr>
                <w:sz w:val="22"/>
                <w:szCs w:val="22"/>
              </w:rPr>
              <w:t>One</w:t>
            </w:r>
            <w:proofErr w:type="spellEnd"/>
            <w:r w:rsidRPr="0012284D">
              <w:rPr>
                <w:sz w:val="22"/>
                <w:szCs w:val="22"/>
              </w:rPr>
              <w:t xml:space="preserve"> </w:t>
            </w:r>
            <w:proofErr w:type="spellStart"/>
            <w:r w:rsidRPr="0012284D">
              <w:rPr>
                <w:sz w:val="22"/>
                <w:szCs w:val="22"/>
              </w:rPr>
              <w:t>motståndslås</w:t>
            </w:r>
            <w:proofErr w:type="spellEnd"/>
          </w:p>
        </w:tc>
        <w:tc>
          <w:tcPr>
            <w:tcW w:w="2342" w:type="dxa"/>
          </w:tcPr>
          <w:p w14:paraId="60EAD71E" w14:textId="77777777" w:rsidR="0012284D" w:rsidRPr="0012284D" w:rsidRDefault="0012284D" w:rsidP="0012284D">
            <w:pPr>
              <w:spacing w:after="0" w:line="240" w:lineRule="auto"/>
              <w:ind w:left="0" w:right="0"/>
              <w:rPr>
                <w:sz w:val="22"/>
                <w:szCs w:val="22"/>
              </w:rPr>
            </w:pPr>
            <w:r w:rsidRPr="0012284D">
              <w:rPr>
                <w:sz w:val="22"/>
                <w:szCs w:val="22"/>
              </w:rPr>
              <w:t>AV</w:t>
            </w:r>
          </w:p>
        </w:tc>
        <w:tc>
          <w:tcPr>
            <w:tcW w:w="4678" w:type="dxa"/>
          </w:tcPr>
          <w:p w14:paraId="2C4B78D6" w14:textId="77777777" w:rsidR="0012284D" w:rsidRPr="0012284D" w:rsidRDefault="0012284D" w:rsidP="0012284D">
            <w:pPr>
              <w:spacing w:after="0" w:line="240" w:lineRule="auto"/>
              <w:ind w:left="0" w:right="0"/>
              <w:rPr>
                <w:sz w:val="22"/>
                <w:szCs w:val="22"/>
              </w:rPr>
            </w:pPr>
          </w:p>
        </w:tc>
      </w:tr>
      <w:tr w:rsidR="0012284D" w:rsidRPr="0012284D" w14:paraId="2AD4AC9E" w14:textId="77777777" w:rsidTr="006F7778">
        <w:trPr>
          <w:trHeight w:val="148"/>
        </w:trPr>
        <w:tc>
          <w:tcPr>
            <w:tcW w:w="2336" w:type="dxa"/>
          </w:tcPr>
          <w:p w14:paraId="273C15D6" w14:textId="77777777" w:rsidR="0012284D" w:rsidRPr="0012284D" w:rsidRDefault="0012284D" w:rsidP="0012284D">
            <w:pPr>
              <w:spacing w:after="0" w:line="240" w:lineRule="auto"/>
              <w:ind w:left="0" w:right="0"/>
              <w:rPr>
                <w:sz w:val="22"/>
                <w:szCs w:val="22"/>
              </w:rPr>
            </w:pPr>
            <w:r w:rsidRPr="0012284D">
              <w:rPr>
                <w:sz w:val="22"/>
                <w:szCs w:val="22"/>
              </w:rPr>
              <w:t xml:space="preserve">System </w:t>
            </w:r>
            <w:proofErr w:type="spellStart"/>
            <w:r w:rsidRPr="0012284D">
              <w:rPr>
                <w:sz w:val="22"/>
                <w:szCs w:val="22"/>
              </w:rPr>
              <w:t>One</w:t>
            </w:r>
            <w:proofErr w:type="spellEnd"/>
            <w:r w:rsidRPr="0012284D">
              <w:rPr>
                <w:sz w:val="22"/>
                <w:szCs w:val="22"/>
              </w:rPr>
              <w:t xml:space="preserve"> motstånd</w:t>
            </w:r>
          </w:p>
        </w:tc>
        <w:tc>
          <w:tcPr>
            <w:tcW w:w="2342" w:type="dxa"/>
          </w:tcPr>
          <w:p w14:paraId="471E7414" w14:textId="77777777" w:rsidR="0012284D" w:rsidRPr="0012284D" w:rsidRDefault="0012284D" w:rsidP="0012284D">
            <w:pPr>
              <w:spacing w:after="0" w:line="240" w:lineRule="auto"/>
              <w:ind w:left="0" w:right="0"/>
              <w:rPr>
                <w:sz w:val="22"/>
                <w:szCs w:val="22"/>
              </w:rPr>
            </w:pPr>
            <w:r w:rsidRPr="0012284D">
              <w:rPr>
                <w:sz w:val="22"/>
                <w:szCs w:val="22"/>
              </w:rPr>
              <w:t>0</w:t>
            </w:r>
          </w:p>
        </w:tc>
        <w:tc>
          <w:tcPr>
            <w:tcW w:w="4678" w:type="dxa"/>
          </w:tcPr>
          <w:p w14:paraId="76580C16" w14:textId="77777777" w:rsidR="0012284D" w:rsidRPr="0012284D" w:rsidRDefault="0012284D" w:rsidP="0012284D">
            <w:pPr>
              <w:spacing w:after="0" w:line="240" w:lineRule="auto"/>
              <w:ind w:left="0" w:right="0"/>
              <w:rPr>
                <w:sz w:val="22"/>
                <w:szCs w:val="22"/>
              </w:rPr>
            </w:pPr>
            <w:r w:rsidRPr="0012284D">
              <w:rPr>
                <w:sz w:val="22"/>
                <w:szCs w:val="22"/>
              </w:rPr>
              <w:t>Används då Philipsmasker används</w:t>
            </w:r>
          </w:p>
        </w:tc>
      </w:tr>
      <w:tr w:rsidR="0012284D" w:rsidRPr="0012284D" w14:paraId="048800B3" w14:textId="77777777" w:rsidTr="006F7778">
        <w:trPr>
          <w:trHeight w:val="151"/>
        </w:trPr>
        <w:tc>
          <w:tcPr>
            <w:tcW w:w="2336" w:type="dxa"/>
          </w:tcPr>
          <w:p w14:paraId="3BEEF05B" w14:textId="77777777" w:rsidR="0012284D" w:rsidRPr="0012284D" w:rsidRDefault="0012284D" w:rsidP="0012284D">
            <w:pPr>
              <w:spacing w:after="0" w:line="240" w:lineRule="auto"/>
              <w:ind w:left="0" w:right="0"/>
              <w:rPr>
                <w:sz w:val="22"/>
                <w:szCs w:val="22"/>
              </w:rPr>
            </w:pPr>
            <w:r w:rsidRPr="0012284D">
              <w:rPr>
                <w:sz w:val="22"/>
                <w:szCs w:val="22"/>
              </w:rPr>
              <w:t>Kretsbrottslarm</w:t>
            </w:r>
          </w:p>
        </w:tc>
        <w:tc>
          <w:tcPr>
            <w:tcW w:w="2342" w:type="dxa"/>
          </w:tcPr>
          <w:p w14:paraId="5887AD6C" w14:textId="77777777" w:rsidR="0012284D" w:rsidRPr="0012284D" w:rsidRDefault="0012284D" w:rsidP="0012284D">
            <w:pPr>
              <w:spacing w:after="0" w:line="240" w:lineRule="auto"/>
              <w:ind w:left="0" w:right="0"/>
              <w:rPr>
                <w:sz w:val="22"/>
                <w:szCs w:val="22"/>
              </w:rPr>
            </w:pPr>
            <w:r w:rsidRPr="0012284D">
              <w:rPr>
                <w:sz w:val="22"/>
                <w:szCs w:val="22"/>
              </w:rPr>
              <w:t>15 s</w:t>
            </w:r>
          </w:p>
        </w:tc>
        <w:tc>
          <w:tcPr>
            <w:tcW w:w="4678" w:type="dxa"/>
          </w:tcPr>
          <w:p w14:paraId="6814E452" w14:textId="77777777" w:rsidR="0012284D" w:rsidRPr="0012284D" w:rsidRDefault="0012284D" w:rsidP="0012284D">
            <w:pPr>
              <w:spacing w:after="0" w:line="240" w:lineRule="auto"/>
              <w:ind w:left="0" w:right="0"/>
              <w:rPr>
                <w:sz w:val="22"/>
                <w:szCs w:val="22"/>
              </w:rPr>
            </w:pPr>
          </w:p>
        </w:tc>
      </w:tr>
      <w:tr w:rsidR="0012284D" w:rsidRPr="0012284D" w14:paraId="06A2CB88" w14:textId="77777777" w:rsidTr="006F7778">
        <w:trPr>
          <w:trHeight w:val="312"/>
        </w:trPr>
        <w:tc>
          <w:tcPr>
            <w:tcW w:w="2336" w:type="dxa"/>
          </w:tcPr>
          <w:p w14:paraId="708F7D82" w14:textId="77777777" w:rsidR="0012284D" w:rsidRPr="0012284D" w:rsidRDefault="0012284D" w:rsidP="0012284D">
            <w:pPr>
              <w:spacing w:after="0" w:line="240" w:lineRule="auto"/>
              <w:ind w:left="0" w:right="0"/>
              <w:rPr>
                <w:sz w:val="22"/>
                <w:szCs w:val="22"/>
              </w:rPr>
            </w:pPr>
            <w:r w:rsidRPr="0012284D">
              <w:rPr>
                <w:sz w:val="22"/>
                <w:szCs w:val="22"/>
              </w:rPr>
              <w:t>Apnélarm</w:t>
            </w:r>
          </w:p>
        </w:tc>
        <w:tc>
          <w:tcPr>
            <w:tcW w:w="2342" w:type="dxa"/>
          </w:tcPr>
          <w:p w14:paraId="4BCEE40E" w14:textId="77777777" w:rsidR="0012284D" w:rsidRPr="0012284D" w:rsidRDefault="0012284D" w:rsidP="0012284D">
            <w:pPr>
              <w:spacing w:after="0" w:line="240" w:lineRule="auto"/>
              <w:ind w:left="0" w:right="0"/>
              <w:rPr>
                <w:sz w:val="22"/>
                <w:szCs w:val="22"/>
              </w:rPr>
            </w:pPr>
            <w:r w:rsidRPr="0012284D">
              <w:rPr>
                <w:sz w:val="22"/>
                <w:szCs w:val="22"/>
              </w:rPr>
              <w:t>AV</w:t>
            </w:r>
          </w:p>
        </w:tc>
        <w:tc>
          <w:tcPr>
            <w:tcW w:w="4678" w:type="dxa"/>
          </w:tcPr>
          <w:p w14:paraId="5B0FC26E" w14:textId="77777777" w:rsidR="0012284D" w:rsidRPr="0012284D" w:rsidRDefault="0012284D" w:rsidP="0012284D">
            <w:pPr>
              <w:spacing w:after="0" w:line="240" w:lineRule="auto"/>
              <w:ind w:left="0" w:right="0"/>
              <w:rPr>
                <w:sz w:val="22"/>
                <w:szCs w:val="22"/>
              </w:rPr>
            </w:pPr>
            <w:r w:rsidRPr="0012284D">
              <w:rPr>
                <w:sz w:val="22"/>
                <w:szCs w:val="22"/>
              </w:rPr>
              <w:t>Intressant om backup-frekvens ej används</w:t>
            </w:r>
          </w:p>
        </w:tc>
      </w:tr>
      <w:tr w:rsidR="0012284D" w:rsidRPr="0012284D" w14:paraId="2B2B7C08" w14:textId="77777777" w:rsidTr="006F7778">
        <w:trPr>
          <w:trHeight w:val="259"/>
        </w:trPr>
        <w:tc>
          <w:tcPr>
            <w:tcW w:w="2336" w:type="dxa"/>
          </w:tcPr>
          <w:p w14:paraId="2E66E484" w14:textId="77777777" w:rsidR="0012284D" w:rsidRPr="0012284D" w:rsidRDefault="0012284D" w:rsidP="0012284D">
            <w:pPr>
              <w:spacing w:after="0" w:line="240" w:lineRule="auto"/>
              <w:ind w:left="0" w:right="0"/>
              <w:rPr>
                <w:sz w:val="22"/>
                <w:szCs w:val="22"/>
              </w:rPr>
            </w:pPr>
            <w:r w:rsidRPr="0012284D">
              <w:rPr>
                <w:sz w:val="22"/>
                <w:szCs w:val="22"/>
              </w:rPr>
              <w:t>Larm för låg minutvolym</w:t>
            </w:r>
          </w:p>
        </w:tc>
        <w:tc>
          <w:tcPr>
            <w:tcW w:w="2342" w:type="dxa"/>
          </w:tcPr>
          <w:p w14:paraId="3C597A10" w14:textId="77777777" w:rsidR="0012284D" w:rsidRPr="0012284D" w:rsidRDefault="0012284D" w:rsidP="0012284D">
            <w:pPr>
              <w:spacing w:after="0" w:line="240" w:lineRule="auto"/>
              <w:ind w:left="0" w:right="0"/>
              <w:rPr>
                <w:sz w:val="22"/>
                <w:szCs w:val="22"/>
              </w:rPr>
            </w:pPr>
            <w:r w:rsidRPr="0012284D">
              <w:rPr>
                <w:sz w:val="22"/>
                <w:szCs w:val="22"/>
              </w:rPr>
              <w:t>3 L/min</w:t>
            </w:r>
          </w:p>
        </w:tc>
        <w:tc>
          <w:tcPr>
            <w:tcW w:w="4678" w:type="dxa"/>
          </w:tcPr>
          <w:p w14:paraId="4FAC970C" w14:textId="77777777" w:rsidR="0012284D" w:rsidRPr="0012284D" w:rsidRDefault="0012284D" w:rsidP="0012284D">
            <w:pPr>
              <w:spacing w:after="0" w:line="240" w:lineRule="auto"/>
              <w:ind w:left="0" w:right="0"/>
            </w:pPr>
            <w:r w:rsidRPr="0012284D">
              <w:t>Andningsfrekvens x Tidalvolym=Minutvolym</w:t>
            </w:r>
          </w:p>
        </w:tc>
      </w:tr>
      <w:tr w:rsidR="0012284D" w:rsidRPr="0012284D" w14:paraId="079DFCAE" w14:textId="77777777" w:rsidTr="006F7778">
        <w:trPr>
          <w:trHeight w:val="569"/>
        </w:trPr>
        <w:tc>
          <w:tcPr>
            <w:tcW w:w="2336" w:type="dxa"/>
          </w:tcPr>
          <w:p w14:paraId="3E41FC20" w14:textId="77777777" w:rsidR="0012284D" w:rsidRPr="0012284D" w:rsidRDefault="0012284D" w:rsidP="0012284D">
            <w:pPr>
              <w:spacing w:after="0" w:line="240" w:lineRule="auto"/>
              <w:ind w:left="0" w:right="0"/>
              <w:rPr>
                <w:sz w:val="22"/>
                <w:szCs w:val="22"/>
              </w:rPr>
            </w:pPr>
            <w:r w:rsidRPr="0012284D">
              <w:rPr>
                <w:sz w:val="22"/>
                <w:szCs w:val="22"/>
              </w:rPr>
              <w:t>Larm för hög andningsfrekvens</w:t>
            </w:r>
          </w:p>
        </w:tc>
        <w:tc>
          <w:tcPr>
            <w:tcW w:w="2342" w:type="dxa"/>
          </w:tcPr>
          <w:p w14:paraId="04721A77" w14:textId="77777777" w:rsidR="0012284D" w:rsidRPr="0012284D" w:rsidRDefault="0012284D" w:rsidP="0012284D">
            <w:pPr>
              <w:spacing w:after="0" w:line="240" w:lineRule="auto"/>
              <w:ind w:left="0" w:right="0"/>
              <w:rPr>
                <w:sz w:val="22"/>
                <w:szCs w:val="22"/>
              </w:rPr>
            </w:pPr>
            <w:r w:rsidRPr="0012284D">
              <w:rPr>
                <w:sz w:val="22"/>
                <w:szCs w:val="22"/>
              </w:rPr>
              <w:t>AV</w:t>
            </w:r>
          </w:p>
          <w:p w14:paraId="286DFB9B" w14:textId="77777777" w:rsidR="0012284D" w:rsidRPr="0012284D" w:rsidRDefault="0012284D" w:rsidP="0012284D">
            <w:pPr>
              <w:spacing w:after="0" w:line="240" w:lineRule="auto"/>
              <w:ind w:left="0" w:right="0"/>
              <w:rPr>
                <w:sz w:val="22"/>
                <w:szCs w:val="22"/>
              </w:rPr>
            </w:pPr>
          </w:p>
        </w:tc>
        <w:tc>
          <w:tcPr>
            <w:tcW w:w="4678" w:type="dxa"/>
          </w:tcPr>
          <w:p w14:paraId="1E5A41E0" w14:textId="77777777" w:rsidR="0012284D" w:rsidRPr="0012284D" w:rsidRDefault="0012284D" w:rsidP="0012284D">
            <w:pPr>
              <w:spacing w:after="0" w:line="240" w:lineRule="auto"/>
              <w:ind w:left="0" w:right="0"/>
              <w:rPr>
                <w:sz w:val="22"/>
                <w:szCs w:val="22"/>
              </w:rPr>
            </w:pPr>
          </w:p>
        </w:tc>
      </w:tr>
      <w:tr w:rsidR="0012284D" w:rsidRPr="0012284D" w14:paraId="5AA6E7E5" w14:textId="77777777" w:rsidTr="006F7778">
        <w:trPr>
          <w:trHeight w:val="569"/>
        </w:trPr>
        <w:tc>
          <w:tcPr>
            <w:tcW w:w="9356" w:type="dxa"/>
            <w:gridSpan w:val="3"/>
          </w:tcPr>
          <w:p w14:paraId="52F34B91" w14:textId="77777777" w:rsidR="0012284D" w:rsidRPr="0012284D" w:rsidRDefault="0012284D" w:rsidP="0012284D">
            <w:pPr>
              <w:spacing w:after="0" w:line="240" w:lineRule="auto"/>
              <w:ind w:left="0" w:right="0"/>
              <w:rPr>
                <w:sz w:val="22"/>
                <w:szCs w:val="22"/>
              </w:rPr>
            </w:pPr>
          </w:p>
        </w:tc>
      </w:tr>
    </w:tbl>
    <w:p w14:paraId="501B1D73" w14:textId="77777777" w:rsidR="0012284D" w:rsidRPr="0012284D" w:rsidRDefault="0012284D" w:rsidP="0012284D">
      <w:pPr>
        <w:spacing w:after="160" w:line="259" w:lineRule="auto"/>
        <w:ind w:left="0" w:right="0"/>
        <w:rPr>
          <w:rFonts w:eastAsia="Calibri"/>
          <w:b/>
          <w:bCs/>
          <w:sz w:val="22"/>
          <w:szCs w:val="22"/>
          <w:lang w:eastAsia="en-US"/>
        </w:rPr>
      </w:pPr>
      <w:r w:rsidRPr="0012284D">
        <w:rPr>
          <w:rFonts w:eastAsia="Calibri"/>
          <w:b/>
          <w:bCs/>
          <w:sz w:val="22"/>
          <w:szCs w:val="22"/>
          <w:lang w:eastAsia="en-US"/>
        </w:rPr>
        <w:t>Bilaga 1 till RUTIN Non-</w:t>
      </w:r>
      <w:proofErr w:type="spellStart"/>
      <w:r w:rsidRPr="0012284D">
        <w:rPr>
          <w:rFonts w:eastAsia="Calibri"/>
          <w:b/>
          <w:bCs/>
          <w:sz w:val="22"/>
          <w:szCs w:val="22"/>
          <w:lang w:eastAsia="en-US"/>
        </w:rPr>
        <w:t>invasiv</w:t>
      </w:r>
      <w:proofErr w:type="spellEnd"/>
      <w:r w:rsidRPr="0012284D">
        <w:rPr>
          <w:rFonts w:eastAsia="Calibri"/>
          <w:b/>
          <w:bCs/>
          <w:sz w:val="22"/>
          <w:szCs w:val="22"/>
          <w:lang w:eastAsia="en-US"/>
        </w:rPr>
        <w:t xml:space="preserve"> ventilation (NIV)</w:t>
      </w:r>
    </w:p>
    <w:p w14:paraId="3B4595C7" w14:textId="77777777" w:rsidR="0012284D" w:rsidRPr="0012284D" w:rsidRDefault="0012284D" w:rsidP="0012284D">
      <w:pPr>
        <w:spacing w:after="160" w:line="259" w:lineRule="auto"/>
        <w:ind w:left="0" w:right="0"/>
        <w:rPr>
          <w:rFonts w:eastAsia="Calibri"/>
          <w:sz w:val="22"/>
          <w:szCs w:val="22"/>
          <w:lang w:eastAsia="en-US"/>
        </w:rPr>
      </w:pPr>
    </w:p>
    <w:p w14:paraId="778FB454" w14:textId="77777777" w:rsidR="0012284D" w:rsidRPr="0012284D" w:rsidRDefault="0012284D" w:rsidP="0012284D">
      <w:pPr>
        <w:spacing w:after="160" w:line="259" w:lineRule="auto"/>
        <w:ind w:left="0" w:right="0"/>
        <w:rPr>
          <w:rFonts w:eastAsia="Calibri"/>
          <w:sz w:val="22"/>
          <w:szCs w:val="22"/>
          <w:lang w:eastAsia="en-US"/>
        </w:rPr>
      </w:pPr>
      <w:r w:rsidRPr="0012284D">
        <w:rPr>
          <w:rFonts w:eastAsia="Calibri"/>
          <w:lang w:eastAsia="en-US"/>
        </w:rPr>
        <w:t>PC läge -&gt; bra för trötta patienter som inte orkar utföra ordentlig andningscirkel.</w:t>
      </w:r>
      <w:r w:rsidRPr="0012284D">
        <w:rPr>
          <w:rFonts w:eastAsia="Calibri"/>
          <w:lang w:eastAsia="en-US"/>
        </w:rPr>
        <w:br/>
        <w:t>S läge-&gt; bra för patienter som har svårt att tolerera maskinen.</w:t>
      </w:r>
    </w:p>
    <w:p w14:paraId="5F05EDD4" w14:textId="77777777" w:rsidR="0012284D" w:rsidRPr="0012284D" w:rsidRDefault="0012284D" w:rsidP="0012284D">
      <w:pPr>
        <w:spacing w:after="160" w:line="259" w:lineRule="auto"/>
        <w:ind w:left="720" w:right="0"/>
        <w:contextualSpacing/>
        <w:rPr>
          <w:rFonts w:eastAsia="Calibri"/>
          <w:lang w:eastAsia="en-US"/>
        </w:rPr>
      </w:pPr>
    </w:p>
    <w:p w14:paraId="0181CCD7" w14:textId="77777777" w:rsidR="0012284D" w:rsidRPr="0012284D" w:rsidRDefault="0012284D" w:rsidP="0012284D">
      <w:pPr>
        <w:numPr>
          <w:ilvl w:val="0"/>
          <w:numId w:val="21"/>
        </w:numPr>
        <w:spacing w:after="160" w:line="259" w:lineRule="auto"/>
        <w:ind w:right="0"/>
        <w:contextualSpacing/>
        <w:rPr>
          <w:rFonts w:eastAsia="Calibri"/>
          <w:lang w:eastAsia="en-US"/>
        </w:rPr>
      </w:pPr>
      <w:r w:rsidRPr="0012284D">
        <w:rPr>
          <w:rFonts w:eastAsia="Calibri"/>
          <w:lang w:eastAsia="en-US"/>
        </w:rPr>
        <w:t>Ventilatorn kompenserar läckage, färg bakom läckagemängd indikerar hur väl läckaget kompenseras:</w:t>
      </w:r>
      <w:r w:rsidRPr="0012284D">
        <w:rPr>
          <w:rFonts w:eastAsia="Calibri"/>
          <w:lang w:eastAsia="en-US"/>
        </w:rPr>
        <w:br/>
        <w:t xml:space="preserve">- Grön = läckage helt kompenserat </w:t>
      </w:r>
      <w:r w:rsidRPr="0012284D">
        <w:rPr>
          <w:rFonts w:ascii="Calibri" w:eastAsia="Calibri" w:hAnsi="Calibri"/>
          <w:lang w:eastAsia="en-US"/>
        </w:rPr>
        <w:sym w:font="Wingdings" w:char="F0E0"/>
      </w:r>
      <w:r w:rsidRPr="0012284D">
        <w:rPr>
          <w:rFonts w:eastAsia="Calibri"/>
          <w:lang w:eastAsia="en-US"/>
        </w:rPr>
        <w:t>ok!</w:t>
      </w:r>
      <w:r w:rsidRPr="0012284D">
        <w:rPr>
          <w:rFonts w:eastAsia="Calibri"/>
          <w:lang w:eastAsia="en-US"/>
        </w:rPr>
        <w:br/>
        <w:t xml:space="preserve">- Gult = 75% kompenserat </w:t>
      </w:r>
      <w:r w:rsidRPr="0012284D">
        <w:rPr>
          <w:rFonts w:ascii="Calibri" w:eastAsia="Calibri" w:hAnsi="Calibri"/>
          <w:lang w:eastAsia="en-US"/>
        </w:rPr>
        <w:sym w:font="Wingdings" w:char="F0E0"/>
      </w:r>
      <w:r w:rsidRPr="0012284D">
        <w:rPr>
          <w:rFonts w:eastAsia="Calibri"/>
          <w:lang w:eastAsia="en-US"/>
        </w:rPr>
        <w:t xml:space="preserve"> justera! </w:t>
      </w:r>
      <w:r w:rsidRPr="0012284D">
        <w:rPr>
          <w:rFonts w:eastAsia="Calibri"/>
          <w:lang w:eastAsia="en-US"/>
        </w:rPr>
        <w:br/>
        <w:t>- Orange = för högt läckage, kretsbrottslarm kommer gå.</w:t>
      </w:r>
    </w:p>
    <w:p w14:paraId="6B9BFA04" w14:textId="77777777" w:rsidR="0012284D" w:rsidRPr="0012284D" w:rsidRDefault="0012284D" w:rsidP="0012284D">
      <w:pPr>
        <w:spacing w:after="160" w:line="259" w:lineRule="auto"/>
        <w:ind w:left="720" w:right="0"/>
        <w:contextualSpacing/>
        <w:rPr>
          <w:rFonts w:eastAsia="Calibri"/>
          <w:lang w:eastAsia="en-US"/>
        </w:rPr>
      </w:pPr>
    </w:p>
    <w:p w14:paraId="59D36835" w14:textId="77777777" w:rsidR="0012284D" w:rsidRPr="0012284D" w:rsidRDefault="0012284D" w:rsidP="0012284D">
      <w:pPr>
        <w:spacing w:after="160" w:line="259" w:lineRule="auto"/>
        <w:ind w:left="720" w:right="0"/>
        <w:contextualSpacing/>
        <w:rPr>
          <w:rFonts w:eastAsia="Calibri"/>
          <w:lang w:eastAsia="en-US"/>
        </w:rPr>
      </w:pPr>
    </w:p>
    <w:p w14:paraId="1E51AF45" w14:textId="77777777" w:rsidR="0012284D" w:rsidRPr="0012284D" w:rsidRDefault="0012284D" w:rsidP="0012284D">
      <w:pPr>
        <w:numPr>
          <w:ilvl w:val="0"/>
          <w:numId w:val="21"/>
        </w:numPr>
        <w:spacing w:after="160" w:line="259" w:lineRule="auto"/>
        <w:ind w:right="0"/>
        <w:contextualSpacing/>
        <w:rPr>
          <w:rFonts w:eastAsia="Calibri"/>
          <w:lang w:eastAsia="en-US"/>
        </w:rPr>
      </w:pPr>
      <w:r w:rsidRPr="0012284D">
        <w:rPr>
          <w:rFonts w:eastAsia="Calibri"/>
          <w:lang w:eastAsia="en-US"/>
        </w:rPr>
        <w:t>Inställningar som gjorts sparas mellan patienter om apparaten stängs av.</w:t>
      </w:r>
    </w:p>
    <w:p w14:paraId="3EBDA0C4" w14:textId="77777777" w:rsidR="0012284D" w:rsidRPr="0012284D" w:rsidRDefault="0012284D" w:rsidP="0012284D">
      <w:pPr>
        <w:spacing w:after="160" w:line="259" w:lineRule="auto"/>
        <w:ind w:left="720" w:right="0"/>
        <w:contextualSpacing/>
        <w:rPr>
          <w:rFonts w:eastAsia="Calibri"/>
          <w:lang w:eastAsia="en-US"/>
        </w:rPr>
      </w:pPr>
    </w:p>
    <w:p w14:paraId="0BCD499C" w14:textId="77777777" w:rsidR="0012284D" w:rsidRPr="0012284D" w:rsidRDefault="0012284D" w:rsidP="0012284D">
      <w:pPr>
        <w:numPr>
          <w:ilvl w:val="0"/>
          <w:numId w:val="21"/>
        </w:numPr>
        <w:spacing w:after="160" w:line="259" w:lineRule="auto"/>
        <w:ind w:right="0"/>
        <w:contextualSpacing/>
        <w:rPr>
          <w:rFonts w:eastAsia="Calibri"/>
          <w:lang w:eastAsia="en-US"/>
        </w:rPr>
      </w:pPr>
      <w:r w:rsidRPr="0012284D">
        <w:rPr>
          <w:rFonts w:eastAsia="Calibri"/>
          <w:lang w:eastAsia="en-US"/>
        </w:rPr>
        <w:t xml:space="preserve">Om hänglåset ej syns då apparaten startas är apparaten låst (dvs menyalternativen kommer vara begränsade). Upplåsning: Tryck ↓ + ”tysta larm” 5 sekunder, Gå till meny </w:t>
      </w:r>
      <w:r w:rsidRPr="0012284D">
        <w:rPr>
          <w:rFonts w:ascii="Calibri" w:eastAsia="Calibri" w:hAnsi="Calibri"/>
          <w:lang w:eastAsia="en-US"/>
        </w:rPr>
        <w:sym w:font="Wingdings" w:char="F0E0"/>
      </w:r>
      <w:r w:rsidRPr="0012284D">
        <w:rPr>
          <w:rFonts w:eastAsia="Calibri"/>
          <w:lang w:eastAsia="en-US"/>
        </w:rPr>
        <w:t xml:space="preserve"> alternativ </w:t>
      </w:r>
      <w:r w:rsidRPr="0012284D">
        <w:rPr>
          <w:rFonts w:ascii="Calibri" w:eastAsia="Calibri" w:hAnsi="Calibri"/>
          <w:lang w:eastAsia="en-US"/>
        </w:rPr>
        <w:sym w:font="Wingdings" w:char="F0E0"/>
      </w:r>
      <w:r w:rsidRPr="0012284D">
        <w:rPr>
          <w:rFonts w:eastAsia="Calibri"/>
          <w:lang w:eastAsia="en-US"/>
        </w:rPr>
        <w:t xml:space="preserve"> menyåtkomst </w:t>
      </w:r>
      <w:r w:rsidRPr="0012284D">
        <w:rPr>
          <w:rFonts w:ascii="Calibri" w:eastAsia="Calibri" w:hAnsi="Calibri"/>
          <w:lang w:eastAsia="en-US"/>
        </w:rPr>
        <w:sym w:font="Wingdings" w:char="F0E0"/>
      </w:r>
      <w:r w:rsidRPr="0012284D">
        <w:rPr>
          <w:rFonts w:eastAsia="Calibri"/>
          <w:lang w:eastAsia="en-US"/>
        </w:rPr>
        <w:t xml:space="preserve"> Full</w:t>
      </w:r>
    </w:p>
    <w:p w14:paraId="76B9F95B" w14:textId="24513497" w:rsidR="00536A5A" w:rsidRPr="00584CC6" w:rsidRDefault="00536A5A" w:rsidP="00536A5A">
      <w:pPr>
        <w:spacing w:after="0" w:line="240" w:lineRule="auto"/>
        <w:ind w:left="0" w:right="0"/>
        <w:rPr>
          <w:sz w:val="22"/>
          <w:szCs w:val="22"/>
        </w:rPr>
      </w:pPr>
    </w:p>
    <w:sectPr w:rsidR="00536A5A" w:rsidRPr="00584CC6" w:rsidSect="00D450C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A57D54" w14:textId="77777777" w:rsidR="00213987" w:rsidRDefault="00213987">
      <w:r>
        <w:separator/>
      </w:r>
    </w:p>
  </w:endnote>
  <w:endnote w:type="continuationSeparator" w:id="0">
    <w:p w14:paraId="2125784A" w14:textId="77777777" w:rsidR="00213987" w:rsidRDefault="00213987">
      <w:r>
        <w:continuationSeparator/>
      </w:r>
    </w:p>
  </w:endnote>
  <w:endnote w:type="continuationNotice" w:id="1">
    <w:p w14:paraId="3689C962" w14:textId="77777777" w:rsidR="00213987" w:rsidRDefault="002139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848FA" w14:textId="77777777" w:rsidR="00213987" w:rsidRDefault="00213987"/>
  </w:footnote>
  <w:footnote w:type="continuationSeparator" w:id="0">
    <w:p w14:paraId="14D4B9E9" w14:textId="77777777" w:rsidR="00213987" w:rsidRDefault="00213987">
      <w:r>
        <w:continuationSeparator/>
      </w:r>
    </w:p>
  </w:footnote>
  <w:footnote w:type="continuationNotice" w:id="1">
    <w:p w14:paraId="7B18C1AE" w14:textId="77777777" w:rsidR="00213987" w:rsidRDefault="0021398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T4paMBejYTy93M" int2:id="93odr0bp">
      <int2:state int2:value="Rejected" int2:type="LegacyProofing"/>
    </int2:textHash>
    <int2:textHash int2:hashCode="ofA11bRJo/xtZd" int2:id="O8LzCopP">
      <int2:state int2:value="Rejected" int2:type="LegacyProofing"/>
    </int2:textHash>
    <int2:textHash int2:hashCode="RuSQysRQ6Fqcuj" int2:id="Rbhin3Gb">
      <int2:state int2:value="Rejected" int2:type="LegacyProofing"/>
    </int2:textHash>
    <int2:textHash int2:hashCode="QTXoFu4HLg0r6E" int2:id="UkO2zsF1">
      <int2:state int2:value="Rejected" int2:type="LegacyProofing"/>
    </int2:textHash>
    <int2:textHash int2:hashCode="+rFMiRBAsqbzPY" int2:id="WHj8fH0K">
      <int2:state int2:value="Rejected" int2:type="LegacyProofing"/>
    </int2:textHash>
    <int2:textHash int2:hashCode="L0Raug4jZPnEvV" int2:id="ocwV4u9G">
      <int2:state int2:value="Rejected" int2:type="LegacyProofing"/>
    </int2:textHash>
    <int2:textHash int2:hashCode="5r+NS1fgarqjQS" int2:id="y08cOtzp">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5175E"/>
    <w:multiLevelType w:val="hybridMultilevel"/>
    <w:tmpl w:val="5B567E5C"/>
    <w:lvl w:ilvl="0" w:tplc="FFFFFFFF">
      <w:start w:val="1"/>
      <w:numFmt w:val="bullet"/>
      <w:lvlText w:val=""/>
      <w:lvlJc w:val="left"/>
      <w:pPr>
        <w:ind w:left="1077"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 w15:restartNumberingAfterBreak="0">
    <w:nsid w:val="02EF43FC"/>
    <w:multiLevelType w:val="hybridMultilevel"/>
    <w:tmpl w:val="D07833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C8A3594"/>
    <w:multiLevelType w:val="hybridMultilevel"/>
    <w:tmpl w:val="4D3A31D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EC32DCB"/>
    <w:multiLevelType w:val="hybridMultilevel"/>
    <w:tmpl w:val="1A28C95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A8A7D47"/>
    <w:multiLevelType w:val="hybridMultilevel"/>
    <w:tmpl w:val="DA2A273E"/>
    <w:lvl w:ilvl="0" w:tplc="041D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7F20DA8"/>
    <w:multiLevelType w:val="hybridMultilevel"/>
    <w:tmpl w:val="1CF43E7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6DD83886"/>
    <w:multiLevelType w:val="hybridMultilevel"/>
    <w:tmpl w:val="74F0776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0542829">
    <w:abstractNumId w:val="24"/>
  </w:num>
  <w:num w:numId="2" w16cid:durableId="1897079771">
    <w:abstractNumId w:val="19"/>
  </w:num>
  <w:num w:numId="3" w16cid:durableId="1827673214">
    <w:abstractNumId w:val="0"/>
  </w:num>
  <w:num w:numId="4" w16cid:durableId="360056705">
    <w:abstractNumId w:val="9"/>
  </w:num>
  <w:num w:numId="5" w16cid:durableId="284584216">
    <w:abstractNumId w:val="22"/>
  </w:num>
  <w:num w:numId="6" w16cid:durableId="894969459">
    <w:abstractNumId w:val="4"/>
  </w:num>
  <w:num w:numId="7" w16cid:durableId="740178204">
    <w:abstractNumId w:val="16"/>
  </w:num>
  <w:num w:numId="8" w16cid:durableId="1143696759">
    <w:abstractNumId w:val="12"/>
  </w:num>
  <w:num w:numId="9" w16cid:durableId="1279410900">
    <w:abstractNumId w:val="1"/>
  </w:num>
  <w:num w:numId="10" w16cid:durableId="1563783978">
    <w:abstractNumId w:val="1"/>
  </w:num>
  <w:num w:numId="11" w16cid:durableId="1211303047">
    <w:abstractNumId w:val="5"/>
  </w:num>
  <w:num w:numId="12" w16cid:durableId="1644847596">
    <w:abstractNumId w:val="7"/>
  </w:num>
  <w:num w:numId="13" w16cid:durableId="536285287">
    <w:abstractNumId w:val="18"/>
  </w:num>
  <w:num w:numId="14" w16cid:durableId="1659840429">
    <w:abstractNumId w:val="14"/>
  </w:num>
  <w:num w:numId="15" w16cid:durableId="1603220917">
    <w:abstractNumId w:val="10"/>
  </w:num>
  <w:num w:numId="16" w16cid:durableId="1600525860">
    <w:abstractNumId w:val="17"/>
  </w:num>
  <w:num w:numId="17" w16cid:durableId="1270745770">
    <w:abstractNumId w:val="8"/>
  </w:num>
  <w:num w:numId="18" w16cid:durableId="334958024">
    <w:abstractNumId w:val="15"/>
  </w:num>
  <w:num w:numId="19" w16cid:durableId="2097557303">
    <w:abstractNumId w:val="23"/>
  </w:num>
  <w:num w:numId="20" w16cid:durableId="1504666640">
    <w:abstractNumId w:val="3"/>
  </w:num>
  <w:num w:numId="21" w16cid:durableId="576525449">
    <w:abstractNumId w:val="21"/>
  </w:num>
  <w:num w:numId="22" w16cid:durableId="2018772717">
    <w:abstractNumId w:val="6"/>
  </w:num>
  <w:num w:numId="23" w16cid:durableId="1665820552">
    <w:abstractNumId w:val="11"/>
  </w:num>
  <w:num w:numId="24" w16cid:durableId="362639127">
    <w:abstractNumId w:val="2"/>
  </w:num>
  <w:num w:numId="25" w16cid:durableId="1522668711">
    <w:abstractNumId w:val="20"/>
  </w:num>
  <w:num w:numId="26" w16cid:durableId="9181772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5167"/>
    <w:rsid w:val="000E463B"/>
    <w:rsid w:val="000E5A7E"/>
    <w:rsid w:val="000F43A3"/>
    <w:rsid w:val="000F7681"/>
    <w:rsid w:val="00103031"/>
    <w:rsid w:val="001044FE"/>
    <w:rsid w:val="00107DF4"/>
    <w:rsid w:val="001139D4"/>
    <w:rsid w:val="0012284D"/>
    <w:rsid w:val="00131B08"/>
    <w:rsid w:val="00132A59"/>
    <w:rsid w:val="00133337"/>
    <w:rsid w:val="00133A0F"/>
    <w:rsid w:val="0013580F"/>
    <w:rsid w:val="00137B6D"/>
    <w:rsid w:val="0014070B"/>
    <w:rsid w:val="001422C1"/>
    <w:rsid w:val="001522AE"/>
    <w:rsid w:val="00157D5B"/>
    <w:rsid w:val="00161FE6"/>
    <w:rsid w:val="001647EA"/>
    <w:rsid w:val="00164971"/>
    <w:rsid w:val="00164C3D"/>
    <w:rsid w:val="00166D3A"/>
    <w:rsid w:val="00181973"/>
    <w:rsid w:val="00181FDC"/>
    <w:rsid w:val="001860B9"/>
    <w:rsid w:val="00186834"/>
    <w:rsid w:val="00186F2B"/>
    <w:rsid w:val="001874D6"/>
    <w:rsid w:val="0019632A"/>
    <w:rsid w:val="001A2897"/>
    <w:rsid w:val="001A4E7C"/>
    <w:rsid w:val="001B762C"/>
    <w:rsid w:val="001C4D0A"/>
    <w:rsid w:val="001C5FEF"/>
    <w:rsid w:val="00211487"/>
    <w:rsid w:val="00211D91"/>
    <w:rsid w:val="00213987"/>
    <w:rsid w:val="00217DEC"/>
    <w:rsid w:val="00235B57"/>
    <w:rsid w:val="002472E5"/>
    <w:rsid w:val="00250F24"/>
    <w:rsid w:val="002523C5"/>
    <w:rsid w:val="0025240D"/>
    <w:rsid w:val="0025380B"/>
    <w:rsid w:val="0025703A"/>
    <w:rsid w:val="00262F3D"/>
    <w:rsid w:val="00263281"/>
    <w:rsid w:val="002651D6"/>
    <w:rsid w:val="0026551F"/>
    <w:rsid w:val="00266AC8"/>
    <w:rsid w:val="00280A85"/>
    <w:rsid w:val="00284119"/>
    <w:rsid w:val="00290B5C"/>
    <w:rsid w:val="002942B4"/>
    <w:rsid w:val="00294791"/>
    <w:rsid w:val="002B0B30"/>
    <w:rsid w:val="002B0C78"/>
    <w:rsid w:val="002C0C02"/>
    <w:rsid w:val="002C1277"/>
    <w:rsid w:val="002C60AD"/>
    <w:rsid w:val="002D0E0E"/>
    <w:rsid w:val="002D6023"/>
    <w:rsid w:val="002E263F"/>
    <w:rsid w:val="002E5111"/>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3330"/>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6325"/>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379"/>
    <w:rsid w:val="004C2559"/>
    <w:rsid w:val="004D7BA3"/>
    <w:rsid w:val="004F4518"/>
    <w:rsid w:val="004F4C62"/>
    <w:rsid w:val="00501433"/>
    <w:rsid w:val="00511CC4"/>
    <w:rsid w:val="00531E60"/>
    <w:rsid w:val="00536A5A"/>
    <w:rsid w:val="00541412"/>
    <w:rsid w:val="00541D07"/>
    <w:rsid w:val="00544BAB"/>
    <w:rsid w:val="00545F31"/>
    <w:rsid w:val="005578FA"/>
    <w:rsid w:val="00565129"/>
    <w:rsid w:val="00565CD0"/>
    <w:rsid w:val="00567820"/>
    <w:rsid w:val="005770AD"/>
    <w:rsid w:val="00581414"/>
    <w:rsid w:val="00582490"/>
    <w:rsid w:val="005826FA"/>
    <w:rsid w:val="00584BD7"/>
    <w:rsid w:val="00584CC6"/>
    <w:rsid w:val="00597E28"/>
    <w:rsid w:val="005A2E3B"/>
    <w:rsid w:val="005A54ED"/>
    <w:rsid w:val="005A5D5B"/>
    <w:rsid w:val="005A6081"/>
    <w:rsid w:val="005A627D"/>
    <w:rsid w:val="005C0045"/>
    <w:rsid w:val="005C084E"/>
    <w:rsid w:val="005C0AAA"/>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1"/>
    <w:rsid w:val="006B0D29"/>
    <w:rsid w:val="006B1819"/>
    <w:rsid w:val="006B5DE7"/>
    <w:rsid w:val="006C5048"/>
    <w:rsid w:val="006C6A4B"/>
    <w:rsid w:val="006C779F"/>
    <w:rsid w:val="006D01F5"/>
    <w:rsid w:val="006D0CFB"/>
    <w:rsid w:val="006D30C0"/>
    <w:rsid w:val="006D3AF1"/>
    <w:rsid w:val="006D7535"/>
    <w:rsid w:val="006E450B"/>
    <w:rsid w:val="006F0D7E"/>
    <w:rsid w:val="00702643"/>
    <w:rsid w:val="00710B77"/>
    <w:rsid w:val="00715A0A"/>
    <w:rsid w:val="0072075B"/>
    <w:rsid w:val="007221C2"/>
    <w:rsid w:val="00723D57"/>
    <w:rsid w:val="00725816"/>
    <w:rsid w:val="00730955"/>
    <w:rsid w:val="00733A9C"/>
    <w:rsid w:val="00736574"/>
    <w:rsid w:val="007367E0"/>
    <w:rsid w:val="00737215"/>
    <w:rsid w:val="00742358"/>
    <w:rsid w:val="00754905"/>
    <w:rsid w:val="00760038"/>
    <w:rsid w:val="00762EE0"/>
    <w:rsid w:val="007646B7"/>
    <w:rsid w:val="00765C41"/>
    <w:rsid w:val="00771100"/>
    <w:rsid w:val="0077205C"/>
    <w:rsid w:val="007759DD"/>
    <w:rsid w:val="0078609F"/>
    <w:rsid w:val="007917BA"/>
    <w:rsid w:val="00793873"/>
    <w:rsid w:val="007A5C6F"/>
    <w:rsid w:val="007B7D47"/>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3D80"/>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3F2"/>
    <w:rsid w:val="009471BF"/>
    <w:rsid w:val="00950E4E"/>
    <w:rsid w:val="009529BD"/>
    <w:rsid w:val="009533B4"/>
    <w:rsid w:val="00966CBF"/>
    <w:rsid w:val="00971D93"/>
    <w:rsid w:val="009B1F6B"/>
    <w:rsid w:val="009C0D12"/>
    <w:rsid w:val="009C192E"/>
    <w:rsid w:val="009D6819"/>
    <w:rsid w:val="009D6D1C"/>
    <w:rsid w:val="009E0CF9"/>
    <w:rsid w:val="009E531B"/>
    <w:rsid w:val="009E6C56"/>
    <w:rsid w:val="009E7DCF"/>
    <w:rsid w:val="009F4A56"/>
    <w:rsid w:val="009F4E65"/>
    <w:rsid w:val="00A006A5"/>
    <w:rsid w:val="00A036E8"/>
    <w:rsid w:val="00A0560B"/>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2114"/>
    <w:rsid w:val="00AD73EC"/>
    <w:rsid w:val="00AE5BC7"/>
    <w:rsid w:val="00AF416B"/>
    <w:rsid w:val="00AF5AAF"/>
    <w:rsid w:val="00B024F1"/>
    <w:rsid w:val="00B046D8"/>
    <w:rsid w:val="00B13F4C"/>
    <w:rsid w:val="00B16219"/>
    <w:rsid w:val="00B16C59"/>
    <w:rsid w:val="00B33FDD"/>
    <w:rsid w:val="00B359CC"/>
    <w:rsid w:val="00B36107"/>
    <w:rsid w:val="00B41789"/>
    <w:rsid w:val="00B44D7D"/>
    <w:rsid w:val="00B46C03"/>
    <w:rsid w:val="00B60C6C"/>
    <w:rsid w:val="00B619A9"/>
    <w:rsid w:val="00B65A9D"/>
    <w:rsid w:val="00B66D60"/>
    <w:rsid w:val="00B75EDE"/>
    <w:rsid w:val="00B77D88"/>
    <w:rsid w:val="00B77FAF"/>
    <w:rsid w:val="00B83547"/>
    <w:rsid w:val="00B84336"/>
    <w:rsid w:val="00B851B9"/>
    <w:rsid w:val="00B86453"/>
    <w:rsid w:val="00B90054"/>
    <w:rsid w:val="00B92C14"/>
    <w:rsid w:val="00B9630E"/>
    <w:rsid w:val="00BA0066"/>
    <w:rsid w:val="00BA0CB9"/>
    <w:rsid w:val="00BB69DB"/>
    <w:rsid w:val="00BC322E"/>
    <w:rsid w:val="00BC44CD"/>
    <w:rsid w:val="00BC48A6"/>
    <w:rsid w:val="00BC6422"/>
    <w:rsid w:val="00BC6BB4"/>
    <w:rsid w:val="00BE7978"/>
    <w:rsid w:val="00C03993"/>
    <w:rsid w:val="00C07DDB"/>
    <w:rsid w:val="00C34E86"/>
    <w:rsid w:val="00C4115D"/>
    <w:rsid w:val="00C43BDD"/>
    <w:rsid w:val="00C46F5E"/>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0F1"/>
    <w:rsid w:val="00CC167C"/>
    <w:rsid w:val="00CC52D9"/>
    <w:rsid w:val="00CD6647"/>
    <w:rsid w:val="00CE4B73"/>
    <w:rsid w:val="00CF70BB"/>
    <w:rsid w:val="00D074DB"/>
    <w:rsid w:val="00D139CF"/>
    <w:rsid w:val="00D37E7F"/>
    <w:rsid w:val="00D42E3C"/>
    <w:rsid w:val="00D450CD"/>
    <w:rsid w:val="00D47AD7"/>
    <w:rsid w:val="00D51529"/>
    <w:rsid w:val="00D7390B"/>
    <w:rsid w:val="00D85218"/>
    <w:rsid w:val="00D915B1"/>
    <w:rsid w:val="00DA299D"/>
    <w:rsid w:val="00DA65C4"/>
    <w:rsid w:val="00DD2BE0"/>
    <w:rsid w:val="00DE4447"/>
    <w:rsid w:val="00DE5DA2"/>
    <w:rsid w:val="00DF0033"/>
    <w:rsid w:val="00DF3091"/>
    <w:rsid w:val="00E026BF"/>
    <w:rsid w:val="00E07B1B"/>
    <w:rsid w:val="00E11853"/>
    <w:rsid w:val="00E52A86"/>
    <w:rsid w:val="00E54B47"/>
    <w:rsid w:val="00E553BF"/>
    <w:rsid w:val="00E55D93"/>
    <w:rsid w:val="00E61294"/>
    <w:rsid w:val="00E7237C"/>
    <w:rsid w:val="00E73CC1"/>
    <w:rsid w:val="00E77C46"/>
    <w:rsid w:val="00E86CE8"/>
    <w:rsid w:val="00E90E82"/>
    <w:rsid w:val="00EA00CB"/>
    <w:rsid w:val="00EA1BAA"/>
    <w:rsid w:val="00EA3FCD"/>
    <w:rsid w:val="00EA42A0"/>
    <w:rsid w:val="00EB6714"/>
    <w:rsid w:val="00EC0A68"/>
    <w:rsid w:val="00EC5006"/>
    <w:rsid w:val="00ED2FB4"/>
    <w:rsid w:val="00ED49C3"/>
    <w:rsid w:val="00ED6CE8"/>
    <w:rsid w:val="00ED7AA6"/>
    <w:rsid w:val="00EE2A56"/>
    <w:rsid w:val="00EE3818"/>
    <w:rsid w:val="00EF378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310B"/>
    <w:rsid w:val="00FF7C02"/>
    <w:rsid w:val="01E921D5"/>
    <w:rsid w:val="023694BE"/>
    <w:rsid w:val="024801E3"/>
    <w:rsid w:val="084FB839"/>
    <w:rsid w:val="0AF7B4BC"/>
    <w:rsid w:val="0C6479D4"/>
    <w:rsid w:val="14205C91"/>
    <w:rsid w:val="147E37E3"/>
    <w:rsid w:val="15BC2CF2"/>
    <w:rsid w:val="1647D5A5"/>
    <w:rsid w:val="21C4DAC1"/>
    <w:rsid w:val="2410A616"/>
    <w:rsid w:val="24CA1694"/>
    <w:rsid w:val="2801B756"/>
    <w:rsid w:val="2EDFA9E2"/>
    <w:rsid w:val="32594B70"/>
    <w:rsid w:val="351A8CD3"/>
    <w:rsid w:val="3B70A5FA"/>
    <w:rsid w:val="40A7962A"/>
    <w:rsid w:val="437BB7DF"/>
    <w:rsid w:val="4ED78F94"/>
    <w:rsid w:val="5050A33A"/>
    <w:rsid w:val="5325E62E"/>
    <w:rsid w:val="55AD283E"/>
    <w:rsid w:val="58E31372"/>
    <w:rsid w:val="5B952841"/>
    <w:rsid w:val="5E1827D2"/>
    <w:rsid w:val="5E412050"/>
    <w:rsid w:val="60689964"/>
    <w:rsid w:val="647B2B65"/>
    <w:rsid w:val="65FDCD46"/>
    <w:rsid w:val="6B2CF8ED"/>
    <w:rsid w:val="7092E606"/>
    <w:rsid w:val="747B539C"/>
    <w:rsid w:val="74CE7324"/>
    <w:rsid w:val="76F5EC38"/>
    <w:rsid w:val="77BF23BE"/>
    <w:rsid w:val="7878943C"/>
    <w:rsid w:val="7BCFFE59"/>
    <w:rsid w:val="7EE7D5C0"/>
    <w:rsid w:val="7F805F2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1CEF038-9657-494D-ADBA-E91AC865D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ellrutnt1">
    <w:name w:val="Tabellrutnät1"/>
    <w:basedOn w:val="Normaltabell"/>
    <w:next w:val="Tabellrutnt"/>
    <w:uiPriority w:val="39"/>
    <w:rsid w:val="001228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7</Pages>
  <Words>1408</Words>
  <Characters>7465</Characters>
  <Application>Microsoft Office Word</Application>
  <DocSecurity>0</DocSecurity>
  <Lines>62</Lines>
  <Paragraphs>17</Paragraphs>
  <ScaleCrop>false</ScaleCrop>
  <Manager/>
  <Company/>
  <LinksUpToDate>false</LinksUpToDate>
  <CharactersWithSpaces>8856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Non-invasiv ventilation (NIV)</dc:title>
  <dc:subject/>
  <dc:creator>patrik.jens.johansson@vgregion.se</dc:creator>
  <keywords/>
  <lastModifiedBy>Johanna Roth</lastModifiedBy>
  <revision>43</revision>
  <lastPrinted>2016-03-31T10:56:00.0000000Z</lastPrinted>
  <dcterms:created xsi:type="dcterms:W3CDTF">2022-04-25T15:00:00.0000000Z</dcterms:created>
  <dcterms:modified xsi:type="dcterms:W3CDTF">2024-03-15T13:02:00.0000000Z</dcterms:modified>
</coreProperties>
</file>