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79DE39" w14:textId="77777777" w:rsidR="00061208" w:rsidRDefault="00061208" w:rsidP="00CF27C3">
      <w:pPr>
        <w:pStyle w:val="Rubrik2"/>
        <w:ind w:left="567"/>
        <w:sectPr w:rsidR="00061208" w:rsidSect="00CF27C3">
          <w:headerReference w:type="default" r:id="rId12"/>
          <w:footerReference w:type="even" r:id="rId13"/>
          <w:footerReference w:type="default" r:id="rId14"/>
          <w:headerReference w:type="first" r:id="rId15"/>
          <w:footerReference w:type="first" r:id="rId16"/>
          <w:type w:val="continuous"/>
          <w:pgSz w:w="11900" w:h="16840"/>
          <w:pgMar w:top="3402" w:right="1835" w:bottom="1276" w:left="992" w:header="283" w:footer="737" w:gutter="0"/>
          <w:cols w:space="708"/>
          <w:noEndnote/>
          <w:titlePg/>
          <w:docGrid w:linePitch="326"/>
        </w:sectPr>
      </w:pPr>
      <w:bookmarkStart w:id="0" w:name="_Toc321146591"/>
    </w:p>
    <w:p w14:paraId="4C69570D" w14:textId="2B55D616" w:rsidR="00492355" w:rsidRDefault="00492355" w:rsidP="00CF27C3">
      <w:pPr>
        <w:pStyle w:val="Rubrik1"/>
        <w:ind w:left="567" w:right="-143"/>
      </w:pPr>
      <w:r>
        <w:t>Sexuellt övergrepp – AKUTEN</w:t>
      </w:r>
    </w:p>
    <w:p w14:paraId="364EF8F0" w14:textId="1FAA2243" w:rsidR="00061208" w:rsidRPr="00061208" w:rsidRDefault="005D5A7D" w:rsidP="00CF27C3">
      <w:pPr>
        <w:pStyle w:val="Rubrik2"/>
        <w:ind w:left="567" w:right="-143"/>
      </w:pPr>
      <w:r>
        <w:t>Förändringar sedan föregående version</w:t>
      </w:r>
    </w:p>
    <w:p w14:paraId="347DFC7E" w14:textId="6AC5D496" w:rsidR="00061208" w:rsidRPr="00492355" w:rsidRDefault="000E4A4C" w:rsidP="00CF27C3">
      <w:pPr>
        <w:ind w:left="567" w:right="-143"/>
      </w:pPr>
      <w:r>
        <w:t>Inga</w:t>
      </w:r>
      <w:r w:rsidR="00B72F14">
        <w:t>.</w:t>
      </w:r>
    </w:p>
    <w:p w14:paraId="604C30AF" w14:textId="77777777" w:rsidR="00061208" w:rsidRPr="00061208" w:rsidRDefault="00061208" w:rsidP="00CF27C3">
      <w:pPr>
        <w:pStyle w:val="Rubrik2"/>
        <w:ind w:left="567" w:right="-143"/>
      </w:pPr>
      <w:r w:rsidRPr="00061208">
        <w:t>Syfte</w:t>
      </w:r>
    </w:p>
    <w:p w14:paraId="65F48B47" w14:textId="77777777" w:rsidR="00061208" w:rsidRPr="00061208" w:rsidRDefault="00061208" w:rsidP="00CF27C3">
      <w:pPr>
        <w:ind w:left="567" w:right="-143"/>
      </w:pPr>
      <w:r w:rsidRPr="00061208">
        <w:t>För att optimera omhändertagandet av våldtagna förutsätter det att vi har kunskap om hur vi bedriver sjukvård runt skador som kan ha uppstått i samband med övergreppet, samtidigt som vi på bästa sätt bemöter en människa i kris. För att ge en person som utsatts för våldtäkt rättvisa i framtiden är det viktigt att inget missas i insamlandet av bevismaterial under det akuta skedet.</w:t>
      </w:r>
    </w:p>
    <w:p w14:paraId="71901D99" w14:textId="77777777" w:rsidR="00061208" w:rsidRPr="00061208" w:rsidRDefault="00061208" w:rsidP="00CF27C3">
      <w:pPr>
        <w:pStyle w:val="Rubrik2"/>
        <w:ind w:left="567" w:right="-143"/>
        <w:rPr>
          <w:sz w:val="22"/>
          <w:szCs w:val="22"/>
        </w:rPr>
      </w:pPr>
      <w:r w:rsidRPr="00061208">
        <w:t>Arbetsbeskrivning</w:t>
      </w:r>
    </w:p>
    <w:p w14:paraId="7D49821B" w14:textId="014FA54A" w:rsidR="00061208" w:rsidRPr="00061208" w:rsidRDefault="00061208" w:rsidP="00CF27C3">
      <w:pPr>
        <w:pStyle w:val="Rubrik3"/>
        <w:ind w:left="567" w:right="-285"/>
      </w:pPr>
      <w:r w:rsidRPr="00061208">
        <w:t xml:space="preserve"> Patienter med penis</w:t>
      </w:r>
    </w:p>
    <w:p w14:paraId="081153BA" w14:textId="3A84868F" w:rsidR="00061208" w:rsidRPr="00061208" w:rsidRDefault="00061208" w:rsidP="00CF27C3">
      <w:pPr>
        <w:pStyle w:val="Liststycke"/>
        <w:numPr>
          <w:ilvl w:val="0"/>
          <w:numId w:val="22"/>
        </w:numPr>
        <w:ind w:left="993" w:right="-143"/>
      </w:pPr>
      <w:r w:rsidRPr="00061208">
        <w:t>Patienten skall prioriteras och snabbt tilldelas undersökningsrum. Låt väntetiden bli så minimal som möjligt.</w:t>
      </w:r>
    </w:p>
    <w:p w14:paraId="1BC5BB3F" w14:textId="77777777" w:rsidR="00061208" w:rsidRPr="00061208" w:rsidRDefault="00061208" w:rsidP="00CF27C3">
      <w:pPr>
        <w:pStyle w:val="Liststycke"/>
        <w:numPr>
          <w:ilvl w:val="0"/>
          <w:numId w:val="22"/>
        </w:numPr>
        <w:ind w:left="993" w:right="-143"/>
      </w:pPr>
      <w:r w:rsidRPr="00061208">
        <w:t>Patienten tas om hand enligt ABCDE</w:t>
      </w:r>
    </w:p>
    <w:p w14:paraId="0BAD2DF7" w14:textId="77777777" w:rsidR="00061208" w:rsidRPr="00061208" w:rsidRDefault="00061208" w:rsidP="00CF27C3">
      <w:pPr>
        <w:pStyle w:val="Liststycke"/>
        <w:numPr>
          <w:ilvl w:val="0"/>
          <w:numId w:val="22"/>
        </w:numPr>
        <w:ind w:left="993" w:right="-143"/>
      </w:pPr>
      <w:r w:rsidRPr="00061208">
        <w:t>Ställningstagande till konsultremiss.</w:t>
      </w:r>
    </w:p>
    <w:p w14:paraId="0DC91A8D" w14:textId="77777777" w:rsidR="00061208" w:rsidRPr="00061208" w:rsidRDefault="00061208" w:rsidP="00CF27C3">
      <w:pPr>
        <w:pStyle w:val="Liststycke"/>
        <w:numPr>
          <w:ilvl w:val="0"/>
          <w:numId w:val="22"/>
        </w:numPr>
        <w:ind w:left="993" w:right="-143"/>
      </w:pPr>
      <w:r w:rsidRPr="00061208">
        <w:t>Patienten bör vänta med dusch eller att skölja munnen till efter spårsäkring/ undersökning.</w:t>
      </w:r>
    </w:p>
    <w:p w14:paraId="770C4113" w14:textId="092AFEA2" w:rsidR="00061208" w:rsidRPr="00061208" w:rsidRDefault="00061208" w:rsidP="00CF27C3">
      <w:pPr>
        <w:pStyle w:val="Liststycke"/>
        <w:numPr>
          <w:ilvl w:val="0"/>
          <w:numId w:val="22"/>
        </w:numPr>
        <w:ind w:left="993" w:right="-143"/>
      </w:pPr>
      <w:r w:rsidRPr="00061208">
        <w:t>Lämna i görligaste mån inte patienten ensam</w:t>
      </w:r>
    </w:p>
    <w:p w14:paraId="2C297C66" w14:textId="77777777" w:rsidR="00061208" w:rsidRPr="00061208" w:rsidRDefault="00061208" w:rsidP="00CF27C3">
      <w:pPr>
        <w:pStyle w:val="Liststycke"/>
        <w:numPr>
          <w:ilvl w:val="0"/>
          <w:numId w:val="22"/>
        </w:numPr>
        <w:ind w:left="993" w:right="-143"/>
      </w:pPr>
      <w:r w:rsidRPr="00061208">
        <w:t>Om polisanmälan ej gjorts hjälp till med kontakt</w:t>
      </w:r>
    </w:p>
    <w:p w14:paraId="72D6D5C2" w14:textId="651F92CD" w:rsidR="00061208" w:rsidRPr="00AE1504" w:rsidRDefault="00061208" w:rsidP="00CF27C3">
      <w:pPr>
        <w:pStyle w:val="MellanrubrikVGR"/>
        <w:ind w:left="567" w:right="-143"/>
      </w:pPr>
      <w:r w:rsidRPr="00061208">
        <w:t>Säkra spår för kriminalteknisk analys:</w:t>
      </w:r>
    </w:p>
    <w:p w14:paraId="36D35D0D" w14:textId="77777777" w:rsidR="00061208" w:rsidRPr="00061208" w:rsidRDefault="00061208" w:rsidP="00CF27C3">
      <w:pPr>
        <w:pStyle w:val="Liststycke"/>
        <w:numPr>
          <w:ilvl w:val="0"/>
          <w:numId w:val="22"/>
        </w:numPr>
        <w:ind w:left="993" w:right="-143"/>
      </w:pPr>
      <w:r w:rsidRPr="00061208">
        <w:t xml:space="preserve">Följ instruktioner i </w:t>
      </w:r>
      <w:proofErr w:type="spellStart"/>
      <w:r w:rsidRPr="00061208">
        <w:t>Rape</w:t>
      </w:r>
      <w:proofErr w:type="spellEnd"/>
      <w:r w:rsidRPr="00061208">
        <w:t xml:space="preserve">-Kit: ” Dokumentation-Provtagningssats efter sexualbrott”. Läs igenom instruktionerna noggrant! </w:t>
      </w:r>
    </w:p>
    <w:p w14:paraId="65A59303" w14:textId="77777777" w:rsidR="00061208" w:rsidRPr="00061208" w:rsidRDefault="00061208" w:rsidP="00CF27C3">
      <w:pPr>
        <w:pStyle w:val="Liststycke"/>
        <w:numPr>
          <w:ilvl w:val="0"/>
          <w:numId w:val="22"/>
        </w:numPr>
        <w:ind w:left="993" w:right="-143"/>
      </w:pPr>
      <w:r w:rsidRPr="00061208">
        <w:t xml:space="preserve">Fyll i ” </w:t>
      </w:r>
      <w:proofErr w:type="gramStart"/>
      <w:r w:rsidRPr="00061208">
        <w:t>Åtgärdskalender- spårsäkring</w:t>
      </w:r>
      <w:proofErr w:type="gramEnd"/>
      <w:r w:rsidRPr="00061208">
        <w:t xml:space="preserve"> och provtagning för man/pojke” samt fyll i skador på bifogade figurteckningar</w:t>
      </w:r>
    </w:p>
    <w:p w14:paraId="1C05CB62" w14:textId="77777777" w:rsidR="00061208" w:rsidRPr="00061208" w:rsidRDefault="00061208" w:rsidP="00CF27C3">
      <w:pPr>
        <w:pStyle w:val="Liststycke"/>
        <w:numPr>
          <w:ilvl w:val="0"/>
          <w:numId w:val="22"/>
        </w:numPr>
        <w:ind w:left="993" w:right="-143"/>
      </w:pPr>
      <w:r w:rsidRPr="00061208">
        <w:t xml:space="preserve">Var noga med att kontrollera ID innan provtagning </w:t>
      </w:r>
    </w:p>
    <w:p w14:paraId="25583AA8" w14:textId="77777777" w:rsidR="00061208" w:rsidRPr="00061208" w:rsidRDefault="00061208" w:rsidP="00CF27C3">
      <w:pPr>
        <w:pStyle w:val="Liststycke"/>
        <w:numPr>
          <w:ilvl w:val="0"/>
          <w:numId w:val="22"/>
        </w:numPr>
        <w:ind w:left="993" w:right="-143"/>
      </w:pPr>
      <w:r w:rsidRPr="00061208">
        <w:t xml:space="preserve">Otvättade kläder förvaras i papperspåse som finns i </w:t>
      </w:r>
      <w:proofErr w:type="spellStart"/>
      <w:r w:rsidRPr="00061208">
        <w:t>Rape</w:t>
      </w:r>
      <w:proofErr w:type="spellEnd"/>
      <w:r w:rsidRPr="00061208">
        <w:t>-Kit</w:t>
      </w:r>
    </w:p>
    <w:p w14:paraId="44CF0085" w14:textId="77777777" w:rsidR="00061208" w:rsidRPr="00061208" w:rsidRDefault="00061208" w:rsidP="00CF27C3">
      <w:pPr>
        <w:pStyle w:val="Liststycke"/>
        <w:numPr>
          <w:ilvl w:val="0"/>
          <w:numId w:val="22"/>
        </w:numPr>
        <w:ind w:left="993" w:right="-143"/>
      </w:pPr>
      <w:r w:rsidRPr="00061208">
        <w:t xml:space="preserve">Allt tillvarataget material och provtagningsmaterial skall lämnas till polisen för vidare befordran till Rättsmedicinalverket i Linköping. Dokumentera i Melior namn på mottagande polis samt vaktdistrikt. I de fall polis inte är inkopplad ska </w:t>
      </w:r>
      <w:proofErr w:type="spellStart"/>
      <w:r w:rsidRPr="00061208">
        <w:t>Rape</w:t>
      </w:r>
      <w:proofErr w:type="spellEnd"/>
      <w:r w:rsidRPr="00061208">
        <w:t xml:space="preserve">-Kit transporteras till </w:t>
      </w:r>
      <w:proofErr w:type="spellStart"/>
      <w:r w:rsidRPr="00061208">
        <w:t>Gynakuten</w:t>
      </w:r>
      <w:proofErr w:type="spellEnd"/>
      <w:r w:rsidRPr="00061208">
        <w:t xml:space="preserve"> om patienten längre fram ångrar sig och vill polisanmäla.</w:t>
      </w:r>
    </w:p>
    <w:p w14:paraId="5453BEB7" w14:textId="77777777" w:rsidR="00061208" w:rsidRPr="00061208" w:rsidRDefault="00061208" w:rsidP="00FC3B2C">
      <w:pPr>
        <w:pStyle w:val="Liststycke"/>
        <w:numPr>
          <w:ilvl w:val="0"/>
          <w:numId w:val="22"/>
        </w:numPr>
        <w:ind w:left="993" w:right="-143"/>
      </w:pPr>
      <w:r w:rsidRPr="00061208">
        <w:t xml:space="preserve">Nytt </w:t>
      </w:r>
      <w:proofErr w:type="spellStart"/>
      <w:r w:rsidRPr="00061208">
        <w:t>Rape</w:t>
      </w:r>
      <w:proofErr w:type="spellEnd"/>
      <w:r w:rsidRPr="00061208">
        <w:t>-Kit utlämnas av polis</w:t>
      </w:r>
    </w:p>
    <w:p w14:paraId="2BC84880" w14:textId="77777777" w:rsidR="00061208" w:rsidRPr="00061208" w:rsidRDefault="00061208" w:rsidP="00FC3B2C">
      <w:pPr>
        <w:pStyle w:val="Liststycke"/>
        <w:numPr>
          <w:ilvl w:val="0"/>
          <w:numId w:val="22"/>
        </w:numPr>
        <w:ind w:left="993" w:right="-143"/>
      </w:pPr>
      <w:r w:rsidRPr="00061208">
        <w:t xml:space="preserve">Läkare skriver rättsintyg enligt instruktioner i </w:t>
      </w:r>
      <w:proofErr w:type="spellStart"/>
      <w:r w:rsidRPr="00061208">
        <w:t>Rape</w:t>
      </w:r>
      <w:proofErr w:type="spellEnd"/>
      <w:r w:rsidRPr="00061208">
        <w:t>-Kit Fotodokumentera även skador vid behov. Dokumentera i Melior.</w:t>
      </w:r>
    </w:p>
    <w:p w14:paraId="3D921E0F" w14:textId="77777777" w:rsidR="00061208" w:rsidRPr="00061208" w:rsidRDefault="00061208" w:rsidP="00CF27C3">
      <w:pPr>
        <w:pStyle w:val="Rubrik2"/>
        <w:ind w:left="567" w:right="-143"/>
      </w:pPr>
      <w:r w:rsidRPr="00061208">
        <w:t>STI-provtagning på Akutmottagningen i samband med spårsäkring vid sexuella övergrepp på patienter med penis</w:t>
      </w:r>
    </w:p>
    <w:p w14:paraId="2997EAD6" w14:textId="77777777" w:rsidR="00061208" w:rsidRPr="00061208" w:rsidRDefault="00061208" w:rsidP="00CF27C3">
      <w:pPr>
        <w:ind w:left="567" w:right="-143"/>
      </w:pPr>
      <w:r w:rsidRPr="00061208">
        <w:t xml:space="preserve">Verksamheten för Hud- och Könssjukvård rekommenderar att blodprover: HIV- Hepatitserologi samt Syfilis tas som ett ”nollprov”. Övriga STI-prover; Gonorré och Klamydia tas i </w:t>
      </w:r>
      <w:proofErr w:type="spellStart"/>
      <w:r w:rsidRPr="00061208">
        <w:t>uretra</w:t>
      </w:r>
      <w:proofErr w:type="spellEnd"/>
      <w:r w:rsidRPr="00061208">
        <w:t xml:space="preserve">, </w:t>
      </w:r>
      <w:proofErr w:type="spellStart"/>
      <w:r w:rsidRPr="00061208">
        <w:t>rectum</w:t>
      </w:r>
      <w:proofErr w:type="spellEnd"/>
      <w:r w:rsidRPr="00061208">
        <w:t xml:space="preserve"> och svalg. Patienten blir sedan kallad för uppföljande provtagning.</w:t>
      </w:r>
    </w:p>
    <w:p w14:paraId="4418CEDC" w14:textId="77777777" w:rsidR="00061208" w:rsidRPr="00061208" w:rsidRDefault="00061208" w:rsidP="00CF27C3">
      <w:pPr>
        <w:pStyle w:val="Rubrik3"/>
        <w:ind w:left="567" w:right="-143"/>
      </w:pPr>
      <w:r w:rsidRPr="00061208">
        <w:t>Tillvägagångssätt, svars- och debiteringsadress:</w:t>
      </w:r>
    </w:p>
    <w:p w14:paraId="06C4B3D4" w14:textId="77777777" w:rsidR="00061208" w:rsidRPr="00061208" w:rsidRDefault="00061208" w:rsidP="00CF27C3">
      <w:pPr>
        <w:ind w:left="567" w:right="-143"/>
      </w:pPr>
      <w:r w:rsidRPr="00061208">
        <w:t>se instruktioner i blå låda märkt ” Sexuellt övergrepp”. Lämna patientinformation från Hud-och Könssjukvård.</w:t>
      </w:r>
    </w:p>
    <w:p w14:paraId="433380B1" w14:textId="77777777" w:rsidR="00061208" w:rsidRPr="00061208" w:rsidRDefault="00061208" w:rsidP="00CF27C3">
      <w:pPr>
        <w:ind w:left="567" w:right="-143"/>
      </w:pPr>
      <w:r w:rsidRPr="00061208">
        <w:t>Samråd med infektionskliniken om det är aktuellt med profylax mot HIV och/eller Hepatit B.</w:t>
      </w:r>
    </w:p>
    <w:p w14:paraId="29DCD461" w14:textId="77777777" w:rsidR="00061208" w:rsidRPr="00492355" w:rsidRDefault="00061208" w:rsidP="00CF27C3">
      <w:pPr>
        <w:pStyle w:val="Rubrik3"/>
        <w:ind w:left="567" w:right="-143"/>
      </w:pPr>
      <w:r w:rsidRPr="00061208">
        <w:t xml:space="preserve"> </w:t>
      </w:r>
      <w:r w:rsidRPr="00492355">
        <w:t>Skriftlig och muntlig information till patienten:</w:t>
      </w:r>
    </w:p>
    <w:p w14:paraId="17CC4B0F" w14:textId="77777777" w:rsidR="00061208" w:rsidRPr="00061208" w:rsidRDefault="00061208" w:rsidP="00FC3B2C">
      <w:pPr>
        <w:pStyle w:val="Liststycke"/>
        <w:numPr>
          <w:ilvl w:val="0"/>
          <w:numId w:val="22"/>
        </w:numPr>
        <w:ind w:left="993" w:right="-143"/>
      </w:pPr>
      <w:r w:rsidRPr="00061208">
        <w:t>Kontakta kurator om patienten önskar/behov finns. Lämna skriftlig information om när kuratorn kan nås. Läkare skriver remiss till kurator på Hud- och Könsmottagningen för uppföljning. (Ska alltid göras)!</w:t>
      </w:r>
    </w:p>
    <w:p w14:paraId="1E788C79" w14:textId="2B80D87D" w:rsidR="00061208" w:rsidRPr="00492355" w:rsidRDefault="00061208" w:rsidP="00FC3B2C">
      <w:pPr>
        <w:pStyle w:val="Liststycke"/>
        <w:numPr>
          <w:ilvl w:val="0"/>
          <w:numId w:val="22"/>
        </w:numPr>
        <w:ind w:left="993" w:right="-143"/>
      </w:pPr>
      <w:r w:rsidRPr="00061208">
        <w:t>Lämna information om BOJ – Brottsofferjouren</w:t>
      </w:r>
    </w:p>
    <w:p w14:paraId="5241F0FE" w14:textId="77777777" w:rsidR="00F65517" w:rsidRDefault="00061208" w:rsidP="00CF27C3">
      <w:pPr>
        <w:pStyle w:val="Rubrik3"/>
        <w:ind w:left="567" w:right="-143"/>
      </w:pPr>
      <w:r w:rsidRPr="00061208">
        <w:t xml:space="preserve">           </w:t>
      </w:r>
    </w:p>
    <w:p w14:paraId="6030659D" w14:textId="77777777" w:rsidR="00061208" w:rsidRPr="00061208" w:rsidRDefault="00061208" w:rsidP="00CF27C3">
      <w:pPr>
        <w:pStyle w:val="Rubrik3"/>
        <w:ind w:left="567" w:right="-143"/>
      </w:pPr>
      <w:r w:rsidRPr="00061208">
        <w:t>Patienter med vagina</w:t>
      </w:r>
    </w:p>
    <w:p w14:paraId="3BB71279" w14:textId="77777777" w:rsidR="00061208" w:rsidRPr="00061208" w:rsidRDefault="00061208" w:rsidP="00CF27C3">
      <w:pPr>
        <w:pStyle w:val="MellanrubrikVGR"/>
        <w:ind w:left="567" w:right="-143"/>
      </w:pPr>
      <w:r w:rsidRPr="00061208">
        <w:t>Patienter som kommer till Akutmottagningen MGAÖ som misshandel och även är våldtagna:</w:t>
      </w:r>
    </w:p>
    <w:p w14:paraId="794C8F02" w14:textId="517748CB" w:rsidR="00061208" w:rsidRPr="00061208" w:rsidRDefault="00061208" w:rsidP="00FC3B2C">
      <w:pPr>
        <w:pStyle w:val="Liststycke"/>
        <w:numPr>
          <w:ilvl w:val="0"/>
          <w:numId w:val="22"/>
        </w:numPr>
        <w:ind w:left="993" w:right="-143"/>
      </w:pPr>
      <w:r w:rsidRPr="00061208">
        <w:t>Patienten skall prioriteras och snabbt tilldelas undersökningsrum. Låt väntetiden bli så minimal som möjligt</w:t>
      </w:r>
    </w:p>
    <w:p w14:paraId="091744E1" w14:textId="77777777" w:rsidR="00061208" w:rsidRPr="00061208" w:rsidRDefault="00061208" w:rsidP="00FC3B2C">
      <w:pPr>
        <w:pStyle w:val="Liststycke"/>
        <w:numPr>
          <w:ilvl w:val="0"/>
          <w:numId w:val="22"/>
        </w:numPr>
        <w:ind w:left="993" w:right="-143"/>
      </w:pPr>
      <w:r w:rsidRPr="00061208">
        <w:t>Patienten tas om hand enligt ABCDE</w:t>
      </w:r>
    </w:p>
    <w:p w14:paraId="5CBA16AC" w14:textId="77777777" w:rsidR="00061208" w:rsidRPr="00061208" w:rsidRDefault="00061208" w:rsidP="00FC3B2C">
      <w:pPr>
        <w:pStyle w:val="Liststycke"/>
        <w:numPr>
          <w:ilvl w:val="0"/>
          <w:numId w:val="22"/>
        </w:numPr>
        <w:ind w:left="993" w:right="-143"/>
      </w:pPr>
      <w:r w:rsidRPr="00061208">
        <w:t>Ställningstagande till konsultremiss</w:t>
      </w:r>
    </w:p>
    <w:p w14:paraId="6A04A165" w14:textId="77777777" w:rsidR="00061208" w:rsidRPr="00061208" w:rsidRDefault="00061208" w:rsidP="00FC3B2C">
      <w:pPr>
        <w:pStyle w:val="Liststycke"/>
        <w:numPr>
          <w:ilvl w:val="0"/>
          <w:numId w:val="22"/>
        </w:numPr>
        <w:ind w:left="993" w:right="-143"/>
      </w:pPr>
      <w:r w:rsidRPr="00061208">
        <w:t>Patienten bör vänta med dusch eller att skölja munnen till efter spårsäkring/ undersökning.</w:t>
      </w:r>
    </w:p>
    <w:p w14:paraId="4EB08285" w14:textId="2262448F" w:rsidR="00061208" w:rsidRPr="00061208" w:rsidRDefault="00061208" w:rsidP="00CF27C3">
      <w:pPr>
        <w:pStyle w:val="Rubrik3"/>
        <w:ind w:left="567" w:right="-143"/>
      </w:pPr>
      <w:r w:rsidRPr="00061208">
        <w:t>Gynekologisk undersökning, spårsäkring och STI-provtagning</w:t>
      </w:r>
    </w:p>
    <w:p w14:paraId="648C188F" w14:textId="0E6CA8C1" w:rsidR="00061208" w:rsidRPr="00FC3B2C" w:rsidRDefault="00061208" w:rsidP="00FC3B2C">
      <w:pPr>
        <w:pStyle w:val="Liststycke"/>
        <w:numPr>
          <w:ilvl w:val="0"/>
          <w:numId w:val="22"/>
        </w:numPr>
        <w:ind w:left="993" w:right="-143"/>
      </w:pPr>
      <w:r w:rsidRPr="00061208">
        <w:t>Gynekologisk undersökning med spårsäkring sker på Gynekologisk akutmott</w:t>
      </w:r>
      <w:r w:rsidR="00BB1769">
        <w:t>agning</w:t>
      </w:r>
      <w:r w:rsidRPr="00061208">
        <w:t xml:space="preserve"> SU/S. Ring dit och rapportera patienten. Läkare bestämmer lämpligt transportsätt (sjukresa eller ambulans)</w:t>
      </w:r>
    </w:p>
    <w:p w14:paraId="6D970388" w14:textId="77777777" w:rsidR="00061208" w:rsidRPr="00FC3B2C" w:rsidRDefault="00061208" w:rsidP="00FC3B2C">
      <w:pPr>
        <w:pStyle w:val="Liststycke"/>
        <w:numPr>
          <w:ilvl w:val="0"/>
          <w:numId w:val="22"/>
        </w:numPr>
        <w:ind w:left="993" w:right="-143"/>
      </w:pPr>
      <w:r w:rsidRPr="00061208">
        <w:t xml:space="preserve">Om patienten inte är medicinskt transportabel tar vår akutjour kontakt med </w:t>
      </w:r>
      <w:proofErr w:type="spellStart"/>
      <w:r w:rsidRPr="00061208">
        <w:t>gynjouren</w:t>
      </w:r>
      <w:proofErr w:type="spellEnd"/>
      <w:r w:rsidRPr="00061208">
        <w:t xml:space="preserve"> på </w:t>
      </w:r>
      <w:proofErr w:type="spellStart"/>
      <w:r w:rsidRPr="00061208">
        <w:t>Gynakuten</w:t>
      </w:r>
      <w:proofErr w:type="spellEnd"/>
      <w:r w:rsidRPr="00061208">
        <w:t xml:space="preserve"> SS</w:t>
      </w:r>
    </w:p>
    <w:p w14:paraId="556F7396" w14:textId="77777777" w:rsidR="00061208" w:rsidRPr="00061208" w:rsidRDefault="00061208" w:rsidP="00FC3B2C">
      <w:pPr>
        <w:pStyle w:val="Liststycke"/>
        <w:numPr>
          <w:ilvl w:val="0"/>
          <w:numId w:val="22"/>
        </w:numPr>
        <w:ind w:left="993" w:right="-143"/>
      </w:pPr>
      <w:r w:rsidRPr="00061208">
        <w:t>Om patienten inte gjort polisanmälan; hjälp till med poliskontakt så kan de eventuellt ombesörja transport till Gyn SU/S.</w:t>
      </w:r>
    </w:p>
    <w:p w14:paraId="2FB23303" w14:textId="77777777" w:rsidR="00061208" w:rsidRPr="00061208" w:rsidRDefault="00061208" w:rsidP="00FC3B2C">
      <w:pPr>
        <w:pStyle w:val="Liststycke"/>
        <w:numPr>
          <w:ilvl w:val="0"/>
          <w:numId w:val="22"/>
        </w:numPr>
        <w:ind w:left="993" w:right="-143"/>
      </w:pPr>
      <w:r w:rsidRPr="00061208">
        <w:t>Patienten bör inte lämnas ensam under väntan på transport.</w:t>
      </w:r>
    </w:p>
    <w:p w14:paraId="625BB4AF" w14:textId="77777777" w:rsidR="00061208" w:rsidRPr="00061208" w:rsidRDefault="00061208" w:rsidP="00FC3B2C">
      <w:pPr>
        <w:pStyle w:val="Liststycke"/>
        <w:numPr>
          <w:ilvl w:val="0"/>
          <w:numId w:val="22"/>
        </w:numPr>
        <w:ind w:left="993" w:right="-143"/>
      </w:pPr>
      <w:r w:rsidRPr="00061208">
        <w:t xml:space="preserve">STI-provtagning görs i samband med </w:t>
      </w:r>
      <w:proofErr w:type="spellStart"/>
      <w:r w:rsidRPr="00061208">
        <w:t>gynundersökning</w:t>
      </w:r>
      <w:proofErr w:type="spellEnd"/>
      <w:r w:rsidRPr="00061208">
        <w:t xml:space="preserve">. </w:t>
      </w:r>
    </w:p>
    <w:p w14:paraId="732F790F" w14:textId="77777777" w:rsidR="00061208" w:rsidRPr="00061208" w:rsidRDefault="00061208" w:rsidP="00CF27C3">
      <w:pPr>
        <w:pStyle w:val="Rubrik3"/>
        <w:ind w:left="567" w:right="-143"/>
      </w:pPr>
      <w:r w:rsidRPr="00061208">
        <w:t xml:space="preserve">   Skriftlig och muntlig information till patienten:</w:t>
      </w:r>
    </w:p>
    <w:p w14:paraId="7F442C55" w14:textId="77777777" w:rsidR="00061208" w:rsidRPr="00061208" w:rsidRDefault="00061208" w:rsidP="00FC3B2C">
      <w:pPr>
        <w:pStyle w:val="Liststycke"/>
        <w:numPr>
          <w:ilvl w:val="0"/>
          <w:numId w:val="22"/>
        </w:numPr>
        <w:ind w:left="993" w:right="-143"/>
      </w:pPr>
      <w:r w:rsidRPr="00061208">
        <w:t xml:space="preserve">Kontakta kurator om patienten önskar/behov finns. Remiss till kurator för uppföljning skall dock </w:t>
      </w:r>
      <w:r w:rsidRPr="00FC3B2C">
        <w:t>alltid s</w:t>
      </w:r>
      <w:r w:rsidRPr="00061208">
        <w:t>krivas</w:t>
      </w:r>
    </w:p>
    <w:p w14:paraId="7565AAB1" w14:textId="77777777" w:rsidR="00061208" w:rsidRPr="00061208" w:rsidRDefault="00061208" w:rsidP="00FC3B2C">
      <w:pPr>
        <w:pStyle w:val="Liststycke"/>
        <w:numPr>
          <w:ilvl w:val="0"/>
          <w:numId w:val="22"/>
        </w:numPr>
        <w:ind w:left="993" w:right="-143"/>
      </w:pPr>
      <w:r w:rsidRPr="00061208">
        <w:t>Lämna infolapp ” Att tänka på efter en omskakande händelse”</w:t>
      </w:r>
    </w:p>
    <w:p w14:paraId="58524535" w14:textId="77777777" w:rsidR="00061208" w:rsidRPr="00061208" w:rsidRDefault="00061208" w:rsidP="00FC3B2C">
      <w:pPr>
        <w:pStyle w:val="Liststycke"/>
        <w:numPr>
          <w:ilvl w:val="0"/>
          <w:numId w:val="22"/>
        </w:numPr>
        <w:ind w:left="993" w:right="-143"/>
      </w:pPr>
      <w:r w:rsidRPr="00061208">
        <w:t>Lämna info om BOJ - Brottsofferjouren</w:t>
      </w:r>
    </w:p>
    <w:p w14:paraId="6735D44C" w14:textId="77777777" w:rsidR="00061208" w:rsidRPr="00061208" w:rsidRDefault="00061208" w:rsidP="00CF27C3">
      <w:pPr>
        <w:pStyle w:val="Rubrik3"/>
        <w:ind w:left="567" w:right="-143"/>
      </w:pPr>
      <w:r w:rsidRPr="00061208">
        <w:rPr>
          <w:sz w:val="22"/>
          <w:szCs w:val="22"/>
        </w:rPr>
        <w:t xml:space="preserve">  </w:t>
      </w:r>
      <w:r w:rsidRPr="00061208">
        <w:t>Barnperspektiv</w:t>
      </w:r>
    </w:p>
    <w:p w14:paraId="171E63D8" w14:textId="77777777" w:rsidR="00061208" w:rsidRPr="00061208" w:rsidRDefault="00061208" w:rsidP="006406C1">
      <w:pPr>
        <w:pStyle w:val="Liststycke"/>
        <w:numPr>
          <w:ilvl w:val="0"/>
          <w:numId w:val="22"/>
        </w:numPr>
        <w:ind w:left="993" w:right="-143"/>
        <w:rPr>
          <w:b/>
        </w:rPr>
      </w:pPr>
      <w:r w:rsidRPr="00061208">
        <w:t>Fråga aktivt patienten om det finns minderåriga barn i hemmet. Det räcker med en misstanke från vårdpersonal om att barn far illa i hemmet/bevittnat våld för att vi skall vara skyldiga att göra en orosanmälan till Socialtjänsten. Detta skall dokumenteras i journal. Anmälan görs både skriftligt och muntligt</w:t>
      </w:r>
      <w:r w:rsidRPr="00061208">
        <w:rPr>
          <w:b/>
        </w:rPr>
        <w:t xml:space="preserve">. </w:t>
      </w:r>
    </w:p>
    <w:p w14:paraId="03E90F18" w14:textId="227D65A6" w:rsidR="00061208" w:rsidRPr="00AE1504" w:rsidRDefault="00061208" w:rsidP="00CF27C3">
      <w:pPr>
        <w:pStyle w:val="Rubrik3"/>
        <w:ind w:left="567" w:right="-143"/>
      </w:pPr>
      <w:r w:rsidRPr="00AE1504">
        <w:t>Orosanmälan görs så här:</w:t>
      </w:r>
    </w:p>
    <w:p w14:paraId="1EF4B2FC" w14:textId="18BA37B9" w:rsidR="00061208" w:rsidRPr="00061208" w:rsidRDefault="00061208" w:rsidP="00CF27C3">
      <w:pPr>
        <w:pStyle w:val="MellanrubrikVGR"/>
        <w:ind w:left="567" w:right="-143"/>
      </w:pPr>
      <w:r w:rsidRPr="00061208">
        <w:t>Kontorstid 08:00-16.30:</w:t>
      </w:r>
    </w:p>
    <w:p w14:paraId="2C8327EB" w14:textId="77777777" w:rsidR="00061208" w:rsidRPr="00061208" w:rsidRDefault="00061208" w:rsidP="006406C1">
      <w:pPr>
        <w:pStyle w:val="Liststycke"/>
        <w:numPr>
          <w:ilvl w:val="0"/>
          <w:numId w:val="22"/>
        </w:numPr>
        <w:ind w:left="993" w:right="-143"/>
      </w:pPr>
      <w:r w:rsidRPr="00061208">
        <w:t>Ring tel. 031- 365 30 00 Uppge patientens ID, adress och ditt ärende. Du blir nu kopplad till det socialkontor där personen är folkbokförd och kan göra din anmälan. Kom överens med personal där vart blanketten skall skickas/faxas.</w:t>
      </w:r>
    </w:p>
    <w:p w14:paraId="3E9F28F4" w14:textId="18E0A811" w:rsidR="00061208" w:rsidRPr="00061208" w:rsidRDefault="00061208" w:rsidP="00CF27C3">
      <w:pPr>
        <w:pStyle w:val="MellanrubrikVGR"/>
        <w:ind w:left="567" w:right="-143"/>
      </w:pPr>
      <w:r w:rsidRPr="00061208">
        <w:t>Jourtid efter 16:30 samt nätter och helger:</w:t>
      </w:r>
    </w:p>
    <w:p w14:paraId="7AF2F686" w14:textId="77777777" w:rsidR="00061208" w:rsidRPr="00061208" w:rsidRDefault="00061208" w:rsidP="006406C1">
      <w:pPr>
        <w:pStyle w:val="Liststycke"/>
        <w:numPr>
          <w:ilvl w:val="0"/>
          <w:numId w:val="22"/>
        </w:numPr>
        <w:ind w:left="993" w:right="-143"/>
      </w:pPr>
      <w:r w:rsidRPr="00061208">
        <w:t>Ring tel. 031- 365 87 00 alternativt 112 meddela patientens ID adress och ditt ärende. De ombesörjer sedan dagtid att anmälan kommer till rätt socialkontor. Kom överens med socialjouren var blanketten skall skickas/faxas.</w:t>
      </w:r>
    </w:p>
    <w:p w14:paraId="55E8635F" w14:textId="65985A19" w:rsidR="00061208" w:rsidRPr="00061208" w:rsidRDefault="00061208" w:rsidP="00CF27C3">
      <w:pPr>
        <w:pStyle w:val="Rubrik2"/>
        <w:ind w:left="567" w:right="-143"/>
      </w:pPr>
      <w:r w:rsidRPr="00061208">
        <w:t>Ansvar</w:t>
      </w:r>
    </w:p>
    <w:p w14:paraId="5BD5FAF3" w14:textId="2C758533" w:rsidR="00061208" w:rsidRPr="00AC497A" w:rsidRDefault="00061208" w:rsidP="00CF27C3">
      <w:pPr>
        <w:ind w:left="567" w:right="-143"/>
        <w:rPr>
          <w:b/>
        </w:rPr>
      </w:pPr>
      <w:r w:rsidRPr="00061208">
        <w:t>Sjukvårdspersonal ansvarar för att arbeta utefter denna rutin. Linjechefen ansvarar för att rutinen finns och följs.</w:t>
      </w:r>
    </w:p>
    <w:p w14:paraId="2E808058" w14:textId="77777777" w:rsidR="00061208" w:rsidRPr="00061208" w:rsidRDefault="00061208" w:rsidP="00CF27C3">
      <w:pPr>
        <w:pStyle w:val="Rubrik2"/>
        <w:ind w:left="567" w:right="-143"/>
      </w:pPr>
      <w:r w:rsidRPr="00061208">
        <w:t>Uppföljning, utvärdering och revision</w:t>
      </w:r>
    </w:p>
    <w:p w14:paraId="319DE468" w14:textId="58D7017F" w:rsidR="00061208" w:rsidRPr="00061208" w:rsidRDefault="00061208" w:rsidP="00CF27C3">
      <w:pPr>
        <w:ind w:left="567" w:right="-143"/>
      </w:pPr>
      <w:r w:rsidRPr="00061208">
        <w:rPr>
          <w:iCs/>
        </w:rPr>
        <w:t xml:space="preserve">Revisionsansvarig ansvarar för uppföljning/revision av innehållet i rutinen.  </w:t>
      </w:r>
      <w:r w:rsidRPr="00061208">
        <w:t xml:space="preserve">Medvetet avsteg från rutinen dokumenteras i Melior om rutinen är kopplad till patient. Övriga orsaker till avsteg från rutinen rapporteras i </w:t>
      </w:r>
      <w:proofErr w:type="spellStart"/>
      <w:r w:rsidRPr="00061208">
        <w:t>MedControlPRO</w:t>
      </w:r>
      <w:proofErr w:type="spellEnd"/>
      <w:r w:rsidRPr="00061208">
        <w:t>.</w:t>
      </w:r>
    </w:p>
    <w:p w14:paraId="1150469F" w14:textId="77777777" w:rsidR="00061208" w:rsidRPr="00061208" w:rsidRDefault="00061208" w:rsidP="00CF27C3">
      <w:pPr>
        <w:pStyle w:val="Rubrik2"/>
        <w:ind w:left="567" w:right="-143"/>
      </w:pPr>
      <w:r w:rsidRPr="00061208">
        <w:t>Relaterad information</w:t>
      </w:r>
    </w:p>
    <w:p w14:paraId="4FB1F743" w14:textId="77777777" w:rsidR="00061208" w:rsidRPr="00061208" w:rsidRDefault="00061208" w:rsidP="00CF27C3">
      <w:pPr>
        <w:spacing w:after="0" w:line="240" w:lineRule="auto"/>
        <w:ind w:left="567" w:right="0"/>
      </w:pPr>
    </w:p>
    <w:p w14:paraId="7B5FC775" w14:textId="4A26211D" w:rsidR="00061208" w:rsidRPr="00233C08" w:rsidRDefault="00233C08" w:rsidP="00CF27C3">
      <w:pPr>
        <w:ind w:left="567" w:right="-143"/>
        <w:rPr>
          <w:rStyle w:val="Hyperlnk"/>
        </w:rPr>
      </w:pPr>
      <w:hyperlink r:id="rId17" w:history="1">
        <w:r w:rsidR="00061208" w:rsidRPr="00233C08">
          <w:rPr>
            <w:rStyle w:val="Hyperlnk"/>
          </w:rPr>
          <w:t>Patientinformation sexuella övergrepp.docx (vgregion.se)</w:t>
        </w:r>
      </w:hyperlink>
    </w:p>
    <w:p w14:paraId="2473D8F4" w14:textId="77777777" w:rsidR="00061208" w:rsidRPr="00233C08" w:rsidRDefault="00233C08" w:rsidP="00CF27C3">
      <w:pPr>
        <w:ind w:left="567" w:right="-143"/>
        <w:rPr>
          <w:rStyle w:val="Hyperlnk"/>
        </w:rPr>
      </w:pPr>
      <w:hyperlink r:id="rId18" w:history="1">
        <w:r w:rsidR="00061208" w:rsidRPr="00233C08">
          <w:rPr>
            <w:rStyle w:val="Hyperlnk"/>
          </w:rPr>
          <w:t xml:space="preserve">Sexuellt övergrepp - Akut omhändertagande på </w:t>
        </w:r>
        <w:proofErr w:type="spellStart"/>
        <w:r w:rsidR="00061208" w:rsidRPr="00233C08">
          <w:rPr>
            <w:rStyle w:val="Hyperlnk"/>
          </w:rPr>
          <w:t>gynakuten</w:t>
        </w:r>
        <w:proofErr w:type="spellEnd"/>
        <w:r w:rsidR="00061208" w:rsidRPr="00233C08">
          <w:rPr>
            <w:rStyle w:val="Hyperlnk"/>
          </w:rPr>
          <w:t xml:space="preserve"> och vidare handläggning (vgregion.se)</w:t>
        </w:r>
      </w:hyperlink>
    </w:p>
    <w:bookmarkEnd w:id="0"/>
    <w:p w14:paraId="76B9F95B" w14:textId="5046E52F" w:rsidR="00536A5A" w:rsidRPr="00233C08" w:rsidRDefault="00760465" w:rsidP="00CF27C3">
      <w:pPr>
        <w:spacing w:after="0" w:line="240" w:lineRule="auto"/>
        <w:ind w:left="567" w:right="0"/>
        <w:rPr>
          <w:rStyle w:val="Hyperlnk"/>
        </w:rPr>
      </w:pPr>
      <w:r w:rsidRPr="00233C08">
        <w:rPr>
          <w:rStyle w:val="Hyperlnk"/>
        </w:rPr>
        <w:fldChar w:fldCharType="begin"/>
      </w:r>
      <w:r w:rsidRPr="00233C08">
        <w:rPr>
          <w:rStyle w:val="Hyperlnk"/>
        </w:rPr>
        <w:instrText xml:space="preserve"> HYPERLINK "https://mellanarkiv-offentlig.vgregion.se/alfresco/s/archive/stream/public/v1/source/available/sofia/rhs7438-1286040036-82/native/Blanketten%20Orosanm%C3%A4lan%20g%C3%A4llande%20barn%20och%20unga.pdf" </w:instrText>
      </w:r>
      <w:r w:rsidRPr="00233C08">
        <w:rPr>
          <w:rStyle w:val="Hyperlnk"/>
        </w:rPr>
      </w:r>
      <w:r w:rsidRPr="00233C08">
        <w:rPr>
          <w:rStyle w:val="Hyperlnk"/>
        </w:rPr>
        <w:fldChar w:fldCharType="separate"/>
      </w:r>
      <w:r w:rsidRPr="00233C08">
        <w:rPr>
          <w:rStyle w:val="Hyperlnk"/>
        </w:rPr>
        <w:t>Orosanmälan gällande barn och unga (vgregion.se)</w:t>
      </w:r>
      <w:r w:rsidRPr="00233C08">
        <w:rPr>
          <w:rStyle w:val="Hyperlnk"/>
        </w:rPr>
        <w:fldChar w:fldCharType="end"/>
      </w:r>
    </w:p>
    <w:sectPr w:rsidR="00536A5A" w:rsidRPr="00233C08" w:rsidSect="00CF27C3">
      <w:type w:val="continuous"/>
      <w:pgSz w:w="11900" w:h="16840"/>
      <w:pgMar w:top="1418" w:right="1835"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0B728D" w14:textId="77777777" w:rsidR="003E0A57" w:rsidRDefault="003E0A57">
      <w:r>
        <w:separator/>
      </w:r>
    </w:p>
  </w:endnote>
  <w:endnote w:type="continuationSeparator" w:id="0">
    <w:p w14:paraId="6DD93622" w14:textId="77777777" w:rsidR="003E0A57" w:rsidRDefault="003E0A57">
      <w:r>
        <w:continuationSeparator/>
      </w:r>
    </w:p>
  </w:endnote>
  <w:endnote w:type="continuationNotice" w:id="1">
    <w:p w14:paraId="0629FD49" w14:textId="77777777" w:rsidR="003E0A57" w:rsidRDefault="003E0A5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2" name="Bildobjekt 3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C907A4" w14:textId="77777777" w:rsidR="003E0A57" w:rsidRDefault="003E0A57"/>
  </w:footnote>
  <w:footnote w:type="continuationSeparator" w:id="0">
    <w:p w14:paraId="2B9EC016" w14:textId="77777777" w:rsidR="003E0A57" w:rsidRDefault="003E0A57">
      <w:r>
        <w:continuationSeparator/>
      </w:r>
    </w:p>
  </w:footnote>
  <w:footnote w:type="continuationNotice" w:id="1">
    <w:p w14:paraId="0740A153" w14:textId="77777777" w:rsidR="003E0A57" w:rsidRDefault="003E0A5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1" name="Bildobjekt 3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8A8428A"/>
    <w:multiLevelType w:val="hybridMultilevel"/>
    <w:tmpl w:val="96C4439A"/>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214CA1"/>
    <w:multiLevelType w:val="hybridMultilevel"/>
    <w:tmpl w:val="E7D6828A"/>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9977AF2"/>
    <w:multiLevelType w:val="hybridMultilevel"/>
    <w:tmpl w:val="C5666D42"/>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9" w15:restartNumberingAfterBreak="0">
    <w:nsid w:val="1C94153F"/>
    <w:multiLevelType w:val="hybridMultilevel"/>
    <w:tmpl w:val="8D7686A0"/>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95315B5"/>
    <w:multiLevelType w:val="hybridMultilevel"/>
    <w:tmpl w:val="DDD601C2"/>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3" w15:restartNumberingAfterBreak="0">
    <w:nsid w:val="2C90532F"/>
    <w:multiLevelType w:val="hybridMultilevel"/>
    <w:tmpl w:val="D0EA50D8"/>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4" w15:restartNumberingAfterBreak="0">
    <w:nsid w:val="348C2145"/>
    <w:multiLevelType w:val="hybridMultilevel"/>
    <w:tmpl w:val="2968DA88"/>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576F026A"/>
    <w:multiLevelType w:val="hybridMultilevel"/>
    <w:tmpl w:val="2EEEE5AE"/>
    <w:lvl w:ilvl="0" w:tplc="FFFFFFFF">
      <w:start w:val="1"/>
      <w:numFmt w:val="bullet"/>
      <w:lvlText w:val=""/>
      <w:lvlJc w:val="left"/>
      <w:pPr>
        <w:tabs>
          <w:tab w:val="num" w:pos="780"/>
        </w:tabs>
        <w:ind w:left="780" w:hanging="360"/>
      </w:pPr>
      <w:rPr>
        <w:rFonts w:ascii="Symbol" w:hAnsi="Symbol" w:hint="default"/>
      </w:rPr>
    </w:lvl>
    <w:lvl w:ilvl="1" w:tplc="FFFFFFFF" w:tentative="1">
      <w:start w:val="1"/>
      <w:numFmt w:val="bullet"/>
      <w:lvlText w:val="o"/>
      <w:lvlJc w:val="left"/>
      <w:pPr>
        <w:tabs>
          <w:tab w:val="num" w:pos="1500"/>
        </w:tabs>
        <w:ind w:left="1500" w:hanging="360"/>
      </w:pPr>
      <w:rPr>
        <w:rFonts w:ascii="Courier New" w:hAnsi="Courier New" w:hint="default"/>
      </w:rPr>
    </w:lvl>
    <w:lvl w:ilvl="2" w:tplc="FFFFFFFF" w:tentative="1">
      <w:start w:val="1"/>
      <w:numFmt w:val="bullet"/>
      <w:lvlText w:val=""/>
      <w:lvlJc w:val="left"/>
      <w:pPr>
        <w:tabs>
          <w:tab w:val="num" w:pos="2220"/>
        </w:tabs>
        <w:ind w:left="2220" w:hanging="360"/>
      </w:pPr>
      <w:rPr>
        <w:rFonts w:ascii="Wingdings" w:hAnsi="Wingdings" w:hint="default"/>
      </w:rPr>
    </w:lvl>
    <w:lvl w:ilvl="3" w:tplc="FFFFFFFF" w:tentative="1">
      <w:start w:val="1"/>
      <w:numFmt w:val="bullet"/>
      <w:lvlText w:val=""/>
      <w:lvlJc w:val="left"/>
      <w:pPr>
        <w:tabs>
          <w:tab w:val="num" w:pos="2940"/>
        </w:tabs>
        <w:ind w:left="2940" w:hanging="360"/>
      </w:pPr>
      <w:rPr>
        <w:rFonts w:ascii="Symbol" w:hAnsi="Symbol" w:hint="default"/>
      </w:rPr>
    </w:lvl>
    <w:lvl w:ilvl="4" w:tplc="FFFFFFFF" w:tentative="1">
      <w:start w:val="1"/>
      <w:numFmt w:val="bullet"/>
      <w:lvlText w:val="o"/>
      <w:lvlJc w:val="left"/>
      <w:pPr>
        <w:tabs>
          <w:tab w:val="num" w:pos="3660"/>
        </w:tabs>
        <w:ind w:left="3660" w:hanging="360"/>
      </w:pPr>
      <w:rPr>
        <w:rFonts w:ascii="Courier New" w:hAnsi="Courier New" w:hint="default"/>
      </w:rPr>
    </w:lvl>
    <w:lvl w:ilvl="5" w:tplc="FFFFFFFF" w:tentative="1">
      <w:start w:val="1"/>
      <w:numFmt w:val="bullet"/>
      <w:lvlText w:val=""/>
      <w:lvlJc w:val="left"/>
      <w:pPr>
        <w:tabs>
          <w:tab w:val="num" w:pos="4380"/>
        </w:tabs>
        <w:ind w:left="4380" w:hanging="360"/>
      </w:pPr>
      <w:rPr>
        <w:rFonts w:ascii="Wingdings" w:hAnsi="Wingdings" w:hint="default"/>
      </w:rPr>
    </w:lvl>
    <w:lvl w:ilvl="6" w:tplc="FFFFFFFF" w:tentative="1">
      <w:start w:val="1"/>
      <w:numFmt w:val="bullet"/>
      <w:lvlText w:val=""/>
      <w:lvlJc w:val="left"/>
      <w:pPr>
        <w:tabs>
          <w:tab w:val="num" w:pos="5100"/>
        </w:tabs>
        <w:ind w:left="5100" w:hanging="360"/>
      </w:pPr>
      <w:rPr>
        <w:rFonts w:ascii="Symbol" w:hAnsi="Symbol" w:hint="default"/>
      </w:rPr>
    </w:lvl>
    <w:lvl w:ilvl="7" w:tplc="FFFFFFFF" w:tentative="1">
      <w:start w:val="1"/>
      <w:numFmt w:val="bullet"/>
      <w:lvlText w:val="o"/>
      <w:lvlJc w:val="left"/>
      <w:pPr>
        <w:tabs>
          <w:tab w:val="num" w:pos="5820"/>
        </w:tabs>
        <w:ind w:left="5820" w:hanging="360"/>
      </w:pPr>
      <w:rPr>
        <w:rFonts w:ascii="Courier New" w:hAnsi="Courier New" w:hint="default"/>
      </w:rPr>
    </w:lvl>
    <w:lvl w:ilvl="8" w:tplc="FFFFFFFF" w:tentative="1">
      <w:start w:val="1"/>
      <w:numFmt w:val="bullet"/>
      <w:lvlText w:val=""/>
      <w:lvlJc w:val="left"/>
      <w:pPr>
        <w:tabs>
          <w:tab w:val="num" w:pos="6540"/>
        </w:tabs>
        <w:ind w:left="6540" w:hanging="360"/>
      </w:pPr>
      <w:rPr>
        <w:rFonts w:ascii="Wingdings" w:hAnsi="Wingdings" w:hint="default"/>
      </w:rPr>
    </w:lvl>
  </w:abstractNum>
  <w:abstractNum w:abstractNumId="23" w15:restartNumberingAfterBreak="0">
    <w:nsid w:val="57A33DE4"/>
    <w:multiLevelType w:val="hybridMultilevel"/>
    <w:tmpl w:val="2B5CB9FC"/>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4" w15:restartNumberingAfterBreak="0">
    <w:nsid w:val="596D6920"/>
    <w:multiLevelType w:val="hybridMultilevel"/>
    <w:tmpl w:val="70E8129E"/>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5" w15:restartNumberingAfterBreak="0">
    <w:nsid w:val="6783686D"/>
    <w:multiLevelType w:val="hybridMultilevel"/>
    <w:tmpl w:val="BD26CFBA"/>
    <w:lvl w:ilvl="0" w:tplc="041D0001">
      <w:start w:val="1"/>
      <w:numFmt w:val="bullet"/>
      <w:lvlText w:val=""/>
      <w:lvlJc w:val="left"/>
      <w:pPr>
        <w:ind w:left="1437" w:hanging="360"/>
      </w:pPr>
      <w:rPr>
        <w:rFonts w:ascii="Symbol" w:hAnsi="Symbol" w:hint="default"/>
      </w:rPr>
    </w:lvl>
    <w:lvl w:ilvl="1" w:tplc="FFFFFFFF" w:tentative="1">
      <w:start w:val="1"/>
      <w:numFmt w:val="bullet"/>
      <w:lvlText w:val="o"/>
      <w:lvlJc w:val="left"/>
      <w:pPr>
        <w:ind w:left="2880" w:hanging="360"/>
      </w:pPr>
      <w:rPr>
        <w:rFonts w:ascii="Courier New" w:hAnsi="Courier New" w:cs="Courier New" w:hint="default"/>
      </w:rPr>
    </w:lvl>
    <w:lvl w:ilvl="2" w:tplc="FFFFFFFF" w:tentative="1">
      <w:start w:val="1"/>
      <w:numFmt w:val="bullet"/>
      <w:lvlText w:val=""/>
      <w:lvlJc w:val="left"/>
      <w:pPr>
        <w:ind w:left="3600" w:hanging="360"/>
      </w:pPr>
      <w:rPr>
        <w:rFonts w:ascii="Wingdings" w:hAnsi="Wingdings" w:hint="default"/>
      </w:rPr>
    </w:lvl>
    <w:lvl w:ilvl="3" w:tplc="FFFFFFFF" w:tentative="1">
      <w:start w:val="1"/>
      <w:numFmt w:val="bullet"/>
      <w:lvlText w:val=""/>
      <w:lvlJc w:val="left"/>
      <w:pPr>
        <w:ind w:left="4320" w:hanging="360"/>
      </w:pPr>
      <w:rPr>
        <w:rFonts w:ascii="Symbol" w:hAnsi="Symbol" w:hint="default"/>
      </w:rPr>
    </w:lvl>
    <w:lvl w:ilvl="4" w:tplc="FFFFFFFF" w:tentative="1">
      <w:start w:val="1"/>
      <w:numFmt w:val="bullet"/>
      <w:lvlText w:val="o"/>
      <w:lvlJc w:val="left"/>
      <w:pPr>
        <w:ind w:left="5040" w:hanging="360"/>
      </w:pPr>
      <w:rPr>
        <w:rFonts w:ascii="Courier New" w:hAnsi="Courier New" w:cs="Courier New" w:hint="default"/>
      </w:rPr>
    </w:lvl>
    <w:lvl w:ilvl="5" w:tplc="FFFFFFFF" w:tentative="1">
      <w:start w:val="1"/>
      <w:numFmt w:val="bullet"/>
      <w:lvlText w:val=""/>
      <w:lvlJc w:val="left"/>
      <w:pPr>
        <w:ind w:left="5760" w:hanging="360"/>
      </w:pPr>
      <w:rPr>
        <w:rFonts w:ascii="Wingdings" w:hAnsi="Wingdings" w:hint="default"/>
      </w:rPr>
    </w:lvl>
    <w:lvl w:ilvl="6" w:tplc="FFFFFFFF" w:tentative="1">
      <w:start w:val="1"/>
      <w:numFmt w:val="bullet"/>
      <w:lvlText w:val=""/>
      <w:lvlJc w:val="left"/>
      <w:pPr>
        <w:ind w:left="6480" w:hanging="360"/>
      </w:pPr>
      <w:rPr>
        <w:rFonts w:ascii="Symbol" w:hAnsi="Symbol" w:hint="default"/>
      </w:rPr>
    </w:lvl>
    <w:lvl w:ilvl="7" w:tplc="FFFFFFFF" w:tentative="1">
      <w:start w:val="1"/>
      <w:numFmt w:val="bullet"/>
      <w:lvlText w:val="o"/>
      <w:lvlJc w:val="left"/>
      <w:pPr>
        <w:ind w:left="7200" w:hanging="360"/>
      </w:pPr>
      <w:rPr>
        <w:rFonts w:ascii="Courier New" w:hAnsi="Courier New" w:cs="Courier New" w:hint="default"/>
      </w:rPr>
    </w:lvl>
    <w:lvl w:ilvl="8" w:tplc="FFFFFFFF" w:tentative="1">
      <w:start w:val="1"/>
      <w:numFmt w:val="bullet"/>
      <w:lvlText w:val=""/>
      <w:lvlJc w:val="left"/>
      <w:pPr>
        <w:ind w:left="7920" w:hanging="360"/>
      </w:pPr>
      <w:rPr>
        <w:rFonts w:ascii="Wingdings" w:hAnsi="Wingdings" w:hint="default"/>
      </w:rPr>
    </w:lvl>
  </w:abstractNum>
  <w:abstractNum w:abstractNumId="26" w15:restartNumberingAfterBreak="0">
    <w:nsid w:val="6ED06EFA"/>
    <w:multiLevelType w:val="hybridMultilevel"/>
    <w:tmpl w:val="89D2B54E"/>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72DC338F"/>
    <w:multiLevelType w:val="hybridMultilevel"/>
    <w:tmpl w:val="84F899E4"/>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9" w15:restartNumberingAfterBreak="0">
    <w:nsid w:val="774740A4"/>
    <w:multiLevelType w:val="hybridMultilevel"/>
    <w:tmpl w:val="34F29D6E"/>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14899481">
    <w:abstractNumId w:val="31"/>
  </w:num>
  <w:num w:numId="2" w16cid:durableId="2048989272">
    <w:abstractNumId w:val="21"/>
  </w:num>
  <w:num w:numId="3" w16cid:durableId="2114472064">
    <w:abstractNumId w:val="0"/>
  </w:num>
  <w:num w:numId="4" w16cid:durableId="1915892495">
    <w:abstractNumId w:val="10"/>
  </w:num>
  <w:num w:numId="5" w16cid:durableId="254556507">
    <w:abstractNumId w:val="27"/>
  </w:num>
  <w:num w:numId="6" w16cid:durableId="641076426">
    <w:abstractNumId w:val="2"/>
  </w:num>
  <w:num w:numId="7" w16cid:durableId="885023779">
    <w:abstractNumId w:val="18"/>
  </w:num>
  <w:num w:numId="8" w16cid:durableId="1832678798">
    <w:abstractNumId w:val="15"/>
  </w:num>
  <w:num w:numId="9" w16cid:durableId="1882784441">
    <w:abstractNumId w:val="1"/>
  </w:num>
  <w:num w:numId="10" w16cid:durableId="1407066328">
    <w:abstractNumId w:val="1"/>
  </w:num>
  <w:num w:numId="11" w16cid:durableId="1991905847">
    <w:abstractNumId w:val="3"/>
  </w:num>
  <w:num w:numId="12" w16cid:durableId="1343161720">
    <w:abstractNumId w:val="6"/>
  </w:num>
  <w:num w:numId="13" w16cid:durableId="2055500532">
    <w:abstractNumId w:val="20"/>
  </w:num>
  <w:num w:numId="14" w16cid:durableId="290870947">
    <w:abstractNumId w:val="16"/>
  </w:num>
  <w:num w:numId="15" w16cid:durableId="863401437">
    <w:abstractNumId w:val="11"/>
  </w:num>
  <w:num w:numId="16" w16cid:durableId="2125733715">
    <w:abstractNumId w:val="19"/>
  </w:num>
  <w:num w:numId="17" w16cid:durableId="344208774">
    <w:abstractNumId w:val="7"/>
  </w:num>
  <w:num w:numId="18" w16cid:durableId="423888513">
    <w:abstractNumId w:val="17"/>
  </w:num>
  <w:num w:numId="19" w16cid:durableId="1921210111">
    <w:abstractNumId w:val="30"/>
  </w:num>
  <w:num w:numId="20" w16cid:durableId="101607442">
    <w:abstractNumId w:val="22"/>
  </w:num>
  <w:num w:numId="21" w16cid:durableId="801339480">
    <w:abstractNumId w:val="4"/>
  </w:num>
  <w:num w:numId="22" w16cid:durableId="416286421">
    <w:abstractNumId w:val="25"/>
  </w:num>
  <w:num w:numId="23" w16cid:durableId="359404261">
    <w:abstractNumId w:val="29"/>
  </w:num>
  <w:num w:numId="24" w16cid:durableId="1769423136">
    <w:abstractNumId w:val="26"/>
  </w:num>
  <w:num w:numId="25" w16cid:durableId="1473329868">
    <w:abstractNumId w:val="24"/>
  </w:num>
  <w:num w:numId="26" w16cid:durableId="660235301">
    <w:abstractNumId w:val="13"/>
  </w:num>
  <w:num w:numId="27" w16cid:durableId="89737712">
    <w:abstractNumId w:val="14"/>
  </w:num>
  <w:num w:numId="28" w16cid:durableId="1624800471">
    <w:abstractNumId w:val="8"/>
  </w:num>
  <w:num w:numId="29" w16cid:durableId="277179642">
    <w:abstractNumId w:val="9"/>
  </w:num>
  <w:num w:numId="30" w16cid:durableId="1146316979">
    <w:abstractNumId w:val="23"/>
  </w:num>
  <w:num w:numId="31" w16cid:durableId="656808540">
    <w:abstractNumId w:val="12"/>
  </w:num>
  <w:num w:numId="32" w16cid:durableId="1819033483">
    <w:abstractNumId w:val="28"/>
  </w:num>
  <w:num w:numId="33" w16cid:durableId="1168011748">
    <w:abstractNumId w:val="5"/>
  </w:num>
  <w:num w:numId="34" w16cid:durableId="832719524">
    <w:abstractNumId w:val="20"/>
  </w:num>
  <w:num w:numId="35" w16cid:durableId="1676103231">
    <w:abstractNumId w:val="20"/>
  </w:num>
  <w:num w:numId="36" w16cid:durableId="592126747">
    <w:abstractNumId w:val="20"/>
  </w:num>
  <w:num w:numId="37" w16cid:durableId="2111583512">
    <w:abstractNumId w:val="20"/>
  </w:num>
  <w:num w:numId="38" w16cid:durableId="2024672886">
    <w:abstractNumId w:val="20"/>
  </w:num>
  <w:num w:numId="39" w16cid:durableId="714230924">
    <w:abstractNumId w:val="20"/>
  </w:num>
  <w:num w:numId="40" w16cid:durableId="519779368">
    <w:abstractNumId w:val="20"/>
  </w:num>
  <w:num w:numId="41" w16cid:durableId="1375277644">
    <w:abstractNumId w:val="20"/>
  </w:num>
  <w:num w:numId="42" w16cid:durableId="89855189">
    <w:abstractNumId w:val="20"/>
  </w:num>
  <w:num w:numId="43" w16cid:durableId="1567103431">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06FFA"/>
    <w:rsid w:val="00010D47"/>
    <w:rsid w:val="00016CF0"/>
    <w:rsid w:val="0002435C"/>
    <w:rsid w:val="00030DDD"/>
    <w:rsid w:val="000313BB"/>
    <w:rsid w:val="00033ED5"/>
    <w:rsid w:val="00050500"/>
    <w:rsid w:val="0005691C"/>
    <w:rsid w:val="00056ECB"/>
    <w:rsid w:val="00056ED5"/>
    <w:rsid w:val="00061208"/>
    <w:rsid w:val="000655CC"/>
    <w:rsid w:val="000700AE"/>
    <w:rsid w:val="00084024"/>
    <w:rsid w:val="0009062C"/>
    <w:rsid w:val="00095368"/>
    <w:rsid w:val="000954C4"/>
    <w:rsid w:val="000A4C35"/>
    <w:rsid w:val="000A611A"/>
    <w:rsid w:val="000B12D9"/>
    <w:rsid w:val="000B4536"/>
    <w:rsid w:val="000B7715"/>
    <w:rsid w:val="000E463B"/>
    <w:rsid w:val="000E4A4C"/>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2F71"/>
    <w:rsid w:val="00217DEC"/>
    <w:rsid w:val="00233C08"/>
    <w:rsid w:val="00235B57"/>
    <w:rsid w:val="00250F24"/>
    <w:rsid w:val="0025166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0A57"/>
    <w:rsid w:val="003E2FF7"/>
    <w:rsid w:val="003F1013"/>
    <w:rsid w:val="003F1ACF"/>
    <w:rsid w:val="00404948"/>
    <w:rsid w:val="00406BEA"/>
    <w:rsid w:val="00413A60"/>
    <w:rsid w:val="004230F7"/>
    <w:rsid w:val="0043167E"/>
    <w:rsid w:val="0043409A"/>
    <w:rsid w:val="0044053D"/>
    <w:rsid w:val="00443C1E"/>
    <w:rsid w:val="00446255"/>
    <w:rsid w:val="00451935"/>
    <w:rsid w:val="00460ED0"/>
    <w:rsid w:val="00465651"/>
    <w:rsid w:val="00470CE7"/>
    <w:rsid w:val="00470F4F"/>
    <w:rsid w:val="00472482"/>
    <w:rsid w:val="00480DC7"/>
    <w:rsid w:val="004876F6"/>
    <w:rsid w:val="00492355"/>
    <w:rsid w:val="0049236A"/>
    <w:rsid w:val="00492718"/>
    <w:rsid w:val="004A355D"/>
    <w:rsid w:val="004A4970"/>
    <w:rsid w:val="004B2183"/>
    <w:rsid w:val="004B2A01"/>
    <w:rsid w:val="004C2559"/>
    <w:rsid w:val="004C68E0"/>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D5A7D"/>
    <w:rsid w:val="005E02B3"/>
    <w:rsid w:val="005E1E24"/>
    <w:rsid w:val="0060596B"/>
    <w:rsid w:val="00606D97"/>
    <w:rsid w:val="00614E64"/>
    <w:rsid w:val="00617710"/>
    <w:rsid w:val="00617EE6"/>
    <w:rsid w:val="0062184C"/>
    <w:rsid w:val="00623724"/>
    <w:rsid w:val="00627BEA"/>
    <w:rsid w:val="006319DB"/>
    <w:rsid w:val="006406C1"/>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0465"/>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826DD"/>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34B8"/>
    <w:rsid w:val="00A54A0B"/>
    <w:rsid w:val="00A65FD4"/>
    <w:rsid w:val="00A66832"/>
    <w:rsid w:val="00A81198"/>
    <w:rsid w:val="00A81E48"/>
    <w:rsid w:val="00A82035"/>
    <w:rsid w:val="00A90D77"/>
    <w:rsid w:val="00A92E07"/>
    <w:rsid w:val="00AA0B3A"/>
    <w:rsid w:val="00AA6EB4"/>
    <w:rsid w:val="00AA767D"/>
    <w:rsid w:val="00AB0CC9"/>
    <w:rsid w:val="00AC3FF6"/>
    <w:rsid w:val="00AC497A"/>
    <w:rsid w:val="00AD73EC"/>
    <w:rsid w:val="00AE1504"/>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67567"/>
    <w:rsid w:val="00B72F14"/>
    <w:rsid w:val="00B75EDE"/>
    <w:rsid w:val="00B77D88"/>
    <w:rsid w:val="00B77FAF"/>
    <w:rsid w:val="00B84336"/>
    <w:rsid w:val="00B851B9"/>
    <w:rsid w:val="00B86453"/>
    <w:rsid w:val="00B90054"/>
    <w:rsid w:val="00B92C14"/>
    <w:rsid w:val="00BA0066"/>
    <w:rsid w:val="00BB1769"/>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2A8D"/>
    <w:rsid w:val="00CE4B73"/>
    <w:rsid w:val="00CF27C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0FE5"/>
    <w:rsid w:val="00F413D9"/>
    <w:rsid w:val="00F5135F"/>
    <w:rsid w:val="00F51F78"/>
    <w:rsid w:val="00F65517"/>
    <w:rsid w:val="00F86F47"/>
    <w:rsid w:val="00F90B64"/>
    <w:rsid w:val="00FB2F0F"/>
    <w:rsid w:val="00FB5086"/>
    <w:rsid w:val="00FB5411"/>
    <w:rsid w:val="00FB6392"/>
    <w:rsid w:val="00FC3B2C"/>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760465"/>
    <w:rPr>
      <w:color w:val="605E5C"/>
      <w:shd w:val="clear" w:color="auto" w:fill="E1DFDD"/>
    </w:rPr>
  </w:style>
  <w:style w:type="character" w:styleId="AnvndHyperlnk">
    <w:name w:val="FollowedHyperlink"/>
    <w:basedOn w:val="Standardstycketeckensnitt"/>
    <w:uiPriority w:val="99"/>
    <w:semiHidden/>
    <w:unhideWhenUsed/>
    <w:rsid w:val="00760465"/>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alfresco-offentlig.vgregion.se/alfresco/service/vgr/storage/node/content/17527/Sexuellt%20%c3%b6vergrepp%20-%20Akut%20omh%c3%a4ndertagande%20p%c3%a5%20gynakuten%20och%20vidare%20handl%c3%a4ggning.pdf?a=false&amp;guest=true"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samarbete-skyddad.vgregion.se/sites/sy-su-akutmottagning-ostra/_layouts/15/WopiFrame2.aspx?sourcedoc=%7B0F385D89-7C60-4968-8586-214F35FB8C04%7D&amp;file=Patientinformation%20sexuella%20%C3%B6vergrepp.docx&amp;action=default&amp;IsList=1&amp;ListId=%7B21A6F9B2-0260-409F-88B1-1E1BB373B5A6%7D&amp;ListItemId=300"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60</TotalTime>
  <Pages>4</Pages>
  <Words>732</Words>
  <Characters>5424</Characters>
  <Application>Microsoft Office Word</Application>
  <DocSecurity>0</DocSecurity>
  <Lines>45</Lines>
  <Paragraphs>12</Paragraphs>
  <ScaleCrop>false</ScaleCrop>
  <HeadingPairs>
    <vt:vector size="2" baseType="variant">
      <vt:variant>
        <vt:lpstr>Rubrik</vt:lpstr>
      </vt:variant>
      <vt:variant>
        <vt:i4>1</vt:i4>
      </vt:variant>
    </vt:vector>
  </HeadingPairs>
  <TitlesOfParts>
    <vt:vector size="1" baseType="lpstr">
      <vt:lpstr>Sexuellt övergrepp - AKUTEN</vt:lpstr>
    </vt:vector>
  </TitlesOfParts>
  <Manager/>
  <Company/>
  <LinksUpToDate>false</LinksUpToDate>
  <CharactersWithSpaces>6144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Sexuellt övergrepp - AKUTEN</dc:title>
  <dc:subject/>
  <dc:creator>patrik.jens.johansson@vgregion.se</dc:creator>
  <keywords/>
  <lastModifiedBy>Marie Svensson</lastModifiedBy>
  <revision>21</revision>
  <lastPrinted>2016-03-31T10:56:00.0000000Z</lastPrinted>
  <dcterms:created xsi:type="dcterms:W3CDTF">2022-06-07T11:08:00.0000000Z</dcterms:created>
  <dcterms:modified xsi:type="dcterms:W3CDTF">2024-03-05T12:42:00.0000000Z</dcterms:modified>
</coreProperties>
</file>