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3107" w14:textId="3F2873E3" w:rsidR="00990EA3" w:rsidRPr="0051640A" w:rsidRDefault="004E0917" w:rsidP="003D4699">
      <w:pPr>
        <w:tabs>
          <w:tab w:val="left" w:pos="1890"/>
        </w:tabs>
      </w:pPr>
      <w:r w:rsidRPr="0051640A">
        <w:rPr>
          <w:noProof/>
        </w:rPr>
        <w:drawing>
          <wp:anchor distT="0" distB="0" distL="114300" distR="114300" simplePos="0" relativeHeight="251658240" behindDoc="1" locked="0" layoutInCell="1" allowOverlap="1" wp14:anchorId="3EDC5FD5" wp14:editId="46898660">
            <wp:simplePos x="0" y="0"/>
            <wp:positionH relativeFrom="page">
              <wp:posOffset>730250</wp:posOffset>
            </wp:positionH>
            <wp:positionV relativeFrom="paragraph">
              <wp:posOffset>51435</wp:posOffset>
            </wp:positionV>
            <wp:extent cx="6120765" cy="13227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765" cy="1322705"/>
                    </a:xfrm>
                    <a:prstGeom prst="rect">
                      <a:avLst/>
                    </a:prstGeom>
                  </pic:spPr>
                </pic:pic>
              </a:graphicData>
            </a:graphic>
          </wp:anchor>
        </w:drawing>
      </w:r>
    </w:p>
    <w:p w14:paraId="70473F86" w14:textId="7FE5E084" w:rsidR="004E0917" w:rsidRPr="0051640A" w:rsidRDefault="004E0917" w:rsidP="003D4699">
      <w:pPr>
        <w:tabs>
          <w:tab w:val="left" w:pos="1890"/>
        </w:tabs>
        <w:rPr>
          <w:b/>
          <w:bCs/>
          <w:color w:val="FFFFFF" w:themeColor="background1"/>
          <w:sz w:val="32"/>
          <w:szCs w:val="32"/>
        </w:rPr>
      </w:pPr>
      <w:r w:rsidRPr="0051640A">
        <w:rPr>
          <w:b/>
          <w:bCs/>
          <w:color w:val="FFFFFF" w:themeColor="background1"/>
          <w:sz w:val="32"/>
          <w:szCs w:val="32"/>
        </w:rPr>
        <w:t>Västra Götaland</w:t>
      </w:r>
      <w:r w:rsidR="0051640A" w:rsidRPr="0051640A">
        <w:rPr>
          <w:b/>
          <w:bCs/>
          <w:color w:val="FFFFFF" w:themeColor="background1"/>
          <w:sz w:val="32"/>
          <w:szCs w:val="32"/>
        </w:rPr>
        <w:t>sregionen</w:t>
      </w:r>
      <w:r w:rsidRPr="0051640A">
        <w:rPr>
          <w:b/>
          <w:bCs/>
          <w:color w:val="FFFFFF" w:themeColor="background1"/>
          <w:sz w:val="32"/>
          <w:szCs w:val="32"/>
        </w:rPr>
        <w:t>, HTA-centrum</w:t>
      </w:r>
    </w:p>
    <w:p w14:paraId="785CE273" w14:textId="5043AB04" w:rsidR="004E0917" w:rsidRPr="0051640A" w:rsidRDefault="004E0917" w:rsidP="003D4699">
      <w:pPr>
        <w:tabs>
          <w:tab w:val="left" w:pos="1890"/>
        </w:tabs>
        <w:rPr>
          <w:b/>
          <w:bCs/>
          <w:color w:val="FFFFFF" w:themeColor="background1"/>
        </w:rPr>
      </w:pPr>
      <w:r w:rsidRPr="0051640A">
        <w:rPr>
          <w:b/>
          <w:bCs/>
          <w:color w:val="FFFFFF" w:themeColor="background1"/>
        </w:rPr>
        <w:t>Verksamhetsbaserad HTA</w:t>
      </w:r>
    </w:p>
    <w:p w14:paraId="1E684FD7" w14:textId="412639D3" w:rsidR="004E0917" w:rsidRPr="00126756" w:rsidRDefault="004E0917" w:rsidP="003D4699">
      <w:pPr>
        <w:tabs>
          <w:tab w:val="left" w:pos="1890"/>
        </w:tabs>
        <w:rPr>
          <w:b/>
          <w:bCs/>
          <w:color w:val="FFFFFF" w:themeColor="background1"/>
          <w:lang w:val="en-GB"/>
        </w:rPr>
      </w:pPr>
      <w:r w:rsidRPr="00126756">
        <w:rPr>
          <w:b/>
          <w:bCs/>
          <w:color w:val="FFFFFF" w:themeColor="background1"/>
          <w:lang w:val="en-GB"/>
        </w:rPr>
        <w:t>Health Technology Assessment</w:t>
      </w:r>
    </w:p>
    <w:p w14:paraId="34589962" w14:textId="65BBCDDA" w:rsidR="000C355D" w:rsidRPr="009B78FD" w:rsidRDefault="004E0917" w:rsidP="003D4699">
      <w:pPr>
        <w:tabs>
          <w:tab w:val="left" w:pos="1890"/>
        </w:tabs>
        <w:rPr>
          <w:b/>
          <w:bCs/>
          <w:color w:val="FFFFFF" w:themeColor="background1"/>
        </w:rPr>
      </w:pPr>
      <w:r w:rsidRPr="009B78FD">
        <w:rPr>
          <w:b/>
          <w:bCs/>
          <w:color w:val="FFFFFF" w:themeColor="background1"/>
        </w:rPr>
        <w:t>HTA r</w:t>
      </w:r>
      <w:r w:rsidR="0051640A" w:rsidRPr="009B78FD">
        <w:rPr>
          <w:b/>
          <w:bCs/>
          <w:color w:val="FFFFFF" w:themeColor="background1"/>
        </w:rPr>
        <w:t>apport</w:t>
      </w:r>
      <w:r w:rsidRPr="009B78FD">
        <w:rPr>
          <w:b/>
          <w:bCs/>
          <w:color w:val="FFFFFF" w:themeColor="background1"/>
        </w:rPr>
        <w:t xml:space="preserve"> 202</w:t>
      </w:r>
      <w:r w:rsidR="00A14C85" w:rsidRPr="009B78FD">
        <w:rPr>
          <w:b/>
          <w:bCs/>
          <w:color w:val="FFFFFF" w:themeColor="background1"/>
        </w:rPr>
        <w:t>2</w:t>
      </w:r>
      <w:r w:rsidRPr="009B78FD">
        <w:rPr>
          <w:b/>
          <w:bCs/>
          <w:color w:val="FFFFFF" w:themeColor="background1"/>
        </w:rPr>
        <w:t xml:space="preserve">:xx </w:t>
      </w:r>
    </w:p>
    <w:p w14:paraId="662B8B8C" w14:textId="5DA93378" w:rsidR="000C355D" w:rsidRPr="009B78FD" w:rsidRDefault="000C355D" w:rsidP="003D4699">
      <w:pPr>
        <w:tabs>
          <w:tab w:val="left" w:pos="1890"/>
        </w:tabs>
      </w:pPr>
    </w:p>
    <w:p w14:paraId="117BEBE3" w14:textId="5A152C85" w:rsidR="000C355D" w:rsidRPr="009B78FD" w:rsidRDefault="000C355D" w:rsidP="003D4699">
      <w:pPr>
        <w:tabs>
          <w:tab w:val="left" w:pos="1890"/>
        </w:tabs>
      </w:pPr>
    </w:p>
    <w:p w14:paraId="02223E8D" w14:textId="77777777" w:rsidR="004E0917" w:rsidRPr="009B78FD" w:rsidRDefault="004E0917" w:rsidP="003D4699">
      <w:pPr>
        <w:ind w:left="426"/>
        <w:rPr>
          <w:rFonts w:ascii="Times New Roman" w:hAnsi="Times New Roman" w:cs="Times New Roman"/>
          <w:color w:val="000000"/>
          <w:sz w:val="36"/>
          <w:szCs w:val="36"/>
        </w:rPr>
      </w:pPr>
    </w:p>
    <w:p w14:paraId="314AA572" w14:textId="77777777" w:rsidR="004E0917" w:rsidRPr="009B78FD" w:rsidRDefault="004E0917" w:rsidP="003D4699">
      <w:pPr>
        <w:ind w:left="426"/>
        <w:rPr>
          <w:rFonts w:ascii="Times New Roman" w:hAnsi="Times New Roman" w:cs="Times New Roman"/>
          <w:color w:val="000000"/>
          <w:sz w:val="36"/>
          <w:szCs w:val="36"/>
        </w:rPr>
      </w:pPr>
    </w:p>
    <w:p w14:paraId="235B5341" w14:textId="77777777" w:rsidR="00D34204" w:rsidRPr="009B78FD" w:rsidRDefault="00D34204" w:rsidP="003D4699">
      <w:pPr>
        <w:ind w:left="426"/>
        <w:rPr>
          <w:rFonts w:ascii="Times New Roman" w:hAnsi="Times New Roman" w:cs="Times New Roman"/>
          <w:color w:val="000000"/>
          <w:sz w:val="36"/>
          <w:szCs w:val="36"/>
        </w:rPr>
      </w:pPr>
    </w:p>
    <w:p w14:paraId="672B8BA8" w14:textId="77777777" w:rsidR="00D34204" w:rsidRPr="009B78FD" w:rsidRDefault="00D34204" w:rsidP="003D4699">
      <w:pPr>
        <w:ind w:left="426"/>
        <w:rPr>
          <w:rFonts w:ascii="Times New Roman" w:hAnsi="Times New Roman" w:cs="Times New Roman"/>
          <w:color w:val="000000"/>
          <w:sz w:val="36"/>
          <w:szCs w:val="36"/>
        </w:rPr>
      </w:pPr>
    </w:p>
    <w:p w14:paraId="04599D9D" w14:textId="7021DDC8" w:rsidR="000C355D" w:rsidRPr="00A14C85" w:rsidRDefault="00C51636" w:rsidP="003D4699">
      <w:pPr>
        <w:ind w:left="426"/>
        <w:rPr>
          <w:rFonts w:ascii="Times New Roman" w:hAnsi="Times New Roman" w:cs="Times New Roman"/>
          <w:color w:val="000000"/>
          <w:sz w:val="36"/>
          <w:szCs w:val="36"/>
        </w:rPr>
      </w:pPr>
      <w:r>
        <w:rPr>
          <w:rFonts w:ascii="Times New Roman" w:hAnsi="Times New Roman" w:cs="Times New Roman"/>
          <w:color w:val="000000"/>
          <w:sz w:val="36"/>
          <w:szCs w:val="36"/>
        </w:rPr>
        <w:t>Titel</w:t>
      </w:r>
    </w:p>
    <w:p w14:paraId="7D0030C7" w14:textId="77777777" w:rsidR="000C355D" w:rsidRPr="00A14C85" w:rsidRDefault="000C355D" w:rsidP="003D4699">
      <w:pPr>
        <w:ind w:left="426"/>
        <w:rPr>
          <w:rFonts w:ascii="Times New Roman" w:hAnsi="Times New Roman" w:cs="Times New Roman"/>
          <w:color w:val="000000"/>
          <w:sz w:val="36"/>
          <w:szCs w:val="36"/>
        </w:rPr>
      </w:pPr>
    </w:p>
    <w:p w14:paraId="3A5B52AC" w14:textId="77777777" w:rsidR="000C355D" w:rsidRPr="00A14C85" w:rsidRDefault="000C355D" w:rsidP="003D4699">
      <w:pPr>
        <w:ind w:left="426"/>
        <w:rPr>
          <w:rFonts w:ascii="Times New Roman" w:hAnsi="Times New Roman" w:cs="Times New Roman"/>
          <w:color w:val="000000"/>
          <w:sz w:val="36"/>
          <w:szCs w:val="36"/>
        </w:rPr>
      </w:pPr>
    </w:p>
    <w:p w14:paraId="5C7F696C" w14:textId="77777777" w:rsidR="000C355D" w:rsidRPr="00A14C85" w:rsidRDefault="000C355D" w:rsidP="003D4699">
      <w:pPr>
        <w:ind w:left="426"/>
        <w:rPr>
          <w:rFonts w:ascii="Times New Roman" w:hAnsi="Times New Roman" w:cs="Times New Roman"/>
          <w:color w:val="000000"/>
          <w:sz w:val="36"/>
          <w:szCs w:val="36"/>
        </w:rPr>
      </w:pPr>
    </w:p>
    <w:p w14:paraId="1EFC4561" w14:textId="77777777" w:rsidR="000C355D" w:rsidRPr="00A14C85" w:rsidRDefault="000C355D" w:rsidP="003D4699">
      <w:pPr>
        <w:ind w:left="426"/>
        <w:rPr>
          <w:rFonts w:ascii="Times New Roman" w:hAnsi="Times New Roman" w:cs="Times New Roman"/>
          <w:color w:val="000000"/>
          <w:sz w:val="36"/>
          <w:szCs w:val="36"/>
        </w:rPr>
      </w:pPr>
    </w:p>
    <w:p w14:paraId="4EFE585A" w14:textId="77777777" w:rsidR="000C355D" w:rsidRPr="0051640A" w:rsidRDefault="000C355D" w:rsidP="003D4699">
      <w:pPr>
        <w:ind w:left="426"/>
        <w:rPr>
          <w:rFonts w:ascii="Times New Roman" w:hAnsi="Times New Roman" w:cs="Times New Roman"/>
          <w:color w:val="000000"/>
          <w:sz w:val="36"/>
          <w:szCs w:val="36"/>
        </w:rPr>
      </w:pPr>
      <w:r w:rsidRPr="0051640A">
        <w:rPr>
          <w:rFonts w:ascii="Times New Roman" w:hAnsi="Times New Roman" w:cs="Times New Roman"/>
          <w:color w:val="000000"/>
          <w:sz w:val="36"/>
          <w:szCs w:val="36"/>
        </w:rPr>
        <w:t xml:space="preserve">Gruppens samordnare, övriga projektdeltagare i bokstavsordning, ansvarig från HTA-centrum </w:t>
      </w:r>
    </w:p>
    <w:p w14:paraId="7959C7F9" w14:textId="38F60150" w:rsidR="000C355D" w:rsidRPr="0051640A" w:rsidRDefault="000C355D" w:rsidP="003D4699">
      <w:pPr>
        <w:tabs>
          <w:tab w:val="left" w:pos="1890"/>
        </w:tabs>
      </w:pPr>
    </w:p>
    <w:p w14:paraId="509D304E" w14:textId="3952FCCC" w:rsidR="000C355D" w:rsidRPr="0051640A" w:rsidRDefault="000C355D" w:rsidP="003D4699">
      <w:pPr>
        <w:tabs>
          <w:tab w:val="left" w:pos="1890"/>
        </w:tabs>
      </w:pPr>
    </w:p>
    <w:p w14:paraId="3FB8FD7E" w14:textId="36E1AD61" w:rsidR="000C355D" w:rsidRPr="0051640A" w:rsidRDefault="000C355D" w:rsidP="003D4699">
      <w:pPr>
        <w:tabs>
          <w:tab w:val="left" w:pos="1890"/>
        </w:tabs>
      </w:pPr>
    </w:p>
    <w:p w14:paraId="0AC53D94" w14:textId="4BD81A5A" w:rsidR="000C355D" w:rsidRPr="0051640A" w:rsidRDefault="000C355D" w:rsidP="003D4699">
      <w:pPr>
        <w:tabs>
          <w:tab w:val="left" w:pos="1890"/>
        </w:tabs>
      </w:pPr>
    </w:p>
    <w:p w14:paraId="3C77C264" w14:textId="59694C0B" w:rsidR="000C355D" w:rsidRPr="0051640A" w:rsidRDefault="000C355D" w:rsidP="003D4699">
      <w:pPr>
        <w:tabs>
          <w:tab w:val="left" w:pos="1890"/>
        </w:tabs>
      </w:pPr>
    </w:p>
    <w:p w14:paraId="37973A68" w14:textId="3FA87DA6" w:rsidR="000C355D" w:rsidRPr="0051640A" w:rsidRDefault="000C355D" w:rsidP="003D4699">
      <w:pPr>
        <w:tabs>
          <w:tab w:val="left" w:pos="1890"/>
        </w:tabs>
      </w:pPr>
    </w:p>
    <w:p w14:paraId="3DE9294A" w14:textId="34E1C982" w:rsidR="000C355D" w:rsidRPr="0051640A" w:rsidRDefault="000C355D" w:rsidP="003D4699">
      <w:pPr>
        <w:tabs>
          <w:tab w:val="left" w:pos="1890"/>
        </w:tabs>
      </w:pPr>
    </w:p>
    <w:p w14:paraId="54FC60F5" w14:textId="712083F2" w:rsidR="000C355D" w:rsidRPr="0051640A" w:rsidRDefault="000C355D" w:rsidP="003D4699">
      <w:pPr>
        <w:tabs>
          <w:tab w:val="left" w:pos="1890"/>
        </w:tabs>
      </w:pPr>
    </w:p>
    <w:p w14:paraId="0772DF2B" w14:textId="5CE818A9" w:rsidR="000C355D" w:rsidRPr="0051640A" w:rsidRDefault="000C355D" w:rsidP="003D4699">
      <w:pPr>
        <w:tabs>
          <w:tab w:val="left" w:pos="1890"/>
        </w:tabs>
      </w:pPr>
    </w:p>
    <w:p w14:paraId="4F06F365" w14:textId="399EA085" w:rsidR="000C355D" w:rsidRPr="0051640A" w:rsidRDefault="000C355D" w:rsidP="003D4699">
      <w:pPr>
        <w:tabs>
          <w:tab w:val="left" w:pos="1890"/>
        </w:tabs>
      </w:pPr>
    </w:p>
    <w:p w14:paraId="1580DC3F" w14:textId="0B8E0CC5" w:rsidR="009F4AB5" w:rsidRPr="0051640A" w:rsidRDefault="009F4AB5" w:rsidP="003D4699">
      <w:pPr>
        <w:tabs>
          <w:tab w:val="left" w:pos="1890"/>
        </w:tabs>
      </w:pPr>
    </w:p>
    <w:p w14:paraId="638C97AA" w14:textId="23A33425" w:rsidR="009F4AB5" w:rsidRPr="0051640A" w:rsidRDefault="009F4AB5" w:rsidP="003D4699">
      <w:pPr>
        <w:tabs>
          <w:tab w:val="left" w:pos="1890"/>
        </w:tabs>
      </w:pPr>
    </w:p>
    <w:p w14:paraId="47142BAF" w14:textId="6BDCB3E9" w:rsidR="009F4AB5" w:rsidRPr="0051640A" w:rsidRDefault="009F4AB5" w:rsidP="003D4699">
      <w:pPr>
        <w:tabs>
          <w:tab w:val="left" w:pos="1890"/>
        </w:tabs>
      </w:pPr>
    </w:p>
    <w:p w14:paraId="0CEEDB99" w14:textId="77777777" w:rsidR="009F4AB5" w:rsidRPr="0051640A" w:rsidRDefault="009F4AB5" w:rsidP="003D4699">
      <w:pPr>
        <w:tabs>
          <w:tab w:val="left" w:pos="1890"/>
        </w:tabs>
      </w:pPr>
    </w:p>
    <w:p w14:paraId="173C0252" w14:textId="7431CC18" w:rsidR="000C355D" w:rsidRPr="0051640A" w:rsidRDefault="000C355D" w:rsidP="003D4699">
      <w:pPr>
        <w:tabs>
          <w:tab w:val="left" w:pos="1890"/>
        </w:tabs>
      </w:pPr>
    </w:p>
    <w:p w14:paraId="356F996C" w14:textId="155DA2DF" w:rsidR="000C355D" w:rsidRPr="0051640A" w:rsidRDefault="000C355D" w:rsidP="003D4699">
      <w:pPr>
        <w:tabs>
          <w:tab w:val="left" w:pos="1890"/>
        </w:tabs>
      </w:pPr>
    </w:p>
    <w:p w14:paraId="443E084C" w14:textId="1AD129CC" w:rsidR="000C355D" w:rsidRPr="0051640A" w:rsidRDefault="000C355D" w:rsidP="003D4699">
      <w:pPr>
        <w:tabs>
          <w:tab w:val="left" w:pos="1890"/>
        </w:tabs>
      </w:pPr>
    </w:p>
    <w:p w14:paraId="0B0AD5B1" w14:textId="7DA91692" w:rsidR="000C355D" w:rsidRDefault="00C51636" w:rsidP="003D4699">
      <w:pPr>
        <w:ind w:left="567"/>
        <w:rPr>
          <w:rFonts w:ascii="Times New Roman" w:hAnsi="Times New Roman" w:cs="Times New Roman"/>
          <w:b/>
          <w:color w:val="000000"/>
          <w:sz w:val="36"/>
          <w:szCs w:val="36"/>
        </w:rPr>
      </w:pPr>
      <w:r>
        <w:rPr>
          <w:rFonts w:ascii="Times New Roman" w:hAnsi="Times New Roman" w:cs="Times New Roman"/>
          <w:b/>
          <w:color w:val="000000"/>
          <w:sz w:val="36"/>
          <w:szCs w:val="36"/>
        </w:rPr>
        <w:t>Titel</w:t>
      </w:r>
      <w:r w:rsidR="008F45A7">
        <w:rPr>
          <w:rFonts w:ascii="Times New Roman" w:hAnsi="Times New Roman" w:cs="Times New Roman"/>
          <w:b/>
          <w:color w:val="000000"/>
          <w:sz w:val="36"/>
          <w:szCs w:val="36"/>
        </w:rPr>
        <w:t xml:space="preserve"> på svenska</w:t>
      </w:r>
    </w:p>
    <w:p w14:paraId="4F105D7C" w14:textId="77777777" w:rsidR="008F45A7" w:rsidRDefault="008F45A7" w:rsidP="003D4699">
      <w:pPr>
        <w:ind w:left="567"/>
        <w:rPr>
          <w:rFonts w:ascii="Times New Roman" w:hAnsi="Times New Roman" w:cs="Times New Roman"/>
          <w:b/>
          <w:color w:val="000000"/>
          <w:sz w:val="36"/>
          <w:szCs w:val="36"/>
        </w:rPr>
      </w:pPr>
    </w:p>
    <w:p w14:paraId="5AD3EC21" w14:textId="6FFB5392" w:rsidR="008F45A7" w:rsidRPr="0051640A" w:rsidRDefault="00B94CBF" w:rsidP="003D4699">
      <w:pPr>
        <w:ind w:left="567"/>
        <w:rPr>
          <w:rFonts w:ascii="Times New Roman" w:hAnsi="Times New Roman" w:cs="Times New Roman"/>
          <w:b/>
          <w:color w:val="000000"/>
          <w:sz w:val="36"/>
          <w:szCs w:val="36"/>
        </w:rPr>
      </w:pPr>
      <w:r>
        <w:rPr>
          <w:rFonts w:ascii="Times New Roman" w:hAnsi="Times New Roman" w:cs="Times New Roman"/>
          <w:b/>
          <w:color w:val="000000"/>
          <w:sz w:val="36"/>
          <w:szCs w:val="36"/>
        </w:rPr>
        <w:t>[</w:t>
      </w:r>
      <w:r w:rsidR="008F45A7">
        <w:rPr>
          <w:rFonts w:ascii="Times New Roman" w:hAnsi="Times New Roman" w:cs="Times New Roman"/>
          <w:b/>
          <w:color w:val="000000"/>
          <w:sz w:val="36"/>
          <w:szCs w:val="36"/>
        </w:rPr>
        <w:t>Titel på engelska</w:t>
      </w:r>
      <w:r>
        <w:rPr>
          <w:rFonts w:ascii="Times New Roman" w:hAnsi="Times New Roman" w:cs="Times New Roman"/>
          <w:b/>
          <w:color w:val="000000"/>
          <w:sz w:val="36"/>
          <w:szCs w:val="36"/>
        </w:rPr>
        <w:t>]</w:t>
      </w:r>
    </w:p>
    <w:p w14:paraId="39B4A830" w14:textId="77777777" w:rsidR="000C355D" w:rsidRPr="0051640A" w:rsidRDefault="000C355D" w:rsidP="003D4699">
      <w:pPr>
        <w:ind w:left="567"/>
        <w:rPr>
          <w:rFonts w:ascii="Times New Roman" w:hAnsi="Times New Roman" w:cs="Times New Roman"/>
          <w:color w:val="000000"/>
          <w:sz w:val="36"/>
          <w:szCs w:val="36"/>
        </w:rPr>
      </w:pPr>
    </w:p>
    <w:p w14:paraId="739C088C" w14:textId="77777777" w:rsidR="000C355D" w:rsidRPr="0051640A" w:rsidRDefault="000C355D" w:rsidP="003D4699">
      <w:pPr>
        <w:ind w:left="567"/>
        <w:rPr>
          <w:rFonts w:ascii="Times New Roman" w:hAnsi="Times New Roman" w:cs="Times New Roman"/>
          <w:color w:val="000000"/>
          <w:sz w:val="36"/>
          <w:szCs w:val="36"/>
        </w:rPr>
      </w:pPr>
      <w:r w:rsidRPr="0051640A">
        <w:rPr>
          <w:rFonts w:ascii="Times New Roman" w:hAnsi="Times New Roman" w:cs="Times New Roman"/>
          <w:color w:val="000000"/>
          <w:sz w:val="36"/>
          <w:szCs w:val="36"/>
        </w:rPr>
        <w:br/>
      </w:r>
      <w:r w:rsidRPr="0051640A">
        <w:rPr>
          <w:rFonts w:ascii="Times New Roman" w:hAnsi="Times New Roman" w:cs="Times New Roman"/>
          <w:color w:val="000000"/>
          <w:sz w:val="36"/>
          <w:szCs w:val="36"/>
        </w:rPr>
        <w:br/>
        <w:t>Gruppens samordnare</w:t>
      </w:r>
      <w:r w:rsidRPr="0051640A">
        <w:rPr>
          <w:rFonts w:ascii="Times New Roman" w:hAnsi="Times New Roman" w:cs="Times New Roman"/>
          <w:color w:val="000000"/>
          <w:sz w:val="36"/>
          <w:szCs w:val="36"/>
          <w:vertAlign w:val="superscript"/>
        </w:rPr>
        <w:t>1*</w:t>
      </w:r>
      <w:r w:rsidRPr="0051640A">
        <w:rPr>
          <w:rFonts w:ascii="Times New Roman" w:hAnsi="Times New Roman" w:cs="Times New Roman"/>
          <w:color w:val="000000"/>
          <w:sz w:val="36"/>
          <w:szCs w:val="36"/>
        </w:rPr>
        <w:t>, övriga projektdeltagare</w:t>
      </w:r>
      <w:r w:rsidRPr="0051640A">
        <w:rPr>
          <w:rFonts w:ascii="Times New Roman" w:hAnsi="Times New Roman" w:cs="Times New Roman"/>
          <w:color w:val="000000"/>
          <w:sz w:val="36"/>
          <w:szCs w:val="36"/>
          <w:vertAlign w:val="superscript"/>
        </w:rPr>
        <w:t>2</w:t>
      </w:r>
      <w:r w:rsidRPr="0051640A">
        <w:rPr>
          <w:rFonts w:ascii="Times New Roman" w:hAnsi="Times New Roman" w:cs="Times New Roman"/>
          <w:color w:val="000000"/>
          <w:sz w:val="36"/>
          <w:szCs w:val="36"/>
        </w:rPr>
        <w:t>, ansvarig från HTA-centrum</w:t>
      </w:r>
      <w:r w:rsidRPr="0051640A">
        <w:rPr>
          <w:rFonts w:ascii="Times New Roman" w:hAnsi="Times New Roman" w:cs="Times New Roman"/>
          <w:color w:val="000000"/>
          <w:sz w:val="36"/>
          <w:szCs w:val="36"/>
          <w:vertAlign w:val="superscript"/>
        </w:rPr>
        <w:t>3</w:t>
      </w:r>
    </w:p>
    <w:p w14:paraId="4400CDC8" w14:textId="77777777" w:rsidR="000C355D" w:rsidRPr="0051640A" w:rsidRDefault="000C355D" w:rsidP="003D4699">
      <w:pPr>
        <w:ind w:left="567"/>
        <w:rPr>
          <w:rFonts w:ascii="Times New Roman" w:hAnsi="Times New Roman" w:cs="Times New Roman"/>
          <w:color w:val="000000"/>
          <w:sz w:val="40"/>
          <w:szCs w:val="40"/>
        </w:rPr>
      </w:pPr>
    </w:p>
    <w:p w14:paraId="6DE35349" w14:textId="77777777" w:rsidR="000C355D" w:rsidRPr="0051640A" w:rsidRDefault="000C355D" w:rsidP="003D4699">
      <w:pPr>
        <w:ind w:left="567"/>
        <w:rPr>
          <w:rFonts w:ascii="Times New Roman" w:hAnsi="Times New Roman" w:cs="Times New Roman"/>
        </w:rPr>
      </w:pPr>
      <w:r w:rsidRPr="0051640A">
        <w:rPr>
          <w:rFonts w:ascii="Times New Roman" w:hAnsi="Times New Roman" w:cs="Times New Roman"/>
        </w:rPr>
        <w:t>¹Verksamhet xxx</w:t>
      </w:r>
    </w:p>
    <w:p w14:paraId="44FF0B5C" w14:textId="542EC7B0" w:rsidR="000C355D" w:rsidRPr="0051640A" w:rsidRDefault="000C355D" w:rsidP="003D4699">
      <w:pPr>
        <w:ind w:left="567"/>
        <w:rPr>
          <w:rFonts w:ascii="Times New Roman" w:hAnsi="Times New Roman" w:cs="Times New Roman"/>
        </w:rPr>
      </w:pPr>
      <w:r w:rsidRPr="0051640A">
        <w:rPr>
          <w:rFonts w:ascii="Times New Roman" w:hAnsi="Times New Roman" w:cs="Times New Roman"/>
          <w:vertAlign w:val="superscript"/>
        </w:rPr>
        <w:t xml:space="preserve">2 </w:t>
      </w:r>
      <w:r w:rsidRPr="0051640A">
        <w:rPr>
          <w:rFonts w:ascii="Times New Roman" w:hAnsi="Times New Roman" w:cs="Times New Roman"/>
        </w:rPr>
        <w:t>-”-</w:t>
      </w:r>
      <w:r w:rsidRPr="0051640A">
        <w:rPr>
          <w:rFonts w:ascii="Times New Roman" w:hAnsi="Times New Roman" w:cs="Times New Roman"/>
        </w:rPr>
        <w:br/>
      </w:r>
      <w:r w:rsidRPr="0051640A">
        <w:rPr>
          <w:rFonts w:ascii="Times New Roman" w:hAnsi="Times New Roman" w:cs="Times New Roman"/>
          <w:vertAlign w:val="superscript"/>
        </w:rPr>
        <w:t>3</w:t>
      </w:r>
      <w:r w:rsidR="0051640A">
        <w:rPr>
          <w:rFonts w:ascii="Times New Roman" w:hAnsi="Times New Roman" w:cs="Times New Roman"/>
          <w:vertAlign w:val="superscript"/>
        </w:rPr>
        <w:t xml:space="preserve"> </w:t>
      </w:r>
      <w:r w:rsidRPr="0051640A">
        <w:rPr>
          <w:rFonts w:ascii="Times New Roman" w:hAnsi="Times New Roman" w:cs="Times New Roman"/>
        </w:rPr>
        <w:t>Västra Götaland</w:t>
      </w:r>
      <w:r w:rsidR="0051640A">
        <w:rPr>
          <w:rFonts w:ascii="Times New Roman" w:hAnsi="Times New Roman" w:cs="Times New Roman"/>
        </w:rPr>
        <w:t>sregionen, HTA-centrum</w:t>
      </w:r>
      <w:r w:rsidRPr="0051640A">
        <w:rPr>
          <w:rFonts w:ascii="Times New Roman" w:hAnsi="Times New Roman" w:cs="Times New Roman"/>
        </w:rPr>
        <w:t xml:space="preserve">, </w:t>
      </w:r>
      <w:r w:rsidR="0051640A">
        <w:rPr>
          <w:rFonts w:ascii="Times New Roman" w:hAnsi="Times New Roman" w:cs="Times New Roman"/>
        </w:rPr>
        <w:t>Göteborg, Sverige</w:t>
      </w:r>
    </w:p>
    <w:p w14:paraId="07639B5F" w14:textId="3999C30B" w:rsidR="000C355D" w:rsidRPr="0051640A" w:rsidRDefault="000C355D" w:rsidP="003D4699">
      <w:pPr>
        <w:ind w:left="567"/>
        <w:rPr>
          <w:rFonts w:ascii="Times New Roman" w:hAnsi="Times New Roman" w:cs="Times New Roman"/>
        </w:rPr>
      </w:pPr>
      <w:r w:rsidRPr="0051640A">
        <w:rPr>
          <w:rFonts w:ascii="Times New Roman" w:hAnsi="Times New Roman" w:cs="Times New Roman"/>
          <w:vertAlign w:val="superscript"/>
        </w:rPr>
        <w:t>4</w:t>
      </w:r>
      <w:r w:rsidR="0051640A">
        <w:rPr>
          <w:rFonts w:ascii="Times New Roman" w:hAnsi="Times New Roman" w:cs="Times New Roman"/>
          <w:vertAlign w:val="superscript"/>
        </w:rPr>
        <w:t xml:space="preserve"> </w:t>
      </w:r>
      <w:r w:rsidRPr="0051640A">
        <w:rPr>
          <w:rFonts w:ascii="Times New Roman" w:hAnsi="Times New Roman" w:cs="Times New Roman"/>
        </w:rPr>
        <w:t>Västra Götaland</w:t>
      </w:r>
      <w:r w:rsidR="0051640A">
        <w:rPr>
          <w:rFonts w:ascii="Times New Roman" w:hAnsi="Times New Roman" w:cs="Times New Roman"/>
        </w:rPr>
        <w:t>sregionen, Medicinska Biblioteket</w:t>
      </w:r>
      <w:r w:rsidRPr="0051640A">
        <w:rPr>
          <w:rFonts w:ascii="Times New Roman" w:hAnsi="Times New Roman" w:cs="Times New Roman"/>
        </w:rPr>
        <w:t xml:space="preserve">, Sahlgrenska </w:t>
      </w:r>
      <w:r w:rsidR="0051640A">
        <w:rPr>
          <w:rFonts w:ascii="Times New Roman" w:hAnsi="Times New Roman" w:cs="Times New Roman"/>
        </w:rPr>
        <w:t>Universitetssjukhuset, Göteborg, Sverige</w:t>
      </w:r>
    </w:p>
    <w:p w14:paraId="134C41EA" w14:textId="77777777" w:rsidR="000C355D" w:rsidRPr="0051640A" w:rsidRDefault="000C355D" w:rsidP="003D4699">
      <w:pPr>
        <w:ind w:left="567"/>
        <w:rPr>
          <w:rFonts w:ascii="Times New Roman" w:hAnsi="Times New Roman" w:cs="Times New Roman"/>
        </w:rPr>
      </w:pPr>
    </w:p>
    <w:p w14:paraId="6F895C89" w14:textId="77777777" w:rsidR="000C355D" w:rsidRPr="0051640A" w:rsidRDefault="000C355D" w:rsidP="003D4699">
      <w:pPr>
        <w:ind w:left="567"/>
        <w:rPr>
          <w:rFonts w:ascii="Times New Roman" w:hAnsi="Times New Roman" w:cs="Times New Roman"/>
        </w:rPr>
      </w:pPr>
    </w:p>
    <w:p w14:paraId="03AFEC42" w14:textId="5AD3BD01" w:rsidR="000C355D" w:rsidRPr="00CA53F3" w:rsidRDefault="000C355D" w:rsidP="003D4699">
      <w:pPr>
        <w:ind w:left="567"/>
        <w:rPr>
          <w:rFonts w:ascii="Times New Roman" w:hAnsi="Times New Roman" w:cs="Times New Roman"/>
        </w:rPr>
      </w:pPr>
      <w:r w:rsidRPr="00CA53F3">
        <w:rPr>
          <w:rFonts w:ascii="Times New Roman" w:hAnsi="Times New Roman" w:cs="Times New Roman"/>
          <w:color w:val="000000"/>
          <w:vertAlign w:val="superscript"/>
        </w:rPr>
        <w:t>*</w:t>
      </w:r>
      <w:r w:rsidR="00CA53F3" w:rsidRPr="00CA53F3">
        <w:rPr>
          <w:rFonts w:ascii="Times New Roman" w:hAnsi="Times New Roman" w:cs="Times New Roman"/>
        </w:rPr>
        <w:t>Kontaktperson</w:t>
      </w:r>
    </w:p>
    <w:p w14:paraId="653D36F2" w14:textId="32617757" w:rsidR="000C355D" w:rsidRPr="00CA53F3" w:rsidRDefault="000C355D" w:rsidP="003D4699">
      <w:pPr>
        <w:tabs>
          <w:tab w:val="left" w:pos="1890"/>
        </w:tabs>
      </w:pPr>
    </w:p>
    <w:p w14:paraId="602C1CF2" w14:textId="175F4FAD" w:rsidR="000C355D" w:rsidRPr="00CA53F3" w:rsidRDefault="000C355D" w:rsidP="003D4699">
      <w:pPr>
        <w:tabs>
          <w:tab w:val="left" w:pos="1890"/>
        </w:tabs>
      </w:pPr>
    </w:p>
    <w:p w14:paraId="3E805892" w14:textId="5CD29FC5" w:rsidR="000C355D" w:rsidRPr="00CA53F3" w:rsidRDefault="000C355D" w:rsidP="003D4699">
      <w:pPr>
        <w:tabs>
          <w:tab w:val="left" w:pos="1890"/>
        </w:tabs>
      </w:pPr>
    </w:p>
    <w:p w14:paraId="17483464" w14:textId="480EA26A" w:rsidR="000C355D" w:rsidRPr="00CA53F3" w:rsidRDefault="000C355D" w:rsidP="003D4699">
      <w:pPr>
        <w:tabs>
          <w:tab w:val="left" w:pos="1890"/>
        </w:tabs>
      </w:pPr>
    </w:p>
    <w:p w14:paraId="3154092B" w14:textId="17B9D9F6" w:rsidR="00F72E4D" w:rsidRPr="00CA53F3" w:rsidRDefault="00F72E4D" w:rsidP="003D4699">
      <w:pPr>
        <w:ind w:left="567"/>
      </w:pPr>
    </w:p>
    <w:p w14:paraId="4FEB7A26" w14:textId="77777777" w:rsidR="004E0917" w:rsidRPr="00CA53F3" w:rsidRDefault="004E0917" w:rsidP="003D4699">
      <w:pPr>
        <w:ind w:left="567"/>
        <w:rPr>
          <w:rFonts w:ascii="Times New Roman" w:hAnsi="Times New Roman" w:cs="Times New Roman"/>
          <w:color w:val="000000"/>
        </w:rPr>
      </w:pPr>
    </w:p>
    <w:p w14:paraId="24398B78" w14:textId="77777777" w:rsidR="009F4AB5" w:rsidRPr="00CA53F3" w:rsidRDefault="009F4AB5" w:rsidP="003D4699">
      <w:pPr>
        <w:ind w:left="567"/>
        <w:rPr>
          <w:rFonts w:ascii="Times New Roman" w:hAnsi="Times New Roman" w:cs="Times New Roman"/>
          <w:color w:val="000000"/>
        </w:rPr>
      </w:pPr>
    </w:p>
    <w:p w14:paraId="4BDCE54A" w14:textId="77777777" w:rsidR="00F72E4D" w:rsidRPr="00CA53F3" w:rsidRDefault="00F72E4D" w:rsidP="003D4699">
      <w:pPr>
        <w:ind w:left="567"/>
        <w:rPr>
          <w:rFonts w:ascii="Times New Roman" w:hAnsi="Times New Roman" w:cs="Times New Roman"/>
          <w:color w:val="000000"/>
        </w:rPr>
      </w:pPr>
    </w:p>
    <w:p w14:paraId="1E887EA1" w14:textId="77777777" w:rsidR="0051640A" w:rsidRPr="00CA53F3" w:rsidRDefault="0051640A" w:rsidP="003D4699">
      <w:pPr>
        <w:ind w:left="567"/>
        <w:rPr>
          <w:rFonts w:ascii="Times New Roman" w:hAnsi="Times New Roman" w:cs="Times New Roman"/>
          <w:color w:val="000000"/>
        </w:rPr>
      </w:pPr>
    </w:p>
    <w:p w14:paraId="4C20F912" w14:textId="77777777" w:rsidR="005F08C3" w:rsidRDefault="0051640A" w:rsidP="003D4699">
      <w:pPr>
        <w:ind w:left="567" w:right="-142"/>
        <w:rPr>
          <w:rFonts w:ascii="Times New Roman" w:hAnsi="Times New Roman" w:cs="Times New Roman"/>
          <w:sz w:val="20"/>
          <w:szCs w:val="20"/>
        </w:rPr>
      </w:pPr>
      <w:r w:rsidRPr="00695571">
        <w:rPr>
          <w:rFonts w:ascii="Times New Roman" w:hAnsi="Times New Roman" w:cs="Times New Roman"/>
          <w:color w:val="000000"/>
        </w:rPr>
        <w:t>Publicerad 202</w:t>
      </w:r>
      <w:r w:rsidR="00A14C85" w:rsidRPr="00695571">
        <w:rPr>
          <w:rFonts w:ascii="Times New Roman" w:hAnsi="Times New Roman" w:cs="Times New Roman"/>
          <w:color w:val="000000"/>
        </w:rPr>
        <w:t>2</w:t>
      </w:r>
      <w:r w:rsidRPr="00695571">
        <w:rPr>
          <w:rFonts w:ascii="Times New Roman" w:hAnsi="Times New Roman" w:cs="Times New Roman"/>
          <w:color w:val="000000"/>
        </w:rPr>
        <w:t>-xx-xx</w:t>
      </w:r>
      <w:r w:rsidR="000C355D" w:rsidRPr="00695571">
        <w:rPr>
          <w:rFonts w:ascii="Times New Roman" w:hAnsi="Times New Roman" w:cs="Times New Roman"/>
          <w:sz w:val="20"/>
          <w:szCs w:val="20"/>
        </w:rPr>
        <w:br/>
        <w:t>202</w:t>
      </w:r>
      <w:r w:rsidR="00A14C85" w:rsidRPr="00695571">
        <w:rPr>
          <w:rFonts w:ascii="Times New Roman" w:hAnsi="Times New Roman" w:cs="Times New Roman"/>
          <w:sz w:val="20"/>
          <w:szCs w:val="20"/>
        </w:rPr>
        <w:t>2</w:t>
      </w:r>
      <w:r w:rsidR="000C355D" w:rsidRPr="00695571">
        <w:rPr>
          <w:rFonts w:ascii="Times New Roman" w:hAnsi="Times New Roman" w:cs="Times New Roman"/>
          <w:sz w:val="20"/>
          <w:szCs w:val="20"/>
        </w:rPr>
        <w:t>:xx</w:t>
      </w:r>
    </w:p>
    <w:p w14:paraId="2242A84B" w14:textId="28944D44" w:rsidR="005F08C3" w:rsidRPr="0051640A" w:rsidRDefault="00FB1F3E" w:rsidP="005F08C3">
      <w:pPr>
        <w:ind w:left="567" w:right="-142"/>
        <w:rPr>
          <w:rFonts w:ascii="Times New Roman" w:hAnsi="Times New Roman" w:cs="Times New Roman"/>
          <w:sz w:val="20"/>
          <w:szCs w:val="20"/>
        </w:rPr>
      </w:pPr>
      <w:r>
        <w:rPr>
          <w:rFonts w:ascii="Times New Roman" w:hAnsi="Times New Roman" w:cs="Times New Roman"/>
          <w:sz w:val="20"/>
          <w:szCs w:val="20"/>
        </w:rPr>
        <w:t>Citeras</w:t>
      </w:r>
      <w:r w:rsidR="005F08C3" w:rsidRPr="00695571">
        <w:rPr>
          <w:rFonts w:ascii="Times New Roman" w:hAnsi="Times New Roman" w:cs="Times New Roman"/>
          <w:sz w:val="20"/>
          <w:szCs w:val="20"/>
        </w:rPr>
        <w:t xml:space="preserve">: </w:t>
      </w:r>
      <w:r w:rsidR="005F08C3">
        <w:rPr>
          <w:rFonts w:ascii="Times New Roman" w:hAnsi="Times New Roman" w:cs="Times New Roman"/>
          <w:sz w:val="20"/>
          <w:szCs w:val="20"/>
        </w:rPr>
        <w:t>Efternamn Initial, Efternamn Initial</w:t>
      </w:r>
      <w:r w:rsidR="005F08C3" w:rsidRPr="00695571">
        <w:rPr>
          <w:rFonts w:ascii="Times New Roman" w:hAnsi="Times New Roman" w:cs="Times New Roman"/>
          <w:sz w:val="20"/>
          <w:szCs w:val="20"/>
        </w:rPr>
        <w:t>,…</w:t>
      </w:r>
      <w:r w:rsidR="005F08C3">
        <w:rPr>
          <w:rFonts w:ascii="Times New Roman" w:hAnsi="Times New Roman" w:cs="Times New Roman"/>
          <w:sz w:val="20"/>
          <w:szCs w:val="20"/>
        </w:rPr>
        <w:t xml:space="preserve">  . </w:t>
      </w:r>
      <w:r w:rsidR="005F08C3" w:rsidRPr="0051640A">
        <w:rPr>
          <w:rFonts w:ascii="Times New Roman" w:hAnsi="Times New Roman" w:cs="Times New Roman"/>
          <w:sz w:val="20"/>
          <w:szCs w:val="20"/>
        </w:rPr>
        <w:t xml:space="preserve">Titel </w:t>
      </w:r>
      <w:r w:rsidR="005F08C3">
        <w:rPr>
          <w:rFonts w:ascii="Times New Roman" w:hAnsi="Times New Roman" w:cs="Times New Roman"/>
          <w:sz w:val="20"/>
          <w:szCs w:val="20"/>
        </w:rPr>
        <w:t xml:space="preserve">på svenska </w:t>
      </w:r>
      <w:r w:rsidR="005F08C3" w:rsidRPr="0051640A">
        <w:rPr>
          <w:rFonts w:ascii="Times New Roman" w:hAnsi="Times New Roman" w:cs="Times New Roman"/>
          <w:color w:val="000000"/>
          <w:sz w:val="20"/>
          <w:szCs w:val="20"/>
        </w:rPr>
        <w:t>[</w:t>
      </w:r>
      <w:r w:rsidR="005F08C3">
        <w:rPr>
          <w:rFonts w:ascii="Times New Roman" w:hAnsi="Times New Roman" w:cs="Times New Roman"/>
          <w:color w:val="000000"/>
          <w:sz w:val="20"/>
          <w:szCs w:val="20"/>
        </w:rPr>
        <w:t>*T</w:t>
      </w:r>
      <w:r w:rsidR="005F08C3" w:rsidRPr="0051640A">
        <w:rPr>
          <w:rFonts w:ascii="Times New Roman" w:hAnsi="Times New Roman" w:cs="Times New Roman"/>
          <w:color w:val="000000"/>
          <w:sz w:val="20"/>
          <w:szCs w:val="20"/>
        </w:rPr>
        <w:t>itel</w:t>
      </w:r>
      <w:r w:rsidR="005F08C3">
        <w:rPr>
          <w:rFonts w:ascii="Times New Roman" w:hAnsi="Times New Roman" w:cs="Times New Roman"/>
          <w:color w:val="000000"/>
          <w:sz w:val="20"/>
          <w:szCs w:val="20"/>
        </w:rPr>
        <w:t xml:space="preserve"> på engelska</w:t>
      </w:r>
      <w:r w:rsidR="005F08C3" w:rsidRPr="0051640A">
        <w:rPr>
          <w:rFonts w:ascii="Times New Roman" w:hAnsi="Times New Roman" w:cs="Times New Roman"/>
          <w:color w:val="000000"/>
          <w:sz w:val="20"/>
          <w:szCs w:val="20"/>
        </w:rPr>
        <w:t>]. Göteborg: Västra Götalandsregionen, Sahlgrenska Universitetssjukhuset, HTA-centrum: 202</w:t>
      </w:r>
      <w:r w:rsidR="005F08C3">
        <w:rPr>
          <w:rFonts w:ascii="Times New Roman" w:hAnsi="Times New Roman" w:cs="Times New Roman"/>
          <w:color w:val="000000"/>
          <w:sz w:val="20"/>
          <w:szCs w:val="20"/>
        </w:rPr>
        <w:t>2</w:t>
      </w:r>
      <w:r w:rsidR="005F08C3" w:rsidRPr="0051640A">
        <w:rPr>
          <w:rFonts w:ascii="Times New Roman" w:hAnsi="Times New Roman" w:cs="Times New Roman"/>
          <w:color w:val="000000"/>
          <w:sz w:val="20"/>
          <w:szCs w:val="20"/>
        </w:rPr>
        <w:t>.</w:t>
      </w:r>
      <w:r w:rsidR="005F08C3">
        <w:rPr>
          <w:rFonts w:ascii="Times New Roman" w:hAnsi="Times New Roman" w:cs="Times New Roman"/>
          <w:color w:val="000000"/>
          <w:sz w:val="20"/>
          <w:szCs w:val="20"/>
        </w:rPr>
        <w:t xml:space="preserve"> </w:t>
      </w:r>
      <w:r w:rsidR="005F08C3" w:rsidRPr="0051640A">
        <w:rPr>
          <w:rFonts w:ascii="Times New Roman" w:hAnsi="Times New Roman" w:cs="Times New Roman"/>
          <w:sz w:val="20"/>
          <w:szCs w:val="20"/>
        </w:rPr>
        <w:t>HTA</w:t>
      </w:r>
      <w:r w:rsidR="005F08C3" w:rsidRPr="0051640A">
        <w:rPr>
          <w:rFonts w:ascii="Times New Roman" w:hAnsi="Times New Roman" w:cs="Times New Roman"/>
          <w:color w:val="000000"/>
          <w:sz w:val="20"/>
          <w:szCs w:val="20"/>
        </w:rPr>
        <w:t xml:space="preserve"> 202</w:t>
      </w:r>
      <w:r w:rsidR="005F08C3">
        <w:rPr>
          <w:rFonts w:ascii="Times New Roman" w:hAnsi="Times New Roman" w:cs="Times New Roman"/>
          <w:color w:val="000000"/>
          <w:sz w:val="20"/>
          <w:szCs w:val="20"/>
        </w:rPr>
        <w:t>2</w:t>
      </w:r>
      <w:r w:rsidR="005F08C3" w:rsidRPr="0051640A">
        <w:rPr>
          <w:rFonts w:ascii="Times New Roman" w:hAnsi="Times New Roman" w:cs="Times New Roman"/>
          <w:color w:val="000000"/>
          <w:sz w:val="20"/>
          <w:szCs w:val="20"/>
        </w:rPr>
        <w:t>:xx</w:t>
      </w:r>
    </w:p>
    <w:p w14:paraId="6D1732F5" w14:textId="51D14840" w:rsidR="000C355D" w:rsidRPr="0051640A" w:rsidRDefault="0051640A" w:rsidP="004B39D9">
      <w:pPr>
        <w:ind w:right="-142"/>
        <w:rPr>
          <w:rFonts w:ascii="Times New Roman" w:hAnsi="Times New Roman" w:cs="Times New Roman"/>
          <w:b/>
          <w:color w:val="004971" w:themeColor="accent1" w:themeShade="BF"/>
          <w:sz w:val="32"/>
          <w:szCs w:val="40"/>
        </w:rPr>
      </w:pPr>
      <w:r>
        <w:rPr>
          <w:rFonts w:ascii="Times New Roman" w:hAnsi="Times New Roman" w:cs="Times New Roman"/>
          <w:b/>
          <w:color w:val="004971" w:themeColor="accent1" w:themeShade="BF"/>
          <w:sz w:val="32"/>
          <w:szCs w:val="40"/>
        </w:rPr>
        <w:lastRenderedPageBreak/>
        <w:t>Innehållsförteckning</w:t>
      </w:r>
      <w:r w:rsidR="000C355D" w:rsidRPr="0051640A">
        <w:rPr>
          <w:rFonts w:ascii="Times New Roman" w:hAnsi="Times New Roman" w:cs="Times New Roman"/>
          <w:b/>
          <w:color w:val="004971" w:themeColor="accent1" w:themeShade="BF"/>
          <w:sz w:val="32"/>
          <w:szCs w:val="40"/>
        </w:rPr>
        <w:br/>
      </w:r>
    </w:p>
    <w:p w14:paraId="25AA1BDD" w14:textId="48FDE0CA" w:rsidR="00D65FE2" w:rsidRPr="00D65FE2" w:rsidRDefault="000C355D">
      <w:pPr>
        <w:pStyle w:val="TOC1"/>
        <w:rPr>
          <w:rFonts w:asciiTheme="minorHAnsi" w:hAnsiTheme="minorHAnsi" w:cstheme="minorBidi"/>
          <w:bCs w:val="0"/>
          <w:sz w:val="24"/>
          <w:lang w:val="en-SE" w:eastAsia="en-SE"/>
        </w:rPr>
      </w:pPr>
      <w:r w:rsidRPr="001B1865">
        <w:rPr>
          <w:caps/>
          <w:sz w:val="24"/>
          <w:lang w:val="sv-SE"/>
        </w:rPr>
        <w:fldChar w:fldCharType="begin"/>
      </w:r>
      <w:r w:rsidRPr="001B1865">
        <w:rPr>
          <w:caps/>
          <w:sz w:val="24"/>
          <w:lang w:val="sv-SE"/>
        </w:rPr>
        <w:instrText xml:space="preserve"> TOC \o "1-1" \h \z \u </w:instrText>
      </w:r>
      <w:r w:rsidRPr="001B1865">
        <w:rPr>
          <w:caps/>
          <w:sz w:val="24"/>
          <w:lang w:val="sv-SE"/>
        </w:rPr>
        <w:fldChar w:fldCharType="separate"/>
      </w:r>
      <w:hyperlink w:anchor="_Toc92821327" w:history="1">
        <w:r w:rsidR="00D65FE2" w:rsidRPr="00D65FE2">
          <w:rPr>
            <w:rStyle w:val="Hyperlink"/>
            <w:rFonts w:cstheme="minorHAnsi"/>
            <w:b/>
            <w:sz w:val="24"/>
          </w:rPr>
          <w:t>1.</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Abstract in English</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_Toc92821327 \h </w:instrText>
        </w:r>
        <w:r w:rsidR="00D65FE2" w:rsidRPr="00D65FE2">
          <w:rPr>
            <w:webHidden/>
            <w:sz w:val="24"/>
          </w:rPr>
        </w:r>
        <w:r w:rsidR="00D65FE2" w:rsidRPr="00D65FE2">
          <w:rPr>
            <w:webHidden/>
            <w:sz w:val="24"/>
          </w:rPr>
          <w:fldChar w:fldCharType="separate"/>
        </w:r>
        <w:r w:rsidR="00D65FE2" w:rsidRPr="00D65FE2">
          <w:rPr>
            <w:webHidden/>
            <w:sz w:val="24"/>
          </w:rPr>
          <w:t>3</w:t>
        </w:r>
        <w:r w:rsidR="00D65FE2" w:rsidRPr="00D65FE2">
          <w:rPr>
            <w:webHidden/>
            <w:sz w:val="24"/>
          </w:rPr>
          <w:fldChar w:fldCharType="end"/>
        </w:r>
      </w:hyperlink>
    </w:p>
    <w:p w14:paraId="09FBA88F" w14:textId="253B4F96" w:rsidR="00D65FE2" w:rsidRPr="00D65FE2" w:rsidRDefault="0049428B">
      <w:pPr>
        <w:pStyle w:val="TOC1"/>
        <w:rPr>
          <w:rFonts w:asciiTheme="minorHAnsi" w:hAnsiTheme="minorHAnsi" w:cstheme="minorBidi"/>
          <w:bCs w:val="0"/>
          <w:sz w:val="24"/>
          <w:lang w:val="en-SE" w:eastAsia="en-SE"/>
        </w:rPr>
      </w:pPr>
      <w:hyperlink w:anchor="_Toc92821328" w:history="1">
        <w:r w:rsidR="00D65FE2" w:rsidRPr="00D65FE2">
          <w:rPr>
            <w:rStyle w:val="Hyperlink"/>
            <w:b/>
            <w:sz w:val="24"/>
          </w:rPr>
          <w:t>2.</w:t>
        </w:r>
        <w:r w:rsidR="00D65FE2" w:rsidRPr="00D65FE2">
          <w:rPr>
            <w:rFonts w:asciiTheme="minorHAnsi" w:hAnsiTheme="minorHAnsi" w:cstheme="minorBidi"/>
            <w:bCs w:val="0"/>
            <w:sz w:val="24"/>
            <w:lang w:val="en-SE" w:eastAsia="en-SE"/>
          </w:rPr>
          <w:tab/>
        </w:r>
        <w:r w:rsidR="00D65FE2" w:rsidRPr="00D65FE2">
          <w:rPr>
            <w:rStyle w:val="Hyperlink"/>
            <w:b/>
            <w:sz w:val="24"/>
            <w:lang w:eastAsia="sv-SE"/>
          </w:rPr>
          <w:t>Populärvetenskaplig sammanfattning</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_Toc92821328 \h </w:instrText>
        </w:r>
        <w:r w:rsidR="00D65FE2" w:rsidRPr="00D65FE2">
          <w:rPr>
            <w:webHidden/>
            <w:sz w:val="24"/>
          </w:rPr>
        </w:r>
        <w:r w:rsidR="00D65FE2" w:rsidRPr="00D65FE2">
          <w:rPr>
            <w:webHidden/>
            <w:sz w:val="24"/>
          </w:rPr>
          <w:fldChar w:fldCharType="separate"/>
        </w:r>
        <w:r w:rsidR="00D65FE2" w:rsidRPr="00D65FE2">
          <w:rPr>
            <w:webHidden/>
            <w:sz w:val="24"/>
          </w:rPr>
          <w:t>5</w:t>
        </w:r>
        <w:r w:rsidR="00D65FE2" w:rsidRPr="00D65FE2">
          <w:rPr>
            <w:webHidden/>
            <w:sz w:val="24"/>
          </w:rPr>
          <w:fldChar w:fldCharType="end"/>
        </w:r>
      </w:hyperlink>
    </w:p>
    <w:p w14:paraId="167E1D11" w14:textId="78C6A5FB" w:rsidR="00D65FE2" w:rsidRPr="00D65FE2" w:rsidRDefault="0049428B">
      <w:pPr>
        <w:pStyle w:val="TOC1"/>
        <w:rPr>
          <w:rFonts w:asciiTheme="minorHAnsi" w:hAnsiTheme="minorHAnsi" w:cstheme="minorBidi"/>
          <w:bCs w:val="0"/>
          <w:sz w:val="24"/>
          <w:lang w:val="en-SE" w:eastAsia="en-SE"/>
        </w:rPr>
      </w:pPr>
      <w:hyperlink w:anchor="_Toc92821329" w:history="1">
        <w:r w:rsidR="00D65FE2" w:rsidRPr="00D65FE2">
          <w:rPr>
            <w:rStyle w:val="Hyperlink"/>
            <w:rFonts w:cstheme="minorHAnsi"/>
            <w:b/>
            <w:sz w:val="24"/>
          </w:rPr>
          <w:t>3.</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Sammanfattning av resultaten</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_Toc92821329 \h </w:instrText>
        </w:r>
        <w:r w:rsidR="00D65FE2" w:rsidRPr="00D65FE2">
          <w:rPr>
            <w:webHidden/>
            <w:sz w:val="24"/>
          </w:rPr>
        </w:r>
        <w:r w:rsidR="00D65FE2" w:rsidRPr="00D65FE2">
          <w:rPr>
            <w:webHidden/>
            <w:sz w:val="24"/>
          </w:rPr>
          <w:fldChar w:fldCharType="separate"/>
        </w:r>
        <w:r w:rsidR="00D65FE2" w:rsidRPr="00D65FE2">
          <w:rPr>
            <w:webHidden/>
            <w:sz w:val="24"/>
          </w:rPr>
          <w:t>7</w:t>
        </w:r>
        <w:r w:rsidR="00D65FE2" w:rsidRPr="00D65FE2">
          <w:rPr>
            <w:webHidden/>
            <w:sz w:val="24"/>
          </w:rPr>
          <w:fldChar w:fldCharType="end"/>
        </w:r>
      </w:hyperlink>
    </w:p>
    <w:p w14:paraId="7F2DC19B" w14:textId="7F4D08E4" w:rsidR="00D65FE2" w:rsidRPr="00D65FE2" w:rsidRDefault="0049428B">
      <w:pPr>
        <w:pStyle w:val="TOC1"/>
        <w:rPr>
          <w:rFonts w:asciiTheme="minorHAnsi" w:hAnsiTheme="minorHAnsi" w:cstheme="minorBidi"/>
          <w:bCs w:val="0"/>
          <w:sz w:val="24"/>
          <w:lang w:val="en-SE" w:eastAsia="en-SE"/>
        </w:rPr>
      </w:pPr>
      <w:hyperlink w:anchor="_Toc92821330" w:history="1">
        <w:r w:rsidR="00D65FE2" w:rsidRPr="00D65FE2">
          <w:rPr>
            <w:rStyle w:val="Hyperlink"/>
            <w:rFonts w:cstheme="minorHAnsi"/>
            <w:b/>
            <w:sz w:val="24"/>
          </w:rPr>
          <w:t>4.</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Förkortningar</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_Toc92821330 \h </w:instrText>
        </w:r>
        <w:r w:rsidR="00D65FE2" w:rsidRPr="00D65FE2">
          <w:rPr>
            <w:webHidden/>
            <w:sz w:val="24"/>
          </w:rPr>
        </w:r>
        <w:r w:rsidR="00D65FE2" w:rsidRPr="00D65FE2">
          <w:rPr>
            <w:webHidden/>
            <w:sz w:val="24"/>
          </w:rPr>
          <w:fldChar w:fldCharType="separate"/>
        </w:r>
        <w:r w:rsidR="00D65FE2" w:rsidRPr="00D65FE2">
          <w:rPr>
            <w:webHidden/>
            <w:sz w:val="24"/>
          </w:rPr>
          <w:t>8</w:t>
        </w:r>
        <w:r w:rsidR="00D65FE2" w:rsidRPr="00D65FE2">
          <w:rPr>
            <w:webHidden/>
            <w:sz w:val="24"/>
          </w:rPr>
          <w:fldChar w:fldCharType="end"/>
        </w:r>
      </w:hyperlink>
    </w:p>
    <w:p w14:paraId="19694C80" w14:textId="08D27692" w:rsidR="00D65FE2" w:rsidRPr="00D65FE2" w:rsidRDefault="0049428B">
      <w:pPr>
        <w:pStyle w:val="TOC1"/>
        <w:rPr>
          <w:rFonts w:asciiTheme="minorHAnsi" w:hAnsiTheme="minorHAnsi" w:cstheme="minorBidi"/>
          <w:bCs w:val="0"/>
          <w:sz w:val="24"/>
          <w:lang w:val="en-SE" w:eastAsia="en-SE"/>
        </w:rPr>
      </w:pPr>
      <w:hyperlink w:anchor="_Toc92821331" w:history="1">
        <w:r w:rsidR="00D65FE2" w:rsidRPr="00D65FE2">
          <w:rPr>
            <w:rStyle w:val="Hyperlink"/>
            <w:rFonts w:cstheme="minorHAnsi"/>
            <w:b/>
            <w:sz w:val="24"/>
          </w:rPr>
          <w:t>5.</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Bakgrund</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_Toc92821331 \h </w:instrText>
        </w:r>
        <w:r w:rsidR="00D65FE2" w:rsidRPr="00D65FE2">
          <w:rPr>
            <w:webHidden/>
            <w:sz w:val="24"/>
          </w:rPr>
        </w:r>
        <w:r w:rsidR="00D65FE2" w:rsidRPr="00D65FE2">
          <w:rPr>
            <w:webHidden/>
            <w:sz w:val="24"/>
          </w:rPr>
          <w:fldChar w:fldCharType="separate"/>
        </w:r>
        <w:r w:rsidR="00D65FE2" w:rsidRPr="00D65FE2">
          <w:rPr>
            <w:webHidden/>
            <w:sz w:val="24"/>
          </w:rPr>
          <w:t>9</w:t>
        </w:r>
        <w:r w:rsidR="00D65FE2" w:rsidRPr="00D65FE2">
          <w:rPr>
            <w:webHidden/>
            <w:sz w:val="24"/>
          </w:rPr>
          <w:fldChar w:fldCharType="end"/>
        </w:r>
      </w:hyperlink>
    </w:p>
    <w:p w14:paraId="77A88145" w14:textId="730185B6" w:rsidR="00D65FE2" w:rsidRPr="00D65FE2" w:rsidRDefault="0049428B">
      <w:pPr>
        <w:pStyle w:val="TOC1"/>
        <w:rPr>
          <w:rFonts w:asciiTheme="minorHAnsi" w:hAnsiTheme="minorHAnsi" w:cstheme="minorBidi"/>
          <w:bCs w:val="0"/>
          <w:sz w:val="24"/>
          <w:lang w:val="en-SE" w:eastAsia="en-SE"/>
        </w:rPr>
      </w:pPr>
      <w:hyperlink w:anchor="_Toc92821332" w:history="1">
        <w:r w:rsidR="00D65FE2" w:rsidRPr="00D65FE2">
          <w:rPr>
            <w:rStyle w:val="Hyperlink"/>
            <w:b/>
            <w:sz w:val="24"/>
          </w:rPr>
          <w:t>6.</w:t>
        </w:r>
        <w:r w:rsidR="00D65FE2" w:rsidRPr="00D65FE2">
          <w:rPr>
            <w:rFonts w:asciiTheme="minorHAnsi" w:hAnsiTheme="minorHAnsi" w:cstheme="minorBidi"/>
            <w:bCs w:val="0"/>
            <w:sz w:val="24"/>
            <w:lang w:val="en-SE" w:eastAsia="en-SE"/>
          </w:rPr>
          <w:tab/>
        </w:r>
        <w:r w:rsidR="00D65FE2" w:rsidRPr="00D65FE2">
          <w:rPr>
            <w:rStyle w:val="Hyperlink"/>
            <w:b/>
            <w:sz w:val="24"/>
          </w:rPr>
          <w:t xml:space="preserve">Aktuell </w:t>
        </w:r>
        <w:r w:rsidR="00B40153">
          <w:rPr>
            <w:rStyle w:val="Hyperlink"/>
            <w:b/>
            <w:sz w:val="24"/>
          </w:rPr>
          <w:t>metod</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_Toc92821332 \h </w:instrText>
        </w:r>
        <w:r w:rsidR="00D65FE2" w:rsidRPr="00D65FE2">
          <w:rPr>
            <w:webHidden/>
            <w:sz w:val="24"/>
          </w:rPr>
        </w:r>
        <w:r w:rsidR="00D65FE2" w:rsidRPr="00D65FE2">
          <w:rPr>
            <w:webHidden/>
            <w:sz w:val="24"/>
          </w:rPr>
          <w:fldChar w:fldCharType="separate"/>
        </w:r>
        <w:r w:rsidR="00D65FE2" w:rsidRPr="00D65FE2">
          <w:rPr>
            <w:webHidden/>
            <w:sz w:val="24"/>
          </w:rPr>
          <w:t>10</w:t>
        </w:r>
        <w:r w:rsidR="00D65FE2" w:rsidRPr="00D65FE2">
          <w:rPr>
            <w:webHidden/>
            <w:sz w:val="24"/>
          </w:rPr>
          <w:fldChar w:fldCharType="end"/>
        </w:r>
      </w:hyperlink>
    </w:p>
    <w:p w14:paraId="16742BCE" w14:textId="578AE830" w:rsidR="00D65FE2" w:rsidRPr="00D65FE2" w:rsidRDefault="0049428B">
      <w:pPr>
        <w:pStyle w:val="TOC1"/>
        <w:rPr>
          <w:rFonts w:asciiTheme="minorHAnsi" w:hAnsiTheme="minorHAnsi" w:cstheme="minorBidi"/>
          <w:bCs w:val="0"/>
          <w:sz w:val="24"/>
          <w:lang w:val="en-SE" w:eastAsia="en-SE"/>
        </w:rPr>
      </w:pPr>
      <w:hyperlink w:anchor="_Toc92821333" w:history="1">
        <w:r w:rsidR="00D65FE2" w:rsidRPr="00D65FE2">
          <w:rPr>
            <w:rStyle w:val="Hyperlink"/>
            <w:b/>
            <w:sz w:val="24"/>
          </w:rPr>
          <w:t>7.</w:t>
        </w:r>
        <w:r w:rsidR="00D65FE2" w:rsidRPr="00D65FE2">
          <w:rPr>
            <w:rFonts w:asciiTheme="minorHAnsi" w:hAnsiTheme="minorHAnsi" w:cstheme="minorBidi"/>
            <w:bCs w:val="0"/>
            <w:sz w:val="24"/>
            <w:lang w:val="en-SE" w:eastAsia="en-SE"/>
          </w:rPr>
          <w:tab/>
        </w:r>
        <w:r w:rsidR="00D65FE2" w:rsidRPr="00D65FE2">
          <w:rPr>
            <w:rStyle w:val="Hyperlink"/>
            <w:b/>
            <w:sz w:val="24"/>
          </w:rPr>
          <w:t>Fokuserad fråga</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_Toc92821333 \h </w:instrText>
        </w:r>
        <w:r w:rsidR="00D65FE2" w:rsidRPr="00D65FE2">
          <w:rPr>
            <w:webHidden/>
            <w:sz w:val="24"/>
          </w:rPr>
        </w:r>
        <w:r w:rsidR="00D65FE2" w:rsidRPr="00D65FE2">
          <w:rPr>
            <w:webHidden/>
            <w:sz w:val="24"/>
          </w:rPr>
          <w:fldChar w:fldCharType="separate"/>
        </w:r>
        <w:r w:rsidR="00D65FE2" w:rsidRPr="00D65FE2">
          <w:rPr>
            <w:webHidden/>
            <w:sz w:val="24"/>
          </w:rPr>
          <w:t>11</w:t>
        </w:r>
        <w:r w:rsidR="00D65FE2" w:rsidRPr="00D65FE2">
          <w:rPr>
            <w:webHidden/>
            <w:sz w:val="24"/>
          </w:rPr>
          <w:fldChar w:fldCharType="end"/>
        </w:r>
      </w:hyperlink>
    </w:p>
    <w:p w14:paraId="01C13B82" w14:textId="7CBC3E5F" w:rsidR="00D65FE2" w:rsidRPr="00D65FE2" w:rsidRDefault="0049428B">
      <w:pPr>
        <w:pStyle w:val="TOC1"/>
        <w:rPr>
          <w:rFonts w:asciiTheme="minorHAnsi" w:hAnsiTheme="minorHAnsi" w:cstheme="minorBidi"/>
          <w:bCs w:val="0"/>
          <w:sz w:val="24"/>
          <w:lang w:val="en-SE" w:eastAsia="en-SE"/>
        </w:rPr>
      </w:pPr>
      <w:hyperlink w:anchor="_Toc92821334" w:history="1">
        <w:r w:rsidR="00D65FE2" w:rsidRPr="00D65FE2">
          <w:rPr>
            <w:rStyle w:val="Hyperlink"/>
            <w:b/>
            <w:sz w:val="24"/>
          </w:rPr>
          <w:t>8.</w:t>
        </w:r>
        <w:r w:rsidR="00D65FE2" w:rsidRPr="00D65FE2">
          <w:rPr>
            <w:rFonts w:asciiTheme="minorHAnsi" w:hAnsiTheme="minorHAnsi" w:cstheme="minorBidi"/>
            <w:bCs w:val="0"/>
            <w:sz w:val="24"/>
            <w:lang w:val="en-SE" w:eastAsia="en-SE"/>
          </w:rPr>
          <w:tab/>
        </w:r>
        <w:r w:rsidR="00D65FE2" w:rsidRPr="00D65FE2">
          <w:rPr>
            <w:rStyle w:val="Hyperlink"/>
            <w:b/>
            <w:sz w:val="24"/>
          </w:rPr>
          <w:t>Metod</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_Toc92821334 \h </w:instrText>
        </w:r>
        <w:r w:rsidR="00D65FE2" w:rsidRPr="00D65FE2">
          <w:rPr>
            <w:webHidden/>
            <w:sz w:val="24"/>
          </w:rPr>
        </w:r>
        <w:r w:rsidR="00D65FE2" w:rsidRPr="00D65FE2">
          <w:rPr>
            <w:webHidden/>
            <w:sz w:val="24"/>
          </w:rPr>
          <w:fldChar w:fldCharType="separate"/>
        </w:r>
        <w:r w:rsidR="00D65FE2" w:rsidRPr="00D65FE2">
          <w:rPr>
            <w:webHidden/>
            <w:sz w:val="24"/>
          </w:rPr>
          <w:t>12</w:t>
        </w:r>
        <w:r w:rsidR="00D65FE2" w:rsidRPr="00D65FE2">
          <w:rPr>
            <w:webHidden/>
            <w:sz w:val="24"/>
          </w:rPr>
          <w:fldChar w:fldCharType="end"/>
        </w:r>
      </w:hyperlink>
    </w:p>
    <w:p w14:paraId="6D148A25" w14:textId="4FE71D92" w:rsidR="00D65FE2" w:rsidRPr="00D65FE2" w:rsidRDefault="0049428B">
      <w:pPr>
        <w:pStyle w:val="TOC1"/>
        <w:rPr>
          <w:rFonts w:asciiTheme="minorHAnsi" w:hAnsiTheme="minorHAnsi" w:cstheme="minorBidi"/>
          <w:bCs w:val="0"/>
          <w:sz w:val="24"/>
          <w:lang w:val="en-SE" w:eastAsia="en-SE"/>
        </w:rPr>
      </w:pPr>
      <w:hyperlink w:anchor="_Toc92821335" w:history="1">
        <w:r w:rsidR="00D65FE2" w:rsidRPr="00D65FE2">
          <w:rPr>
            <w:rStyle w:val="Hyperlink"/>
            <w:b/>
            <w:sz w:val="24"/>
          </w:rPr>
          <w:t>9.</w:t>
        </w:r>
        <w:r w:rsidR="00D65FE2" w:rsidRPr="00D65FE2">
          <w:rPr>
            <w:rFonts w:asciiTheme="minorHAnsi" w:hAnsiTheme="minorHAnsi" w:cstheme="minorBidi"/>
            <w:bCs w:val="0"/>
            <w:sz w:val="24"/>
            <w:lang w:val="en-SE" w:eastAsia="en-SE"/>
          </w:rPr>
          <w:tab/>
        </w:r>
        <w:r w:rsidR="00D65FE2" w:rsidRPr="00D65FE2">
          <w:rPr>
            <w:rStyle w:val="Hyperlink"/>
            <w:b/>
            <w:sz w:val="24"/>
          </w:rPr>
          <w:t>Resultat</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_Toc92821335 \h </w:instrText>
        </w:r>
        <w:r w:rsidR="00D65FE2" w:rsidRPr="00D65FE2">
          <w:rPr>
            <w:webHidden/>
            <w:sz w:val="24"/>
          </w:rPr>
        </w:r>
        <w:r w:rsidR="00D65FE2" w:rsidRPr="00D65FE2">
          <w:rPr>
            <w:webHidden/>
            <w:sz w:val="24"/>
          </w:rPr>
          <w:fldChar w:fldCharType="separate"/>
        </w:r>
        <w:r w:rsidR="00D65FE2" w:rsidRPr="00D65FE2">
          <w:rPr>
            <w:webHidden/>
            <w:sz w:val="24"/>
          </w:rPr>
          <w:t>13</w:t>
        </w:r>
        <w:r w:rsidR="00D65FE2" w:rsidRPr="00D65FE2">
          <w:rPr>
            <w:webHidden/>
            <w:sz w:val="24"/>
          </w:rPr>
          <w:fldChar w:fldCharType="end"/>
        </w:r>
      </w:hyperlink>
    </w:p>
    <w:p w14:paraId="480495D2" w14:textId="7C7B250F" w:rsidR="00D65FE2" w:rsidRPr="00D65FE2" w:rsidRDefault="0049428B">
      <w:pPr>
        <w:pStyle w:val="TOC1"/>
        <w:rPr>
          <w:rFonts w:asciiTheme="minorHAnsi" w:hAnsiTheme="minorHAnsi" w:cstheme="minorBidi"/>
          <w:bCs w:val="0"/>
          <w:sz w:val="24"/>
          <w:lang w:val="en-SE" w:eastAsia="en-SE"/>
        </w:rPr>
      </w:pPr>
      <w:hyperlink w:anchor="_Toc92821336" w:history="1">
        <w:r w:rsidR="00D65FE2" w:rsidRPr="00D65FE2">
          <w:rPr>
            <w:rStyle w:val="Hyperlink"/>
            <w:rFonts w:cstheme="minorHAnsi"/>
            <w:b/>
            <w:sz w:val="24"/>
          </w:rPr>
          <w:t>10.</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Organisatoriska aspekter</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_Toc92821336 \h </w:instrText>
        </w:r>
        <w:r w:rsidR="00D65FE2" w:rsidRPr="00D65FE2">
          <w:rPr>
            <w:webHidden/>
            <w:sz w:val="24"/>
          </w:rPr>
        </w:r>
        <w:r w:rsidR="00D65FE2" w:rsidRPr="00D65FE2">
          <w:rPr>
            <w:webHidden/>
            <w:sz w:val="24"/>
          </w:rPr>
          <w:fldChar w:fldCharType="separate"/>
        </w:r>
        <w:r w:rsidR="00D65FE2" w:rsidRPr="00D65FE2">
          <w:rPr>
            <w:webHidden/>
            <w:sz w:val="24"/>
          </w:rPr>
          <w:t>14</w:t>
        </w:r>
        <w:r w:rsidR="00D65FE2" w:rsidRPr="00D65FE2">
          <w:rPr>
            <w:webHidden/>
            <w:sz w:val="24"/>
          </w:rPr>
          <w:fldChar w:fldCharType="end"/>
        </w:r>
      </w:hyperlink>
    </w:p>
    <w:p w14:paraId="72F464BD" w14:textId="2982D804" w:rsidR="00D65FE2" w:rsidRPr="00D65FE2" w:rsidRDefault="0049428B">
      <w:pPr>
        <w:pStyle w:val="TOC1"/>
        <w:rPr>
          <w:rFonts w:asciiTheme="minorHAnsi" w:hAnsiTheme="minorHAnsi" w:cstheme="minorBidi"/>
          <w:bCs w:val="0"/>
          <w:sz w:val="24"/>
          <w:lang w:val="en-SE" w:eastAsia="en-SE"/>
        </w:rPr>
      </w:pPr>
      <w:hyperlink w:anchor="_Toc92821337" w:history="1">
        <w:r w:rsidR="00D65FE2" w:rsidRPr="00D65FE2">
          <w:rPr>
            <w:rStyle w:val="Hyperlink"/>
            <w:rFonts w:cstheme="minorHAnsi"/>
            <w:b/>
            <w:sz w:val="24"/>
          </w:rPr>
          <w:t>11.</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Ekonomiska aspekter</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_Toc92821337 \h </w:instrText>
        </w:r>
        <w:r w:rsidR="00D65FE2" w:rsidRPr="00D65FE2">
          <w:rPr>
            <w:webHidden/>
            <w:sz w:val="24"/>
          </w:rPr>
        </w:r>
        <w:r w:rsidR="00D65FE2" w:rsidRPr="00D65FE2">
          <w:rPr>
            <w:webHidden/>
            <w:sz w:val="24"/>
          </w:rPr>
          <w:fldChar w:fldCharType="separate"/>
        </w:r>
        <w:r w:rsidR="00D65FE2" w:rsidRPr="00D65FE2">
          <w:rPr>
            <w:webHidden/>
            <w:sz w:val="24"/>
          </w:rPr>
          <w:t>15</w:t>
        </w:r>
        <w:r w:rsidR="00D65FE2" w:rsidRPr="00D65FE2">
          <w:rPr>
            <w:webHidden/>
            <w:sz w:val="24"/>
          </w:rPr>
          <w:fldChar w:fldCharType="end"/>
        </w:r>
      </w:hyperlink>
    </w:p>
    <w:p w14:paraId="24C9A37E" w14:textId="3715B31A" w:rsidR="00D65FE2" w:rsidRPr="00D65FE2" w:rsidRDefault="0049428B">
      <w:pPr>
        <w:pStyle w:val="TOC1"/>
        <w:rPr>
          <w:rFonts w:asciiTheme="minorHAnsi" w:hAnsiTheme="minorHAnsi" w:cstheme="minorBidi"/>
          <w:bCs w:val="0"/>
          <w:sz w:val="24"/>
          <w:lang w:val="en-SE" w:eastAsia="en-SE"/>
        </w:rPr>
      </w:pPr>
      <w:hyperlink w:anchor="_Toc92821338" w:history="1">
        <w:r w:rsidR="00D65FE2" w:rsidRPr="00D65FE2">
          <w:rPr>
            <w:rStyle w:val="Hyperlink"/>
            <w:rFonts w:cstheme="minorHAnsi"/>
            <w:b/>
            <w:sz w:val="24"/>
          </w:rPr>
          <w:t>12.</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Etiska aspekter</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_Toc92821338 \h </w:instrText>
        </w:r>
        <w:r w:rsidR="00D65FE2" w:rsidRPr="00D65FE2">
          <w:rPr>
            <w:webHidden/>
            <w:sz w:val="24"/>
          </w:rPr>
        </w:r>
        <w:r w:rsidR="00D65FE2" w:rsidRPr="00D65FE2">
          <w:rPr>
            <w:webHidden/>
            <w:sz w:val="24"/>
          </w:rPr>
          <w:fldChar w:fldCharType="separate"/>
        </w:r>
        <w:r w:rsidR="00D65FE2" w:rsidRPr="00D65FE2">
          <w:rPr>
            <w:webHidden/>
            <w:sz w:val="24"/>
          </w:rPr>
          <w:t>16</w:t>
        </w:r>
        <w:r w:rsidR="00D65FE2" w:rsidRPr="00D65FE2">
          <w:rPr>
            <w:webHidden/>
            <w:sz w:val="24"/>
          </w:rPr>
          <w:fldChar w:fldCharType="end"/>
        </w:r>
      </w:hyperlink>
    </w:p>
    <w:p w14:paraId="6691E3ED" w14:textId="35886255" w:rsidR="00D65FE2" w:rsidRPr="00D65FE2" w:rsidRDefault="0049428B">
      <w:pPr>
        <w:pStyle w:val="TOC1"/>
        <w:rPr>
          <w:rFonts w:asciiTheme="minorHAnsi" w:hAnsiTheme="minorHAnsi" w:cstheme="minorBidi"/>
          <w:bCs w:val="0"/>
          <w:sz w:val="24"/>
          <w:lang w:val="en-SE" w:eastAsia="en-SE"/>
        </w:rPr>
      </w:pPr>
      <w:hyperlink w:anchor="_Toc92821339" w:history="1">
        <w:r w:rsidR="00D65FE2" w:rsidRPr="00D65FE2">
          <w:rPr>
            <w:rStyle w:val="Hyperlink"/>
            <w:rFonts w:cstheme="minorHAnsi"/>
            <w:b/>
            <w:sz w:val="24"/>
          </w:rPr>
          <w:t>13.</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Diskussion</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_Toc92821339 \h </w:instrText>
        </w:r>
        <w:r w:rsidR="00D65FE2" w:rsidRPr="00D65FE2">
          <w:rPr>
            <w:webHidden/>
            <w:sz w:val="24"/>
          </w:rPr>
        </w:r>
        <w:r w:rsidR="00D65FE2" w:rsidRPr="00D65FE2">
          <w:rPr>
            <w:webHidden/>
            <w:sz w:val="24"/>
          </w:rPr>
          <w:fldChar w:fldCharType="separate"/>
        </w:r>
        <w:r w:rsidR="00D65FE2" w:rsidRPr="00D65FE2">
          <w:rPr>
            <w:webHidden/>
            <w:sz w:val="24"/>
          </w:rPr>
          <w:t>17</w:t>
        </w:r>
        <w:r w:rsidR="00D65FE2" w:rsidRPr="00D65FE2">
          <w:rPr>
            <w:webHidden/>
            <w:sz w:val="24"/>
          </w:rPr>
          <w:fldChar w:fldCharType="end"/>
        </w:r>
      </w:hyperlink>
    </w:p>
    <w:p w14:paraId="05E1DC0F" w14:textId="775B59BD" w:rsidR="00D65FE2" w:rsidRPr="00D65FE2" w:rsidRDefault="0049428B">
      <w:pPr>
        <w:pStyle w:val="TOC1"/>
        <w:rPr>
          <w:rFonts w:asciiTheme="minorHAnsi" w:hAnsiTheme="minorHAnsi" w:cstheme="minorBidi"/>
          <w:bCs w:val="0"/>
          <w:sz w:val="24"/>
          <w:lang w:val="en-SE" w:eastAsia="en-SE"/>
        </w:rPr>
      </w:pPr>
      <w:hyperlink w:anchor="_Toc92821340" w:history="1">
        <w:r w:rsidR="00D65FE2" w:rsidRPr="00D65FE2">
          <w:rPr>
            <w:rStyle w:val="Hyperlink"/>
            <w:rFonts w:cstheme="minorHAnsi"/>
            <w:b/>
            <w:sz w:val="24"/>
          </w:rPr>
          <w:t>14.</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Framtidsperspektiv</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_Toc92821340 \h </w:instrText>
        </w:r>
        <w:r w:rsidR="00D65FE2" w:rsidRPr="00D65FE2">
          <w:rPr>
            <w:webHidden/>
            <w:sz w:val="24"/>
          </w:rPr>
        </w:r>
        <w:r w:rsidR="00D65FE2" w:rsidRPr="00D65FE2">
          <w:rPr>
            <w:webHidden/>
            <w:sz w:val="24"/>
          </w:rPr>
          <w:fldChar w:fldCharType="separate"/>
        </w:r>
        <w:r w:rsidR="00D65FE2" w:rsidRPr="00D65FE2">
          <w:rPr>
            <w:webHidden/>
            <w:sz w:val="24"/>
          </w:rPr>
          <w:t>18</w:t>
        </w:r>
        <w:r w:rsidR="00D65FE2" w:rsidRPr="00D65FE2">
          <w:rPr>
            <w:webHidden/>
            <w:sz w:val="24"/>
          </w:rPr>
          <w:fldChar w:fldCharType="end"/>
        </w:r>
      </w:hyperlink>
    </w:p>
    <w:p w14:paraId="44C3E093" w14:textId="14EF531D" w:rsidR="00D65FE2" w:rsidRPr="00D65FE2" w:rsidRDefault="0049428B">
      <w:pPr>
        <w:pStyle w:val="TOC1"/>
        <w:rPr>
          <w:rFonts w:asciiTheme="minorHAnsi" w:hAnsiTheme="minorHAnsi" w:cstheme="minorBidi"/>
          <w:bCs w:val="0"/>
          <w:sz w:val="24"/>
          <w:lang w:val="en-SE" w:eastAsia="en-SE"/>
        </w:rPr>
      </w:pPr>
      <w:hyperlink w:anchor="_Toc92821341" w:history="1">
        <w:r w:rsidR="00D65FE2" w:rsidRPr="00D65FE2">
          <w:rPr>
            <w:rStyle w:val="Hyperlink"/>
            <w:rFonts w:cstheme="minorHAnsi"/>
            <w:b/>
            <w:sz w:val="24"/>
          </w:rPr>
          <w:t>15.</w:t>
        </w:r>
        <w:r w:rsidR="00D65FE2" w:rsidRPr="00D65FE2">
          <w:rPr>
            <w:rFonts w:asciiTheme="minorHAnsi" w:hAnsiTheme="minorHAnsi" w:cstheme="minorBidi"/>
            <w:bCs w:val="0"/>
            <w:sz w:val="24"/>
            <w:lang w:val="en-SE" w:eastAsia="en-SE"/>
          </w:rPr>
          <w:tab/>
        </w:r>
        <w:r w:rsidR="00D65FE2" w:rsidRPr="00D65FE2">
          <w:rPr>
            <w:rStyle w:val="Hyperlink"/>
            <w:rFonts w:cstheme="minorHAnsi"/>
            <w:b/>
            <w:sz w:val="24"/>
          </w:rPr>
          <w:t>Projektdeltagare</w:t>
        </w:r>
        <w:r w:rsidR="00D65FE2" w:rsidRPr="00D65FE2">
          <w:rPr>
            <w:webHidden/>
            <w:sz w:val="24"/>
          </w:rPr>
          <w:tab/>
        </w:r>
        <w:r w:rsidR="00D65FE2" w:rsidRPr="00D65FE2">
          <w:rPr>
            <w:webHidden/>
            <w:sz w:val="24"/>
          </w:rPr>
          <w:fldChar w:fldCharType="begin"/>
        </w:r>
        <w:r w:rsidR="00D65FE2" w:rsidRPr="00D65FE2">
          <w:rPr>
            <w:webHidden/>
            <w:sz w:val="24"/>
          </w:rPr>
          <w:instrText xml:space="preserve"> PAGEREF _Toc92821341 \h </w:instrText>
        </w:r>
        <w:r w:rsidR="00D65FE2" w:rsidRPr="00D65FE2">
          <w:rPr>
            <w:webHidden/>
            <w:sz w:val="24"/>
          </w:rPr>
        </w:r>
        <w:r w:rsidR="00D65FE2" w:rsidRPr="00D65FE2">
          <w:rPr>
            <w:webHidden/>
            <w:sz w:val="24"/>
          </w:rPr>
          <w:fldChar w:fldCharType="separate"/>
        </w:r>
        <w:r w:rsidR="00D65FE2" w:rsidRPr="00D65FE2">
          <w:rPr>
            <w:webHidden/>
            <w:sz w:val="24"/>
          </w:rPr>
          <w:t>19</w:t>
        </w:r>
        <w:r w:rsidR="00D65FE2" w:rsidRPr="00D65FE2">
          <w:rPr>
            <w:webHidden/>
            <w:sz w:val="24"/>
          </w:rPr>
          <w:fldChar w:fldCharType="end"/>
        </w:r>
      </w:hyperlink>
    </w:p>
    <w:p w14:paraId="33D0D20E" w14:textId="298B38ED" w:rsidR="000C355D" w:rsidRPr="00F515A5" w:rsidRDefault="000C355D" w:rsidP="003D4699">
      <w:pPr>
        <w:ind w:left="567"/>
        <w:rPr>
          <w:rFonts w:ascii="Times New Roman" w:hAnsi="Times New Roman" w:cs="Times New Roman"/>
          <w:b/>
          <w:sz w:val="24"/>
          <w:szCs w:val="24"/>
        </w:rPr>
      </w:pPr>
      <w:r w:rsidRPr="001B1865">
        <w:rPr>
          <w:rFonts w:ascii="Times New Roman" w:hAnsi="Times New Roman" w:cs="Times New Roman"/>
          <w:b/>
          <w:sz w:val="24"/>
          <w:szCs w:val="24"/>
        </w:rPr>
        <w:fldChar w:fldCharType="end"/>
      </w:r>
    </w:p>
    <w:p w14:paraId="31F0B4D2" w14:textId="7A55B30E" w:rsidR="000C355D" w:rsidRPr="00F515A5" w:rsidRDefault="000C355D" w:rsidP="003D4699">
      <w:pPr>
        <w:ind w:left="567"/>
        <w:rPr>
          <w:rFonts w:ascii="Times New Roman" w:hAnsi="Times New Roman" w:cs="Times New Roman"/>
          <w:b/>
          <w:sz w:val="24"/>
          <w:szCs w:val="24"/>
        </w:rPr>
      </w:pPr>
    </w:p>
    <w:p w14:paraId="08EEF458" w14:textId="0F6060D9" w:rsidR="000C355D" w:rsidRPr="00F515A5" w:rsidRDefault="000C355D" w:rsidP="003D4699">
      <w:pPr>
        <w:spacing w:line="360" w:lineRule="auto"/>
        <w:rPr>
          <w:rFonts w:ascii="Times New Roman" w:hAnsi="Times New Roman" w:cs="Times New Roman"/>
          <w:sz w:val="24"/>
          <w:szCs w:val="24"/>
        </w:rPr>
      </w:pPr>
      <w:r w:rsidRPr="00F515A5">
        <w:rPr>
          <w:rFonts w:ascii="Times New Roman" w:hAnsi="Times New Roman" w:cs="Times New Roman"/>
          <w:sz w:val="24"/>
          <w:szCs w:val="24"/>
        </w:rPr>
        <w:t xml:space="preserve">Appendix 1 </w:t>
      </w:r>
      <w:r w:rsidRPr="00F515A5">
        <w:rPr>
          <w:rFonts w:ascii="Times New Roman" w:hAnsi="Times New Roman" w:cs="Times New Roman"/>
          <w:sz w:val="24"/>
          <w:szCs w:val="24"/>
        </w:rPr>
        <w:tab/>
        <w:t>Stud</w:t>
      </w:r>
      <w:r w:rsidR="00BE0809" w:rsidRPr="00F515A5">
        <w:rPr>
          <w:rFonts w:ascii="Times New Roman" w:hAnsi="Times New Roman" w:cs="Times New Roman"/>
          <w:sz w:val="24"/>
          <w:szCs w:val="24"/>
        </w:rPr>
        <w:t>ieurval, sökstrategier och referenser</w:t>
      </w:r>
      <w:r w:rsidRPr="00F515A5">
        <w:rPr>
          <w:rFonts w:ascii="Times New Roman" w:hAnsi="Times New Roman" w:cs="Times New Roman"/>
          <w:sz w:val="24"/>
          <w:szCs w:val="24"/>
        </w:rPr>
        <w:br/>
        <w:t>Appendix 2</w:t>
      </w:r>
      <w:r w:rsidRPr="00F515A5">
        <w:rPr>
          <w:rFonts w:ascii="Times New Roman" w:hAnsi="Times New Roman" w:cs="Times New Roman"/>
          <w:sz w:val="24"/>
          <w:szCs w:val="24"/>
        </w:rPr>
        <w:tab/>
        <w:t>In</w:t>
      </w:r>
      <w:r w:rsidR="00BE0809" w:rsidRPr="00F515A5">
        <w:rPr>
          <w:rFonts w:ascii="Times New Roman" w:hAnsi="Times New Roman" w:cs="Times New Roman"/>
          <w:sz w:val="24"/>
          <w:szCs w:val="24"/>
        </w:rPr>
        <w:t>k</w:t>
      </w:r>
      <w:r w:rsidRPr="00F515A5">
        <w:rPr>
          <w:rFonts w:ascii="Times New Roman" w:hAnsi="Times New Roman" w:cs="Times New Roman"/>
          <w:sz w:val="24"/>
          <w:szCs w:val="24"/>
        </w:rPr>
        <w:t>lude</w:t>
      </w:r>
      <w:r w:rsidR="00BE0809" w:rsidRPr="00F515A5">
        <w:rPr>
          <w:rFonts w:ascii="Times New Roman" w:hAnsi="Times New Roman" w:cs="Times New Roman"/>
          <w:sz w:val="24"/>
          <w:szCs w:val="24"/>
        </w:rPr>
        <w:t>rade</w:t>
      </w:r>
      <w:r w:rsidRPr="00F515A5">
        <w:rPr>
          <w:rFonts w:ascii="Times New Roman" w:hAnsi="Times New Roman" w:cs="Times New Roman"/>
          <w:sz w:val="24"/>
          <w:szCs w:val="24"/>
        </w:rPr>
        <w:t xml:space="preserve"> studie</w:t>
      </w:r>
      <w:r w:rsidR="00BE0809" w:rsidRPr="00F515A5">
        <w:rPr>
          <w:rFonts w:ascii="Times New Roman" w:hAnsi="Times New Roman" w:cs="Times New Roman"/>
          <w:sz w:val="24"/>
          <w:szCs w:val="24"/>
        </w:rPr>
        <w:t>r</w:t>
      </w:r>
      <w:r w:rsidR="00393294" w:rsidRPr="00F515A5">
        <w:rPr>
          <w:rFonts w:ascii="Times New Roman" w:hAnsi="Times New Roman" w:cs="Times New Roman"/>
          <w:sz w:val="24"/>
          <w:szCs w:val="24"/>
        </w:rPr>
        <w:t>, beskrivning</w:t>
      </w:r>
      <w:r w:rsidRPr="00F515A5">
        <w:rPr>
          <w:rFonts w:ascii="Times New Roman" w:hAnsi="Times New Roman" w:cs="Times New Roman"/>
          <w:sz w:val="24"/>
          <w:szCs w:val="24"/>
        </w:rPr>
        <w:br/>
        <w:t>Appendix 3</w:t>
      </w:r>
      <w:r w:rsidRPr="00F515A5">
        <w:rPr>
          <w:rFonts w:ascii="Times New Roman" w:hAnsi="Times New Roman" w:cs="Times New Roman"/>
          <w:sz w:val="24"/>
          <w:szCs w:val="24"/>
        </w:rPr>
        <w:tab/>
        <w:t>Ex</w:t>
      </w:r>
      <w:r w:rsidR="00080023" w:rsidRPr="00F515A5">
        <w:rPr>
          <w:rFonts w:ascii="Times New Roman" w:hAnsi="Times New Roman" w:cs="Times New Roman"/>
          <w:sz w:val="24"/>
          <w:szCs w:val="24"/>
        </w:rPr>
        <w:t>k</w:t>
      </w:r>
      <w:r w:rsidRPr="00F515A5">
        <w:rPr>
          <w:rFonts w:ascii="Times New Roman" w:hAnsi="Times New Roman" w:cs="Times New Roman"/>
          <w:sz w:val="24"/>
          <w:szCs w:val="24"/>
        </w:rPr>
        <w:t>lud</w:t>
      </w:r>
      <w:r w:rsidR="00080023" w:rsidRPr="00F515A5">
        <w:rPr>
          <w:rFonts w:ascii="Times New Roman" w:hAnsi="Times New Roman" w:cs="Times New Roman"/>
          <w:sz w:val="24"/>
          <w:szCs w:val="24"/>
        </w:rPr>
        <w:t xml:space="preserve">erade </w:t>
      </w:r>
      <w:r w:rsidR="00674395" w:rsidRPr="00F515A5">
        <w:rPr>
          <w:rFonts w:ascii="Times New Roman" w:hAnsi="Times New Roman" w:cs="Times New Roman"/>
          <w:sz w:val="24"/>
          <w:szCs w:val="24"/>
        </w:rPr>
        <w:t>publikationer</w:t>
      </w:r>
      <w:r w:rsidRPr="00F515A5">
        <w:rPr>
          <w:rFonts w:ascii="Times New Roman" w:hAnsi="Times New Roman" w:cs="Times New Roman"/>
          <w:sz w:val="24"/>
          <w:szCs w:val="24"/>
        </w:rPr>
        <w:br/>
        <w:t>Appendix 4</w:t>
      </w:r>
      <w:r w:rsidRPr="00F515A5">
        <w:rPr>
          <w:rFonts w:ascii="Times New Roman" w:hAnsi="Times New Roman" w:cs="Times New Roman"/>
          <w:sz w:val="24"/>
          <w:szCs w:val="24"/>
        </w:rPr>
        <w:tab/>
      </w:r>
      <w:r w:rsidR="00080023" w:rsidRPr="00F515A5">
        <w:rPr>
          <w:rFonts w:ascii="Times New Roman" w:hAnsi="Times New Roman" w:cs="Times New Roman"/>
          <w:sz w:val="24"/>
          <w:szCs w:val="24"/>
        </w:rPr>
        <w:t>Resu</w:t>
      </w:r>
      <w:r w:rsidR="00BE0809" w:rsidRPr="00F515A5">
        <w:rPr>
          <w:rFonts w:ascii="Times New Roman" w:hAnsi="Times New Roman" w:cs="Times New Roman"/>
          <w:sz w:val="24"/>
          <w:szCs w:val="24"/>
        </w:rPr>
        <w:t>l</w:t>
      </w:r>
      <w:r w:rsidR="00080023" w:rsidRPr="00F515A5">
        <w:rPr>
          <w:rFonts w:ascii="Times New Roman" w:hAnsi="Times New Roman" w:cs="Times New Roman"/>
          <w:sz w:val="24"/>
          <w:szCs w:val="24"/>
        </w:rPr>
        <w:t>tattabeller</w:t>
      </w:r>
      <w:r w:rsidRPr="00F515A5">
        <w:rPr>
          <w:rFonts w:ascii="Times New Roman" w:hAnsi="Times New Roman" w:cs="Times New Roman"/>
          <w:sz w:val="24"/>
          <w:szCs w:val="24"/>
        </w:rPr>
        <w:t xml:space="preserve"> </w:t>
      </w:r>
      <w:r w:rsidRPr="00F515A5">
        <w:rPr>
          <w:rFonts w:ascii="Times New Roman" w:hAnsi="Times New Roman" w:cs="Times New Roman"/>
          <w:sz w:val="24"/>
          <w:szCs w:val="24"/>
        </w:rPr>
        <w:br/>
      </w:r>
    </w:p>
    <w:p w14:paraId="44C306F6" w14:textId="19A5F1E3" w:rsidR="000C355D" w:rsidRPr="00393294" w:rsidRDefault="000C355D" w:rsidP="003D4699">
      <w:pPr>
        <w:ind w:left="567"/>
        <w:rPr>
          <w:rFonts w:ascii="Times New Roman" w:hAnsi="Times New Roman" w:cs="Times New Roman"/>
          <w:sz w:val="20"/>
          <w:szCs w:val="20"/>
        </w:rPr>
      </w:pPr>
    </w:p>
    <w:p w14:paraId="0E3D4D90" w14:textId="60D53459" w:rsidR="000C355D" w:rsidRPr="00393294" w:rsidRDefault="000C355D" w:rsidP="003D4699">
      <w:pPr>
        <w:ind w:left="567"/>
        <w:rPr>
          <w:rFonts w:ascii="Times New Roman" w:hAnsi="Times New Roman" w:cs="Times New Roman"/>
          <w:sz w:val="20"/>
          <w:szCs w:val="20"/>
        </w:rPr>
      </w:pPr>
    </w:p>
    <w:p w14:paraId="6E462C85" w14:textId="1526E3A1" w:rsidR="000C355D" w:rsidRPr="00393294" w:rsidRDefault="000C355D" w:rsidP="003D4699">
      <w:pPr>
        <w:ind w:left="567"/>
        <w:rPr>
          <w:rFonts w:ascii="Times New Roman" w:hAnsi="Times New Roman" w:cs="Times New Roman"/>
          <w:sz w:val="20"/>
          <w:szCs w:val="20"/>
        </w:rPr>
      </w:pPr>
    </w:p>
    <w:p w14:paraId="0FF74DF7" w14:textId="1D76B23B" w:rsidR="000C355D" w:rsidRPr="00393294" w:rsidRDefault="000C355D" w:rsidP="003D4699">
      <w:pPr>
        <w:ind w:left="567"/>
        <w:rPr>
          <w:rFonts w:ascii="Times New Roman" w:hAnsi="Times New Roman" w:cs="Times New Roman"/>
          <w:sz w:val="20"/>
          <w:szCs w:val="20"/>
        </w:rPr>
      </w:pPr>
    </w:p>
    <w:p w14:paraId="6DA04F6E" w14:textId="3A143289" w:rsidR="000C355D" w:rsidRPr="00393294" w:rsidRDefault="000C355D" w:rsidP="003D4699">
      <w:pPr>
        <w:ind w:left="567"/>
        <w:rPr>
          <w:rFonts w:ascii="Times New Roman" w:hAnsi="Times New Roman" w:cs="Times New Roman"/>
          <w:sz w:val="20"/>
          <w:szCs w:val="20"/>
        </w:rPr>
      </w:pPr>
    </w:p>
    <w:p w14:paraId="33E38A1C" w14:textId="3B3633EE" w:rsidR="000C355D" w:rsidRPr="00393294" w:rsidRDefault="000C355D" w:rsidP="003D4699">
      <w:pPr>
        <w:ind w:left="567"/>
        <w:rPr>
          <w:rFonts w:ascii="Times New Roman" w:hAnsi="Times New Roman" w:cs="Times New Roman"/>
          <w:sz w:val="20"/>
          <w:szCs w:val="20"/>
        </w:rPr>
      </w:pPr>
    </w:p>
    <w:p w14:paraId="2973108C" w14:textId="3B36F263" w:rsidR="000C355D" w:rsidRPr="00393294" w:rsidRDefault="000C355D" w:rsidP="003D4699">
      <w:pPr>
        <w:ind w:left="567"/>
        <w:rPr>
          <w:rFonts w:ascii="Times New Roman" w:hAnsi="Times New Roman" w:cs="Times New Roman"/>
          <w:sz w:val="20"/>
          <w:szCs w:val="20"/>
        </w:rPr>
      </w:pPr>
    </w:p>
    <w:p w14:paraId="45FD984E" w14:textId="2CC8C819" w:rsidR="00E4501A" w:rsidRPr="00393294" w:rsidRDefault="00E4501A" w:rsidP="003D4699">
      <w:pPr>
        <w:ind w:left="567"/>
        <w:rPr>
          <w:rFonts w:ascii="Times New Roman" w:hAnsi="Times New Roman" w:cs="Times New Roman"/>
          <w:sz w:val="20"/>
          <w:szCs w:val="20"/>
        </w:rPr>
      </w:pPr>
    </w:p>
    <w:p w14:paraId="2DB11FCE" w14:textId="7F1DE891" w:rsidR="00E4501A" w:rsidRPr="00393294" w:rsidRDefault="00E4501A" w:rsidP="003D4699">
      <w:pPr>
        <w:ind w:left="567"/>
        <w:rPr>
          <w:rFonts w:ascii="Times New Roman" w:hAnsi="Times New Roman" w:cs="Times New Roman"/>
          <w:sz w:val="20"/>
          <w:szCs w:val="20"/>
        </w:rPr>
      </w:pPr>
    </w:p>
    <w:p w14:paraId="04E7FE52" w14:textId="4D9431DB" w:rsidR="00FC7821" w:rsidRPr="0051640A" w:rsidRDefault="00FC7821" w:rsidP="003D4699">
      <w:pPr>
        <w:pStyle w:val="Heading1"/>
        <w:numPr>
          <w:ilvl w:val="0"/>
          <w:numId w:val="15"/>
        </w:numPr>
        <w:rPr>
          <w:rFonts w:asciiTheme="minorHAnsi" w:hAnsiTheme="minorHAnsi" w:cstheme="minorHAnsi"/>
          <w:b/>
          <w:bCs/>
          <w:sz w:val="32"/>
          <w:szCs w:val="32"/>
        </w:rPr>
      </w:pPr>
      <w:bookmarkStart w:id="0" w:name="_Toc92821327"/>
      <w:r w:rsidRPr="0051640A">
        <w:rPr>
          <w:rFonts w:asciiTheme="minorHAnsi" w:hAnsiTheme="minorHAnsi" w:cstheme="minorHAnsi"/>
          <w:b/>
          <w:bCs/>
          <w:sz w:val="32"/>
          <w:szCs w:val="32"/>
        </w:rPr>
        <w:lastRenderedPageBreak/>
        <w:t>Abstra</w:t>
      </w:r>
      <w:r w:rsidR="001B1865">
        <w:rPr>
          <w:rFonts w:asciiTheme="minorHAnsi" w:hAnsiTheme="minorHAnsi" w:cstheme="minorHAnsi"/>
          <w:b/>
          <w:bCs/>
          <w:sz w:val="32"/>
          <w:szCs w:val="32"/>
        </w:rPr>
        <w:t>c</w:t>
      </w:r>
      <w:r w:rsidRPr="0051640A">
        <w:rPr>
          <w:rFonts w:asciiTheme="minorHAnsi" w:hAnsiTheme="minorHAnsi" w:cstheme="minorHAnsi"/>
          <w:b/>
          <w:bCs/>
          <w:sz w:val="32"/>
          <w:szCs w:val="32"/>
        </w:rPr>
        <w:t>t</w:t>
      </w:r>
      <w:r w:rsidR="001B1865">
        <w:rPr>
          <w:rFonts w:asciiTheme="minorHAnsi" w:hAnsiTheme="minorHAnsi" w:cstheme="minorHAnsi"/>
          <w:b/>
          <w:bCs/>
          <w:sz w:val="32"/>
          <w:szCs w:val="32"/>
        </w:rPr>
        <w:t xml:space="preserve"> in English</w:t>
      </w:r>
      <w:bookmarkEnd w:id="0"/>
    </w:p>
    <w:p w14:paraId="09F5691F" w14:textId="77777777" w:rsidR="007B3BD4" w:rsidRDefault="007B3BD4" w:rsidP="005F08C3">
      <w:pPr>
        <w:spacing w:after="0" w:line="240" w:lineRule="auto"/>
        <w:ind w:left="425"/>
        <w:rPr>
          <w:rFonts w:ascii="Times New Roman" w:hAnsi="Times New Roman" w:cs="Times New Roman"/>
          <w:color w:val="FF0000"/>
          <w:sz w:val="24"/>
          <w:szCs w:val="24"/>
          <w:lang w:val="en-GB"/>
        </w:rPr>
      </w:pPr>
    </w:p>
    <w:p w14:paraId="707CE1C5" w14:textId="4F5BA5D3" w:rsidR="000C355D" w:rsidRPr="00126756" w:rsidRDefault="000C355D" w:rsidP="005F08C3">
      <w:pPr>
        <w:spacing w:after="0" w:line="240" w:lineRule="auto"/>
        <w:ind w:left="425"/>
        <w:rPr>
          <w:rFonts w:ascii="Times New Roman" w:hAnsi="Times New Roman" w:cs="Times New Roman"/>
          <w:color w:val="FF0000"/>
          <w:sz w:val="24"/>
          <w:szCs w:val="24"/>
          <w:lang w:val="en-GB"/>
        </w:rPr>
      </w:pPr>
      <w:r w:rsidRPr="00126756">
        <w:rPr>
          <w:rFonts w:ascii="Times New Roman" w:hAnsi="Times New Roman" w:cs="Times New Roman"/>
          <w:color w:val="FF0000"/>
          <w:sz w:val="24"/>
          <w:szCs w:val="24"/>
          <w:lang w:val="en-GB"/>
        </w:rPr>
        <w:t>(</w:t>
      </w:r>
      <w:proofErr w:type="spellStart"/>
      <w:r w:rsidR="00080023">
        <w:rPr>
          <w:rFonts w:ascii="Times New Roman" w:hAnsi="Times New Roman" w:cs="Times New Roman"/>
          <w:color w:val="FF0000"/>
          <w:sz w:val="24"/>
          <w:szCs w:val="24"/>
          <w:lang w:val="en-GB"/>
        </w:rPr>
        <w:t>Skrivs</w:t>
      </w:r>
      <w:proofErr w:type="spellEnd"/>
      <w:r w:rsidR="00080023">
        <w:rPr>
          <w:rFonts w:ascii="Times New Roman" w:hAnsi="Times New Roman" w:cs="Times New Roman"/>
          <w:color w:val="FF0000"/>
          <w:sz w:val="24"/>
          <w:szCs w:val="24"/>
          <w:lang w:val="en-GB"/>
        </w:rPr>
        <w:t xml:space="preserve"> </w:t>
      </w:r>
      <w:proofErr w:type="spellStart"/>
      <w:r w:rsidR="00080023">
        <w:rPr>
          <w:rFonts w:ascii="Times New Roman" w:hAnsi="Times New Roman" w:cs="Times New Roman"/>
          <w:color w:val="FF0000"/>
          <w:sz w:val="24"/>
          <w:szCs w:val="24"/>
          <w:lang w:val="en-GB"/>
        </w:rPr>
        <w:t>av</w:t>
      </w:r>
      <w:proofErr w:type="spellEnd"/>
      <w:r w:rsidRPr="00126756">
        <w:rPr>
          <w:rFonts w:ascii="Times New Roman" w:hAnsi="Times New Roman" w:cs="Times New Roman"/>
          <w:color w:val="FF0000"/>
          <w:sz w:val="24"/>
          <w:szCs w:val="24"/>
          <w:lang w:val="en-GB"/>
        </w:rPr>
        <w:t xml:space="preserve"> HTA-centrum)</w:t>
      </w:r>
    </w:p>
    <w:p w14:paraId="7AD85CB1" w14:textId="77777777" w:rsidR="007A1A38" w:rsidRDefault="007A1A38" w:rsidP="005F08C3">
      <w:pPr>
        <w:spacing w:after="0" w:line="240" w:lineRule="auto"/>
        <w:ind w:left="425"/>
        <w:rPr>
          <w:rFonts w:ascii="Times New Roman" w:hAnsi="Times New Roman" w:cs="Times New Roman"/>
          <w:b/>
          <w:bCs/>
          <w:color w:val="FF0000"/>
          <w:sz w:val="24"/>
          <w:szCs w:val="24"/>
          <w:lang w:val="en-GB"/>
        </w:rPr>
      </w:pPr>
    </w:p>
    <w:p w14:paraId="2B033993" w14:textId="63B6EEAB" w:rsidR="000C355D" w:rsidRDefault="007A1A38" w:rsidP="005F08C3">
      <w:pPr>
        <w:spacing w:after="0" w:line="240" w:lineRule="auto"/>
        <w:ind w:left="425"/>
        <w:rPr>
          <w:rFonts w:ascii="Times New Roman" w:hAnsi="Times New Roman" w:cs="Times New Roman"/>
          <w:b/>
          <w:bCs/>
          <w:color w:val="FF0000"/>
          <w:sz w:val="24"/>
          <w:szCs w:val="24"/>
          <w:lang w:val="en-GB"/>
        </w:rPr>
      </w:pPr>
      <w:r w:rsidRPr="00126756">
        <w:rPr>
          <w:rFonts w:ascii="Times New Roman" w:hAnsi="Times New Roman" w:cs="Times New Roman"/>
          <w:b/>
          <w:bCs/>
          <w:color w:val="FF0000"/>
          <w:sz w:val="24"/>
          <w:szCs w:val="24"/>
          <w:lang w:val="en-GB"/>
        </w:rPr>
        <w:t>Ba</w:t>
      </w:r>
      <w:r>
        <w:rPr>
          <w:rFonts w:ascii="Times New Roman" w:hAnsi="Times New Roman" w:cs="Times New Roman"/>
          <w:b/>
          <w:bCs/>
          <w:color w:val="FF0000"/>
          <w:sz w:val="24"/>
          <w:szCs w:val="24"/>
          <w:lang w:val="en-GB"/>
        </w:rPr>
        <w:t>ckground</w:t>
      </w:r>
    </w:p>
    <w:p w14:paraId="7BEF1160" w14:textId="77777777" w:rsidR="005F08C3" w:rsidRPr="00126756" w:rsidRDefault="005F08C3" w:rsidP="005F08C3">
      <w:pPr>
        <w:spacing w:after="0" w:line="240" w:lineRule="auto"/>
        <w:ind w:left="425"/>
        <w:rPr>
          <w:rFonts w:ascii="Times New Roman" w:hAnsi="Times New Roman" w:cs="Times New Roman"/>
          <w:b/>
          <w:bCs/>
          <w:color w:val="FF0000"/>
          <w:sz w:val="24"/>
          <w:szCs w:val="24"/>
          <w:lang w:val="en-GB"/>
        </w:rPr>
      </w:pPr>
    </w:p>
    <w:p w14:paraId="4CDC89B7" w14:textId="6272E759" w:rsidR="000C355D" w:rsidRDefault="008F45A7" w:rsidP="005F08C3">
      <w:pPr>
        <w:spacing w:after="0" w:line="240" w:lineRule="auto"/>
        <w:ind w:left="425"/>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Question at issue</w:t>
      </w:r>
    </w:p>
    <w:p w14:paraId="6D221DB7" w14:textId="77777777" w:rsidR="005F08C3" w:rsidRPr="00126756" w:rsidRDefault="005F08C3" w:rsidP="005F08C3">
      <w:pPr>
        <w:spacing w:after="0" w:line="240" w:lineRule="auto"/>
        <w:ind w:left="425"/>
        <w:rPr>
          <w:rFonts w:ascii="Times New Roman" w:hAnsi="Times New Roman" w:cs="Times New Roman"/>
          <w:b/>
          <w:bCs/>
          <w:color w:val="FF0000"/>
          <w:sz w:val="24"/>
          <w:szCs w:val="24"/>
          <w:lang w:val="en-GB"/>
        </w:rPr>
      </w:pPr>
    </w:p>
    <w:p w14:paraId="52AAAEA3" w14:textId="0D2DD46C" w:rsidR="000C355D" w:rsidRDefault="007A1A38" w:rsidP="005F08C3">
      <w:pPr>
        <w:spacing w:after="0" w:line="240" w:lineRule="auto"/>
        <w:ind w:left="425"/>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Methods</w:t>
      </w:r>
    </w:p>
    <w:p w14:paraId="323AE4FD" w14:textId="77777777" w:rsidR="005F08C3" w:rsidRDefault="005F08C3" w:rsidP="005F08C3">
      <w:pPr>
        <w:spacing w:after="0" w:line="240" w:lineRule="auto"/>
        <w:ind w:left="425"/>
        <w:rPr>
          <w:rFonts w:ascii="Times New Roman" w:hAnsi="Times New Roman" w:cs="Times New Roman"/>
          <w:b/>
          <w:bCs/>
          <w:color w:val="FF0000"/>
          <w:sz w:val="24"/>
          <w:szCs w:val="24"/>
          <w:lang w:val="en-GB"/>
        </w:rPr>
      </w:pPr>
    </w:p>
    <w:p w14:paraId="78AC248B" w14:textId="51BC8257" w:rsidR="007A1A38" w:rsidRDefault="007A1A38" w:rsidP="005F08C3">
      <w:pPr>
        <w:spacing w:after="0" w:line="240" w:lineRule="auto"/>
        <w:ind w:left="425"/>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Results</w:t>
      </w:r>
    </w:p>
    <w:p w14:paraId="6A048830" w14:textId="4AE98555" w:rsidR="009B78FD" w:rsidRDefault="009B78FD" w:rsidP="005F08C3">
      <w:pPr>
        <w:spacing w:after="0" w:line="240" w:lineRule="auto"/>
        <w:ind w:left="425"/>
        <w:rPr>
          <w:rFonts w:ascii="Times New Roman" w:hAnsi="Times New Roman" w:cs="Times New Roman"/>
          <w:b/>
          <w:bCs/>
          <w:color w:val="FF0000"/>
          <w:sz w:val="24"/>
          <w:szCs w:val="24"/>
          <w:lang w:val="en-GB"/>
        </w:rPr>
      </w:pPr>
    </w:p>
    <w:p w14:paraId="46174279" w14:textId="65CCDE0D" w:rsidR="00B63ACE" w:rsidRDefault="00B63ACE" w:rsidP="00B63ACE">
      <w:pPr>
        <w:spacing w:after="0" w:line="240" w:lineRule="auto"/>
        <w:ind w:left="425"/>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Economic aspects</w:t>
      </w:r>
    </w:p>
    <w:p w14:paraId="02073523" w14:textId="77777777" w:rsidR="00B63ACE" w:rsidRDefault="00B63ACE" w:rsidP="005F08C3">
      <w:pPr>
        <w:spacing w:after="0" w:line="240" w:lineRule="auto"/>
        <w:ind w:left="425"/>
        <w:rPr>
          <w:rFonts w:ascii="Times New Roman" w:hAnsi="Times New Roman" w:cs="Times New Roman"/>
          <w:b/>
          <w:bCs/>
          <w:color w:val="FF0000"/>
          <w:sz w:val="24"/>
          <w:szCs w:val="24"/>
          <w:lang w:val="en-GB"/>
        </w:rPr>
      </w:pPr>
    </w:p>
    <w:p w14:paraId="7BACFD4B" w14:textId="055DFEDE" w:rsidR="009B78FD" w:rsidRDefault="009B78FD" w:rsidP="005F08C3">
      <w:pPr>
        <w:spacing w:after="0" w:line="240" w:lineRule="auto"/>
        <w:ind w:left="425"/>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Ethical aspects</w:t>
      </w:r>
    </w:p>
    <w:p w14:paraId="0B89A902" w14:textId="77777777" w:rsidR="009B78FD" w:rsidRDefault="009B78FD" w:rsidP="005F08C3">
      <w:pPr>
        <w:spacing w:after="0" w:line="240" w:lineRule="auto"/>
        <w:ind w:left="425"/>
        <w:rPr>
          <w:rFonts w:ascii="Times New Roman" w:hAnsi="Times New Roman" w:cs="Times New Roman"/>
          <w:b/>
          <w:bCs/>
          <w:color w:val="FF0000"/>
          <w:sz w:val="24"/>
          <w:szCs w:val="24"/>
          <w:lang w:val="en-GB"/>
        </w:rPr>
      </w:pPr>
    </w:p>
    <w:p w14:paraId="2AEE95A4" w14:textId="367A5BB6" w:rsidR="007A1A38" w:rsidRPr="0051640A" w:rsidRDefault="007A1A38" w:rsidP="005F08C3">
      <w:pPr>
        <w:spacing w:after="0" w:line="240" w:lineRule="auto"/>
        <w:ind w:left="425"/>
        <w:rPr>
          <w:rFonts w:ascii="Times New Roman" w:hAnsi="Times New Roman" w:cs="Times New Roman"/>
          <w:b/>
          <w:bCs/>
          <w:color w:val="FF0000"/>
          <w:sz w:val="24"/>
          <w:szCs w:val="24"/>
        </w:rPr>
      </w:pPr>
      <w:r>
        <w:rPr>
          <w:rFonts w:ascii="Times New Roman" w:hAnsi="Times New Roman" w:cs="Times New Roman"/>
          <w:b/>
          <w:bCs/>
          <w:color w:val="FF0000"/>
          <w:sz w:val="24"/>
          <w:szCs w:val="24"/>
          <w:lang w:val="en-GB"/>
        </w:rPr>
        <w:t>Conclusion</w:t>
      </w:r>
    </w:p>
    <w:p w14:paraId="4837AB28" w14:textId="2F2F0A13" w:rsidR="000C355D" w:rsidRPr="0051640A" w:rsidRDefault="000C355D" w:rsidP="005F08C3">
      <w:pPr>
        <w:spacing w:after="0" w:line="240" w:lineRule="auto"/>
        <w:ind w:left="425"/>
        <w:rPr>
          <w:rFonts w:ascii="Times New Roman" w:hAnsi="Times New Roman" w:cs="Times New Roman"/>
          <w:b/>
          <w:bCs/>
          <w:color w:val="FF0000"/>
          <w:sz w:val="24"/>
          <w:szCs w:val="24"/>
        </w:rPr>
      </w:pPr>
    </w:p>
    <w:p w14:paraId="1AAE0935" w14:textId="77777777" w:rsidR="000C355D" w:rsidRPr="0051640A" w:rsidRDefault="000C355D" w:rsidP="003D4699">
      <w:pPr>
        <w:rPr>
          <w:rFonts w:ascii="Times New Roman" w:hAnsi="Times New Roman" w:cs="Times New Roman"/>
          <w:b/>
          <w:bCs/>
          <w:color w:val="FF0000"/>
          <w:sz w:val="20"/>
          <w:szCs w:val="20"/>
        </w:rPr>
      </w:pPr>
    </w:p>
    <w:p w14:paraId="13EB3D95" w14:textId="21A3EA68" w:rsidR="000C355D" w:rsidRPr="0051640A" w:rsidRDefault="000C355D" w:rsidP="003D4699">
      <w:pPr>
        <w:tabs>
          <w:tab w:val="left" w:pos="2250"/>
        </w:tabs>
        <w:ind w:left="567"/>
        <w:rPr>
          <w:rFonts w:ascii="Times New Roman" w:hAnsi="Times New Roman" w:cs="Times New Roman"/>
          <w:sz w:val="20"/>
          <w:szCs w:val="20"/>
        </w:rPr>
      </w:pPr>
    </w:p>
    <w:p w14:paraId="7B19ADB2" w14:textId="65527D80" w:rsidR="000C355D" w:rsidRPr="0051640A" w:rsidRDefault="000C355D" w:rsidP="003D4699">
      <w:pPr>
        <w:ind w:left="567"/>
        <w:rPr>
          <w:rFonts w:ascii="Times New Roman" w:hAnsi="Times New Roman" w:cs="Times New Roman"/>
          <w:sz w:val="20"/>
          <w:szCs w:val="20"/>
        </w:rPr>
      </w:pPr>
    </w:p>
    <w:p w14:paraId="28A576A9" w14:textId="6EC5FF18" w:rsidR="007954CB" w:rsidRPr="0051640A" w:rsidRDefault="007954CB" w:rsidP="003D4699">
      <w:pPr>
        <w:ind w:left="567"/>
        <w:rPr>
          <w:rFonts w:ascii="Times New Roman" w:hAnsi="Times New Roman" w:cs="Times New Roman"/>
          <w:sz w:val="20"/>
          <w:szCs w:val="20"/>
        </w:rPr>
      </w:pPr>
    </w:p>
    <w:p w14:paraId="3CD8236C" w14:textId="324054E8" w:rsidR="007954CB" w:rsidRPr="0051640A" w:rsidRDefault="007954CB" w:rsidP="003D4699">
      <w:pPr>
        <w:ind w:left="567"/>
        <w:rPr>
          <w:rFonts w:ascii="Times New Roman" w:hAnsi="Times New Roman" w:cs="Times New Roman"/>
          <w:sz w:val="20"/>
          <w:szCs w:val="20"/>
        </w:rPr>
      </w:pPr>
    </w:p>
    <w:p w14:paraId="690614B5" w14:textId="732509E8" w:rsidR="007954CB" w:rsidRPr="0051640A" w:rsidRDefault="007954CB" w:rsidP="003D4699">
      <w:pPr>
        <w:ind w:left="567"/>
        <w:rPr>
          <w:rFonts w:ascii="Times New Roman" w:hAnsi="Times New Roman" w:cs="Times New Roman"/>
          <w:sz w:val="20"/>
          <w:szCs w:val="20"/>
        </w:rPr>
      </w:pPr>
    </w:p>
    <w:p w14:paraId="6EFA0BF4" w14:textId="66858195" w:rsidR="007954CB" w:rsidRPr="0051640A" w:rsidRDefault="007954CB" w:rsidP="003D4699">
      <w:pPr>
        <w:ind w:left="567"/>
        <w:rPr>
          <w:rFonts w:ascii="Times New Roman" w:hAnsi="Times New Roman" w:cs="Times New Roman"/>
          <w:sz w:val="20"/>
          <w:szCs w:val="20"/>
        </w:rPr>
      </w:pPr>
    </w:p>
    <w:p w14:paraId="2AC91E00" w14:textId="2CCBC5F3" w:rsidR="007954CB" w:rsidRPr="0051640A" w:rsidRDefault="007954CB" w:rsidP="003D4699">
      <w:pPr>
        <w:ind w:left="567"/>
        <w:rPr>
          <w:rFonts w:ascii="Times New Roman" w:hAnsi="Times New Roman" w:cs="Times New Roman"/>
          <w:sz w:val="20"/>
          <w:szCs w:val="20"/>
        </w:rPr>
      </w:pPr>
    </w:p>
    <w:p w14:paraId="2075C65C" w14:textId="0CFA1D3F" w:rsidR="007954CB" w:rsidRPr="0051640A" w:rsidRDefault="007954CB" w:rsidP="003D4699">
      <w:pPr>
        <w:ind w:left="567"/>
        <w:rPr>
          <w:rFonts w:ascii="Times New Roman" w:hAnsi="Times New Roman" w:cs="Times New Roman"/>
          <w:sz w:val="20"/>
          <w:szCs w:val="20"/>
        </w:rPr>
      </w:pPr>
    </w:p>
    <w:p w14:paraId="7240A27F" w14:textId="7A51B8E2" w:rsidR="007954CB" w:rsidRPr="0051640A" w:rsidRDefault="007954CB" w:rsidP="003D4699">
      <w:pPr>
        <w:ind w:left="567"/>
        <w:rPr>
          <w:rFonts w:ascii="Times New Roman" w:hAnsi="Times New Roman" w:cs="Times New Roman"/>
          <w:sz w:val="20"/>
          <w:szCs w:val="20"/>
        </w:rPr>
      </w:pPr>
    </w:p>
    <w:p w14:paraId="2C2EB003" w14:textId="7509D3FB" w:rsidR="007954CB" w:rsidRPr="0051640A" w:rsidRDefault="007954CB" w:rsidP="003D4699">
      <w:pPr>
        <w:ind w:left="567"/>
        <w:rPr>
          <w:rFonts w:ascii="Times New Roman" w:hAnsi="Times New Roman" w:cs="Times New Roman"/>
          <w:sz w:val="20"/>
          <w:szCs w:val="20"/>
        </w:rPr>
      </w:pPr>
    </w:p>
    <w:p w14:paraId="15162B96" w14:textId="62F7366B" w:rsidR="007954CB" w:rsidRPr="0051640A" w:rsidRDefault="007954CB" w:rsidP="003D4699">
      <w:pPr>
        <w:ind w:left="567"/>
        <w:rPr>
          <w:rFonts w:ascii="Times New Roman" w:hAnsi="Times New Roman" w:cs="Times New Roman"/>
          <w:sz w:val="20"/>
          <w:szCs w:val="20"/>
        </w:rPr>
      </w:pPr>
    </w:p>
    <w:p w14:paraId="40EF8162" w14:textId="7319C0FA" w:rsidR="007954CB" w:rsidRPr="0051640A" w:rsidRDefault="007954CB" w:rsidP="003D4699">
      <w:pPr>
        <w:ind w:left="567"/>
        <w:rPr>
          <w:rFonts w:ascii="Times New Roman" w:hAnsi="Times New Roman" w:cs="Times New Roman"/>
          <w:sz w:val="20"/>
          <w:szCs w:val="20"/>
        </w:rPr>
      </w:pPr>
    </w:p>
    <w:p w14:paraId="3E0D2F9B" w14:textId="3ADAFAA5" w:rsidR="007954CB" w:rsidRPr="0051640A" w:rsidRDefault="007954CB" w:rsidP="003D4699">
      <w:pPr>
        <w:ind w:left="567"/>
        <w:rPr>
          <w:rFonts w:ascii="Times New Roman" w:hAnsi="Times New Roman" w:cs="Times New Roman"/>
          <w:sz w:val="20"/>
          <w:szCs w:val="20"/>
        </w:rPr>
      </w:pPr>
    </w:p>
    <w:p w14:paraId="7DCE5B10" w14:textId="76F38B74" w:rsidR="007954CB" w:rsidRPr="0051640A" w:rsidRDefault="007954CB" w:rsidP="003D4699">
      <w:pPr>
        <w:ind w:left="567"/>
        <w:rPr>
          <w:rFonts w:ascii="Times New Roman" w:hAnsi="Times New Roman" w:cs="Times New Roman"/>
          <w:sz w:val="20"/>
          <w:szCs w:val="20"/>
        </w:rPr>
      </w:pPr>
    </w:p>
    <w:p w14:paraId="7839DAF9" w14:textId="071C74BD" w:rsidR="007954CB" w:rsidRPr="0051640A" w:rsidRDefault="007954CB" w:rsidP="003D4699">
      <w:pPr>
        <w:ind w:left="567"/>
        <w:rPr>
          <w:rFonts w:ascii="Times New Roman" w:hAnsi="Times New Roman" w:cs="Times New Roman"/>
          <w:sz w:val="20"/>
          <w:szCs w:val="20"/>
        </w:rPr>
      </w:pPr>
    </w:p>
    <w:p w14:paraId="69B73779" w14:textId="29952A61" w:rsidR="007954CB" w:rsidRPr="0051640A" w:rsidRDefault="007954CB" w:rsidP="003D4699">
      <w:pPr>
        <w:ind w:left="567"/>
        <w:rPr>
          <w:rFonts w:ascii="Times New Roman" w:hAnsi="Times New Roman" w:cs="Times New Roman"/>
          <w:sz w:val="20"/>
          <w:szCs w:val="20"/>
        </w:rPr>
      </w:pPr>
    </w:p>
    <w:p w14:paraId="5A8789F4" w14:textId="695DAB96" w:rsidR="007954CB" w:rsidRPr="0051640A" w:rsidRDefault="007954CB" w:rsidP="003D4699">
      <w:pPr>
        <w:ind w:left="567"/>
        <w:rPr>
          <w:rFonts w:ascii="Times New Roman" w:hAnsi="Times New Roman" w:cs="Times New Roman"/>
          <w:sz w:val="20"/>
          <w:szCs w:val="20"/>
        </w:rPr>
      </w:pPr>
    </w:p>
    <w:p w14:paraId="498C9473" w14:textId="3CD75DE2" w:rsidR="007954CB" w:rsidRPr="0051640A" w:rsidRDefault="007954CB" w:rsidP="003D4699">
      <w:pPr>
        <w:ind w:left="567"/>
        <w:rPr>
          <w:rFonts w:ascii="Times New Roman" w:hAnsi="Times New Roman" w:cs="Times New Roman"/>
          <w:sz w:val="20"/>
          <w:szCs w:val="20"/>
        </w:rPr>
      </w:pPr>
    </w:p>
    <w:p w14:paraId="2D398331" w14:textId="1A9D6E65" w:rsidR="007954CB" w:rsidRPr="0051640A" w:rsidRDefault="007954CB" w:rsidP="003D4699">
      <w:pPr>
        <w:ind w:left="567"/>
        <w:rPr>
          <w:rFonts w:ascii="Times New Roman" w:hAnsi="Times New Roman" w:cs="Times New Roman"/>
          <w:sz w:val="20"/>
          <w:szCs w:val="20"/>
        </w:rPr>
      </w:pPr>
    </w:p>
    <w:p w14:paraId="24A0C786" w14:textId="2BC863DF" w:rsidR="007954CB" w:rsidRPr="0051640A" w:rsidRDefault="007954CB" w:rsidP="003D4699">
      <w:pPr>
        <w:ind w:left="567"/>
        <w:rPr>
          <w:rFonts w:ascii="Times New Roman" w:hAnsi="Times New Roman" w:cs="Times New Roman"/>
          <w:sz w:val="20"/>
          <w:szCs w:val="20"/>
        </w:rPr>
      </w:pPr>
    </w:p>
    <w:p w14:paraId="41AC21ED" w14:textId="44D650B3" w:rsidR="007954CB" w:rsidRPr="0051640A" w:rsidRDefault="007954CB" w:rsidP="003D4699">
      <w:pPr>
        <w:ind w:left="567"/>
        <w:rPr>
          <w:rFonts w:ascii="Times New Roman" w:hAnsi="Times New Roman" w:cs="Times New Roman"/>
          <w:sz w:val="20"/>
          <w:szCs w:val="20"/>
        </w:rPr>
      </w:pPr>
    </w:p>
    <w:p w14:paraId="6CE2CC26" w14:textId="209A9251" w:rsidR="007954CB" w:rsidRPr="0051640A" w:rsidRDefault="007954CB" w:rsidP="003D4699">
      <w:pPr>
        <w:ind w:left="567"/>
        <w:rPr>
          <w:rFonts w:ascii="Times New Roman" w:hAnsi="Times New Roman" w:cs="Times New Roman"/>
          <w:sz w:val="20"/>
          <w:szCs w:val="20"/>
        </w:rPr>
      </w:pPr>
    </w:p>
    <w:p w14:paraId="64EBEDDD" w14:textId="4A111937" w:rsidR="00EB074A" w:rsidRPr="0051640A" w:rsidRDefault="00EB074A" w:rsidP="003D4699">
      <w:pPr>
        <w:ind w:left="567"/>
        <w:rPr>
          <w:rFonts w:ascii="Times New Roman" w:hAnsi="Times New Roman" w:cs="Times New Roman"/>
          <w:sz w:val="20"/>
          <w:szCs w:val="20"/>
        </w:rPr>
      </w:pPr>
    </w:p>
    <w:p w14:paraId="30D09221" w14:textId="6AB5A420" w:rsidR="00510D62" w:rsidRPr="0051640A" w:rsidRDefault="00CD322B" w:rsidP="003D4699">
      <w:pPr>
        <w:pStyle w:val="Heading1"/>
        <w:numPr>
          <w:ilvl w:val="0"/>
          <w:numId w:val="15"/>
        </w:numPr>
        <w:rPr>
          <w:rFonts w:ascii="Times New Roman" w:hAnsi="Times New Roman"/>
          <w:b/>
          <w:bCs/>
          <w:color w:val="002060"/>
          <w:sz w:val="32"/>
          <w:szCs w:val="32"/>
        </w:rPr>
      </w:pPr>
      <w:bookmarkStart w:id="1" w:name="_Toc92821328"/>
      <w:r>
        <w:rPr>
          <w:rFonts w:ascii="Times New Roman" w:hAnsi="Times New Roman"/>
          <w:b/>
          <w:bCs/>
          <w:color w:val="002060"/>
          <w:sz w:val="32"/>
          <w:szCs w:val="32"/>
          <w:lang w:eastAsia="sv-SE"/>
        </w:rPr>
        <w:lastRenderedPageBreak/>
        <w:t>S</w:t>
      </w:r>
      <w:r w:rsidR="00BC2960" w:rsidRPr="0051640A">
        <w:rPr>
          <w:rFonts w:ascii="Times New Roman" w:hAnsi="Times New Roman"/>
          <w:b/>
          <w:bCs/>
          <w:color w:val="002060"/>
          <w:sz w:val="32"/>
          <w:szCs w:val="32"/>
          <w:lang w:eastAsia="sv-SE"/>
        </w:rPr>
        <w:t>ammanfattning</w:t>
      </w:r>
      <w:bookmarkEnd w:id="1"/>
    </w:p>
    <w:p w14:paraId="4C048203" w14:textId="77777777" w:rsidR="001A75A4" w:rsidRDefault="001A75A4" w:rsidP="003D4699">
      <w:pPr>
        <w:ind w:left="284"/>
        <w:rPr>
          <w:rFonts w:ascii="Times New Roman" w:hAnsi="Times New Roman" w:cs="Times New Roman"/>
          <w:color w:val="FF0000"/>
          <w:sz w:val="24"/>
          <w:szCs w:val="24"/>
          <w:lang w:val="en-GB"/>
        </w:rPr>
      </w:pPr>
    </w:p>
    <w:p w14:paraId="52A27411" w14:textId="2811C021" w:rsidR="00510D62" w:rsidRPr="00126756" w:rsidRDefault="00510D62" w:rsidP="003D4699">
      <w:pPr>
        <w:ind w:left="284"/>
        <w:rPr>
          <w:rFonts w:ascii="Times New Roman" w:hAnsi="Times New Roman" w:cs="Times New Roman"/>
          <w:color w:val="FF0000"/>
          <w:sz w:val="24"/>
          <w:szCs w:val="24"/>
          <w:lang w:val="en-GB"/>
        </w:rPr>
      </w:pPr>
      <w:r w:rsidRPr="00126756">
        <w:rPr>
          <w:rFonts w:ascii="Times New Roman" w:hAnsi="Times New Roman" w:cs="Times New Roman"/>
          <w:color w:val="FF0000"/>
          <w:sz w:val="24"/>
          <w:szCs w:val="24"/>
          <w:lang w:val="en-GB"/>
        </w:rPr>
        <w:t>(</w:t>
      </w:r>
      <w:proofErr w:type="spellStart"/>
      <w:r w:rsidR="00080023">
        <w:rPr>
          <w:rFonts w:ascii="Times New Roman" w:hAnsi="Times New Roman" w:cs="Times New Roman"/>
          <w:color w:val="FF0000"/>
          <w:sz w:val="24"/>
          <w:szCs w:val="24"/>
          <w:lang w:val="en-GB"/>
        </w:rPr>
        <w:t>Skrivs</w:t>
      </w:r>
      <w:proofErr w:type="spellEnd"/>
      <w:r w:rsidR="00080023">
        <w:rPr>
          <w:rFonts w:ascii="Times New Roman" w:hAnsi="Times New Roman" w:cs="Times New Roman"/>
          <w:color w:val="FF0000"/>
          <w:sz w:val="24"/>
          <w:szCs w:val="24"/>
          <w:lang w:val="en-GB"/>
        </w:rPr>
        <w:t xml:space="preserve"> </w:t>
      </w:r>
      <w:proofErr w:type="spellStart"/>
      <w:r w:rsidR="00080023">
        <w:rPr>
          <w:rFonts w:ascii="Times New Roman" w:hAnsi="Times New Roman" w:cs="Times New Roman"/>
          <w:color w:val="FF0000"/>
          <w:sz w:val="24"/>
          <w:szCs w:val="24"/>
          <w:lang w:val="en-GB"/>
        </w:rPr>
        <w:t>av</w:t>
      </w:r>
      <w:proofErr w:type="spellEnd"/>
      <w:r w:rsidRPr="00126756">
        <w:rPr>
          <w:rFonts w:ascii="Times New Roman" w:hAnsi="Times New Roman" w:cs="Times New Roman"/>
          <w:color w:val="FF0000"/>
          <w:sz w:val="24"/>
          <w:szCs w:val="24"/>
          <w:lang w:val="en-GB"/>
        </w:rPr>
        <w:t xml:space="preserve"> HTA-centrum)</w:t>
      </w:r>
    </w:p>
    <w:p w14:paraId="63669BB7" w14:textId="77777777" w:rsidR="001A75A4" w:rsidRDefault="001A75A4" w:rsidP="00CC285C">
      <w:pPr>
        <w:spacing w:after="0" w:line="240" w:lineRule="auto"/>
        <w:ind w:left="284"/>
        <w:rPr>
          <w:rFonts w:ascii="Times New Roman" w:hAnsi="Times New Roman" w:cs="Times New Roman"/>
          <w:color w:val="FF0000"/>
          <w:sz w:val="24"/>
          <w:szCs w:val="24"/>
        </w:rPr>
      </w:pPr>
    </w:p>
    <w:p w14:paraId="3D4B8944" w14:textId="6604DB86" w:rsidR="00510D62" w:rsidRPr="0051640A" w:rsidRDefault="00510D62" w:rsidP="00CC285C">
      <w:pPr>
        <w:spacing w:after="0" w:line="240" w:lineRule="auto"/>
        <w:ind w:left="284"/>
        <w:rPr>
          <w:rFonts w:ascii="Times New Roman" w:hAnsi="Times New Roman" w:cs="Times New Roman"/>
          <w:color w:val="FF0000"/>
          <w:sz w:val="24"/>
          <w:szCs w:val="24"/>
        </w:rPr>
      </w:pPr>
      <w:r w:rsidRPr="0051640A">
        <w:rPr>
          <w:rFonts w:ascii="Times New Roman" w:hAnsi="Times New Roman" w:cs="Times New Roman"/>
          <w:color w:val="FF0000"/>
          <w:sz w:val="24"/>
          <w:szCs w:val="24"/>
        </w:rPr>
        <w:t>I denna rapport har vi utvärderat frågeställningen:</w:t>
      </w:r>
    </w:p>
    <w:p w14:paraId="4E116B10"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6EBB5AA6" w14:textId="64313028" w:rsidR="00510D62" w:rsidRPr="0051640A" w:rsidRDefault="00510D62" w:rsidP="00CC285C">
      <w:pPr>
        <w:spacing w:after="0" w:line="240" w:lineRule="auto"/>
        <w:ind w:left="284"/>
        <w:rPr>
          <w:rFonts w:ascii="Times New Roman" w:hAnsi="Times New Roman" w:cs="Times New Roman"/>
          <w:b/>
          <w:bCs/>
          <w:color w:val="FF0000"/>
          <w:sz w:val="24"/>
          <w:szCs w:val="24"/>
        </w:rPr>
      </w:pPr>
      <w:r w:rsidRPr="0051640A">
        <w:rPr>
          <w:rFonts w:ascii="Times New Roman" w:hAnsi="Times New Roman" w:cs="Times New Roman"/>
          <w:b/>
          <w:bCs/>
          <w:color w:val="FF0000"/>
          <w:sz w:val="24"/>
          <w:szCs w:val="24"/>
        </w:rPr>
        <w:t>Bakgrund</w:t>
      </w:r>
    </w:p>
    <w:p w14:paraId="1AF36417"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7BF401E8" w14:textId="5B2AFB31" w:rsidR="00510D62" w:rsidRPr="0051640A" w:rsidRDefault="00510D62" w:rsidP="00CC285C">
      <w:pPr>
        <w:spacing w:after="0" w:line="240" w:lineRule="auto"/>
        <w:ind w:left="284"/>
        <w:rPr>
          <w:rFonts w:ascii="Times New Roman" w:hAnsi="Times New Roman" w:cs="Times New Roman"/>
          <w:b/>
          <w:bCs/>
          <w:color w:val="FF0000"/>
          <w:sz w:val="24"/>
          <w:szCs w:val="24"/>
        </w:rPr>
      </w:pPr>
      <w:r w:rsidRPr="0051640A">
        <w:rPr>
          <w:rFonts w:ascii="Times New Roman" w:hAnsi="Times New Roman" w:cs="Times New Roman"/>
          <w:b/>
          <w:bCs/>
          <w:color w:val="FF0000"/>
          <w:sz w:val="24"/>
          <w:szCs w:val="24"/>
        </w:rPr>
        <w:t>Metod</w:t>
      </w:r>
    </w:p>
    <w:p w14:paraId="3E510B38"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47EF0EDC" w14:textId="73B693CD" w:rsidR="00510D62" w:rsidRPr="0051640A" w:rsidRDefault="00510D62" w:rsidP="00CC285C">
      <w:pPr>
        <w:spacing w:after="0" w:line="240" w:lineRule="auto"/>
        <w:ind w:left="284"/>
        <w:rPr>
          <w:rFonts w:ascii="Times New Roman" w:hAnsi="Times New Roman" w:cs="Times New Roman"/>
          <w:b/>
          <w:bCs/>
          <w:color w:val="FF0000"/>
          <w:sz w:val="24"/>
          <w:szCs w:val="24"/>
        </w:rPr>
      </w:pPr>
      <w:r w:rsidRPr="0051640A">
        <w:rPr>
          <w:rFonts w:ascii="Times New Roman" w:hAnsi="Times New Roman" w:cs="Times New Roman"/>
          <w:b/>
          <w:bCs/>
          <w:color w:val="FF0000"/>
          <w:sz w:val="24"/>
          <w:szCs w:val="24"/>
        </w:rPr>
        <w:t>Resultat</w:t>
      </w:r>
    </w:p>
    <w:p w14:paraId="28EBD4B5"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34A2F592" w14:textId="513CEA0D" w:rsidR="00510D62" w:rsidRPr="0051640A" w:rsidRDefault="00510D62" w:rsidP="00CC285C">
      <w:pPr>
        <w:spacing w:after="0" w:line="240" w:lineRule="auto"/>
        <w:ind w:left="284"/>
        <w:rPr>
          <w:rFonts w:ascii="Times New Roman" w:hAnsi="Times New Roman" w:cs="Times New Roman"/>
          <w:b/>
          <w:bCs/>
          <w:color w:val="FF0000"/>
          <w:sz w:val="24"/>
          <w:szCs w:val="24"/>
        </w:rPr>
      </w:pPr>
      <w:r w:rsidRPr="0051640A">
        <w:rPr>
          <w:rFonts w:ascii="Times New Roman" w:hAnsi="Times New Roman" w:cs="Times New Roman"/>
          <w:b/>
          <w:bCs/>
          <w:color w:val="FF0000"/>
          <w:sz w:val="24"/>
          <w:szCs w:val="24"/>
        </w:rPr>
        <w:t>Kostnader</w:t>
      </w:r>
    </w:p>
    <w:p w14:paraId="73EED2A9"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09197C7F" w14:textId="73D95716" w:rsidR="00510D62" w:rsidRDefault="00510D62" w:rsidP="00CC285C">
      <w:pPr>
        <w:spacing w:after="0" w:line="240" w:lineRule="auto"/>
        <w:ind w:left="284"/>
        <w:rPr>
          <w:rFonts w:ascii="Times New Roman" w:hAnsi="Times New Roman" w:cs="Times New Roman"/>
          <w:b/>
          <w:bCs/>
          <w:color w:val="FF0000"/>
          <w:sz w:val="24"/>
          <w:szCs w:val="24"/>
        </w:rPr>
      </w:pPr>
      <w:r w:rsidRPr="0051640A">
        <w:rPr>
          <w:rFonts w:ascii="Times New Roman" w:hAnsi="Times New Roman" w:cs="Times New Roman"/>
          <w:b/>
          <w:bCs/>
          <w:color w:val="FF0000"/>
          <w:sz w:val="24"/>
          <w:szCs w:val="24"/>
        </w:rPr>
        <w:t>Etiska aspekter</w:t>
      </w:r>
    </w:p>
    <w:p w14:paraId="64B4EBF3" w14:textId="77777777" w:rsidR="00CC285C" w:rsidRDefault="00CC285C" w:rsidP="00CC285C">
      <w:pPr>
        <w:spacing w:after="0" w:line="240" w:lineRule="auto"/>
        <w:ind w:left="284"/>
        <w:rPr>
          <w:rFonts w:ascii="Times New Roman" w:hAnsi="Times New Roman" w:cs="Times New Roman"/>
          <w:b/>
          <w:bCs/>
          <w:color w:val="FF0000"/>
          <w:sz w:val="24"/>
          <w:szCs w:val="24"/>
        </w:rPr>
      </w:pPr>
    </w:p>
    <w:p w14:paraId="7DDC8B87" w14:textId="3BF6740C" w:rsidR="00857561" w:rsidRPr="0051640A" w:rsidRDefault="00CD322B" w:rsidP="00CC285C">
      <w:pPr>
        <w:spacing w:after="0" w:line="240" w:lineRule="auto"/>
        <w:ind w:left="284"/>
        <w:rPr>
          <w:rFonts w:ascii="Times New Roman" w:hAnsi="Times New Roman" w:cs="Times New Roman"/>
          <w:b/>
          <w:bCs/>
          <w:color w:val="FF0000"/>
          <w:sz w:val="24"/>
          <w:szCs w:val="24"/>
        </w:rPr>
      </w:pPr>
      <w:r>
        <w:rPr>
          <w:rFonts w:ascii="Times New Roman" w:hAnsi="Times New Roman" w:cs="Times New Roman"/>
          <w:b/>
          <w:bCs/>
          <w:color w:val="FF0000"/>
          <w:sz w:val="24"/>
          <w:szCs w:val="24"/>
        </w:rPr>
        <w:t>Slutsats</w:t>
      </w:r>
      <w:r w:rsidR="008D7F70">
        <w:rPr>
          <w:rFonts w:ascii="Times New Roman" w:hAnsi="Times New Roman" w:cs="Times New Roman"/>
          <w:b/>
          <w:bCs/>
          <w:color w:val="FF0000"/>
          <w:sz w:val="24"/>
          <w:szCs w:val="24"/>
        </w:rPr>
        <w:t>er</w:t>
      </w:r>
    </w:p>
    <w:p w14:paraId="31C9C60A" w14:textId="74551415" w:rsidR="00510D62" w:rsidRPr="0051640A" w:rsidRDefault="00510D62" w:rsidP="003D4699">
      <w:pPr>
        <w:rPr>
          <w:rFonts w:ascii="Times New Roman" w:hAnsi="Times New Roman" w:cs="Times New Roman"/>
          <w:color w:val="FF0000"/>
          <w:sz w:val="20"/>
          <w:szCs w:val="20"/>
        </w:rPr>
      </w:pPr>
    </w:p>
    <w:p w14:paraId="7EF05F6A" w14:textId="66895406" w:rsidR="00F72E4D" w:rsidRPr="0051640A" w:rsidRDefault="00F72E4D" w:rsidP="003D4699">
      <w:pPr>
        <w:rPr>
          <w:rFonts w:ascii="Times New Roman" w:hAnsi="Times New Roman" w:cs="Times New Roman"/>
          <w:color w:val="FF0000"/>
          <w:sz w:val="20"/>
          <w:szCs w:val="20"/>
        </w:rPr>
      </w:pPr>
    </w:p>
    <w:p w14:paraId="3D696763" w14:textId="222407CD" w:rsidR="00F72E4D" w:rsidRPr="0051640A" w:rsidRDefault="00F72E4D" w:rsidP="003D4699">
      <w:pPr>
        <w:rPr>
          <w:rFonts w:ascii="Times New Roman" w:hAnsi="Times New Roman" w:cs="Times New Roman"/>
          <w:color w:val="FF0000"/>
          <w:sz w:val="20"/>
          <w:szCs w:val="20"/>
        </w:rPr>
      </w:pPr>
    </w:p>
    <w:p w14:paraId="5B4C07E1" w14:textId="0ED73CBA" w:rsidR="00D20558" w:rsidRPr="0051640A" w:rsidRDefault="00D20558" w:rsidP="003D4699">
      <w:pPr>
        <w:rPr>
          <w:rFonts w:ascii="Times New Roman" w:hAnsi="Times New Roman" w:cs="Times New Roman"/>
          <w:color w:val="FF0000"/>
          <w:sz w:val="20"/>
          <w:szCs w:val="20"/>
        </w:rPr>
      </w:pPr>
    </w:p>
    <w:p w14:paraId="724153F4" w14:textId="4F3EB42C" w:rsidR="00D20558" w:rsidRPr="0051640A" w:rsidRDefault="00D20558" w:rsidP="003D4699">
      <w:pPr>
        <w:rPr>
          <w:rFonts w:ascii="Times New Roman" w:hAnsi="Times New Roman" w:cs="Times New Roman"/>
          <w:color w:val="FF0000"/>
          <w:sz w:val="20"/>
          <w:szCs w:val="20"/>
        </w:rPr>
      </w:pPr>
    </w:p>
    <w:p w14:paraId="3392D1A1" w14:textId="2280D892" w:rsidR="00D20558" w:rsidRPr="0051640A" w:rsidRDefault="00D20558" w:rsidP="003D4699">
      <w:pPr>
        <w:rPr>
          <w:rFonts w:ascii="Times New Roman" w:hAnsi="Times New Roman" w:cs="Times New Roman"/>
          <w:color w:val="FF0000"/>
          <w:sz w:val="20"/>
          <w:szCs w:val="20"/>
        </w:rPr>
      </w:pPr>
    </w:p>
    <w:p w14:paraId="44010CAA" w14:textId="774FB55D" w:rsidR="00D20558" w:rsidRPr="0051640A" w:rsidRDefault="00D20558" w:rsidP="003D4699">
      <w:pPr>
        <w:rPr>
          <w:rFonts w:ascii="Times New Roman" w:hAnsi="Times New Roman" w:cs="Times New Roman"/>
          <w:color w:val="FF0000"/>
          <w:sz w:val="20"/>
          <w:szCs w:val="20"/>
        </w:rPr>
      </w:pPr>
    </w:p>
    <w:p w14:paraId="47EDA84C" w14:textId="035E3AAA" w:rsidR="00D20558" w:rsidRPr="0051640A" w:rsidRDefault="00D20558" w:rsidP="003D4699">
      <w:pPr>
        <w:rPr>
          <w:rFonts w:ascii="Times New Roman" w:hAnsi="Times New Roman" w:cs="Times New Roman"/>
          <w:color w:val="FF0000"/>
          <w:sz w:val="20"/>
          <w:szCs w:val="20"/>
        </w:rPr>
      </w:pPr>
    </w:p>
    <w:p w14:paraId="50FD3112" w14:textId="1C506AEA" w:rsidR="00D20558" w:rsidRPr="0051640A" w:rsidRDefault="00D20558" w:rsidP="003D4699">
      <w:pPr>
        <w:rPr>
          <w:rFonts w:ascii="Times New Roman" w:hAnsi="Times New Roman" w:cs="Times New Roman"/>
          <w:color w:val="FF0000"/>
          <w:sz w:val="20"/>
          <w:szCs w:val="20"/>
        </w:rPr>
      </w:pPr>
    </w:p>
    <w:p w14:paraId="542251A6" w14:textId="43A32173" w:rsidR="00D20558" w:rsidRPr="0051640A" w:rsidRDefault="00D20558" w:rsidP="003D4699">
      <w:pPr>
        <w:rPr>
          <w:rFonts w:ascii="Times New Roman" w:hAnsi="Times New Roman" w:cs="Times New Roman"/>
          <w:color w:val="FF0000"/>
          <w:sz w:val="20"/>
          <w:szCs w:val="20"/>
        </w:rPr>
      </w:pPr>
    </w:p>
    <w:p w14:paraId="644711F1" w14:textId="15882A3D" w:rsidR="00D20558" w:rsidRPr="0051640A" w:rsidRDefault="00D20558" w:rsidP="003D4699">
      <w:pPr>
        <w:rPr>
          <w:rFonts w:ascii="Times New Roman" w:hAnsi="Times New Roman" w:cs="Times New Roman"/>
          <w:color w:val="FF0000"/>
          <w:sz w:val="20"/>
          <w:szCs w:val="20"/>
        </w:rPr>
      </w:pPr>
    </w:p>
    <w:p w14:paraId="23C917EA" w14:textId="74A736DC" w:rsidR="00D20558" w:rsidRPr="0051640A" w:rsidRDefault="00D20558" w:rsidP="003D4699">
      <w:pPr>
        <w:rPr>
          <w:rFonts w:ascii="Times New Roman" w:hAnsi="Times New Roman" w:cs="Times New Roman"/>
          <w:color w:val="FF0000"/>
          <w:sz w:val="20"/>
          <w:szCs w:val="20"/>
        </w:rPr>
      </w:pPr>
    </w:p>
    <w:p w14:paraId="4DF0815E" w14:textId="1E9FDF46" w:rsidR="00D20558" w:rsidRPr="0051640A" w:rsidRDefault="00D20558" w:rsidP="003D4699">
      <w:pPr>
        <w:rPr>
          <w:rFonts w:ascii="Times New Roman" w:hAnsi="Times New Roman" w:cs="Times New Roman"/>
          <w:color w:val="FF0000"/>
          <w:sz w:val="20"/>
          <w:szCs w:val="20"/>
        </w:rPr>
      </w:pPr>
    </w:p>
    <w:p w14:paraId="76453806" w14:textId="588335D7" w:rsidR="00D20558" w:rsidRPr="0051640A" w:rsidRDefault="00D20558" w:rsidP="003D4699">
      <w:pPr>
        <w:rPr>
          <w:rFonts w:ascii="Times New Roman" w:hAnsi="Times New Roman" w:cs="Times New Roman"/>
          <w:color w:val="FF0000"/>
          <w:sz w:val="20"/>
          <w:szCs w:val="20"/>
        </w:rPr>
      </w:pPr>
    </w:p>
    <w:p w14:paraId="3CB55618" w14:textId="13B49A28" w:rsidR="00D20558" w:rsidRPr="0051640A" w:rsidRDefault="00D20558" w:rsidP="003D4699">
      <w:pPr>
        <w:rPr>
          <w:rFonts w:ascii="Times New Roman" w:hAnsi="Times New Roman" w:cs="Times New Roman"/>
          <w:color w:val="FF0000"/>
          <w:sz w:val="20"/>
          <w:szCs w:val="20"/>
        </w:rPr>
      </w:pPr>
    </w:p>
    <w:p w14:paraId="128AB64B" w14:textId="6E8012D7" w:rsidR="00D20558" w:rsidRPr="0051640A" w:rsidRDefault="00D20558" w:rsidP="003D4699">
      <w:pPr>
        <w:rPr>
          <w:rFonts w:ascii="Times New Roman" w:hAnsi="Times New Roman" w:cs="Times New Roman"/>
          <w:color w:val="FF0000"/>
          <w:sz w:val="20"/>
          <w:szCs w:val="20"/>
        </w:rPr>
      </w:pPr>
    </w:p>
    <w:p w14:paraId="425FB9C4" w14:textId="6D667130" w:rsidR="00D20558" w:rsidRPr="0051640A" w:rsidRDefault="00D20558" w:rsidP="003D4699">
      <w:pPr>
        <w:rPr>
          <w:rFonts w:ascii="Times New Roman" w:hAnsi="Times New Roman" w:cs="Times New Roman"/>
          <w:color w:val="FF0000"/>
          <w:sz w:val="20"/>
          <w:szCs w:val="20"/>
        </w:rPr>
      </w:pPr>
    </w:p>
    <w:p w14:paraId="0E11283D" w14:textId="434171EB" w:rsidR="00D20558" w:rsidRPr="0051640A" w:rsidRDefault="00D20558" w:rsidP="003D4699">
      <w:pPr>
        <w:rPr>
          <w:rFonts w:ascii="Times New Roman" w:hAnsi="Times New Roman" w:cs="Times New Roman"/>
          <w:color w:val="FF0000"/>
          <w:sz w:val="20"/>
          <w:szCs w:val="20"/>
        </w:rPr>
      </w:pPr>
    </w:p>
    <w:p w14:paraId="40BC2255" w14:textId="0C7DE82E" w:rsidR="00D20558" w:rsidRPr="0051640A" w:rsidRDefault="00D20558" w:rsidP="003D4699">
      <w:pPr>
        <w:rPr>
          <w:rFonts w:ascii="Times New Roman" w:hAnsi="Times New Roman" w:cs="Times New Roman"/>
          <w:color w:val="FF0000"/>
          <w:sz w:val="20"/>
          <w:szCs w:val="20"/>
        </w:rPr>
      </w:pPr>
    </w:p>
    <w:p w14:paraId="5540E342" w14:textId="355B3DCF" w:rsidR="00D20558" w:rsidRPr="0051640A" w:rsidRDefault="00D20558" w:rsidP="003D4699">
      <w:pPr>
        <w:rPr>
          <w:rFonts w:ascii="Times New Roman" w:hAnsi="Times New Roman" w:cs="Times New Roman"/>
          <w:color w:val="FF0000"/>
          <w:sz w:val="20"/>
          <w:szCs w:val="20"/>
        </w:rPr>
      </w:pPr>
    </w:p>
    <w:p w14:paraId="085EF815" w14:textId="08430F11" w:rsidR="00D34204" w:rsidRPr="0051640A" w:rsidRDefault="00D34204" w:rsidP="003D4699">
      <w:pPr>
        <w:rPr>
          <w:rFonts w:ascii="Times New Roman" w:hAnsi="Times New Roman" w:cs="Times New Roman"/>
          <w:color w:val="FF0000"/>
          <w:sz w:val="20"/>
          <w:szCs w:val="20"/>
        </w:rPr>
      </w:pPr>
      <w:r w:rsidRPr="0051640A">
        <w:rPr>
          <w:rFonts w:ascii="Times New Roman" w:hAnsi="Times New Roman" w:cs="Times New Roman"/>
          <w:color w:val="FF0000"/>
          <w:sz w:val="20"/>
          <w:szCs w:val="20"/>
        </w:rPr>
        <w:br w:type="page"/>
      </w:r>
    </w:p>
    <w:p w14:paraId="65D3E2A4" w14:textId="77777777" w:rsidR="005C38B2" w:rsidRDefault="005C38B2" w:rsidP="003D4699">
      <w:pPr>
        <w:ind w:left="426"/>
        <w:rPr>
          <w:rFonts w:ascii="Times New Roman" w:hAnsi="Times New Roman" w:cs="Times New Roman"/>
          <w:sz w:val="24"/>
          <w:szCs w:val="24"/>
        </w:rPr>
      </w:pPr>
    </w:p>
    <w:p w14:paraId="3E26F20D" w14:textId="689228C0" w:rsidR="00080023" w:rsidRDefault="00080023" w:rsidP="003D4699">
      <w:pPr>
        <w:ind w:left="426"/>
        <w:rPr>
          <w:rFonts w:ascii="Times New Roman" w:hAnsi="Times New Roman" w:cs="Times New Roman"/>
          <w:sz w:val="24"/>
          <w:szCs w:val="24"/>
        </w:rPr>
      </w:pPr>
      <w:r w:rsidRPr="00080023">
        <w:rPr>
          <w:rFonts w:ascii="Times New Roman" w:hAnsi="Times New Roman" w:cs="Times New Roman"/>
          <w:sz w:val="24"/>
          <w:szCs w:val="24"/>
        </w:rPr>
        <w:t xml:space="preserve">HTA-rapporten </w:t>
      </w:r>
      <w:r w:rsidR="00D9204B">
        <w:rPr>
          <w:rFonts w:ascii="Times New Roman" w:hAnsi="Times New Roman" w:cs="Times New Roman"/>
          <w:sz w:val="24"/>
          <w:szCs w:val="24"/>
        </w:rPr>
        <w:t>har granskats av en regional kvalitetssäkringsgrupp och av två externa granskare</w:t>
      </w:r>
      <w:r w:rsidRPr="00080023">
        <w:rPr>
          <w:rFonts w:ascii="Times New Roman" w:hAnsi="Times New Roman" w:cs="Times New Roman"/>
          <w:sz w:val="24"/>
          <w:szCs w:val="24"/>
        </w:rPr>
        <w:t xml:space="preserve">. </w:t>
      </w:r>
      <w:r w:rsidR="008D7F70">
        <w:rPr>
          <w:rFonts w:ascii="Times New Roman" w:hAnsi="Times New Roman" w:cs="Times New Roman"/>
          <w:sz w:val="24"/>
          <w:szCs w:val="24"/>
        </w:rPr>
        <w:t>S</w:t>
      </w:r>
      <w:r w:rsidRPr="00080023">
        <w:rPr>
          <w:rFonts w:ascii="Times New Roman" w:hAnsi="Times New Roman" w:cs="Times New Roman"/>
          <w:sz w:val="24"/>
          <w:szCs w:val="24"/>
        </w:rPr>
        <w:t xml:space="preserve">ammanfattningen </w:t>
      </w:r>
      <w:r w:rsidR="009B44FD">
        <w:rPr>
          <w:rFonts w:ascii="Times New Roman" w:hAnsi="Times New Roman" w:cs="Times New Roman"/>
          <w:sz w:val="24"/>
          <w:szCs w:val="24"/>
        </w:rPr>
        <w:t>är avsedd för läsare som inte är insatta i det fält som rapporten avser och</w:t>
      </w:r>
      <w:r w:rsidR="00D9204B">
        <w:rPr>
          <w:rFonts w:ascii="Times New Roman" w:hAnsi="Times New Roman" w:cs="Times New Roman"/>
          <w:sz w:val="24"/>
          <w:szCs w:val="24"/>
        </w:rPr>
        <w:t xml:space="preserve"> verksamhetsbaserad HTA</w:t>
      </w:r>
      <w:r w:rsidRPr="00080023">
        <w:rPr>
          <w:rFonts w:ascii="Times New Roman" w:hAnsi="Times New Roman" w:cs="Times New Roman"/>
          <w:sz w:val="24"/>
          <w:szCs w:val="24"/>
        </w:rPr>
        <w:t>.</w:t>
      </w:r>
    </w:p>
    <w:p w14:paraId="1E6E532C" w14:textId="77777777" w:rsidR="00A14C85" w:rsidRDefault="00A14C85" w:rsidP="003D4699">
      <w:pPr>
        <w:ind w:left="426"/>
        <w:rPr>
          <w:rFonts w:ascii="Times New Roman" w:hAnsi="Times New Roman" w:cs="Times New Roman"/>
          <w:sz w:val="24"/>
          <w:szCs w:val="24"/>
        </w:rPr>
      </w:pPr>
    </w:p>
    <w:p w14:paraId="74A0EAA1" w14:textId="77777777" w:rsidR="00D9204B" w:rsidRDefault="00D20558" w:rsidP="003D4699">
      <w:pPr>
        <w:spacing w:after="0"/>
        <w:ind w:left="426"/>
        <w:rPr>
          <w:rFonts w:ascii="Times New Roman" w:hAnsi="Times New Roman"/>
          <w:sz w:val="24"/>
          <w:szCs w:val="24"/>
        </w:rPr>
      </w:pPr>
      <w:r w:rsidRPr="00080023">
        <w:rPr>
          <w:rFonts w:ascii="Times New Roman" w:hAnsi="Times New Roman"/>
          <w:sz w:val="24"/>
          <w:szCs w:val="24"/>
        </w:rPr>
        <w:t>Christina Bergh</w:t>
      </w:r>
    </w:p>
    <w:p w14:paraId="6A3FAC18" w14:textId="36AD3206" w:rsidR="008C04B1" w:rsidRDefault="00D9204B" w:rsidP="003D4699">
      <w:pPr>
        <w:spacing w:after="0"/>
        <w:ind w:left="426"/>
        <w:rPr>
          <w:rFonts w:ascii="Times New Roman" w:hAnsi="Times New Roman"/>
          <w:sz w:val="24"/>
          <w:szCs w:val="24"/>
        </w:rPr>
      </w:pPr>
      <w:r>
        <w:rPr>
          <w:rFonts w:ascii="Times New Roman" w:hAnsi="Times New Roman"/>
          <w:sz w:val="24"/>
          <w:szCs w:val="24"/>
        </w:rPr>
        <w:t>Ansvarig utgivare</w:t>
      </w:r>
      <w:r w:rsidR="00080023" w:rsidRPr="00080023">
        <w:rPr>
          <w:rFonts w:ascii="Times New Roman" w:hAnsi="Times New Roman"/>
          <w:sz w:val="24"/>
          <w:szCs w:val="24"/>
        </w:rPr>
        <w:br/>
      </w:r>
      <w:r w:rsidR="00F01992">
        <w:rPr>
          <w:rFonts w:ascii="Times New Roman" w:hAnsi="Times New Roman"/>
          <w:sz w:val="24"/>
          <w:szCs w:val="24"/>
        </w:rPr>
        <w:t>C</w:t>
      </w:r>
      <w:r w:rsidR="00080023" w:rsidRPr="00080023">
        <w:rPr>
          <w:rFonts w:ascii="Times New Roman" w:hAnsi="Times New Roman"/>
          <w:sz w:val="24"/>
          <w:szCs w:val="24"/>
        </w:rPr>
        <w:t>hef</w:t>
      </w:r>
      <w:r>
        <w:rPr>
          <w:rFonts w:ascii="Times New Roman" w:hAnsi="Times New Roman"/>
          <w:sz w:val="24"/>
          <w:szCs w:val="24"/>
        </w:rPr>
        <w:t xml:space="preserve"> </w:t>
      </w:r>
      <w:r w:rsidR="00D20558" w:rsidRPr="00080023">
        <w:rPr>
          <w:rFonts w:ascii="Times New Roman" w:hAnsi="Times New Roman"/>
          <w:sz w:val="24"/>
          <w:szCs w:val="24"/>
        </w:rPr>
        <w:t>HTA-centrum</w:t>
      </w:r>
      <w:r w:rsidR="00080023" w:rsidRPr="00080023">
        <w:rPr>
          <w:rFonts w:ascii="Times New Roman" w:hAnsi="Times New Roman"/>
          <w:sz w:val="24"/>
          <w:szCs w:val="24"/>
        </w:rPr>
        <w:t xml:space="preserve">, </w:t>
      </w:r>
      <w:r w:rsidR="00D20558" w:rsidRPr="00080023">
        <w:rPr>
          <w:rFonts w:ascii="Times New Roman" w:hAnsi="Times New Roman"/>
          <w:sz w:val="24"/>
          <w:szCs w:val="24"/>
        </w:rPr>
        <w:t>Västra Götaland</w:t>
      </w:r>
      <w:r w:rsidR="00080023" w:rsidRPr="00080023">
        <w:rPr>
          <w:rFonts w:ascii="Times New Roman" w:hAnsi="Times New Roman"/>
          <w:sz w:val="24"/>
          <w:szCs w:val="24"/>
        </w:rPr>
        <w:t>sre</w:t>
      </w:r>
      <w:r w:rsidR="00080023">
        <w:rPr>
          <w:rFonts w:ascii="Times New Roman" w:hAnsi="Times New Roman"/>
          <w:sz w:val="24"/>
          <w:szCs w:val="24"/>
        </w:rPr>
        <w:t>gionen</w:t>
      </w:r>
      <w:r w:rsidR="00D20558" w:rsidRPr="00080023">
        <w:rPr>
          <w:rFonts w:ascii="Times New Roman" w:hAnsi="Times New Roman"/>
          <w:sz w:val="24"/>
          <w:szCs w:val="24"/>
        </w:rPr>
        <w:t>, S</w:t>
      </w:r>
      <w:r w:rsidR="00080023">
        <w:rPr>
          <w:rFonts w:ascii="Times New Roman" w:hAnsi="Times New Roman"/>
          <w:sz w:val="24"/>
          <w:szCs w:val="24"/>
        </w:rPr>
        <w:t>verige</w:t>
      </w:r>
      <w:r w:rsidR="00D20558" w:rsidRPr="00080023">
        <w:rPr>
          <w:rFonts w:ascii="Times New Roman" w:hAnsi="Times New Roman"/>
          <w:sz w:val="24"/>
          <w:szCs w:val="24"/>
        </w:rPr>
        <w:t>, [</w:t>
      </w:r>
      <w:r w:rsidR="00080023">
        <w:rPr>
          <w:rFonts w:ascii="Times New Roman" w:hAnsi="Times New Roman"/>
          <w:sz w:val="24"/>
          <w:szCs w:val="24"/>
        </w:rPr>
        <w:t>datum</w:t>
      </w:r>
      <w:r w:rsidR="00D20558" w:rsidRPr="00080023">
        <w:rPr>
          <w:rFonts w:ascii="Times New Roman" w:hAnsi="Times New Roman"/>
          <w:sz w:val="24"/>
          <w:szCs w:val="24"/>
        </w:rPr>
        <w:t>]</w:t>
      </w:r>
      <w:bookmarkStart w:id="2" w:name="_Toc378064505"/>
    </w:p>
    <w:p w14:paraId="166E39D0" w14:textId="77777777" w:rsidR="0057715C" w:rsidRPr="00080023" w:rsidRDefault="0057715C" w:rsidP="003D4699">
      <w:pPr>
        <w:spacing w:after="0"/>
        <w:ind w:left="426"/>
        <w:rPr>
          <w:rFonts w:ascii="Times New Roman" w:hAnsi="Times New Roman"/>
          <w:sz w:val="24"/>
          <w:szCs w:val="24"/>
        </w:rPr>
      </w:pPr>
    </w:p>
    <w:tbl>
      <w:tblPr>
        <w:tblW w:w="0" w:type="auto"/>
        <w:tblInd w:w="276" w:type="dxa"/>
        <w:tblLayout w:type="fixed"/>
        <w:tblCellMar>
          <w:left w:w="70" w:type="dxa"/>
          <w:right w:w="70" w:type="dxa"/>
        </w:tblCellMar>
        <w:tblLook w:val="0000" w:firstRow="0" w:lastRow="0" w:firstColumn="0" w:lastColumn="0" w:noHBand="0" w:noVBand="0"/>
      </w:tblPr>
      <w:tblGrid>
        <w:gridCol w:w="3291"/>
        <w:gridCol w:w="4789"/>
      </w:tblGrid>
      <w:tr w:rsidR="008C04B1" w:rsidRPr="0051640A" w14:paraId="6B11D140" w14:textId="77777777" w:rsidTr="00610258">
        <w:trPr>
          <w:trHeight w:val="314"/>
        </w:trPr>
        <w:tc>
          <w:tcPr>
            <w:tcW w:w="8080" w:type="dxa"/>
            <w:gridSpan w:val="2"/>
            <w:tcBorders>
              <w:top w:val="single" w:sz="6" w:space="0" w:color="auto"/>
              <w:left w:val="single" w:sz="6" w:space="0" w:color="auto"/>
              <w:bottom w:val="single" w:sz="6" w:space="0" w:color="auto"/>
              <w:right w:val="single" w:sz="6" w:space="0" w:color="auto"/>
            </w:tcBorders>
            <w:shd w:val="clear" w:color="auto" w:fill="6FCBFF" w:themeFill="accent1" w:themeFillTint="66"/>
            <w:vAlign w:val="center"/>
          </w:tcPr>
          <w:p w14:paraId="46EC1C98" w14:textId="27C6F316" w:rsidR="008C04B1" w:rsidRPr="0051640A" w:rsidRDefault="00BE0809" w:rsidP="00610258">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Kvalitetssäkringsgrupp</w:t>
            </w:r>
          </w:p>
        </w:tc>
      </w:tr>
      <w:tr w:rsidR="008C04B1" w:rsidRPr="0051640A" w14:paraId="45CE3FFD"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259582E1"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Bergh, Christina </w:t>
            </w:r>
          </w:p>
        </w:tc>
        <w:tc>
          <w:tcPr>
            <w:tcW w:w="4789" w:type="dxa"/>
            <w:tcBorders>
              <w:top w:val="single" w:sz="6" w:space="0" w:color="auto"/>
              <w:left w:val="single" w:sz="6" w:space="0" w:color="auto"/>
              <w:bottom w:val="single" w:sz="6" w:space="0" w:color="auto"/>
              <w:right w:val="single" w:sz="6" w:space="0" w:color="auto"/>
            </w:tcBorders>
            <w:vAlign w:val="center"/>
          </w:tcPr>
          <w:p w14:paraId="73CACAAD" w14:textId="7F401C77" w:rsidR="008C04B1" w:rsidRPr="0051640A" w:rsidRDefault="0057715C"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Överläkare/professor</w:t>
            </w:r>
          </w:p>
        </w:tc>
      </w:tr>
      <w:tr w:rsidR="008C04B1" w:rsidRPr="0051640A" w14:paraId="6A4FC9E1"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1479B18B"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Bernhardsson, Susanne </w:t>
            </w:r>
          </w:p>
        </w:tc>
        <w:tc>
          <w:tcPr>
            <w:tcW w:w="4789" w:type="dxa"/>
            <w:tcBorders>
              <w:top w:val="single" w:sz="6" w:space="0" w:color="auto"/>
              <w:left w:val="single" w:sz="6" w:space="0" w:color="auto"/>
              <w:bottom w:val="single" w:sz="6" w:space="0" w:color="auto"/>
              <w:right w:val="single" w:sz="6" w:space="0" w:color="auto"/>
            </w:tcBorders>
            <w:vAlign w:val="center"/>
          </w:tcPr>
          <w:p w14:paraId="1B9CD2CD" w14:textId="717E2E41" w:rsidR="008C04B1" w:rsidRPr="0051640A" w:rsidRDefault="008D7F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Sjukgymnast</w:t>
            </w:r>
            <w:r w:rsidR="0057715C">
              <w:rPr>
                <w:rFonts w:ascii="Times New Roman" w:hAnsi="Times New Roman" w:cs="Times New Roman"/>
                <w:color w:val="000000"/>
                <w:sz w:val="24"/>
                <w:szCs w:val="24"/>
              </w:rPr>
              <w:t>/docent</w:t>
            </w:r>
            <w:r w:rsidR="008C04B1" w:rsidRPr="0051640A">
              <w:rPr>
                <w:rFonts w:ascii="Times New Roman" w:hAnsi="Times New Roman" w:cs="Times New Roman"/>
                <w:color w:val="000000"/>
                <w:sz w:val="24"/>
                <w:szCs w:val="24"/>
              </w:rPr>
              <w:t xml:space="preserve"> </w:t>
            </w:r>
          </w:p>
        </w:tc>
      </w:tr>
      <w:tr w:rsidR="008C04B1" w:rsidRPr="00107A8F" w14:paraId="7875F747"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12009A8D"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Ekerstad, Niklas</w:t>
            </w:r>
          </w:p>
        </w:tc>
        <w:tc>
          <w:tcPr>
            <w:tcW w:w="4789" w:type="dxa"/>
            <w:tcBorders>
              <w:top w:val="single" w:sz="6" w:space="0" w:color="auto"/>
              <w:left w:val="single" w:sz="6" w:space="0" w:color="auto"/>
              <w:bottom w:val="single" w:sz="6" w:space="0" w:color="auto"/>
              <w:right w:val="single" w:sz="6" w:space="0" w:color="auto"/>
            </w:tcBorders>
            <w:vAlign w:val="center"/>
          </w:tcPr>
          <w:p w14:paraId="3C35D695" w14:textId="45AB1DA8" w:rsidR="008C04B1" w:rsidRPr="00126756" w:rsidRDefault="0057715C" w:rsidP="00610258">
            <w:pPr>
              <w:autoSpaceDE w:val="0"/>
              <w:autoSpaceDN w:val="0"/>
              <w:adjustRightInd w:val="0"/>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Specialistläkare</w:t>
            </w:r>
            <w:proofErr w:type="spellEnd"/>
            <w:r>
              <w:rPr>
                <w:rFonts w:ascii="Times New Roman" w:hAnsi="Times New Roman" w:cs="Times New Roman"/>
                <w:sz w:val="24"/>
                <w:szCs w:val="24"/>
                <w:lang w:val="en-GB"/>
              </w:rPr>
              <w:t>/docent</w:t>
            </w:r>
          </w:p>
        </w:tc>
      </w:tr>
      <w:tr w:rsidR="008C04B1" w:rsidRPr="0051640A" w14:paraId="6042C5EE"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609C673C"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Hongslo Vala, Cecilie</w:t>
            </w:r>
          </w:p>
        </w:tc>
        <w:tc>
          <w:tcPr>
            <w:tcW w:w="4789" w:type="dxa"/>
            <w:tcBorders>
              <w:top w:val="single" w:sz="6" w:space="0" w:color="auto"/>
              <w:left w:val="single" w:sz="6" w:space="0" w:color="auto"/>
              <w:bottom w:val="single" w:sz="6" w:space="0" w:color="auto"/>
              <w:right w:val="single" w:sz="6" w:space="0" w:color="auto"/>
            </w:tcBorders>
            <w:vAlign w:val="center"/>
          </w:tcPr>
          <w:p w14:paraId="6B316028" w14:textId="2E7EC7B6" w:rsidR="008C04B1" w:rsidRPr="0051640A" w:rsidRDefault="0057715C"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Osteolog/</w:t>
            </w:r>
            <w:r w:rsidR="00305B1E">
              <w:rPr>
                <w:rFonts w:ascii="Times New Roman" w:hAnsi="Times New Roman" w:cs="Times New Roman"/>
                <w:color w:val="000000"/>
                <w:sz w:val="24"/>
                <w:szCs w:val="24"/>
              </w:rPr>
              <w:t>doktor i medicinsk vetenskap</w:t>
            </w:r>
          </w:p>
        </w:tc>
      </w:tr>
      <w:tr w:rsidR="008C04B1" w:rsidRPr="0051640A" w14:paraId="16C6C24F"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7CB02EC6"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Hakeberg, Magnus </w:t>
            </w:r>
          </w:p>
        </w:tc>
        <w:tc>
          <w:tcPr>
            <w:tcW w:w="4789" w:type="dxa"/>
            <w:tcBorders>
              <w:top w:val="single" w:sz="6" w:space="0" w:color="auto"/>
              <w:left w:val="single" w:sz="6" w:space="0" w:color="auto"/>
              <w:bottom w:val="single" w:sz="6" w:space="0" w:color="auto"/>
              <w:right w:val="single" w:sz="6" w:space="0" w:color="auto"/>
            </w:tcBorders>
            <w:vAlign w:val="center"/>
          </w:tcPr>
          <w:p w14:paraId="0DFF50AD" w14:textId="34174150"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Tandläkare/professor</w:t>
            </w:r>
          </w:p>
        </w:tc>
      </w:tr>
      <w:tr w:rsidR="008C04B1" w:rsidRPr="0051640A" w14:paraId="51C3B5E2"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621912C9"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Jivegård, Lennart </w:t>
            </w:r>
          </w:p>
        </w:tc>
        <w:tc>
          <w:tcPr>
            <w:tcW w:w="4789" w:type="dxa"/>
            <w:tcBorders>
              <w:top w:val="single" w:sz="6" w:space="0" w:color="auto"/>
              <w:left w:val="single" w:sz="6" w:space="0" w:color="auto"/>
              <w:bottom w:val="single" w:sz="6" w:space="0" w:color="auto"/>
              <w:right w:val="single" w:sz="6" w:space="0" w:color="auto"/>
            </w:tcBorders>
            <w:vAlign w:val="center"/>
          </w:tcPr>
          <w:p w14:paraId="76F28ACC" w14:textId="0A24EF2F"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Överläkare/docent</w:t>
            </w:r>
          </w:p>
        </w:tc>
      </w:tr>
      <w:tr w:rsidR="008C04B1" w:rsidRPr="0051640A" w14:paraId="7710D56B"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5C259004"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Larsson, Anders </w:t>
            </w:r>
          </w:p>
        </w:tc>
        <w:tc>
          <w:tcPr>
            <w:tcW w:w="4789" w:type="dxa"/>
            <w:tcBorders>
              <w:top w:val="single" w:sz="6" w:space="0" w:color="auto"/>
              <w:left w:val="single" w:sz="6" w:space="0" w:color="auto"/>
              <w:bottom w:val="single" w:sz="6" w:space="0" w:color="auto"/>
              <w:right w:val="single" w:sz="6" w:space="0" w:color="auto"/>
            </w:tcBorders>
            <w:vAlign w:val="center"/>
          </w:tcPr>
          <w:p w14:paraId="2812DF64" w14:textId="77649491"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Överläkare/medicine doktor</w:t>
            </w:r>
          </w:p>
        </w:tc>
      </w:tr>
      <w:tr w:rsidR="008C04B1" w:rsidRPr="0051640A" w14:paraId="30B4674E"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5BD85EC2"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Nelzén, Olle </w:t>
            </w:r>
          </w:p>
        </w:tc>
        <w:tc>
          <w:tcPr>
            <w:tcW w:w="4789" w:type="dxa"/>
            <w:tcBorders>
              <w:top w:val="single" w:sz="6" w:space="0" w:color="auto"/>
              <w:left w:val="single" w:sz="6" w:space="0" w:color="auto"/>
              <w:bottom w:val="single" w:sz="6" w:space="0" w:color="auto"/>
              <w:right w:val="single" w:sz="6" w:space="0" w:color="auto"/>
            </w:tcBorders>
            <w:vAlign w:val="center"/>
          </w:tcPr>
          <w:p w14:paraId="16B8201B" w14:textId="155A0A30"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Överläkare/docent</w:t>
            </w:r>
          </w:p>
        </w:tc>
      </w:tr>
      <w:tr w:rsidR="008C04B1" w:rsidRPr="0051640A" w14:paraId="0A34A5BA"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13EBD75B"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Petzold, Max </w:t>
            </w:r>
          </w:p>
        </w:tc>
        <w:tc>
          <w:tcPr>
            <w:tcW w:w="4789" w:type="dxa"/>
            <w:tcBorders>
              <w:top w:val="single" w:sz="6" w:space="0" w:color="auto"/>
              <w:left w:val="single" w:sz="6" w:space="0" w:color="auto"/>
              <w:bottom w:val="single" w:sz="6" w:space="0" w:color="auto"/>
              <w:right w:val="single" w:sz="6" w:space="0" w:color="auto"/>
            </w:tcBorders>
            <w:vAlign w:val="center"/>
          </w:tcPr>
          <w:p w14:paraId="59B1847D" w14:textId="0E432EE1"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Statistiker/</w:t>
            </w:r>
            <w:r w:rsidR="008C04B1" w:rsidRPr="0051640A">
              <w:rPr>
                <w:rFonts w:ascii="Times New Roman" w:hAnsi="Times New Roman" w:cs="Times New Roman"/>
                <w:color w:val="000000"/>
                <w:sz w:val="24"/>
                <w:szCs w:val="24"/>
              </w:rPr>
              <w:t>professor</w:t>
            </w:r>
          </w:p>
        </w:tc>
      </w:tr>
      <w:tr w:rsidR="00A14C85" w:rsidRPr="0051640A" w14:paraId="7C950D24"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52CC7276" w14:textId="6018A07B" w:rsidR="00A14C85" w:rsidRPr="0051640A" w:rsidRDefault="00A14C85"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Rylander,Christian</w:t>
            </w:r>
          </w:p>
        </w:tc>
        <w:tc>
          <w:tcPr>
            <w:tcW w:w="4789" w:type="dxa"/>
            <w:tcBorders>
              <w:top w:val="single" w:sz="6" w:space="0" w:color="auto"/>
              <w:left w:val="single" w:sz="6" w:space="0" w:color="auto"/>
              <w:bottom w:val="single" w:sz="6" w:space="0" w:color="auto"/>
              <w:right w:val="single" w:sz="6" w:space="0" w:color="auto"/>
            </w:tcBorders>
            <w:vAlign w:val="center"/>
          </w:tcPr>
          <w:p w14:paraId="084FE872" w14:textId="1A6C47C4" w:rsidR="00A14C85"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Överläkare/d</w:t>
            </w:r>
            <w:r w:rsidR="00A14C85">
              <w:rPr>
                <w:rFonts w:ascii="Times New Roman" w:hAnsi="Times New Roman" w:cs="Times New Roman"/>
                <w:color w:val="000000"/>
                <w:sz w:val="24"/>
                <w:szCs w:val="24"/>
              </w:rPr>
              <w:t>ocent</w:t>
            </w:r>
          </w:p>
        </w:tc>
      </w:tr>
      <w:tr w:rsidR="008C04B1" w:rsidRPr="0051640A" w14:paraId="1974F6E7"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20C67CC8"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Sjögren, Petteri </w:t>
            </w:r>
          </w:p>
        </w:tc>
        <w:tc>
          <w:tcPr>
            <w:tcW w:w="4789" w:type="dxa"/>
            <w:tcBorders>
              <w:top w:val="single" w:sz="6" w:space="0" w:color="auto"/>
              <w:left w:val="single" w:sz="6" w:space="0" w:color="auto"/>
              <w:bottom w:val="single" w:sz="6" w:space="0" w:color="auto"/>
              <w:right w:val="single" w:sz="6" w:space="0" w:color="auto"/>
            </w:tcBorders>
            <w:vAlign w:val="center"/>
          </w:tcPr>
          <w:p w14:paraId="79ADBE93" w14:textId="2BAF4EE0"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Tandläkare/</w:t>
            </w:r>
            <w:r w:rsidR="00305B1E">
              <w:rPr>
                <w:rFonts w:ascii="Times New Roman" w:hAnsi="Times New Roman" w:cs="Times New Roman"/>
                <w:color w:val="000000"/>
                <w:sz w:val="24"/>
                <w:szCs w:val="24"/>
              </w:rPr>
              <w:t>doktor i medicinsk vetenskap</w:t>
            </w:r>
          </w:p>
        </w:tc>
      </w:tr>
      <w:tr w:rsidR="008C04B1" w:rsidRPr="0051640A" w14:paraId="2B46DD95"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31DEDE70"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Skogby, Maria </w:t>
            </w:r>
          </w:p>
        </w:tc>
        <w:tc>
          <w:tcPr>
            <w:tcW w:w="4789" w:type="dxa"/>
            <w:tcBorders>
              <w:top w:val="single" w:sz="6" w:space="0" w:color="auto"/>
              <w:left w:val="single" w:sz="6" w:space="0" w:color="auto"/>
              <w:bottom w:val="single" w:sz="6" w:space="0" w:color="auto"/>
              <w:right w:val="single" w:sz="6" w:space="0" w:color="auto"/>
            </w:tcBorders>
            <w:vAlign w:val="center"/>
          </w:tcPr>
          <w:p w14:paraId="4E0830D9" w14:textId="7F71BD04"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Sjuksköterska/</w:t>
            </w:r>
            <w:r w:rsidR="00305B1E">
              <w:rPr>
                <w:rFonts w:ascii="Times New Roman" w:hAnsi="Times New Roman" w:cs="Times New Roman"/>
                <w:color w:val="000000"/>
                <w:sz w:val="24"/>
                <w:szCs w:val="24"/>
              </w:rPr>
              <w:t>doktor i medicinsk vetenskap</w:t>
            </w:r>
          </w:p>
        </w:tc>
      </w:tr>
      <w:tr w:rsidR="008C04B1" w:rsidRPr="0051640A" w14:paraId="781BFD4F"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58AF746B"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Strandell, Annika</w:t>
            </w:r>
          </w:p>
        </w:tc>
        <w:tc>
          <w:tcPr>
            <w:tcW w:w="4789" w:type="dxa"/>
            <w:tcBorders>
              <w:top w:val="single" w:sz="6" w:space="0" w:color="auto"/>
              <w:left w:val="single" w:sz="6" w:space="0" w:color="auto"/>
              <w:bottom w:val="single" w:sz="6" w:space="0" w:color="auto"/>
              <w:right w:val="single" w:sz="6" w:space="0" w:color="auto"/>
            </w:tcBorders>
            <w:vAlign w:val="center"/>
          </w:tcPr>
          <w:p w14:paraId="5E121E29" w14:textId="41566442"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Överläkare/docent</w:t>
            </w:r>
          </w:p>
        </w:tc>
      </w:tr>
      <w:tr w:rsidR="008C04B1" w:rsidRPr="0051640A" w14:paraId="0A2C1586"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64D1A78C"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Svanberg, Therese </w:t>
            </w:r>
          </w:p>
        </w:tc>
        <w:tc>
          <w:tcPr>
            <w:tcW w:w="4789" w:type="dxa"/>
            <w:tcBorders>
              <w:top w:val="single" w:sz="6" w:space="0" w:color="auto"/>
              <w:left w:val="single" w:sz="6" w:space="0" w:color="auto"/>
              <w:bottom w:val="single" w:sz="6" w:space="0" w:color="auto"/>
              <w:right w:val="single" w:sz="6" w:space="0" w:color="auto"/>
            </w:tcBorders>
            <w:vAlign w:val="center"/>
          </w:tcPr>
          <w:p w14:paraId="5A159CC5" w14:textId="4EA6AC3F"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HTA-bibliotekarie</w:t>
            </w:r>
            <w:r w:rsidR="008C04B1" w:rsidRPr="0051640A">
              <w:rPr>
                <w:rFonts w:ascii="Times New Roman" w:hAnsi="Times New Roman" w:cs="Times New Roman"/>
                <w:color w:val="000000"/>
                <w:sz w:val="24"/>
                <w:szCs w:val="24"/>
              </w:rPr>
              <w:t xml:space="preserve"> </w:t>
            </w:r>
          </w:p>
        </w:tc>
      </w:tr>
      <w:tr w:rsidR="008C04B1" w:rsidRPr="0051640A" w14:paraId="75E90000"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584274FE"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Svensson, Mikael</w:t>
            </w:r>
          </w:p>
        </w:tc>
        <w:tc>
          <w:tcPr>
            <w:tcW w:w="4789" w:type="dxa"/>
            <w:tcBorders>
              <w:top w:val="single" w:sz="6" w:space="0" w:color="auto"/>
              <w:left w:val="single" w:sz="6" w:space="0" w:color="auto"/>
              <w:bottom w:val="single" w:sz="6" w:space="0" w:color="auto"/>
              <w:right w:val="single" w:sz="6" w:space="0" w:color="auto"/>
            </w:tcBorders>
            <w:vAlign w:val="center"/>
          </w:tcPr>
          <w:p w14:paraId="088F20C6" w14:textId="09BED0E2"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Hälsoekonom/professor</w:t>
            </w:r>
          </w:p>
        </w:tc>
      </w:tr>
      <w:tr w:rsidR="008C04B1" w:rsidRPr="0051640A" w14:paraId="2863B9FF"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06B2096C"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 xml:space="preserve">Wallerstedt, Susanna </w:t>
            </w:r>
          </w:p>
        </w:tc>
        <w:tc>
          <w:tcPr>
            <w:tcW w:w="4789" w:type="dxa"/>
            <w:tcBorders>
              <w:top w:val="single" w:sz="6" w:space="0" w:color="auto"/>
              <w:left w:val="single" w:sz="6" w:space="0" w:color="auto"/>
              <w:bottom w:val="single" w:sz="6" w:space="0" w:color="auto"/>
              <w:right w:val="single" w:sz="6" w:space="0" w:color="auto"/>
            </w:tcBorders>
            <w:vAlign w:val="center"/>
          </w:tcPr>
          <w:p w14:paraId="77202CCD" w14:textId="0896CA6E" w:rsidR="008C04B1" w:rsidRPr="0051640A" w:rsidRDefault="00AC1C70" w:rsidP="0061025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Överläkare/professor</w:t>
            </w:r>
          </w:p>
        </w:tc>
      </w:tr>
      <w:tr w:rsidR="008C04B1" w:rsidRPr="0051640A" w14:paraId="5294FD28" w14:textId="77777777" w:rsidTr="00610258">
        <w:trPr>
          <w:trHeight w:val="314"/>
        </w:trPr>
        <w:tc>
          <w:tcPr>
            <w:tcW w:w="3291" w:type="dxa"/>
            <w:tcBorders>
              <w:top w:val="single" w:sz="6" w:space="0" w:color="auto"/>
              <w:left w:val="single" w:sz="6" w:space="0" w:color="auto"/>
              <w:bottom w:val="single" w:sz="6" w:space="0" w:color="auto"/>
              <w:right w:val="single" w:sz="6" w:space="0" w:color="auto"/>
            </w:tcBorders>
            <w:vAlign w:val="center"/>
          </w:tcPr>
          <w:p w14:paraId="14E3397D" w14:textId="77777777"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Wartenberg, Constanze</w:t>
            </w:r>
          </w:p>
        </w:tc>
        <w:tc>
          <w:tcPr>
            <w:tcW w:w="4789" w:type="dxa"/>
            <w:tcBorders>
              <w:top w:val="single" w:sz="6" w:space="0" w:color="auto"/>
              <w:left w:val="single" w:sz="6" w:space="0" w:color="auto"/>
              <w:bottom w:val="single" w:sz="6" w:space="0" w:color="auto"/>
              <w:right w:val="single" w:sz="6" w:space="0" w:color="auto"/>
            </w:tcBorders>
            <w:vAlign w:val="center"/>
          </w:tcPr>
          <w:p w14:paraId="6C213FAF" w14:textId="44ADE4DE"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r w:rsidRPr="0051640A">
              <w:rPr>
                <w:rFonts w:ascii="Times New Roman" w:hAnsi="Times New Roman" w:cs="Times New Roman"/>
                <w:color w:val="000000"/>
                <w:sz w:val="24"/>
                <w:szCs w:val="24"/>
              </w:rPr>
              <w:t>Psy</w:t>
            </w:r>
            <w:r w:rsidR="00AC1C70">
              <w:rPr>
                <w:rFonts w:ascii="Times New Roman" w:hAnsi="Times New Roman" w:cs="Times New Roman"/>
                <w:color w:val="000000"/>
                <w:sz w:val="24"/>
                <w:szCs w:val="24"/>
              </w:rPr>
              <w:t>kolog/</w:t>
            </w:r>
            <w:r w:rsidR="00305B1E">
              <w:rPr>
                <w:rFonts w:ascii="Times New Roman" w:hAnsi="Times New Roman" w:cs="Times New Roman"/>
                <w:color w:val="000000"/>
                <w:sz w:val="24"/>
                <w:szCs w:val="24"/>
              </w:rPr>
              <w:t>PhD</w:t>
            </w:r>
          </w:p>
        </w:tc>
      </w:tr>
      <w:tr w:rsidR="008C04B1" w:rsidRPr="0051640A" w14:paraId="7C1177CF" w14:textId="77777777" w:rsidTr="00610258">
        <w:trPr>
          <w:trHeight w:val="290"/>
        </w:trPr>
        <w:tc>
          <w:tcPr>
            <w:tcW w:w="3291" w:type="dxa"/>
            <w:tcBorders>
              <w:top w:val="nil"/>
              <w:left w:val="nil"/>
              <w:bottom w:val="nil"/>
              <w:right w:val="nil"/>
            </w:tcBorders>
            <w:vAlign w:val="center"/>
          </w:tcPr>
          <w:p w14:paraId="38C0C69E" w14:textId="77777777" w:rsidR="008C04B1" w:rsidRPr="0051640A" w:rsidRDefault="008C04B1" w:rsidP="00610258">
            <w:pPr>
              <w:autoSpaceDE w:val="0"/>
              <w:autoSpaceDN w:val="0"/>
              <w:adjustRightInd w:val="0"/>
              <w:spacing w:after="0"/>
              <w:rPr>
                <w:rFonts w:ascii="Calibri" w:hAnsi="Calibri" w:cs="Calibri"/>
                <w:color w:val="000000"/>
              </w:rPr>
            </w:pPr>
          </w:p>
        </w:tc>
        <w:tc>
          <w:tcPr>
            <w:tcW w:w="4789" w:type="dxa"/>
            <w:tcBorders>
              <w:top w:val="nil"/>
              <w:left w:val="nil"/>
              <w:bottom w:val="nil"/>
              <w:right w:val="nil"/>
            </w:tcBorders>
            <w:vAlign w:val="center"/>
          </w:tcPr>
          <w:p w14:paraId="56906221" w14:textId="77777777" w:rsidR="008C04B1" w:rsidRPr="0051640A" w:rsidRDefault="008C04B1" w:rsidP="00610258">
            <w:pPr>
              <w:autoSpaceDE w:val="0"/>
              <w:autoSpaceDN w:val="0"/>
              <w:adjustRightInd w:val="0"/>
              <w:spacing w:after="0"/>
              <w:rPr>
                <w:rFonts w:ascii="Calibri" w:hAnsi="Calibri" w:cs="Calibri"/>
                <w:color w:val="000000"/>
              </w:rPr>
            </w:pPr>
          </w:p>
        </w:tc>
      </w:tr>
      <w:tr w:rsidR="008C04B1" w:rsidRPr="00107A8F" w14:paraId="4F5EC925" w14:textId="77777777" w:rsidTr="00610258">
        <w:trPr>
          <w:trHeight w:val="314"/>
        </w:trPr>
        <w:tc>
          <w:tcPr>
            <w:tcW w:w="3291" w:type="dxa"/>
            <w:tcBorders>
              <w:top w:val="nil"/>
              <w:left w:val="nil"/>
              <w:bottom w:val="nil"/>
              <w:right w:val="nil"/>
            </w:tcBorders>
            <w:vAlign w:val="center"/>
          </w:tcPr>
          <w:p w14:paraId="452E28A6" w14:textId="6393A02E" w:rsidR="008C04B1" w:rsidRPr="00305B1E" w:rsidRDefault="008C04B1" w:rsidP="00610258">
            <w:pPr>
              <w:autoSpaceDE w:val="0"/>
              <w:autoSpaceDN w:val="0"/>
              <w:adjustRightInd w:val="0"/>
              <w:spacing w:after="0"/>
              <w:rPr>
                <w:rFonts w:ascii="Times New Roman" w:hAnsi="Times New Roman" w:cs="Times New Roman"/>
                <w:color w:val="000000"/>
                <w:sz w:val="24"/>
                <w:szCs w:val="24"/>
              </w:rPr>
            </w:pPr>
          </w:p>
        </w:tc>
        <w:tc>
          <w:tcPr>
            <w:tcW w:w="4789" w:type="dxa"/>
            <w:tcBorders>
              <w:top w:val="nil"/>
              <w:left w:val="nil"/>
              <w:bottom w:val="nil"/>
              <w:right w:val="nil"/>
            </w:tcBorders>
            <w:vAlign w:val="center"/>
          </w:tcPr>
          <w:p w14:paraId="16DA4A3D" w14:textId="77777777" w:rsidR="008C04B1" w:rsidRPr="00305B1E" w:rsidRDefault="008C04B1" w:rsidP="00610258">
            <w:pPr>
              <w:autoSpaceDE w:val="0"/>
              <w:autoSpaceDN w:val="0"/>
              <w:adjustRightInd w:val="0"/>
              <w:spacing w:after="0"/>
              <w:rPr>
                <w:rFonts w:ascii="Calibri" w:hAnsi="Calibri" w:cs="Calibri"/>
                <w:color w:val="000000"/>
              </w:rPr>
            </w:pPr>
          </w:p>
        </w:tc>
      </w:tr>
      <w:tr w:rsidR="008C04B1" w:rsidRPr="0051640A" w14:paraId="341C0DC3" w14:textId="77777777" w:rsidTr="00610258">
        <w:trPr>
          <w:trHeight w:val="314"/>
        </w:trPr>
        <w:tc>
          <w:tcPr>
            <w:tcW w:w="3291" w:type="dxa"/>
            <w:tcBorders>
              <w:top w:val="nil"/>
              <w:left w:val="nil"/>
              <w:bottom w:val="nil"/>
              <w:right w:val="nil"/>
            </w:tcBorders>
            <w:vAlign w:val="center"/>
          </w:tcPr>
          <w:p w14:paraId="0257791F" w14:textId="3174E61E"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p>
        </w:tc>
        <w:tc>
          <w:tcPr>
            <w:tcW w:w="4789" w:type="dxa"/>
            <w:tcBorders>
              <w:top w:val="nil"/>
              <w:left w:val="nil"/>
              <w:bottom w:val="nil"/>
              <w:right w:val="nil"/>
            </w:tcBorders>
            <w:vAlign w:val="center"/>
          </w:tcPr>
          <w:p w14:paraId="70CE4438" w14:textId="77777777" w:rsidR="008C04B1" w:rsidRPr="0051640A" w:rsidRDefault="008C04B1" w:rsidP="00610258">
            <w:pPr>
              <w:autoSpaceDE w:val="0"/>
              <w:autoSpaceDN w:val="0"/>
              <w:adjustRightInd w:val="0"/>
              <w:spacing w:after="0"/>
              <w:rPr>
                <w:rFonts w:ascii="Calibri" w:hAnsi="Calibri" w:cs="Calibri"/>
                <w:color w:val="000000"/>
              </w:rPr>
            </w:pPr>
          </w:p>
        </w:tc>
      </w:tr>
      <w:tr w:rsidR="008C04B1" w:rsidRPr="0051640A" w14:paraId="7CCEF591" w14:textId="77777777" w:rsidTr="00610258">
        <w:trPr>
          <w:trHeight w:val="314"/>
        </w:trPr>
        <w:tc>
          <w:tcPr>
            <w:tcW w:w="3291" w:type="dxa"/>
            <w:tcBorders>
              <w:top w:val="nil"/>
              <w:left w:val="nil"/>
              <w:bottom w:val="nil"/>
              <w:right w:val="nil"/>
            </w:tcBorders>
            <w:vAlign w:val="center"/>
          </w:tcPr>
          <w:p w14:paraId="3348AE29" w14:textId="6CACEBD5"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p>
        </w:tc>
        <w:tc>
          <w:tcPr>
            <w:tcW w:w="4789" w:type="dxa"/>
            <w:tcBorders>
              <w:top w:val="nil"/>
              <w:left w:val="nil"/>
              <w:bottom w:val="nil"/>
              <w:right w:val="nil"/>
            </w:tcBorders>
            <w:vAlign w:val="center"/>
          </w:tcPr>
          <w:p w14:paraId="064E16D7" w14:textId="77777777" w:rsidR="008C04B1" w:rsidRPr="0051640A" w:rsidRDefault="008C04B1" w:rsidP="00610258">
            <w:pPr>
              <w:autoSpaceDE w:val="0"/>
              <w:autoSpaceDN w:val="0"/>
              <w:adjustRightInd w:val="0"/>
              <w:spacing w:after="0"/>
              <w:rPr>
                <w:rFonts w:ascii="Calibri" w:hAnsi="Calibri" w:cs="Calibri"/>
                <w:color w:val="000000"/>
              </w:rPr>
            </w:pPr>
          </w:p>
        </w:tc>
      </w:tr>
      <w:tr w:rsidR="008C04B1" w:rsidRPr="0051640A" w14:paraId="7E3B13B1" w14:textId="77777777" w:rsidTr="00610258">
        <w:trPr>
          <w:trHeight w:val="314"/>
        </w:trPr>
        <w:tc>
          <w:tcPr>
            <w:tcW w:w="3291" w:type="dxa"/>
            <w:tcBorders>
              <w:top w:val="nil"/>
              <w:left w:val="nil"/>
              <w:bottom w:val="nil"/>
              <w:right w:val="nil"/>
            </w:tcBorders>
            <w:vAlign w:val="center"/>
          </w:tcPr>
          <w:p w14:paraId="2AAFB61C" w14:textId="40E0298A" w:rsidR="008C04B1" w:rsidRPr="0051640A" w:rsidRDefault="008C04B1" w:rsidP="00610258">
            <w:pPr>
              <w:autoSpaceDE w:val="0"/>
              <w:autoSpaceDN w:val="0"/>
              <w:adjustRightInd w:val="0"/>
              <w:spacing w:after="0"/>
              <w:rPr>
                <w:rFonts w:ascii="Times New Roman" w:hAnsi="Times New Roman" w:cs="Times New Roman"/>
                <w:color w:val="000000"/>
                <w:sz w:val="24"/>
                <w:szCs w:val="24"/>
              </w:rPr>
            </w:pPr>
          </w:p>
        </w:tc>
        <w:tc>
          <w:tcPr>
            <w:tcW w:w="4789" w:type="dxa"/>
            <w:tcBorders>
              <w:top w:val="nil"/>
              <w:left w:val="nil"/>
              <w:bottom w:val="nil"/>
              <w:right w:val="nil"/>
            </w:tcBorders>
            <w:vAlign w:val="center"/>
          </w:tcPr>
          <w:p w14:paraId="31EA2285" w14:textId="77777777" w:rsidR="008C04B1" w:rsidRPr="0051640A" w:rsidRDefault="008C04B1" w:rsidP="00610258">
            <w:pPr>
              <w:autoSpaceDE w:val="0"/>
              <w:autoSpaceDN w:val="0"/>
              <w:adjustRightInd w:val="0"/>
              <w:spacing w:after="0"/>
              <w:rPr>
                <w:rFonts w:ascii="Calibri" w:hAnsi="Calibri" w:cs="Calibri"/>
                <w:color w:val="000000"/>
              </w:rPr>
            </w:pPr>
          </w:p>
        </w:tc>
      </w:tr>
    </w:tbl>
    <w:p w14:paraId="3C08F454" w14:textId="77777777" w:rsidR="00610258" w:rsidRDefault="00610258">
      <w:pPr>
        <w:rPr>
          <w:rFonts w:eastAsiaTheme="majorEastAsia" w:cstheme="minorHAnsi"/>
          <w:b/>
          <w:bCs/>
          <w:color w:val="004971" w:themeColor="accent1" w:themeShade="BF"/>
          <w:sz w:val="32"/>
          <w:szCs w:val="32"/>
        </w:rPr>
      </w:pPr>
      <w:r>
        <w:rPr>
          <w:rFonts w:cstheme="minorHAnsi"/>
          <w:b/>
          <w:bCs/>
          <w:sz w:val="32"/>
          <w:szCs w:val="32"/>
        </w:rPr>
        <w:br w:type="page"/>
      </w:r>
    </w:p>
    <w:p w14:paraId="1F756720" w14:textId="2316C825" w:rsidR="00EB074A" w:rsidRPr="0051640A" w:rsidRDefault="00A14C85" w:rsidP="003D4699">
      <w:pPr>
        <w:pStyle w:val="Heading1"/>
        <w:numPr>
          <w:ilvl w:val="0"/>
          <w:numId w:val="15"/>
        </w:numPr>
        <w:rPr>
          <w:rFonts w:asciiTheme="minorHAnsi" w:hAnsiTheme="minorHAnsi" w:cstheme="minorHAnsi"/>
          <w:b/>
          <w:bCs/>
          <w:sz w:val="32"/>
          <w:szCs w:val="32"/>
        </w:rPr>
      </w:pPr>
      <w:bookmarkStart w:id="3" w:name="_Toc92821329"/>
      <w:r>
        <w:rPr>
          <w:rFonts w:asciiTheme="minorHAnsi" w:hAnsiTheme="minorHAnsi" w:cstheme="minorHAnsi"/>
          <w:b/>
          <w:bCs/>
          <w:sz w:val="32"/>
          <w:szCs w:val="32"/>
        </w:rPr>
        <w:lastRenderedPageBreak/>
        <w:t xml:space="preserve">Sammanfattning av </w:t>
      </w:r>
      <w:r w:rsidR="00AC1C70">
        <w:rPr>
          <w:rFonts w:asciiTheme="minorHAnsi" w:hAnsiTheme="minorHAnsi" w:cstheme="minorHAnsi"/>
          <w:b/>
          <w:bCs/>
          <w:sz w:val="32"/>
          <w:szCs w:val="32"/>
        </w:rPr>
        <w:t>resultaten</w:t>
      </w:r>
      <w:bookmarkEnd w:id="3"/>
    </w:p>
    <w:p w14:paraId="33974041" w14:textId="6B5061DC" w:rsidR="00D20558" w:rsidRPr="00126756" w:rsidRDefault="00D20558" w:rsidP="003D4699">
      <w:pPr>
        <w:ind w:left="360"/>
        <w:rPr>
          <w:rFonts w:ascii="Times New Roman" w:hAnsi="Times New Roman" w:cs="Times New Roman"/>
          <w:color w:val="FF0000"/>
          <w:sz w:val="20"/>
          <w:szCs w:val="20"/>
          <w:lang w:val="en-GB"/>
        </w:rPr>
      </w:pPr>
      <w:r w:rsidRPr="00126756">
        <w:rPr>
          <w:rFonts w:ascii="Times New Roman" w:hAnsi="Times New Roman" w:cs="Times New Roman"/>
          <w:color w:val="FF0000"/>
          <w:sz w:val="24"/>
          <w:szCs w:val="24"/>
          <w:lang w:val="en-GB"/>
        </w:rPr>
        <w:t>(</w:t>
      </w:r>
      <w:proofErr w:type="spellStart"/>
      <w:r w:rsidR="00A14C85">
        <w:rPr>
          <w:rFonts w:ascii="Times New Roman" w:hAnsi="Times New Roman" w:cs="Times New Roman"/>
          <w:color w:val="FF0000"/>
          <w:sz w:val="24"/>
          <w:szCs w:val="24"/>
          <w:lang w:val="en-GB"/>
        </w:rPr>
        <w:t>Skrivs</w:t>
      </w:r>
      <w:proofErr w:type="spellEnd"/>
      <w:r w:rsidR="00A14C85">
        <w:rPr>
          <w:rFonts w:ascii="Times New Roman" w:hAnsi="Times New Roman" w:cs="Times New Roman"/>
          <w:color w:val="FF0000"/>
          <w:sz w:val="24"/>
          <w:szCs w:val="24"/>
          <w:lang w:val="en-GB"/>
        </w:rPr>
        <w:t xml:space="preserve"> </w:t>
      </w:r>
      <w:proofErr w:type="spellStart"/>
      <w:r w:rsidR="00A14C85">
        <w:rPr>
          <w:rFonts w:ascii="Times New Roman" w:hAnsi="Times New Roman" w:cs="Times New Roman"/>
          <w:color w:val="FF0000"/>
          <w:sz w:val="24"/>
          <w:szCs w:val="24"/>
          <w:lang w:val="en-GB"/>
        </w:rPr>
        <w:t>av</w:t>
      </w:r>
      <w:proofErr w:type="spellEnd"/>
      <w:r w:rsidRPr="00126756">
        <w:rPr>
          <w:rFonts w:ascii="Times New Roman" w:hAnsi="Times New Roman" w:cs="Times New Roman"/>
          <w:color w:val="FF0000"/>
          <w:sz w:val="24"/>
          <w:szCs w:val="24"/>
          <w:lang w:val="en-GB"/>
        </w:rPr>
        <w:t xml:space="preserve"> HTA-centrum</w:t>
      </w:r>
      <w:r w:rsidR="00FB5A0D" w:rsidRPr="00126756">
        <w:rPr>
          <w:rFonts w:ascii="Times New Roman" w:hAnsi="Times New Roman" w:cs="Times New Roman"/>
          <w:color w:val="FF0000"/>
          <w:sz w:val="24"/>
          <w:szCs w:val="24"/>
          <w:lang w:val="en-GB"/>
        </w:rPr>
        <w:t>)</w:t>
      </w:r>
    </w:p>
    <w:tbl>
      <w:tblPr>
        <w:tblW w:w="943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E5FF" w:themeFill="accent1" w:themeFillTint="33"/>
        <w:tblLayout w:type="fixed"/>
        <w:tblLook w:val="01E0" w:firstRow="1" w:lastRow="1" w:firstColumn="1" w:lastColumn="1" w:noHBand="0" w:noVBand="0"/>
      </w:tblPr>
      <w:tblGrid>
        <w:gridCol w:w="1352"/>
        <w:gridCol w:w="1701"/>
        <w:gridCol w:w="2334"/>
        <w:gridCol w:w="2268"/>
        <w:gridCol w:w="1777"/>
      </w:tblGrid>
      <w:tr w:rsidR="00D20558" w:rsidRPr="0051640A" w14:paraId="690A0E12" w14:textId="77777777" w:rsidTr="00D6134F">
        <w:trPr>
          <w:cantSplit/>
          <w:trHeight w:val="878"/>
        </w:trPr>
        <w:tc>
          <w:tcPr>
            <w:tcW w:w="1352" w:type="dxa"/>
            <w:shd w:val="clear" w:color="auto" w:fill="B7E5FF" w:themeFill="accent1" w:themeFillTint="33"/>
          </w:tcPr>
          <w:p w14:paraId="4C88C4A5" w14:textId="77777777" w:rsidR="00D20558" w:rsidRPr="00126756" w:rsidRDefault="00D20558" w:rsidP="003D4699">
            <w:pPr>
              <w:spacing w:before="40" w:after="40" w:line="240" w:lineRule="auto"/>
              <w:rPr>
                <w:rFonts w:ascii="Times New Roman" w:hAnsi="Times New Roman" w:cs="Times New Roman"/>
                <w:b/>
                <w:bCs/>
                <w:sz w:val="20"/>
                <w:szCs w:val="20"/>
                <w:lang w:val="en-GB"/>
              </w:rPr>
            </w:pPr>
          </w:p>
          <w:p w14:paraId="35ECCF46" w14:textId="09B9983D" w:rsidR="00D20558" w:rsidRPr="0051640A" w:rsidRDefault="00BE0809" w:rsidP="003D4699">
            <w:pPr>
              <w:spacing w:before="40" w:after="40" w:line="240" w:lineRule="auto"/>
              <w:rPr>
                <w:rFonts w:ascii="Times New Roman" w:hAnsi="Times New Roman" w:cs="Times New Roman"/>
                <w:b/>
                <w:bCs/>
                <w:sz w:val="20"/>
                <w:szCs w:val="20"/>
              </w:rPr>
            </w:pPr>
            <w:r>
              <w:rPr>
                <w:rFonts w:ascii="Times New Roman" w:hAnsi="Times New Roman" w:cs="Times New Roman"/>
                <w:b/>
                <w:bCs/>
                <w:sz w:val="20"/>
                <w:szCs w:val="20"/>
              </w:rPr>
              <w:t>Utfall</w:t>
            </w:r>
            <w:r w:rsidR="0096445F">
              <w:rPr>
                <w:rFonts w:ascii="Times New Roman" w:hAnsi="Times New Roman" w:cs="Times New Roman"/>
                <w:b/>
                <w:bCs/>
                <w:sz w:val="20"/>
                <w:szCs w:val="20"/>
              </w:rPr>
              <w:t>smått</w:t>
            </w:r>
            <w:r w:rsidR="00D20558" w:rsidRPr="0051640A">
              <w:rPr>
                <w:rFonts w:ascii="Times New Roman" w:hAnsi="Times New Roman" w:cs="Times New Roman"/>
                <w:b/>
                <w:bCs/>
                <w:sz w:val="20"/>
                <w:szCs w:val="20"/>
              </w:rPr>
              <w:br/>
            </w:r>
          </w:p>
          <w:p w14:paraId="58D88865" w14:textId="77777777" w:rsidR="00D20558" w:rsidRPr="0051640A" w:rsidRDefault="00D20558" w:rsidP="003D4699">
            <w:pPr>
              <w:pStyle w:val="BodyText2"/>
              <w:spacing w:before="40" w:after="40" w:line="240" w:lineRule="auto"/>
              <w:rPr>
                <w:rFonts w:ascii="Times New Roman" w:hAnsi="Times New Roman" w:cs="Times New Roman"/>
                <w:b/>
                <w:bCs/>
                <w:sz w:val="20"/>
                <w:szCs w:val="20"/>
                <w:lang w:val="sv-SE"/>
              </w:rPr>
            </w:pPr>
          </w:p>
        </w:tc>
        <w:tc>
          <w:tcPr>
            <w:tcW w:w="1701" w:type="dxa"/>
            <w:shd w:val="clear" w:color="auto" w:fill="B7E5FF" w:themeFill="accent1" w:themeFillTint="33"/>
            <w:vAlign w:val="center"/>
          </w:tcPr>
          <w:p w14:paraId="0FE95DE9" w14:textId="70BA3B45" w:rsidR="00D20558" w:rsidRPr="00A65F45" w:rsidRDefault="00BE0809" w:rsidP="003D4699">
            <w:pPr>
              <w:spacing w:before="40" w:after="40" w:line="240" w:lineRule="auto"/>
              <w:ind w:left="-108"/>
              <w:jc w:val="center"/>
              <w:rPr>
                <w:rFonts w:ascii="Times New Roman" w:hAnsi="Times New Roman" w:cs="Times New Roman"/>
                <w:b/>
                <w:sz w:val="20"/>
                <w:szCs w:val="20"/>
              </w:rPr>
            </w:pPr>
            <w:r w:rsidRPr="00A65F45">
              <w:rPr>
                <w:rFonts w:ascii="Times New Roman" w:hAnsi="Times New Roman" w:cs="Times New Roman"/>
                <w:b/>
                <w:sz w:val="20"/>
                <w:szCs w:val="20"/>
              </w:rPr>
              <w:t>Antal studier</w:t>
            </w:r>
            <w:r w:rsidR="00A65F45" w:rsidRPr="00A65F45">
              <w:rPr>
                <w:rFonts w:ascii="Times New Roman" w:hAnsi="Times New Roman" w:cs="Times New Roman"/>
                <w:b/>
                <w:sz w:val="20"/>
                <w:szCs w:val="20"/>
              </w:rPr>
              <w:t xml:space="preserve"> i</w:t>
            </w:r>
            <w:r w:rsidR="00A65F45">
              <w:rPr>
                <w:rFonts w:ascii="Times New Roman" w:hAnsi="Times New Roman" w:cs="Times New Roman"/>
                <w:b/>
                <w:sz w:val="20"/>
                <w:szCs w:val="20"/>
              </w:rPr>
              <w:t>nkl design</w:t>
            </w:r>
          </w:p>
          <w:p w14:paraId="0629EBCF" w14:textId="4CE1D871" w:rsidR="00DB7903" w:rsidRPr="00A65F45" w:rsidRDefault="00DB6FD7" w:rsidP="003D4699">
            <w:pPr>
              <w:spacing w:before="40" w:after="40" w:line="240" w:lineRule="auto"/>
              <w:ind w:left="-108"/>
              <w:jc w:val="center"/>
              <w:rPr>
                <w:rFonts w:ascii="Times New Roman" w:hAnsi="Times New Roman" w:cs="Times New Roman"/>
                <w:b/>
                <w:sz w:val="20"/>
                <w:szCs w:val="20"/>
              </w:rPr>
            </w:pPr>
            <w:r w:rsidRPr="00A65F45">
              <w:rPr>
                <w:rFonts w:ascii="Times New Roman" w:hAnsi="Times New Roman" w:cs="Times New Roman"/>
                <w:b/>
                <w:sz w:val="20"/>
                <w:szCs w:val="20"/>
              </w:rPr>
              <w:t>(</w:t>
            </w:r>
            <w:r w:rsidR="00DB7903" w:rsidRPr="00A65F45">
              <w:rPr>
                <w:rFonts w:ascii="Times New Roman" w:hAnsi="Times New Roman" w:cs="Times New Roman"/>
                <w:b/>
                <w:sz w:val="20"/>
                <w:szCs w:val="20"/>
              </w:rPr>
              <w:t>Antal patienter</w:t>
            </w:r>
            <w:r w:rsidRPr="00A65F45">
              <w:rPr>
                <w:rFonts w:ascii="Times New Roman" w:hAnsi="Times New Roman" w:cs="Times New Roman"/>
                <w:b/>
                <w:sz w:val="20"/>
                <w:szCs w:val="20"/>
              </w:rPr>
              <w:t>)</w:t>
            </w:r>
          </w:p>
        </w:tc>
        <w:tc>
          <w:tcPr>
            <w:tcW w:w="2334" w:type="dxa"/>
            <w:shd w:val="clear" w:color="auto" w:fill="B7E5FF" w:themeFill="accent1" w:themeFillTint="33"/>
            <w:vAlign w:val="center"/>
          </w:tcPr>
          <w:p w14:paraId="662929AB" w14:textId="642D8FBC" w:rsidR="00C232AA" w:rsidRDefault="00D20558" w:rsidP="003D4699">
            <w:pPr>
              <w:spacing w:before="40" w:after="40" w:line="240" w:lineRule="auto"/>
              <w:ind w:right="-144"/>
              <w:jc w:val="center"/>
              <w:rPr>
                <w:rFonts w:ascii="Times New Roman" w:hAnsi="Times New Roman" w:cs="Times New Roman"/>
                <w:b/>
                <w:sz w:val="20"/>
                <w:szCs w:val="20"/>
              </w:rPr>
            </w:pPr>
            <w:r w:rsidRPr="0051640A">
              <w:rPr>
                <w:rFonts w:ascii="Times New Roman" w:hAnsi="Times New Roman" w:cs="Times New Roman"/>
                <w:b/>
                <w:sz w:val="20"/>
                <w:szCs w:val="20"/>
              </w:rPr>
              <w:t>Relativ effe</w:t>
            </w:r>
            <w:r w:rsidR="00BE0809">
              <w:rPr>
                <w:rFonts w:ascii="Times New Roman" w:hAnsi="Times New Roman" w:cs="Times New Roman"/>
                <w:b/>
                <w:sz w:val="20"/>
                <w:szCs w:val="20"/>
              </w:rPr>
              <w:t>k</w:t>
            </w:r>
            <w:r w:rsidRPr="0051640A">
              <w:rPr>
                <w:rFonts w:ascii="Times New Roman" w:hAnsi="Times New Roman" w:cs="Times New Roman"/>
                <w:b/>
                <w:sz w:val="20"/>
                <w:szCs w:val="20"/>
              </w:rPr>
              <w:t>t</w:t>
            </w:r>
          </w:p>
          <w:p w14:paraId="5156ECFD" w14:textId="722C2D6E" w:rsidR="00D20558" w:rsidRPr="0051640A" w:rsidRDefault="00D20558" w:rsidP="00D6134F">
            <w:pPr>
              <w:spacing w:before="40" w:after="40" w:line="240" w:lineRule="auto"/>
              <w:ind w:right="-144"/>
              <w:jc w:val="center"/>
              <w:rPr>
                <w:rFonts w:ascii="Times New Roman" w:hAnsi="Times New Roman" w:cs="Times New Roman"/>
                <w:b/>
                <w:sz w:val="20"/>
                <w:szCs w:val="20"/>
              </w:rPr>
            </w:pPr>
            <w:r w:rsidRPr="0051640A">
              <w:rPr>
                <w:rFonts w:ascii="Times New Roman" w:hAnsi="Times New Roman" w:cs="Times New Roman"/>
                <w:b/>
                <w:sz w:val="20"/>
                <w:szCs w:val="20"/>
              </w:rPr>
              <w:t>(95%</w:t>
            </w:r>
            <w:r w:rsidR="00D6134F">
              <w:rPr>
                <w:rFonts w:ascii="Times New Roman" w:hAnsi="Times New Roman" w:cs="Times New Roman"/>
                <w:b/>
                <w:sz w:val="20"/>
                <w:szCs w:val="20"/>
              </w:rPr>
              <w:t xml:space="preserve"> </w:t>
            </w:r>
            <w:r w:rsidR="00C232AA">
              <w:rPr>
                <w:rFonts w:ascii="Times New Roman" w:hAnsi="Times New Roman" w:cs="Times New Roman"/>
                <w:b/>
                <w:sz w:val="20"/>
                <w:szCs w:val="20"/>
              </w:rPr>
              <w:t>konfidensintervall)</w:t>
            </w:r>
          </w:p>
        </w:tc>
        <w:tc>
          <w:tcPr>
            <w:tcW w:w="2268" w:type="dxa"/>
            <w:shd w:val="clear" w:color="auto" w:fill="B7E5FF" w:themeFill="accent1" w:themeFillTint="33"/>
            <w:vAlign w:val="center"/>
          </w:tcPr>
          <w:p w14:paraId="335BA868" w14:textId="77777777" w:rsidR="00D20558" w:rsidRDefault="00D20558" w:rsidP="003D4699">
            <w:pPr>
              <w:spacing w:before="40" w:after="40" w:line="240" w:lineRule="auto"/>
              <w:ind w:right="-188"/>
              <w:jc w:val="center"/>
              <w:rPr>
                <w:rFonts w:ascii="Times New Roman" w:hAnsi="Times New Roman" w:cs="Times New Roman"/>
                <w:b/>
                <w:sz w:val="20"/>
                <w:szCs w:val="20"/>
              </w:rPr>
            </w:pPr>
            <w:r w:rsidRPr="0051640A">
              <w:rPr>
                <w:rFonts w:ascii="Times New Roman" w:hAnsi="Times New Roman" w:cs="Times New Roman"/>
                <w:b/>
                <w:sz w:val="20"/>
                <w:szCs w:val="20"/>
              </w:rPr>
              <w:t>Absolut effe</w:t>
            </w:r>
            <w:r w:rsidR="00BE0809">
              <w:rPr>
                <w:rFonts w:ascii="Times New Roman" w:hAnsi="Times New Roman" w:cs="Times New Roman"/>
                <w:b/>
                <w:sz w:val="20"/>
                <w:szCs w:val="20"/>
              </w:rPr>
              <w:t>k</w:t>
            </w:r>
            <w:r w:rsidRPr="0051640A">
              <w:rPr>
                <w:rFonts w:ascii="Times New Roman" w:hAnsi="Times New Roman" w:cs="Times New Roman"/>
                <w:b/>
                <w:sz w:val="20"/>
                <w:szCs w:val="20"/>
              </w:rPr>
              <w:t>t</w:t>
            </w:r>
          </w:p>
          <w:p w14:paraId="2332D87C" w14:textId="28255482" w:rsidR="00C232AA" w:rsidRPr="0051640A" w:rsidRDefault="00C232AA" w:rsidP="00D6134F">
            <w:pPr>
              <w:spacing w:before="40" w:after="40" w:line="240" w:lineRule="auto"/>
              <w:ind w:right="-144"/>
              <w:jc w:val="center"/>
              <w:rPr>
                <w:rFonts w:ascii="Times New Roman" w:hAnsi="Times New Roman" w:cs="Times New Roman"/>
                <w:b/>
                <w:sz w:val="20"/>
                <w:szCs w:val="20"/>
              </w:rPr>
            </w:pPr>
            <w:r w:rsidRPr="0051640A">
              <w:rPr>
                <w:rFonts w:ascii="Times New Roman" w:hAnsi="Times New Roman" w:cs="Times New Roman"/>
                <w:b/>
                <w:sz w:val="20"/>
                <w:szCs w:val="20"/>
              </w:rPr>
              <w:t>(95%</w:t>
            </w:r>
            <w:r w:rsidR="00D6134F">
              <w:rPr>
                <w:rFonts w:ascii="Times New Roman" w:hAnsi="Times New Roman" w:cs="Times New Roman"/>
                <w:b/>
                <w:sz w:val="20"/>
                <w:szCs w:val="20"/>
              </w:rPr>
              <w:t xml:space="preserve"> </w:t>
            </w:r>
            <w:r>
              <w:rPr>
                <w:rFonts w:ascii="Times New Roman" w:hAnsi="Times New Roman" w:cs="Times New Roman"/>
                <w:b/>
                <w:sz w:val="20"/>
                <w:szCs w:val="20"/>
              </w:rPr>
              <w:t>konfidensintervall)</w:t>
            </w:r>
          </w:p>
        </w:tc>
        <w:tc>
          <w:tcPr>
            <w:tcW w:w="1777" w:type="dxa"/>
            <w:shd w:val="clear" w:color="auto" w:fill="B7E5FF" w:themeFill="accent1" w:themeFillTint="33"/>
            <w:vAlign w:val="center"/>
          </w:tcPr>
          <w:p w14:paraId="0ADA054D" w14:textId="18A05992" w:rsidR="00D20558" w:rsidRPr="0051640A" w:rsidRDefault="00B8745C" w:rsidP="003D4699">
            <w:pPr>
              <w:spacing w:before="40" w:after="4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Det </w:t>
            </w:r>
            <w:r>
              <w:rPr>
                <w:rFonts w:ascii="Times New Roman" w:hAnsi="Times New Roman" w:cs="Times New Roman"/>
                <w:b/>
                <w:sz w:val="20"/>
                <w:szCs w:val="20"/>
              </w:rPr>
              <w:t>vetenskaplig</w:t>
            </w:r>
            <w:r>
              <w:rPr>
                <w:rFonts w:ascii="Times New Roman" w:hAnsi="Times New Roman" w:cs="Times New Roman"/>
                <w:b/>
                <w:sz w:val="20"/>
                <w:szCs w:val="20"/>
              </w:rPr>
              <w:t>a</w:t>
            </w:r>
            <w:r>
              <w:rPr>
                <w:rFonts w:ascii="Times New Roman" w:hAnsi="Times New Roman" w:cs="Times New Roman"/>
                <w:b/>
                <w:sz w:val="20"/>
                <w:szCs w:val="20"/>
              </w:rPr>
              <w:t xml:space="preserve"> underlag</w:t>
            </w:r>
            <w:r>
              <w:rPr>
                <w:rFonts w:ascii="Times New Roman" w:hAnsi="Times New Roman" w:cs="Times New Roman"/>
                <w:b/>
                <w:sz w:val="20"/>
                <w:szCs w:val="20"/>
              </w:rPr>
              <w:t>ets t</w:t>
            </w:r>
            <w:r w:rsidR="00BE0809">
              <w:rPr>
                <w:rFonts w:ascii="Times New Roman" w:hAnsi="Times New Roman" w:cs="Times New Roman"/>
                <w:b/>
                <w:sz w:val="20"/>
                <w:szCs w:val="20"/>
              </w:rPr>
              <w:t>illförlitlighet</w:t>
            </w:r>
            <w:r>
              <w:rPr>
                <w:rFonts w:ascii="Times New Roman" w:hAnsi="Times New Roman" w:cs="Times New Roman"/>
                <w:b/>
                <w:sz w:val="20"/>
                <w:szCs w:val="20"/>
              </w:rPr>
              <w:t xml:space="preserve"> </w:t>
            </w:r>
            <w:r w:rsidR="00B05868">
              <w:rPr>
                <w:rFonts w:ascii="Times New Roman" w:hAnsi="Times New Roman" w:cs="Times New Roman"/>
                <w:b/>
                <w:sz w:val="20"/>
                <w:szCs w:val="20"/>
              </w:rPr>
              <w:t xml:space="preserve">enligt </w:t>
            </w:r>
            <w:r w:rsidR="00D20558" w:rsidRPr="0051640A">
              <w:rPr>
                <w:rFonts w:ascii="Times New Roman" w:hAnsi="Times New Roman" w:cs="Times New Roman"/>
                <w:b/>
                <w:sz w:val="20"/>
                <w:szCs w:val="20"/>
              </w:rPr>
              <w:t>GRADE</w:t>
            </w:r>
            <w:r w:rsidR="00D20558" w:rsidRPr="0051640A">
              <w:rPr>
                <w:rFonts w:ascii="Times New Roman" w:hAnsi="Times New Roman" w:cs="Times New Roman"/>
                <w:b/>
                <w:sz w:val="20"/>
                <w:szCs w:val="20"/>
                <w:vertAlign w:val="superscript"/>
              </w:rPr>
              <w:t>1</w:t>
            </w:r>
          </w:p>
        </w:tc>
      </w:tr>
      <w:tr w:rsidR="00D20558" w:rsidRPr="0051640A" w14:paraId="57E8E072" w14:textId="77777777" w:rsidTr="00D6134F">
        <w:tblPrEx>
          <w:shd w:val="clear" w:color="auto" w:fill="auto"/>
        </w:tblPrEx>
        <w:trPr>
          <w:trHeight w:val="325"/>
        </w:trPr>
        <w:tc>
          <w:tcPr>
            <w:tcW w:w="1352" w:type="dxa"/>
            <w:shd w:val="clear" w:color="auto" w:fill="F2F2F2" w:themeFill="background1" w:themeFillShade="F2"/>
          </w:tcPr>
          <w:p w14:paraId="41CAC419" w14:textId="77777777" w:rsidR="00D20558" w:rsidRPr="0051640A" w:rsidRDefault="00D20558" w:rsidP="003D4699">
            <w:pPr>
              <w:spacing w:before="40" w:after="40" w:line="240" w:lineRule="auto"/>
              <w:ind w:firstLine="29"/>
              <w:rPr>
                <w:rFonts w:ascii="Times New Roman" w:hAnsi="Times New Roman" w:cs="Times New Roman"/>
                <w:b/>
                <w:color w:val="FF0000"/>
                <w:sz w:val="20"/>
                <w:szCs w:val="20"/>
              </w:rPr>
            </w:pPr>
          </w:p>
        </w:tc>
        <w:tc>
          <w:tcPr>
            <w:tcW w:w="1701" w:type="dxa"/>
            <w:shd w:val="clear" w:color="auto" w:fill="F2F2F2" w:themeFill="background1" w:themeFillShade="F2"/>
            <w:vAlign w:val="center"/>
          </w:tcPr>
          <w:p w14:paraId="1AD1BAB7" w14:textId="77777777" w:rsidR="00D20558" w:rsidRPr="0051640A" w:rsidRDefault="00D20558" w:rsidP="003D4699">
            <w:pPr>
              <w:spacing w:before="40" w:after="40" w:line="240" w:lineRule="auto"/>
              <w:jc w:val="center"/>
              <w:rPr>
                <w:rFonts w:ascii="Times New Roman" w:hAnsi="Times New Roman" w:cs="Times New Roman"/>
                <w:color w:val="FF0000"/>
                <w:sz w:val="20"/>
                <w:szCs w:val="20"/>
              </w:rPr>
            </w:pPr>
          </w:p>
        </w:tc>
        <w:tc>
          <w:tcPr>
            <w:tcW w:w="2334" w:type="dxa"/>
            <w:shd w:val="clear" w:color="auto" w:fill="F2F2F2" w:themeFill="background1" w:themeFillShade="F2"/>
            <w:vAlign w:val="center"/>
          </w:tcPr>
          <w:p w14:paraId="7AF4CAD4" w14:textId="77777777" w:rsidR="00D20558" w:rsidRPr="0051640A" w:rsidRDefault="00D20558" w:rsidP="003D4699">
            <w:pPr>
              <w:spacing w:before="40" w:after="40" w:line="240" w:lineRule="auto"/>
              <w:ind w:right="-108"/>
              <w:jc w:val="center"/>
              <w:rPr>
                <w:rFonts w:ascii="Times New Roman" w:hAnsi="Times New Roman" w:cs="Times New Roman"/>
                <w:color w:val="FF0000"/>
                <w:sz w:val="20"/>
                <w:szCs w:val="20"/>
              </w:rPr>
            </w:pPr>
          </w:p>
        </w:tc>
        <w:tc>
          <w:tcPr>
            <w:tcW w:w="2268" w:type="dxa"/>
            <w:shd w:val="clear" w:color="auto" w:fill="F2F2F2" w:themeFill="background1" w:themeFillShade="F2"/>
            <w:vAlign w:val="center"/>
          </w:tcPr>
          <w:p w14:paraId="1C162ABE" w14:textId="77777777" w:rsidR="00D20558" w:rsidRPr="0051640A" w:rsidRDefault="00D20558" w:rsidP="003D4699">
            <w:pPr>
              <w:spacing w:before="40" w:after="40" w:line="240" w:lineRule="auto"/>
              <w:jc w:val="center"/>
              <w:rPr>
                <w:rFonts w:ascii="Times New Roman" w:hAnsi="Times New Roman" w:cs="Times New Roman"/>
                <w:color w:val="FF0000"/>
                <w:sz w:val="20"/>
                <w:szCs w:val="20"/>
              </w:rPr>
            </w:pPr>
          </w:p>
        </w:tc>
        <w:tc>
          <w:tcPr>
            <w:tcW w:w="1777" w:type="dxa"/>
            <w:shd w:val="clear" w:color="auto" w:fill="F2F2F2" w:themeFill="background1" w:themeFillShade="F2"/>
            <w:vAlign w:val="center"/>
          </w:tcPr>
          <w:p w14:paraId="19727B17" w14:textId="77777777" w:rsidR="00D20558" w:rsidRPr="0051640A" w:rsidRDefault="00D20558" w:rsidP="003D4699">
            <w:pPr>
              <w:spacing w:before="40" w:after="40" w:line="240" w:lineRule="auto"/>
              <w:jc w:val="center"/>
              <w:rPr>
                <w:rFonts w:ascii="Times New Roman" w:hAnsi="Times New Roman" w:cs="Times New Roman"/>
                <w:color w:val="FF0000"/>
                <w:sz w:val="20"/>
                <w:szCs w:val="20"/>
              </w:rPr>
            </w:pPr>
          </w:p>
        </w:tc>
      </w:tr>
      <w:tr w:rsidR="00D20558" w:rsidRPr="0051640A" w14:paraId="30FCA2E1" w14:textId="77777777" w:rsidTr="00D6134F">
        <w:tblPrEx>
          <w:shd w:val="clear" w:color="auto" w:fill="auto"/>
        </w:tblPrEx>
        <w:tc>
          <w:tcPr>
            <w:tcW w:w="1352" w:type="dxa"/>
          </w:tcPr>
          <w:p w14:paraId="1BF74D02" w14:textId="77777777" w:rsidR="00D20558" w:rsidRPr="0051640A" w:rsidRDefault="00D20558" w:rsidP="003D4699">
            <w:pPr>
              <w:spacing w:before="40" w:after="40" w:line="240" w:lineRule="auto"/>
              <w:ind w:left="-59" w:firstLine="59"/>
              <w:rPr>
                <w:rFonts w:ascii="Times New Roman" w:hAnsi="Times New Roman" w:cs="Times New Roman"/>
                <w:color w:val="FF0000"/>
                <w:sz w:val="20"/>
                <w:szCs w:val="20"/>
              </w:rPr>
            </w:pPr>
          </w:p>
        </w:tc>
        <w:tc>
          <w:tcPr>
            <w:tcW w:w="1701" w:type="dxa"/>
            <w:vAlign w:val="center"/>
          </w:tcPr>
          <w:p w14:paraId="79520629" w14:textId="77777777" w:rsidR="00D20558" w:rsidRPr="0051640A" w:rsidRDefault="00D20558" w:rsidP="003D4699">
            <w:pPr>
              <w:spacing w:before="40" w:after="40" w:line="240" w:lineRule="auto"/>
              <w:ind w:right="-108"/>
              <w:jc w:val="center"/>
              <w:rPr>
                <w:rFonts w:ascii="Times New Roman" w:hAnsi="Times New Roman" w:cs="Times New Roman"/>
                <w:color w:val="FF0000"/>
                <w:sz w:val="20"/>
                <w:szCs w:val="20"/>
              </w:rPr>
            </w:pPr>
          </w:p>
        </w:tc>
        <w:tc>
          <w:tcPr>
            <w:tcW w:w="2334" w:type="dxa"/>
            <w:vAlign w:val="center"/>
          </w:tcPr>
          <w:p w14:paraId="5AC35B30" w14:textId="77777777" w:rsidR="00D20558" w:rsidRPr="0051640A" w:rsidRDefault="00D20558" w:rsidP="003D4699">
            <w:pPr>
              <w:spacing w:before="40" w:after="40" w:line="240" w:lineRule="auto"/>
              <w:ind w:left="-70" w:right="-70"/>
              <w:jc w:val="center"/>
              <w:rPr>
                <w:rFonts w:ascii="Times New Roman" w:hAnsi="Times New Roman" w:cs="Times New Roman"/>
                <w:color w:val="000000"/>
                <w:sz w:val="20"/>
                <w:szCs w:val="20"/>
              </w:rPr>
            </w:pPr>
          </w:p>
        </w:tc>
        <w:tc>
          <w:tcPr>
            <w:tcW w:w="2268" w:type="dxa"/>
            <w:vAlign w:val="center"/>
          </w:tcPr>
          <w:p w14:paraId="138E29DD" w14:textId="77777777" w:rsidR="00D20558" w:rsidRPr="0051640A" w:rsidRDefault="00D20558" w:rsidP="003D4699">
            <w:pPr>
              <w:spacing w:before="40" w:after="40" w:line="240" w:lineRule="auto"/>
              <w:jc w:val="center"/>
              <w:rPr>
                <w:rFonts w:ascii="Times New Roman" w:hAnsi="Times New Roman" w:cs="Times New Roman"/>
                <w:color w:val="FF0000"/>
                <w:sz w:val="20"/>
                <w:szCs w:val="20"/>
              </w:rPr>
            </w:pPr>
          </w:p>
        </w:tc>
        <w:tc>
          <w:tcPr>
            <w:tcW w:w="1777" w:type="dxa"/>
            <w:vAlign w:val="center"/>
          </w:tcPr>
          <w:p w14:paraId="4FE8CC90" w14:textId="77777777" w:rsidR="00D20558" w:rsidRPr="0051640A" w:rsidRDefault="00D20558" w:rsidP="003D4699">
            <w:pPr>
              <w:spacing w:before="40" w:after="40" w:line="240" w:lineRule="auto"/>
              <w:jc w:val="center"/>
              <w:rPr>
                <w:rFonts w:ascii="Times New Roman" w:hAnsi="Times New Roman" w:cs="Times New Roman"/>
                <w:color w:val="FF0000"/>
                <w:sz w:val="20"/>
                <w:szCs w:val="20"/>
                <w:vertAlign w:val="superscript"/>
              </w:rPr>
            </w:pPr>
          </w:p>
        </w:tc>
      </w:tr>
      <w:tr w:rsidR="00D20558" w:rsidRPr="0051640A" w14:paraId="27BEE907" w14:textId="77777777" w:rsidTr="00D6134F">
        <w:tblPrEx>
          <w:shd w:val="clear" w:color="auto" w:fill="auto"/>
        </w:tblPrEx>
        <w:tc>
          <w:tcPr>
            <w:tcW w:w="1352" w:type="dxa"/>
            <w:shd w:val="clear" w:color="auto" w:fill="F2F2F2" w:themeFill="background1" w:themeFillShade="F2"/>
          </w:tcPr>
          <w:p w14:paraId="67016129" w14:textId="77777777" w:rsidR="00D20558" w:rsidRPr="0051640A" w:rsidRDefault="00D20558" w:rsidP="003D4699">
            <w:pPr>
              <w:spacing w:before="40" w:after="40" w:line="240" w:lineRule="auto"/>
              <w:rPr>
                <w:rFonts w:ascii="Times New Roman" w:hAnsi="Times New Roman" w:cs="Times New Roman"/>
                <w:b/>
                <w:color w:val="FF0000"/>
                <w:sz w:val="20"/>
                <w:szCs w:val="20"/>
              </w:rPr>
            </w:pPr>
          </w:p>
        </w:tc>
        <w:tc>
          <w:tcPr>
            <w:tcW w:w="1701" w:type="dxa"/>
            <w:shd w:val="clear" w:color="auto" w:fill="F2F2F2" w:themeFill="background1" w:themeFillShade="F2"/>
            <w:vAlign w:val="center"/>
          </w:tcPr>
          <w:p w14:paraId="3AF9506A" w14:textId="77777777" w:rsidR="00D20558" w:rsidRPr="0051640A" w:rsidRDefault="00D20558" w:rsidP="003D4699">
            <w:pPr>
              <w:spacing w:before="40" w:after="40" w:line="240" w:lineRule="auto"/>
              <w:jc w:val="center"/>
              <w:rPr>
                <w:rFonts w:ascii="Times New Roman" w:hAnsi="Times New Roman" w:cs="Times New Roman"/>
                <w:b/>
                <w:color w:val="FF0000"/>
                <w:sz w:val="20"/>
                <w:szCs w:val="20"/>
              </w:rPr>
            </w:pPr>
          </w:p>
        </w:tc>
        <w:tc>
          <w:tcPr>
            <w:tcW w:w="2334" w:type="dxa"/>
            <w:shd w:val="clear" w:color="auto" w:fill="F2F2F2" w:themeFill="background1" w:themeFillShade="F2"/>
            <w:vAlign w:val="center"/>
          </w:tcPr>
          <w:p w14:paraId="098EC947" w14:textId="77777777" w:rsidR="00D20558" w:rsidRPr="0051640A" w:rsidRDefault="00D20558" w:rsidP="003D4699">
            <w:pPr>
              <w:spacing w:before="40" w:after="40" w:line="240" w:lineRule="auto"/>
              <w:ind w:right="-144"/>
              <w:jc w:val="center"/>
              <w:rPr>
                <w:rFonts w:ascii="Times New Roman" w:hAnsi="Times New Roman" w:cs="Times New Roman"/>
                <w:b/>
                <w:color w:val="FF0000"/>
                <w:sz w:val="20"/>
                <w:szCs w:val="20"/>
              </w:rPr>
            </w:pPr>
          </w:p>
        </w:tc>
        <w:tc>
          <w:tcPr>
            <w:tcW w:w="2268" w:type="dxa"/>
            <w:shd w:val="clear" w:color="auto" w:fill="F2F2F2" w:themeFill="background1" w:themeFillShade="F2"/>
            <w:vAlign w:val="center"/>
          </w:tcPr>
          <w:p w14:paraId="45CC694E" w14:textId="77777777" w:rsidR="00D20558" w:rsidRPr="0051640A" w:rsidRDefault="00D20558" w:rsidP="003D4699">
            <w:pPr>
              <w:spacing w:before="40" w:after="40" w:line="240" w:lineRule="auto"/>
              <w:jc w:val="center"/>
              <w:rPr>
                <w:rFonts w:ascii="Times New Roman" w:hAnsi="Times New Roman" w:cs="Times New Roman"/>
                <w:b/>
                <w:color w:val="FF0000"/>
                <w:sz w:val="20"/>
                <w:szCs w:val="20"/>
              </w:rPr>
            </w:pPr>
          </w:p>
        </w:tc>
        <w:tc>
          <w:tcPr>
            <w:tcW w:w="1777" w:type="dxa"/>
            <w:shd w:val="clear" w:color="auto" w:fill="F2F2F2" w:themeFill="background1" w:themeFillShade="F2"/>
            <w:vAlign w:val="center"/>
          </w:tcPr>
          <w:p w14:paraId="4DF0BE3C" w14:textId="77777777" w:rsidR="00D20558" w:rsidRPr="0051640A" w:rsidRDefault="00D20558" w:rsidP="003D4699">
            <w:pPr>
              <w:spacing w:before="40" w:after="40" w:line="240" w:lineRule="auto"/>
              <w:jc w:val="center"/>
              <w:rPr>
                <w:rFonts w:ascii="Times New Roman" w:hAnsi="Times New Roman" w:cs="Times New Roman"/>
                <w:b/>
                <w:color w:val="FF0000"/>
                <w:sz w:val="20"/>
                <w:szCs w:val="20"/>
              </w:rPr>
            </w:pPr>
          </w:p>
        </w:tc>
      </w:tr>
      <w:tr w:rsidR="00D20558" w:rsidRPr="0051640A" w14:paraId="3F8C4025" w14:textId="77777777" w:rsidTr="00D6134F">
        <w:tblPrEx>
          <w:shd w:val="clear" w:color="auto" w:fill="auto"/>
        </w:tblPrEx>
        <w:tc>
          <w:tcPr>
            <w:tcW w:w="1352" w:type="dxa"/>
          </w:tcPr>
          <w:p w14:paraId="61FE743A" w14:textId="77777777" w:rsidR="00D20558" w:rsidRPr="0051640A" w:rsidRDefault="00D20558" w:rsidP="003D4699">
            <w:pPr>
              <w:spacing w:before="40" w:after="40" w:line="240" w:lineRule="auto"/>
              <w:rPr>
                <w:rFonts w:ascii="Times New Roman" w:hAnsi="Times New Roman" w:cs="Times New Roman"/>
                <w:color w:val="000000"/>
                <w:sz w:val="20"/>
                <w:szCs w:val="20"/>
              </w:rPr>
            </w:pPr>
          </w:p>
        </w:tc>
        <w:tc>
          <w:tcPr>
            <w:tcW w:w="1701" w:type="dxa"/>
            <w:vAlign w:val="center"/>
          </w:tcPr>
          <w:p w14:paraId="79BDC83B"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c>
          <w:tcPr>
            <w:tcW w:w="2334" w:type="dxa"/>
            <w:vAlign w:val="center"/>
          </w:tcPr>
          <w:p w14:paraId="00B7869C" w14:textId="77777777" w:rsidR="00D20558" w:rsidRPr="0051640A" w:rsidRDefault="00D20558" w:rsidP="003D4699">
            <w:pPr>
              <w:spacing w:before="40" w:after="40" w:line="240" w:lineRule="auto"/>
              <w:ind w:right="-144"/>
              <w:jc w:val="center"/>
              <w:rPr>
                <w:rFonts w:ascii="Times New Roman" w:hAnsi="Times New Roman" w:cs="Times New Roman"/>
                <w:color w:val="000000"/>
                <w:sz w:val="20"/>
                <w:szCs w:val="20"/>
              </w:rPr>
            </w:pPr>
          </w:p>
        </w:tc>
        <w:tc>
          <w:tcPr>
            <w:tcW w:w="2268" w:type="dxa"/>
            <w:vAlign w:val="center"/>
          </w:tcPr>
          <w:p w14:paraId="1BB3B5DD" w14:textId="77777777" w:rsidR="00D20558" w:rsidRPr="0051640A" w:rsidRDefault="00D20558" w:rsidP="003D4699">
            <w:pPr>
              <w:spacing w:before="40" w:after="40" w:line="240" w:lineRule="auto"/>
              <w:ind w:left="-70" w:right="-70"/>
              <w:jc w:val="center"/>
              <w:rPr>
                <w:rFonts w:ascii="Times New Roman" w:hAnsi="Times New Roman" w:cs="Times New Roman"/>
                <w:color w:val="000000"/>
                <w:sz w:val="20"/>
                <w:szCs w:val="20"/>
              </w:rPr>
            </w:pPr>
          </w:p>
        </w:tc>
        <w:tc>
          <w:tcPr>
            <w:tcW w:w="1777" w:type="dxa"/>
            <w:vAlign w:val="center"/>
          </w:tcPr>
          <w:p w14:paraId="585492B0" w14:textId="77777777" w:rsidR="00D20558" w:rsidRPr="0051640A" w:rsidRDefault="00D20558" w:rsidP="003D4699">
            <w:pPr>
              <w:spacing w:before="40" w:after="40" w:line="240" w:lineRule="auto"/>
              <w:jc w:val="center"/>
              <w:rPr>
                <w:rFonts w:ascii="Times New Roman" w:hAnsi="Times New Roman" w:cs="Times New Roman"/>
                <w:color w:val="000000"/>
                <w:sz w:val="20"/>
                <w:szCs w:val="20"/>
                <w:vertAlign w:val="superscript"/>
              </w:rPr>
            </w:pPr>
          </w:p>
        </w:tc>
      </w:tr>
      <w:tr w:rsidR="00D20558" w:rsidRPr="0051640A" w14:paraId="33300D27" w14:textId="77777777" w:rsidTr="00D6134F">
        <w:tblPrEx>
          <w:shd w:val="clear" w:color="auto" w:fill="auto"/>
        </w:tblPrEx>
        <w:tc>
          <w:tcPr>
            <w:tcW w:w="1352" w:type="dxa"/>
            <w:shd w:val="clear" w:color="auto" w:fill="F2F2F2" w:themeFill="background1" w:themeFillShade="F2"/>
          </w:tcPr>
          <w:p w14:paraId="02859147" w14:textId="77777777" w:rsidR="00D20558" w:rsidRPr="0051640A" w:rsidRDefault="00D20558" w:rsidP="003D4699">
            <w:pPr>
              <w:spacing w:before="40" w:after="40" w:line="240" w:lineRule="auto"/>
              <w:rPr>
                <w:rFonts w:ascii="Times New Roman" w:hAnsi="Times New Roman" w:cs="Times New Roman"/>
                <w:b/>
                <w:sz w:val="20"/>
                <w:szCs w:val="20"/>
              </w:rPr>
            </w:pPr>
          </w:p>
        </w:tc>
        <w:tc>
          <w:tcPr>
            <w:tcW w:w="1701" w:type="dxa"/>
            <w:shd w:val="clear" w:color="auto" w:fill="F2F2F2" w:themeFill="background1" w:themeFillShade="F2"/>
            <w:vAlign w:val="center"/>
          </w:tcPr>
          <w:p w14:paraId="59230F5B"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shd w:val="clear" w:color="auto" w:fill="F2F2F2" w:themeFill="background1" w:themeFillShade="F2"/>
            <w:vAlign w:val="center"/>
          </w:tcPr>
          <w:p w14:paraId="3111099A"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2F2F2" w:themeFill="background1" w:themeFillShade="F2"/>
            <w:vAlign w:val="center"/>
          </w:tcPr>
          <w:p w14:paraId="75AA26DE"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1777" w:type="dxa"/>
            <w:shd w:val="clear" w:color="auto" w:fill="F2F2F2" w:themeFill="background1" w:themeFillShade="F2"/>
            <w:vAlign w:val="center"/>
          </w:tcPr>
          <w:p w14:paraId="1BA20F42" w14:textId="77777777" w:rsidR="00D20558" w:rsidRPr="0051640A" w:rsidRDefault="00D20558" w:rsidP="003D4699">
            <w:pPr>
              <w:spacing w:before="40" w:after="40" w:line="240" w:lineRule="auto"/>
              <w:jc w:val="center"/>
              <w:rPr>
                <w:rFonts w:ascii="Times New Roman" w:hAnsi="Times New Roman" w:cs="Times New Roman"/>
                <w:sz w:val="20"/>
                <w:szCs w:val="20"/>
              </w:rPr>
            </w:pPr>
          </w:p>
        </w:tc>
      </w:tr>
      <w:tr w:rsidR="00D20558" w:rsidRPr="0051640A" w14:paraId="61315322" w14:textId="77777777" w:rsidTr="00D6134F">
        <w:tblPrEx>
          <w:shd w:val="clear" w:color="auto" w:fill="auto"/>
        </w:tblPrEx>
        <w:trPr>
          <w:trHeight w:val="334"/>
        </w:trPr>
        <w:tc>
          <w:tcPr>
            <w:tcW w:w="1352" w:type="dxa"/>
            <w:shd w:val="clear" w:color="auto" w:fill="FFFFFF" w:themeFill="background1"/>
          </w:tcPr>
          <w:p w14:paraId="55755128"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shd w:val="clear" w:color="auto" w:fill="FFFFFF" w:themeFill="background1"/>
            <w:vAlign w:val="center"/>
          </w:tcPr>
          <w:p w14:paraId="10B74A05" w14:textId="77777777" w:rsidR="00D20558" w:rsidRPr="0051640A" w:rsidRDefault="00D20558" w:rsidP="003D4699">
            <w:pPr>
              <w:pStyle w:val="BodyText"/>
              <w:spacing w:before="40" w:after="40" w:line="240" w:lineRule="auto"/>
              <w:jc w:val="center"/>
              <w:rPr>
                <w:rFonts w:ascii="Times New Roman" w:hAnsi="Times New Roman" w:cs="Times New Roman"/>
                <w:sz w:val="20"/>
                <w:szCs w:val="20"/>
                <w:lang w:val="sv-SE"/>
              </w:rPr>
            </w:pPr>
          </w:p>
        </w:tc>
        <w:tc>
          <w:tcPr>
            <w:tcW w:w="2334" w:type="dxa"/>
            <w:shd w:val="clear" w:color="auto" w:fill="FFFFFF" w:themeFill="background1"/>
            <w:vAlign w:val="center"/>
          </w:tcPr>
          <w:p w14:paraId="629F572A"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FFFFF" w:themeFill="background1"/>
            <w:vAlign w:val="center"/>
          </w:tcPr>
          <w:p w14:paraId="15DFCCB0"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1777" w:type="dxa"/>
            <w:shd w:val="clear" w:color="auto" w:fill="FFFFFF" w:themeFill="background1"/>
            <w:vAlign w:val="center"/>
          </w:tcPr>
          <w:p w14:paraId="45BC3B07" w14:textId="77777777" w:rsidR="00D20558" w:rsidRPr="0051640A" w:rsidRDefault="00D20558" w:rsidP="003D4699">
            <w:pPr>
              <w:spacing w:before="40" w:after="40" w:line="240" w:lineRule="auto"/>
              <w:jc w:val="center"/>
              <w:rPr>
                <w:rFonts w:ascii="Times New Roman" w:hAnsi="Times New Roman" w:cs="Times New Roman"/>
                <w:sz w:val="20"/>
                <w:szCs w:val="20"/>
                <w:vertAlign w:val="superscript"/>
              </w:rPr>
            </w:pPr>
          </w:p>
        </w:tc>
      </w:tr>
      <w:tr w:rsidR="00D20558" w:rsidRPr="0051640A" w14:paraId="467F7A2F" w14:textId="77777777" w:rsidTr="00D6134F">
        <w:tblPrEx>
          <w:shd w:val="clear" w:color="auto" w:fill="auto"/>
        </w:tblPrEx>
        <w:tc>
          <w:tcPr>
            <w:tcW w:w="1352" w:type="dxa"/>
            <w:shd w:val="clear" w:color="auto" w:fill="F2F2F2" w:themeFill="background1" w:themeFillShade="F2"/>
          </w:tcPr>
          <w:p w14:paraId="3C4F2627" w14:textId="77777777" w:rsidR="00D20558" w:rsidRPr="0051640A" w:rsidRDefault="00D20558" w:rsidP="003D4699">
            <w:pPr>
              <w:spacing w:before="40" w:after="40" w:line="240" w:lineRule="auto"/>
              <w:rPr>
                <w:rFonts w:ascii="Times New Roman" w:hAnsi="Times New Roman" w:cs="Times New Roman"/>
                <w:b/>
                <w:sz w:val="20"/>
                <w:szCs w:val="20"/>
              </w:rPr>
            </w:pPr>
          </w:p>
        </w:tc>
        <w:tc>
          <w:tcPr>
            <w:tcW w:w="1701" w:type="dxa"/>
            <w:shd w:val="clear" w:color="auto" w:fill="F2F2F2" w:themeFill="background1" w:themeFillShade="F2"/>
            <w:vAlign w:val="center"/>
          </w:tcPr>
          <w:p w14:paraId="43778819"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shd w:val="clear" w:color="auto" w:fill="F2F2F2" w:themeFill="background1" w:themeFillShade="F2"/>
            <w:vAlign w:val="center"/>
          </w:tcPr>
          <w:p w14:paraId="5BAD106E"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2F2F2" w:themeFill="background1" w:themeFillShade="F2"/>
            <w:vAlign w:val="center"/>
          </w:tcPr>
          <w:p w14:paraId="195C34A3"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1777" w:type="dxa"/>
            <w:shd w:val="clear" w:color="auto" w:fill="F2F2F2" w:themeFill="background1" w:themeFillShade="F2"/>
            <w:vAlign w:val="center"/>
          </w:tcPr>
          <w:p w14:paraId="015C218B" w14:textId="77777777" w:rsidR="00D20558" w:rsidRPr="0051640A" w:rsidRDefault="00D20558" w:rsidP="003D4699">
            <w:pPr>
              <w:spacing w:before="40" w:after="40" w:line="240" w:lineRule="auto"/>
              <w:jc w:val="center"/>
              <w:rPr>
                <w:rFonts w:ascii="Times New Roman" w:hAnsi="Times New Roman" w:cs="Times New Roman"/>
                <w:sz w:val="20"/>
                <w:szCs w:val="20"/>
              </w:rPr>
            </w:pPr>
          </w:p>
        </w:tc>
      </w:tr>
      <w:tr w:rsidR="00D20558" w:rsidRPr="0051640A" w14:paraId="6622F5C6" w14:textId="77777777" w:rsidTr="00D6134F">
        <w:tblPrEx>
          <w:shd w:val="clear" w:color="auto" w:fill="auto"/>
        </w:tblPrEx>
        <w:tc>
          <w:tcPr>
            <w:tcW w:w="1352" w:type="dxa"/>
            <w:shd w:val="clear" w:color="auto" w:fill="FFFFFF" w:themeFill="background1"/>
          </w:tcPr>
          <w:p w14:paraId="237F28C1"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shd w:val="clear" w:color="auto" w:fill="FFFFFF" w:themeFill="background1"/>
            <w:vAlign w:val="center"/>
          </w:tcPr>
          <w:p w14:paraId="604B4496" w14:textId="77777777" w:rsidR="00D20558" w:rsidRPr="0051640A" w:rsidRDefault="00D20558" w:rsidP="003D4699">
            <w:pPr>
              <w:spacing w:before="40" w:after="40" w:line="240" w:lineRule="auto"/>
              <w:ind w:left="720"/>
              <w:jc w:val="center"/>
              <w:rPr>
                <w:rFonts w:ascii="Times New Roman" w:hAnsi="Times New Roman" w:cs="Times New Roman"/>
                <w:sz w:val="20"/>
                <w:szCs w:val="20"/>
              </w:rPr>
            </w:pPr>
          </w:p>
        </w:tc>
        <w:tc>
          <w:tcPr>
            <w:tcW w:w="2334" w:type="dxa"/>
            <w:shd w:val="clear" w:color="auto" w:fill="FFFFFF" w:themeFill="background1"/>
            <w:vAlign w:val="center"/>
          </w:tcPr>
          <w:p w14:paraId="42930B7A"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FFFFF" w:themeFill="background1"/>
            <w:vAlign w:val="center"/>
          </w:tcPr>
          <w:p w14:paraId="1E2C311F" w14:textId="77777777" w:rsidR="00D20558" w:rsidRPr="0051640A" w:rsidRDefault="00D20558" w:rsidP="003D4699">
            <w:pPr>
              <w:spacing w:before="40" w:after="40" w:line="240" w:lineRule="auto"/>
              <w:ind w:left="34" w:right="-70"/>
              <w:jc w:val="center"/>
              <w:rPr>
                <w:rFonts w:ascii="Times New Roman" w:hAnsi="Times New Roman" w:cs="Times New Roman"/>
                <w:sz w:val="20"/>
                <w:szCs w:val="20"/>
              </w:rPr>
            </w:pPr>
          </w:p>
        </w:tc>
        <w:tc>
          <w:tcPr>
            <w:tcW w:w="1777" w:type="dxa"/>
            <w:shd w:val="clear" w:color="auto" w:fill="FFFFFF" w:themeFill="background1"/>
            <w:vAlign w:val="center"/>
          </w:tcPr>
          <w:p w14:paraId="20653806" w14:textId="77777777" w:rsidR="00D20558" w:rsidRPr="0051640A" w:rsidRDefault="00D20558" w:rsidP="003D4699">
            <w:pPr>
              <w:spacing w:before="40" w:after="40" w:line="240" w:lineRule="auto"/>
              <w:jc w:val="center"/>
              <w:rPr>
                <w:rFonts w:ascii="Times New Roman" w:hAnsi="Times New Roman" w:cs="Times New Roman"/>
                <w:sz w:val="20"/>
                <w:szCs w:val="20"/>
                <w:vertAlign w:val="superscript"/>
              </w:rPr>
            </w:pPr>
          </w:p>
        </w:tc>
      </w:tr>
      <w:tr w:rsidR="00D20558" w:rsidRPr="0051640A" w14:paraId="67526A25" w14:textId="77777777" w:rsidTr="00D6134F">
        <w:tblPrEx>
          <w:shd w:val="clear" w:color="auto" w:fill="auto"/>
        </w:tblPrEx>
        <w:tc>
          <w:tcPr>
            <w:tcW w:w="1352" w:type="dxa"/>
            <w:shd w:val="clear" w:color="auto" w:fill="F2F2F2" w:themeFill="background1" w:themeFillShade="F2"/>
          </w:tcPr>
          <w:p w14:paraId="663BA497"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shd w:val="clear" w:color="auto" w:fill="F2F2F2" w:themeFill="background1" w:themeFillShade="F2"/>
            <w:vAlign w:val="center"/>
          </w:tcPr>
          <w:p w14:paraId="192611C5"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shd w:val="clear" w:color="auto" w:fill="F2F2F2" w:themeFill="background1" w:themeFillShade="F2"/>
            <w:vAlign w:val="center"/>
          </w:tcPr>
          <w:p w14:paraId="64846F08"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2F2F2" w:themeFill="background1" w:themeFillShade="F2"/>
            <w:vAlign w:val="center"/>
          </w:tcPr>
          <w:p w14:paraId="47A47626" w14:textId="77777777" w:rsidR="00D20558" w:rsidRPr="0051640A" w:rsidRDefault="00D20558" w:rsidP="003D4699">
            <w:pPr>
              <w:spacing w:before="40" w:after="40" w:line="240" w:lineRule="auto"/>
              <w:ind w:left="-70" w:right="-70"/>
              <w:jc w:val="center"/>
              <w:rPr>
                <w:rFonts w:ascii="Times New Roman" w:hAnsi="Times New Roman" w:cs="Times New Roman"/>
                <w:sz w:val="20"/>
                <w:szCs w:val="20"/>
              </w:rPr>
            </w:pPr>
          </w:p>
        </w:tc>
        <w:tc>
          <w:tcPr>
            <w:tcW w:w="1777" w:type="dxa"/>
            <w:shd w:val="clear" w:color="auto" w:fill="F2F2F2" w:themeFill="background1" w:themeFillShade="F2"/>
            <w:vAlign w:val="center"/>
          </w:tcPr>
          <w:p w14:paraId="0B556D65"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0C1B892D" w14:textId="77777777" w:rsidTr="00D6134F">
        <w:tblPrEx>
          <w:shd w:val="clear" w:color="auto" w:fill="auto"/>
        </w:tblPrEx>
        <w:tc>
          <w:tcPr>
            <w:tcW w:w="1352" w:type="dxa"/>
            <w:shd w:val="clear" w:color="auto" w:fill="FFFFFF" w:themeFill="background1"/>
          </w:tcPr>
          <w:p w14:paraId="5FBEFEF5"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shd w:val="clear" w:color="auto" w:fill="FFFFFF" w:themeFill="background1"/>
            <w:vAlign w:val="center"/>
          </w:tcPr>
          <w:p w14:paraId="3D47DDF6"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shd w:val="clear" w:color="auto" w:fill="FFFFFF" w:themeFill="background1"/>
            <w:vAlign w:val="center"/>
          </w:tcPr>
          <w:p w14:paraId="091B01DC"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shd w:val="clear" w:color="auto" w:fill="FFFFFF" w:themeFill="background1"/>
            <w:vAlign w:val="center"/>
          </w:tcPr>
          <w:p w14:paraId="6C230014"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shd w:val="clear" w:color="auto" w:fill="FFFFFF" w:themeFill="background1"/>
            <w:vAlign w:val="center"/>
          </w:tcPr>
          <w:p w14:paraId="15C6F116"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2F6F191D"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A2EF5"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83BE7"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EF105"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1406D"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1A04A"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0075EB7C"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34C65"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696E1"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72DEC"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99E10"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191DE"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04D5C84E"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7B4DC"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23A55"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4AF16"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DC186"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60621"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07DF7230"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72012D"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E597"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BC308"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60517"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0E82"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502A9B94"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C5090"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B75D6"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45E32"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E7AA1"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363DB"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r w:rsidR="00D20558" w:rsidRPr="0051640A" w14:paraId="0A8D763B" w14:textId="77777777" w:rsidTr="00D6134F">
        <w:tblPrEx>
          <w:shd w:val="clear" w:color="auto" w:fill="auto"/>
        </w:tblPrEx>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9F6080" w14:textId="77777777" w:rsidR="00D20558" w:rsidRPr="0051640A" w:rsidRDefault="00D20558" w:rsidP="003D4699">
            <w:pPr>
              <w:spacing w:before="40" w:after="4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5B8E9" w14:textId="77777777" w:rsidR="00D20558" w:rsidRPr="0051640A" w:rsidRDefault="00D20558" w:rsidP="003D4699">
            <w:pPr>
              <w:spacing w:before="40" w:after="40" w:line="240" w:lineRule="auto"/>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9524" w14:textId="77777777" w:rsidR="00D20558" w:rsidRPr="0051640A" w:rsidRDefault="00D20558" w:rsidP="003D4699">
            <w:pPr>
              <w:spacing w:before="40" w:after="40" w:line="240" w:lineRule="auto"/>
              <w:ind w:right="-144"/>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D5F64" w14:textId="77777777" w:rsidR="00D20558" w:rsidRPr="0051640A" w:rsidRDefault="00D20558" w:rsidP="003D4699">
            <w:pPr>
              <w:spacing w:before="40" w:after="40" w:line="240" w:lineRule="auto"/>
              <w:ind w:left="290" w:right="-7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16CF2" w14:textId="77777777" w:rsidR="00D20558" w:rsidRPr="0051640A" w:rsidRDefault="00D20558" w:rsidP="003D4699">
            <w:pPr>
              <w:spacing w:before="40" w:after="40" w:line="240" w:lineRule="auto"/>
              <w:jc w:val="center"/>
              <w:rPr>
                <w:rFonts w:ascii="Times New Roman" w:hAnsi="Times New Roman" w:cs="Times New Roman"/>
                <w:color w:val="000000"/>
                <w:sz w:val="20"/>
                <w:szCs w:val="20"/>
              </w:rPr>
            </w:pPr>
          </w:p>
        </w:tc>
      </w:tr>
    </w:tbl>
    <w:p w14:paraId="3F5239FE" w14:textId="5007A769" w:rsidR="00D20558" w:rsidRDefault="00D20558" w:rsidP="003D4699">
      <w:pPr>
        <w:ind w:left="360"/>
        <w:rPr>
          <w:rFonts w:ascii="Times New Roman" w:hAnsi="Times New Roman" w:cs="Times New Roman"/>
          <w:sz w:val="20"/>
          <w:szCs w:val="20"/>
        </w:rPr>
      </w:pPr>
      <w:r w:rsidRPr="0051640A">
        <w:rPr>
          <w:rFonts w:ascii="Times New Roman" w:hAnsi="Times New Roman" w:cs="Times New Roman"/>
          <w:sz w:val="20"/>
          <w:szCs w:val="20"/>
        </w:rPr>
        <w:t>Fotnote</w:t>
      </w:r>
      <w:r w:rsidR="00BE0809">
        <w:rPr>
          <w:rFonts w:ascii="Times New Roman" w:hAnsi="Times New Roman" w:cs="Times New Roman"/>
          <w:sz w:val="20"/>
          <w:szCs w:val="20"/>
        </w:rPr>
        <w:t>r</w:t>
      </w:r>
      <w:r w:rsidRPr="0051640A">
        <w:rPr>
          <w:rFonts w:ascii="Times New Roman" w:hAnsi="Times New Roman" w:cs="Times New Roman"/>
          <w:sz w:val="20"/>
          <w:szCs w:val="20"/>
        </w:rPr>
        <w:t xml:space="preserve">:  </w:t>
      </w:r>
    </w:p>
    <w:p w14:paraId="50AE5570" w14:textId="071CA46D" w:rsidR="001666AA" w:rsidRDefault="001666AA" w:rsidP="003D4699">
      <w:pPr>
        <w:ind w:left="360"/>
        <w:rPr>
          <w:rFonts w:ascii="Times New Roman" w:hAnsi="Times New Roman" w:cs="Times New Roman"/>
          <w:sz w:val="20"/>
          <w:szCs w:val="20"/>
        </w:rPr>
      </w:pPr>
    </w:p>
    <w:p w14:paraId="70DCA144" w14:textId="19AB64CF" w:rsidR="001666AA" w:rsidRDefault="001666AA" w:rsidP="003D4699">
      <w:pPr>
        <w:ind w:left="360"/>
        <w:rPr>
          <w:rFonts w:ascii="Times New Roman" w:hAnsi="Times New Roman" w:cs="Times New Roman"/>
          <w:sz w:val="20"/>
          <w:szCs w:val="20"/>
        </w:rPr>
      </w:pPr>
    </w:p>
    <w:p w14:paraId="5F4724F3" w14:textId="77777777" w:rsidR="001666AA" w:rsidRPr="0051640A" w:rsidRDefault="001666AA" w:rsidP="003D4699">
      <w:pPr>
        <w:ind w:left="360"/>
        <w:rPr>
          <w:rFonts w:ascii="Times New Roman" w:hAnsi="Times New Roman" w:cs="Times New Roman"/>
          <w:sz w:val="20"/>
          <w:szCs w:val="20"/>
        </w:rPr>
      </w:pPr>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69"/>
      </w:tblGrid>
      <w:tr w:rsidR="002C5CEC" w:rsidRPr="00DB6FD7" w14:paraId="01C7211B" w14:textId="77777777" w:rsidTr="00462582">
        <w:tc>
          <w:tcPr>
            <w:tcW w:w="3119" w:type="dxa"/>
          </w:tcPr>
          <w:p w14:paraId="21EAAA15" w14:textId="3FB2AD64" w:rsidR="002C5CEC" w:rsidRDefault="002C5CEC" w:rsidP="003D4699">
            <w:pPr>
              <w:ind w:left="426" w:right="-532"/>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GRADE-</w:t>
            </w:r>
            <w:proofErr w:type="spellStart"/>
            <w:r>
              <w:rPr>
                <w:rFonts w:ascii="Times New Roman" w:hAnsi="Times New Roman" w:cs="Times New Roman"/>
                <w:b/>
                <w:color w:val="000000"/>
                <w:sz w:val="20"/>
                <w:szCs w:val="20"/>
                <w:lang w:val="en-GB"/>
              </w:rPr>
              <w:t>nivåer</w:t>
            </w:r>
            <w:proofErr w:type="spellEnd"/>
          </w:p>
        </w:tc>
        <w:tc>
          <w:tcPr>
            <w:tcW w:w="5669" w:type="dxa"/>
          </w:tcPr>
          <w:p w14:paraId="428BA1B3" w14:textId="77777777" w:rsidR="002C5CEC" w:rsidRPr="00126756" w:rsidRDefault="002C5CEC" w:rsidP="003D4699">
            <w:pPr>
              <w:ind w:left="426"/>
              <w:rPr>
                <w:rFonts w:ascii="Times New Roman" w:hAnsi="Times New Roman" w:cs="Times New Roman"/>
                <w:color w:val="000000"/>
                <w:sz w:val="20"/>
                <w:szCs w:val="20"/>
                <w:lang w:val="en-GB"/>
              </w:rPr>
            </w:pPr>
          </w:p>
        </w:tc>
      </w:tr>
      <w:tr w:rsidR="002C5CEC" w:rsidRPr="00DB6FD7" w14:paraId="698EAFEB" w14:textId="77777777" w:rsidTr="00462582">
        <w:trPr>
          <w:trHeight w:val="484"/>
        </w:trPr>
        <w:tc>
          <w:tcPr>
            <w:tcW w:w="3119" w:type="dxa"/>
          </w:tcPr>
          <w:p w14:paraId="3AD77A4F" w14:textId="4B119E05" w:rsidR="002C5CEC" w:rsidRPr="00126756" w:rsidRDefault="002C5CEC" w:rsidP="003D4699">
            <w:pPr>
              <w:ind w:left="426" w:right="-532"/>
              <w:rPr>
                <w:rFonts w:ascii="Times New Roman" w:hAnsi="Times New Roman" w:cs="Times New Roman"/>
                <w:color w:val="000000"/>
                <w:sz w:val="20"/>
                <w:szCs w:val="20"/>
                <w:lang w:val="en-GB"/>
              </w:rPr>
            </w:pPr>
            <w:proofErr w:type="spellStart"/>
            <w:r w:rsidRPr="00126756">
              <w:rPr>
                <w:rFonts w:ascii="Times New Roman" w:hAnsi="Times New Roman" w:cs="Times New Roman"/>
                <w:color w:val="000000"/>
                <w:sz w:val="20"/>
                <w:szCs w:val="20"/>
                <w:lang w:val="en-GB"/>
              </w:rPr>
              <w:t>H</w:t>
            </w:r>
            <w:r>
              <w:rPr>
                <w:rFonts w:ascii="Times New Roman" w:hAnsi="Times New Roman" w:cs="Times New Roman"/>
                <w:color w:val="000000"/>
                <w:sz w:val="20"/>
                <w:szCs w:val="20"/>
                <w:lang w:val="en-GB"/>
              </w:rPr>
              <w:t>ög</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tillförlitlighet</w:t>
            </w:r>
            <w:proofErr w:type="spellEnd"/>
            <w:r w:rsidRPr="00126756">
              <w:rPr>
                <w:rFonts w:ascii="Times New Roman" w:hAnsi="Times New Roman" w:cs="Times New Roman"/>
                <w:color w:val="000000"/>
                <w:sz w:val="20"/>
                <w:szCs w:val="20"/>
                <w:lang w:val="en-GB"/>
              </w:rPr>
              <w:br/>
            </w:r>
            <w:r w:rsidRPr="0051640A">
              <w:rPr>
                <w:rFonts w:ascii="Times New Roman" w:hAnsi="Times New Roman" w:cs="Times New Roman"/>
                <w:color w:val="000000"/>
                <w:sz w:val="20"/>
                <w:szCs w:val="20"/>
              </w:rPr>
              <w:sym w:font="Symbol" w:char="F0C5"/>
            </w:r>
            <w:r w:rsidRPr="0051640A">
              <w:rPr>
                <w:rFonts w:ascii="Times New Roman" w:hAnsi="Times New Roman" w:cs="Times New Roman"/>
                <w:color w:val="000000"/>
                <w:sz w:val="20"/>
                <w:szCs w:val="20"/>
              </w:rPr>
              <w:sym w:font="Symbol" w:char="F0C5"/>
            </w:r>
            <w:r w:rsidRPr="0051640A">
              <w:rPr>
                <w:rFonts w:ascii="Times New Roman" w:hAnsi="Times New Roman" w:cs="Times New Roman"/>
                <w:color w:val="000000"/>
                <w:sz w:val="20"/>
                <w:szCs w:val="20"/>
              </w:rPr>
              <w:sym w:font="Symbol" w:char="F0C5"/>
            </w:r>
            <w:r w:rsidRPr="0051640A">
              <w:rPr>
                <w:rFonts w:ascii="Times New Roman" w:hAnsi="Times New Roman" w:cs="Times New Roman"/>
                <w:color w:val="000000"/>
                <w:sz w:val="20"/>
                <w:szCs w:val="20"/>
              </w:rPr>
              <w:sym w:font="Symbol" w:char="F0C5"/>
            </w:r>
          </w:p>
        </w:tc>
        <w:tc>
          <w:tcPr>
            <w:tcW w:w="5669" w:type="dxa"/>
            <w:vAlign w:val="center"/>
          </w:tcPr>
          <w:p w14:paraId="777BF5B9" w14:textId="52381A0D" w:rsidR="002C5CEC" w:rsidRPr="002C5CEC" w:rsidRDefault="002C5CEC" w:rsidP="00DE20EF">
            <w:pPr>
              <w:rPr>
                <w:rFonts w:ascii="Times New Roman" w:hAnsi="Times New Roman" w:cs="Times New Roman"/>
                <w:color w:val="000000"/>
                <w:sz w:val="20"/>
                <w:szCs w:val="20"/>
              </w:rPr>
            </w:pPr>
            <w:r w:rsidRPr="00DB6FD7">
              <w:rPr>
                <w:rFonts w:ascii="Times New Roman" w:hAnsi="Times New Roman" w:cs="Times New Roman"/>
                <w:color w:val="000000"/>
                <w:sz w:val="20"/>
                <w:szCs w:val="20"/>
              </w:rPr>
              <w:t>Det sammanvägda resultatet har hög tillförlitlighet</w:t>
            </w:r>
            <w:r>
              <w:rPr>
                <w:rFonts w:ascii="Times New Roman" w:hAnsi="Times New Roman" w:cs="Times New Roman"/>
                <w:color w:val="000000"/>
                <w:sz w:val="20"/>
                <w:szCs w:val="20"/>
              </w:rPr>
              <w:t xml:space="preserve">. </w:t>
            </w:r>
          </w:p>
        </w:tc>
      </w:tr>
      <w:tr w:rsidR="00D20558" w:rsidRPr="00DB6FD7" w14:paraId="42C0B947" w14:textId="77777777" w:rsidTr="00462582">
        <w:tc>
          <w:tcPr>
            <w:tcW w:w="3119" w:type="dxa"/>
          </w:tcPr>
          <w:p w14:paraId="5ADB118D" w14:textId="5A96DAE5" w:rsidR="00D20558" w:rsidRPr="0051640A" w:rsidRDefault="00DB6FD7" w:rsidP="003D4699">
            <w:pPr>
              <w:ind w:left="426"/>
              <w:rPr>
                <w:rFonts w:ascii="Times New Roman" w:hAnsi="Times New Roman" w:cs="Times New Roman"/>
                <w:color w:val="FF0000"/>
                <w:sz w:val="20"/>
                <w:szCs w:val="20"/>
              </w:rPr>
            </w:pPr>
            <w:r>
              <w:rPr>
                <w:rFonts w:ascii="Times New Roman" w:hAnsi="Times New Roman" w:cs="Times New Roman"/>
                <w:color w:val="000000"/>
                <w:sz w:val="20"/>
                <w:szCs w:val="20"/>
              </w:rPr>
              <w:t>Måttlig</w:t>
            </w:r>
            <w:r w:rsidR="002C5C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tillförlitlighet</w:t>
            </w:r>
            <w:r w:rsidR="00D20558" w:rsidRPr="0051640A">
              <w:rPr>
                <w:rFonts w:ascii="Times New Roman" w:hAnsi="Times New Roman" w:cs="Times New Roman"/>
                <w:color w:val="000000"/>
                <w:sz w:val="20"/>
                <w:szCs w:val="20"/>
              </w:rPr>
              <w:br/>
            </w:r>
            <w:r w:rsidR="00D20558" w:rsidRPr="0051640A">
              <w:rPr>
                <w:rFonts w:ascii="Times New Roman" w:hAnsi="Times New Roman" w:cs="Times New Roman"/>
                <w:sz w:val="20"/>
                <w:szCs w:val="20"/>
              </w:rPr>
              <w:sym w:font="Symbol" w:char="F0C5"/>
            </w:r>
            <w:r w:rsidR="00D20558" w:rsidRPr="0051640A">
              <w:rPr>
                <w:rFonts w:ascii="Times New Roman" w:hAnsi="Times New Roman" w:cs="Times New Roman"/>
                <w:sz w:val="20"/>
                <w:szCs w:val="20"/>
              </w:rPr>
              <w:sym w:font="Symbol" w:char="F0C5"/>
            </w:r>
            <w:r w:rsidR="00D20558" w:rsidRPr="0051640A">
              <w:rPr>
                <w:rFonts w:ascii="Times New Roman" w:hAnsi="Times New Roman" w:cs="Times New Roman"/>
                <w:sz w:val="20"/>
                <w:szCs w:val="20"/>
              </w:rPr>
              <w:sym w:font="Symbol" w:char="F0C5"/>
            </w:r>
            <w:r w:rsidR="00D20558" w:rsidRPr="0051640A">
              <w:rPr>
                <w:rFonts w:ascii="Times New Roman" w:hAnsi="Times New Roman" w:cs="Times New Roman"/>
                <w:spacing w:val="-30"/>
                <w:sz w:val="20"/>
                <w:szCs w:val="20"/>
              </w:rPr>
              <w:sym w:font="Wingdings 2" w:char="F081"/>
            </w:r>
          </w:p>
        </w:tc>
        <w:tc>
          <w:tcPr>
            <w:tcW w:w="5669" w:type="dxa"/>
            <w:vAlign w:val="center"/>
          </w:tcPr>
          <w:p w14:paraId="213D2BA9" w14:textId="4D4C52F1" w:rsidR="00D20558" w:rsidRPr="00DB6FD7" w:rsidRDefault="00DB6FD7" w:rsidP="00DE20EF">
            <w:pPr>
              <w:tabs>
                <w:tab w:val="left" w:pos="1843"/>
                <w:tab w:val="left" w:pos="5760"/>
                <w:tab w:val="left" w:pos="8460"/>
              </w:tabs>
              <w:rPr>
                <w:rFonts w:ascii="Times New Roman" w:hAnsi="Times New Roman" w:cs="Times New Roman"/>
                <w:color w:val="FF0000"/>
                <w:sz w:val="20"/>
                <w:szCs w:val="20"/>
              </w:rPr>
            </w:pPr>
            <w:r w:rsidRPr="00DB6FD7">
              <w:rPr>
                <w:rFonts w:ascii="Times New Roman" w:hAnsi="Times New Roman" w:cs="Times New Roman"/>
                <w:sz w:val="20"/>
                <w:szCs w:val="20"/>
              </w:rPr>
              <w:t>Det sammanvägda resultatet har måttlig tillförlitlighet</w:t>
            </w:r>
            <w:r>
              <w:rPr>
                <w:rFonts w:ascii="Times New Roman" w:hAnsi="Times New Roman" w:cs="Times New Roman"/>
                <w:sz w:val="20"/>
                <w:szCs w:val="20"/>
              </w:rPr>
              <w:t xml:space="preserve">. </w:t>
            </w:r>
          </w:p>
        </w:tc>
      </w:tr>
      <w:tr w:rsidR="00D20558" w:rsidRPr="00DB6FD7" w14:paraId="2688D579" w14:textId="77777777" w:rsidTr="00462582">
        <w:tc>
          <w:tcPr>
            <w:tcW w:w="3119" w:type="dxa"/>
          </w:tcPr>
          <w:p w14:paraId="33425B3E" w14:textId="4ABA6EC6" w:rsidR="00DB6FD7" w:rsidRDefault="00DB6FD7" w:rsidP="003D4699">
            <w:pPr>
              <w:ind w:left="426"/>
              <w:rPr>
                <w:rFonts w:ascii="Times New Roman" w:hAnsi="Times New Roman" w:cs="Times New Roman"/>
                <w:sz w:val="20"/>
                <w:szCs w:val="20"/>
              </w:rPr>
            </w:pPr>
            <w:r>
              <w:rPr>
                <w:rFonts w:ascii="Times New Roman" w:hAnsi="Times New Roman" w:cs="Times New Roman"/>
                <w:sz w:val="20"/>
                <w:szCs w:val="20"/>
              </w:rPr>
              <w:t>Låg tillförlitlighet</w:t>
            </w:r>
          </w:p>
          <w:p w14:paraId="7690AC2F" w14:textId="5F113C47" w:rsidR="00D20558" w:rsidRPr="0051640A" w:rsidRDefault="00D20558" w:rsidP="003D4699">
            <w:pPr>
              <w:ind w:left="426"/>
              <w:rPr>
                <w:rFonts w:ascii="Times New Roman" w:hAnsi="Times New Roman" w:cs="Times New Roman"/>
                <w:color w:val="FF0000"/>
                <w:sz w:val="20"/>
                <w:szCs w:val="20"/>
              </w:rPr>
            </w:pPr>
            <w:r w:rsidRPr="0051640A">
              <w:rPr>
                <w:rFonts w:ascii="Times New Roman" w:hAnsi="Times New Roman" w:cs="Times New Roman"/>
                <w:sz w:val="20"/>
                <w:szCs w:val="20"/>
              </w:rPr>
              <w:sym w:font="Symbol" w:char="F0C5"/>
            </w:r>
            <w:r w:rsidRPr="0051640A">
              <w:rPr>
                <w:rFonts w:ascii="Times New Roman" w:hAnsi="Times New Roman" w:cs="Times New Roman"/>
                <w:sz w:val="20"/>
                <w:szCs w:val="20"/>
              </w:rPr>
              <w:sym w:font="Symbol" w:char="F0C5"/>
            </w:r>
            <w:r w:rsidRPr="0051640A">
              <w:rPr>
                <w:rFonts w:ascii="Times New Roman" w:hAnsi="Times New Roman" w:cs="Times New Roman"/>
                <w:spacing w:val="-50"/>
                <w:sz w:val="20"/>
                <w:szCs w:val="20"/>
              </w:rPr>
              <w:sym w:font="Wingdings 2" w:char="F081"/>
            </w:r>
            <w:r w:rsidRPr="0051640A">
              <w:rPr>
                <w:rFonts w:ascii="Times New Roman" w:hAnsi="Times New Roman" w:cs="Times New Roman"/>
                <w:spacing w:val="-50"/>
                <w:sz w:val="20"/>
                <w:szCs w:val="20"/>
              </w:rPr>
              <w:sym w:font="Wingdings 2" w:char="F081"/>
            </w:r>
            <w:r w:rsidRPr="0051640A">
              <w:rPr>
                <w:rFonts w:ascii="Times New Roman" w:hAnsi="Times New Roman" w:cs="Times New Roman"/>
                <w:spacing w:val="-50"/>
              </w:rPr>
              <w:t xml:space="preserve">          </w:t>
            </w:r>
          </w:p>
        </w:tc>
        <w:tc>
          <w:tcPr>
            <w:tcW w:w="5669" w:type="dxa"/>
            <w:vAlign w:val="center"/>
          </w:tcPr>
          <w:p w14:paraId="272A8DA6" w14:textId="0416C8D0" w:rsidR="00D20558" w:rsidRPr="00DB6FD7" w:rsidRDefault="00DB6FD7" w:rsidP="00DE20EF">
            <w:pPr>
              <w:tabs>
                <w:tab w:val="left" w:pos="1843"/>
                <w:tab w:val="left" w:pos="5760"/>
                <w:tab w:val="left" w:pos="8460"/>
              </w:tabs>
              <w:rPr>
                <w:rFonts w:ascii="Times New Roman" w:hAnsi="Times New Roman" w:cs="Times New Roman"/>
                <w:color w:val="FF0000"/>
                <w:sz w:val="20"/>
                <w:szCs w:val="20"/>
              </w:rPr>
            </w:pPr>
            <w:r w:rsidRPr="00DB6FD7">
              <w:rPr>
                <w:rFonts w:ascii="Times New Roman" w:hAnsi="Times New Roman" w:cs="Times New Roman"/>
                <w:sz w:val="20"/>
                <w:szCs w:val="20"/>
              </w:rPr>
              <w:t>Det sammanvägda resultatet har låg tillförlitlighet</w:t>
            </w:r>
            <w:r>
              <w:rPr>
                <w:rFonts w:ascii="Times New Roman" w:hAnsi="Times New Roman" w:cs="Times New Roman"/>
                <w:sz w:val="20"/>
                <w:szCs w:val="20"/>
              </w:rPr>
              <w:t xml:space="preserve">. </w:t>
            </w:r>
          </w:p>
        </w:tc>
      </w:tr>
      <w:tr w:rsidR="00D20558" w:rsidRPr="00DB6FD7" w14:paraId="1E41D308" w14:textId="77777777" w:rsidTr="00462582">
        <w:tc>
          <w:tcPr>
            <w:tcW w:w="3119" w:type="dxa"/>
          </w:tcPr>
          <w:p w14:paraId="6A725753" w14:textId="221DD9DA" w:rsidR="00D20558" w:rsidRPr="0051640A" w:rsidRDefault="00DB6FD7" w:rsidP="003D4699">
            <w:pPr>
              <w:ind w:left="426"/>
              <w:rPr>
                <w:rFonts w:ascii="Times New Roman" w:hAnsi="Times New Roman" w:cs="Times New Roman"/>
                <w:color w:val="FF0000"/>
                <w:sz w:val="20"/>
                <w:szCs w:val="20"/>
              </w:rPr>
            </w:pPr>
            <w:r>
              <w:rPr>
                <w:rFonts w:ascii="Times New Roman" w:hAnsi="Times New Roman" w:cs="Times New Roman"/>
                <w:sz w:val="20"/>
                <w:szCs w:val="20"/>
              </w:rPr>
              <w:t>Mycket låg tillförlitlighet</w:t>
            </w:r>
            <w:r w:rsidR="00D20558" w:rsidRPr="0051640A">
              <w:rPr>
                <w:rFonts w:ascii="Times New Roman" w:hAnsi="Times New Roman" w:cs="Times New Roman"/>
                <w:color w:val="000000"/>
                <w:sz w:val="20"/>
                <w:szCs w:val="20"/>
              </w:rPr>
              <w:br/>
            </w:r>
            <w:r w:rsidR="00D20558" w:rsidRPr="0051640A">
              <w:rPr>
                <w:rFonts w:ascii="Times New Roman" w:hAnsi="Times New Roman" w:cs="Times New Roman"/>
                <w:sz w:val="20"/>
                <w:szCs w:val="20"/>
              </w:rPr>
              <w:sym w:font="Symbol" w:char="F0C5"/>
            </w:r>
            <w:r w:rsidR="00D20558" w:rsidRPr="0051640A">
              <w:rPr>
                <w:rFonts w:ascii="Times New Roman" w:hAnsi="Times New Roman" w:cs="Times New Roman"/>
                <w:spacing w:val="-42"/>
                <w:sz w:val="20"/>
                <w:szCs w:val="20"/>
              </w:rPr>
              <w:sym w:font="Wingdings 2" w:char="F081"/>
            </w:r>
            <w:r w:rsidR="00D20558" w:rsidRPr="0051640A">
              <w:rPr>
                <w:rFonts w:ascii="Times New Roman" w:hAnsi="Times New Roman" w:cs="Times New Roman"/>
                <w:spacing w:val="-42"/>
                <w:sz w:val="20"/>
                <w:szCs w:val="20"/>
              </w:rPr>
              <w:sym w:font="Wingdings 2" w:char="F081"/>
            </w:r>
            <w:r w:rsidR="00D20558" w:rsidRPr="0051640A">
              <w:rPr>
                <w:rFonts w:ascii="Times New Roman" w:hAnsi="Times New Roman" w:cs="Times New Roman"/>
                <w:spacing w:val="-42"/>
                <w:sz w:val="20"/>
                <w:szCs w:val="20"/>
              </w:rPr>
              <w:sym w:font="Wingdings 2" w:char="F081"/>
            </w:r>
          </w:p>
        </w:tc>
        <w:tc>
          <w:tcPr>
            <w:tcW w:w="5669" w:type="dxa"/>
            <w:vAlign w:val="center"/>
          </w:tcPr>
          <w:p w14:paraId="3F8CF939" w14:textId="79227E32" w:rsidR="00D20558" w:rsidRPr="00DB6FD7" w:rsidRDefault="00DB6FD7" w:rsidP="00DE20EF">
            <w:pPr>
              <w:rPr>
                <w:rFonts w:ascii="Times New Roman" w:hAnsi="Times New Roman" w:cs="Times New Roman"/>
                <w:color w:val="FF0000"/>
                <w:sz w:val="20"/>
                <w:szCs w:val="20"/>
              </w:rPr>
            </w:pPr>
            <w:r w:rsidRPr="00DB6FD7">
              <w:rPr>
                <w:rFonts w:ascii="Times New Roman" w:hAnsi="Times New Roman" w:cs="Times New Roman"/>
                <w:sz w:val="20"/>
                <w:szCs w:val="20"/>
              </w:rPr>
              <w:t>Det sammanvägda resultatet har mycket låg tillförlitlighet</w:t>
            </w:r>
            <w:r>
              <w:rPr>
                <w:rFonts w:ascii="Times New Roman" w:hAnsi="Times New Roman" w:cs="Times New Roman"/>
                <w:sz w:val="20"/>
                <w:szCs w:val="20"/>
              </w:rPr>
              <w:t xml:space="preserve">. </w:t>
            </w:r>
          </w:p>
        </w:tc>
      </w:tr>
    </w:tbl>
    <w:p w14:paraId="5312D8A0" w14:textId="18F1D602" w:rsidR="00B05868" w:rsidRDefault="00B05868" w:rsidP="003D4699"/>
    <w:p w14:paraId="10ABB8F6" w14:textId="77777777" w:rsidR="00B05868" w:rsidRDefault="00B05868" w:rsidP="003D4699">
      <w:r>
        <w:br w:type="page"/>
      </w:r>
    </w:p>
    <w:p w14:paraId="690591BF" w14:textId="7732FAC9" w:rsidR="00FC7821" w:rsidRPr="0051640A" w:rsidRDefault="00A14C85" w:rsidP="006323A0">
      <w:pPr>
        <w:pStyle w:val="Heading1"/>
        <w:numPr>
          <w:ilvl w:val="0"/>
          <w:numId w:val="15"/>
        </w:numPr>
        <w:spacing w:before="0" w:after="0"/>
        <w:rPr>
          <w:rFonts w:asciiTheme="minorHAnsi" w:hAnsiTheme="minorHAnsi" w:cstheme="minorHAnsi"/>
          <w:b/>
          <w:bCs/>
          <w:sz w:val="32"/>
          <w:szCs w:val="32"/>
        </w:rPr>
      </w:pPr>
      <w:bookmarkStart w:id="4" w:name="_Toc92821330"/>
      <w:bookmarkEnd w:id="2"/>
      <w:r>
        <w:rPr>
          <w:rFonts w:asciiTheme="minorHAnsi" w:hAnsiTheme="minorHAnsi" w:cstheme="minorHAnsi"/>
          <w:b/>
          <w:bCs/>
          <w:sz w:val="32"/>
          <w:szCs w:val="32"/>
        </w:rPr>
        <w:lastRenderedPageBreak/>
        <w:t>Förkortningar</w:t>
      </w:r>
      <w:bookmarkEnd w:id="4"/>
    </w:p>
    <w:p w14:paraId="15B531FE" w14:textId="772AECD9" w:rsidR="00FC7821" w:rsidRPr="0051640A" w:rsidRDefault="00FC7821" w:rsidP="006323A0">
      <w:pPr>
        <w:spacing w:after="0" w:line="240" w:lineRule="auto"/>
        <w:rPr>
          <w:rFonts w:ascii="Times New Roman" w:hAnsi="Times New Roman" w:cs="Times New Roman"/>
          <w:sz w:val="24"/>
          <w:szCs w:val="24"/>
        </w:rPr>
      </w:pPr>
    </w:p>
    <w:p w14:paraId="44CD2935" w14:textId="6B8281B1" w:rsidR="00EA756C" w:rsidRPr="0051640A" w:rsidRDefault="00EA756C" w:rsidP="006323A0">
      <w:pPr>
        <w:spacing w:after="0" w:line="240" w:lineRule="auto"/>
        <w:rPr>
          <w:rFonts w:ascii="Times New Roman" w:hAnsi="Times New Roman" w:cs="Times New Roman"/>
          <w:sz w:val="24"/>
          <w:szCs w:val="24"/>
        </w:rPr>
      </w:pPr>
    </w:p>
    <w:p w14:paraId="2749F75A" w14:textId="5BA2EEEB" w:rsidR="004E0917" w:rsidRPr="0051640A" w:rsidRDefault="004E0917" w:rsidP="006323A0">
      <w:pPr>
        <w:spacing w:after="0" w:line="240" w:lineRule="auto"/>
        <w:rPr>
          <w:rFonts w:ascii="Times New Roman" w:hAnsi="Times New Roman" w:cs="Times New Roman"/>
          <w:sz w:val="24"/>
          <w:szCs w:val="24"/>
        </w:rPr>
      </w:pPr>
    </w:p>
    <w:p w14:paraId="14B48231" w14:textId="6BF35CF4" w:rsidR="004E0917" w:rsidRPr="0051640A" w:rsidRDefault="004E0917" w:rsidP="006323A0">
      <w:pPr>
        <w:spacing w:after="0" w:line="240" w:lineRule="auto"/>
        <w:rPr>
          <w:rFonts w:ascii="Times New Roman" w:hAnsi="Times New Roman" w:cs="Times New Roman"/>
          <w:sz w:val="24"/>
          <w:szCs w:val="24"/>
        </w:rPr>
      </w:pPr>
    </w:p>
    <w:p w14:paraId="7241DD98" w14:textId="63DF1238" w:rsidR="004E0917" w:rsidRPr="0051640A" w:rsidRDefault="004E0917" w:rsidP="006323A0">
      <w:pPr>
        <w:spacing w:after="0" w:line="240" w:lineRule="auto"/>
        <w:rPr>
          <w:rFonts w:ascii="Times New Roman" w:hAnsi="Times New Roman" w:cs="Times New Roman"/>
          <w:sz w:val="24"/>
          <w:szCs w:val="24"/>
        </w:rPr>
      </w:pPr>
    </w:p>
    <w:p w14:paraId="7FCACDE0" w14:textId="2248FAEB" w:rsidR="004E0917" w:rsidRPr="0051640A" w:rsidRDefault="004E0917" w:rsidP="006323A0">
      <w:pPr>
        <w:spacing w:after="0" w:line="240" w:lineRule="auto"/>
        <w:rPr>
          <w:rFonts w:ascii="Times New Roman" w:hAnsi="Times New Roman" w:cs="Times New Roman"/>
          <w:sz w:val="24"/>
          <w:szCs w:val="24"/>
        </w:rPr>
      </w:pPr>
    </w:p>
    <w:p w14:paraId="64CEDC9D" w14:textId="6EF26BAB" w:rsidR="004E0917" w:rsidRPr="0051640A" w:rsidRDefault="004E0917" w:rsidP="006323A0">
      <w:pPr>
        <w:spacing w:after="0" w:line="240" w:lineRule="auto"/>
        <w:rPr>
          <w:rFonts w:ascii="Times New Roman" w:hAnsi="Times New Roman" w:cs="Times New Roman"/>
          <w:sz w:val="24"/>
          <w:szCs w:val="24"/>
        </w:rPr>
      </w:pPr>
    </w:p>
    <w:p w14:paraId="651969E4" w14:textId="1B0049E4" w:rsidR="004E0917" w:rsidRPr="0051640A" w:rsidRDefault="004E0917" w:rsidP="006323A0">
      <w:pPr>
        <w:spacing w:after="0" w:line="240" w:lineRule="auto"/>
        <w:rPr>
          <w:rFonts w:ascii="Times New Roman" w:hAnsi="Times New Roman" w:cs="Times New Roman"/>
          <w:sz w:val="24"/>
          <w:szCs w:val="24"/>
        </w:rPr>
      </w:pPr>
    </w:p>
    <w:p w14:paraId="751F5F2E" w14:textId="4F93601F" w:rsidR="004E0917" w:rsidRPr="0051640A" w:rsidRDefault="004E0917" w:rsidP="006323A0">
      <w:pPr>
        <w:spacing w:after="0" w:line="240" w:lineRule="auto"/>
        <w:rPr>
          <w:rFonts w:ascii="Times New Roman" w:hAnsi="Times New Roman" w:cs="Times New Roman"/>
          <w:sz w:val="24"/>
          <w:szCs w:val="24"/>
        </w:rPr>
      </w:pPr>
    </w:p>
    <w:p w14:paraId="63DB5B34" w14:textId="7146C0D7" w:rsidR="004E0917" w:rsidRPr="0051640A" w:rsidRDefault="004E0917" w:rsidP="006323A0">
      <w:pPr>
        <w:spacing w:after="0" w:line="240" w:lineRule="auto"/>
        <w:rPr>
          <w:rFonts w:ascii="Times New Roman" w:hAnsi="Times New Roman" w:cs="Times New Roman"/>
          <w:sz w:val="24"/>
          <w:szCs w:val="24"/>
        </w:rPr>
      </w:pPr>
    </w:p>
    <w:p w14:paraId="4260E7F9" w14:textId="1AB01CA4" w:rsidR="004E0917" w:rsidRPr="0051640A" w:rsidRDefault="004E0917" w:rsidP="006323A0">
      <w:pPr>
        <w:spacing w:after="0" w:line="240" w:lineRule="auto"/>
        <w:rPr>
          <w:rFonts w:ascii="Times New Roman" w:hAnsi="Times New Roman" w:cs="Times New Roman"/>
          <w:sz w:val="24"/>
          <w:szCs w:val="24"/>
        </w:rPr>
      </w:pPr>
    </w:p>
    <w:p w14:paraId="7147899B" w14:textId="6076EAD4" w:rsidR="004E0917" w:rsidRPr="0051640A" w:rsidRDefault="004E0917" w:rsidP="006323A0">
      <w:pPr>
        <w:spacing w:after="0" w:line="240" w:lineRule="auto"/>
        <w:rPr>
          <w:rFonts w:ascii="Times New Roman" w:hAnsi="Times New Roman" w:cs="Times New Roman"/>
          <w:sz w:val="24"/>
          <w:szCs w:val="24"/>
        </w:rPr>
      </w:pPr>
    </w:p>
    <w:p w14:paraId="4D1BBA08" w14:textId="3BBC97C7" w:rsidR="004E0917" w:rsidRPr="0051640A" w:rsidRDefault="004E0917" w:rsidP="006323A0">
      <w:pPr>
        <w:spacing w:after="0" w:line="240" w:lineRule="auto"/>
        <w:rPr>
          <w:rFonts w:ascii="Times New Roman" w:hAnsi="Times New Roman" w:cs="Times New Roman"/>
          <w:sz w:val="24"/>
          <w:szCs w:val="24"/>
        </w:rPr>
      </w:pPr>
    </w:p>
    <w:p w14:paraId="0016FE72" w14:textId="5C1A32E6" w:rsidR="00EA756C" w:rsidRPr="0051640A" w:rsidRDefault="00EA756C" w:rsidP="006323A0">
      <w:pPr>
        <w:spacing w:after="0" w:line="240" w:lineRule="auto"/>
        <w:rPr>
          <w:rFonts w:ascii="Times New Roman" w:hAnsi="Times New Roman"/>
          <w:color w:val="002060"/>
          <w:sz w:val="24"/>
          <w:szCs w:val="24"/>
        </w:rPr>
      </w:pPr>
    </w:p>
    <w:p w14:paraId="25170204" w14:textId="161F6BF3" w:rsidR="002843E9" w:rsidRPr="0051640A" w:rsidRDefault="002843E9" w:rsidP="006323A0">
      <w:pPr>
        <w:spacing w:after="0" w:line="240" w:lineRule="auto"/>
        <w:ind w:left="284"/>
        <w:rPr>
          <w:sz w:val="24"/>
          <w:szCs w:val="24"/>
        </w:rPr>
      </w:pPr>
    </w:p>
    <w:p w14:paraId="7478CDFC" w14:textId="59832E70" w:rsidR="002843E9" w:rsidRPr="0051640A" w:rsidRDefault="002843E9" w:rsidP="006323A0">
      <w:pPr>
        <w:spacing w:after="0" w:line="240" w:lineRule="auto"/>
        <w:ind w:left="284"/>
        <w:rPr>
          <w:sz w:val="24"/>
          <w:szCs w:val="24"/>
        </w:rPr>
      </w:pPr>
    </w:p>
    <w:p w14:paraId="18995C20" w14:textId="4E6FFE82" w:rsidR="002843E9" w:rsidRPr="0051640A" w:rsidRDefault="002843E9" w:rsidP="006323A0">
      <w:pPr>
        <w:spacing w:after="0" w:line="240" w:lineRule="auto"/>
        <w:ind w:left="284"/>
        <w:rPr>
          <w:sz w:val="24"/>
          <w:szCs w:val="24"/>
        </w:rPr>
      </w:pPr>
    </w:p>
    <w:p w14:paraId="3983949F" w14:textId="07E977F9" w:rsidR="002843E9" w:rsidRPr="0051640A" w:rsidRDefault="002843E9" w:rsidP="006323A0">
      <w:pPr>
        <w:spacing w:after="0" w:line="240" w:lineRule="auto"/>
        <w:ind w:left="284"/>
        <w:rPr>
          <w:sz w:val="24"/>
          <w:szCs w:val="24"/>
        </w:rPr>
      </w:pPr>
    </w:p>
    <w:p w14:paraId="22AC47A0" w14:textId="4644997F" w:rsidR="002843E9" w:rsidRPr="0051640A" w:rsidRDefault="002843E9" w:rsidP="006323A0">
      <w:pPr>
        <w:spacing w:after="0" w:line="240" w:lineRule="auto"/>
        <w:ind w:left="284"/>
        <w:rPr>
          <w:sz w:val="24"/>
          <w:szCs w:val="24"/>
        </w:rPr>
      </w:pPr>
    </w:p>
    <w:p w14:paraId="50C164D8" w14:textId="264685CA" w:rsidR="002843E9" w:rsidRPr="0051640A" w:rsidRDefault="002843E9" w:rsidP="006323A0">
      <w:pPr>
        <w:spacing w:after="0" w:line="240" w:lineRule="auto"/>
        <w:ind w:left="284"/>
        <w:rPr>
          <w:sz w:val="24"/>
          <w:szCs w:val="24"/>
        </w:rPr>
      </w:pPr>
    </w:p>
    <w:p w14:paraId="7A876F9F" w14:textId="77777777" w:rsidR="002843E9" w:rsidRPr="0051640A" w:rsidRDefault="002843E9" w:rsidP="006323A0">
      <w:pPr>
        <w:spacing w:after="0" w:line="240" w:lineRule="auto"/>
        <w:ind w:left="284"/>
        <w:rPr>
          <w:sz w:val="24"/>
          <w:szCs w:val="24"/>
        </w:rPr>
      </w:pPr>
    </w:p>
    <w:p w14:paraId="0278A2E5" w14:textId="38D20D6A" w:rsidR="002843E9" w:rsidRPr="0051640A" w:rsidRDefault="002843E9" w:rsidP="006323A0">
      <w:pPr>
        <w:spacing w:after="0" w:line="240" w:lineRule="auto"/>
        <w:ind w:left="284"/>
        <w:rPr>
          <w:sz w:val="24"/>
          <w:szCs w:val="24"/>
        </w:rPr>
      </w:pPr>
    </w:p>
    <w:p w14:paraId="6D596FA6" w14:textId="1B1D32D6" w:rsidR="002843E9" w:rsidRPr="0051640A" w:rsidRDefault="002843E9" w:rsidP="006323A0">
      <w:pPr>
        <w:spacing w:after="0" w:line="240" w:lineRule="auto"/>
        <w:ind w:left="284"/>
        <w:rPr>
          <w:sz w:val="24"/>
          <w:szCs w:val="24"/>
        </w:rPr>
      </w:pPr>
    </w:p>
    <w:p w14:paraId="4A33F536" w14:textId="4652FEAB" w:rsidR="002843E9" w:rsidRPr="0051640A" w:rsidRDefault="002843E9" w:rsidP="006323A0">
      <w:pPr>
        <w:spacing w:after="0" w:line="240" w:lineRule="auto"/>
        <w:ind w:left="284"/>
        <w:rPr>
          <w:sz w:val="24"/>
          <w:szCs w:val="24"/>
        </w:rPr>
      </w:pPr>
    </w:p>
    <w:p w14:paraId="7900CF18" w14:textId="2F15B7EB" w:rsidR="002843E9" w:rsidRPr="0051640A" w:rsidRDefault="002843E9" w:rsidP="006323A0">
      <w:pPr>
        <w:spacing w:after="0" w:line="240" w:lineRule="auto"/>
        <w:ind w:left="284"/>
        <w:rPr>
          <w:sz w:val="24"/>
          <w:szCs w:val="24"/>
        </w:rPr>
      </w:pPr>
    </w:p>
    <w:p w14:paraId="6F3D70EF" w14:textId="2322745E" w:rsidR="002843E9" w:rsidRPr="0051640A" w:rsidRDefault="002843E9" w:rsidP="006323A0">
      <w:pPr>
        <w:spacing w:after="0" w:line="240" w:lineRule="auto"/>
        <w:ind w:left="284"/>
        <w:rPr>
          <w:sz w:val="24"/>
          <w:szCs w:val="24"/>
        </w:rPr>
      </w:pPr>
    </w:p>
    <w:p w14:paraId="7BD6F138" w14:textId="7FF0DE96" w:rsidR="002843E9" w:rsidRPr="0051640A" w:rsidRDefault="002843E9" w:rsidP="006323A0">
      <w:pPr>
        <w:spacing w:after="0" w:line="240" w:lineRule="auto"/>
        <w:ind w:left="284"/>
        <w:rPr>
          <w:sz w:val="24"/>
          <w:szCs w:val="24"/>
        </w:rPr>
      </w:pPr>
    </w:p>
    <w:p w14:paraId="56981A66" w14:textId="2439A947" w:rsidR="002843E9" w:rsidRPr="0051640A" w:rsidRDefault="002843E9" w:rsidP="006323A0">
      <w:pPr>
        <w:spacing w:after="0" w:line="240" w:lineRule="auto"/>
        <w:ind w:left="284"/>
        <w:rPr>
          <w:sz w:val="24"/>
          <w:szCs w:val="24"/>
        </w:rPr>
      </w:pPr>
    </w:p>
    <w:p w14:paraId="531FC3B0" w14:textId="04A307F0" w:rsidR="002843E9" w:rsidRPr="0051640A" w:rsidRDefault="002843E9" w:rsidP="006323A0">
      <w:pPr>
        <w:spacing w:after="0" w:line="240" w:lineRule="auto"/>
        <w:ind w:left="284"/>
        <w:rPr>
          <w:sz w:val="24"/>
          <w:szCs w:val="24"/>
        </w:rPr>
      </w:pPr>
    </w:p>
    <w:p w14:paraId="7D744339" w14:textId="7043D505" w:rsidR="002843E9" w:rsidRPr="0051640A" w:rsidRDefault="002843E9" w:rsidP="006323A0">
      <w:pPr>
        <w:spacing w:after="0" w:line="240" w:lineRule="auto"/>
        <w:ind w:left="284"/>
        <w:rPr>
          <w:sz w:val="24"/>
          <w:szCs w:val="24"/>
        </w:rPr>
      </w:pPr>
    </w:p>
    <w:p w14:paraId="75500FA2" w14:textId="1DA8E36A" w:rsidR="00351284" w:rsidRDefault="00351284">
      <w:pPr>
        <w:rPr>
          <w:sz w:val="24"/>
          <w:szCs w:val="24"/>
        </w:rPr>
      </w:pPr>
      <w:r>
        <w:rPr>
          <w:sz w:val="24"/>
          <w:szCs w:val="24"/>
        </w:rPr>
        <w:br w:type="page"/>
      </w:r>
    </w:p>
    <w:p w14:paraId="4829C08E" w14:textId="7DA1BF36" w:rsidR="002843E9" w:rsidRPr="0051640A" w:rsidRDefault="002843E9" w:rsidP="006323A0">
      <w:pPr>
        <w:pStyle w:val="Heading1"/>
        <w:numPr>
          <w:ilvl w:val="0"/>
          <w:numId w:val="15"/>
        </w:numPr>
        <w:spacing w:before="0" w:after="0"/>
        <w:rPr>
          <w:rFonts w:asciiTheme="minorHAnsi" w:hAnsiTheme="minorHAnsi" w:cstheme="minorHAnsi"/>
          <w:b/>
          <w:bCs/>
        </w:rPr>
      </w:pPr>
      <w:bookmarkStart w:id="5" w:name="_Toc92821331"/>
      <w:r w:rsidRPr="0051640A">
        <w:rPr>
          <w:rFonts w:asciiTheme="minorHAnsi" w:hAnsiTheme="minorHAnsi" w:cstheme="minorHAnsi"/>
          <w:b/>
          <w:bCs/>
        </w:rPr>
        <w:lastRenderedPageBreak/>
        <w:t>Bakgr</w:t>
      </w:r>
      <w:r w:rsidR="00A14C85">
        <w:rPr>
          <w:rFonts w:asciiTheme="minorHAnsi" w:hAnsiTheme="minorHAnsi" w:cstheme="minorHAnsi"/>
          <w:b/>
          <w:bCs/>
        </w:rPr>
        <w:t>und</w:t>
      </w:r>
      <w:bookmarkEnd w:id="5"/>
    </w:p>
    <w:p w14:paraId="4075A0DA" w14:textId="0B538AAD" w:rsidR="002843E9" w:rsidRPr="0051640A" w:rsidRDefault="002843E9" w:rsidP="006323A0">
      <w:pPr>
        <w:spacing w:after="0" w:line="240" w:lineRule="auto"/>
        <w:ind w:left="284"/>
      </w:pPr>
    </w:p>
    <w:p w14:paraId="2CA05D9D" w14:textId="7FB44C4A" w:rsidR="00A14C85" w:rsidRPr="00A14C85" w:rsidRDefault="00A14C85" w:rsidP="006323A0">
      <w:pPr>
        <w:tabs>
          <w:tab w:val="left" w:pos="720"/>
        </w:tabs>
        <w:spacing w:after="0" w:line="240" w:lineRule="auto"/>
        <w:ind w:left="426"/>
        <w:rPr>
          <w:rStyle w:val="Heading2Char"/>
          <w:rFonts w:ascii="Times New Roman" w:hAnsi="Times New Roman"/>
          <w:b/>
          <w:color w:val="002060"/>
          <w:sz w:val="24"/>
          <w:szCs w:val="24"/>
        </w:rPr>
      </w:pPr>
      <w:r w:rsidRPr="00A14C85">
        <w:rPr>
          <w:rStyle w:val="Heading2Char"/>
          <w:rFonts w:ascii="Times New Roman" w:hAnsi="Times New Roman"/>
          <w:b/>
          <w:color w:val="002060"/>
          <w:sz w:val="24"/>
          <w:szCs w:val="24"/>
        </w:rPr>
        <w:t>Sjukdom/</w:t>
      </w:r>
      <w:r w:rsidR="00BE0809">
        <w:rPr>
          <w:rStyle w:val="Heading2Char"/>
          <w:rFonts w:ascii="Times New Roman" w:hAnsi="Times New Roman"/>
          <w:b/>
          <w:color w:val="002060"/>
          <w:sz w:val="24"/>
          <w:szCs w:val="24"/>
        </w:rPr>
        <w:t>tillstånd</w:t>
      </w:r>
      <w:r w:rsidR="00BE0809" w:rsidRPr="00A14C85">
        <w:rPr>
          <w:rStyle w:val="Heading2Char"/>
          <w:rFonts w:ascii="Times New Roman" w:hAnsi="Times New Roman"/>
          <w:b/>
          <w:color w:val="002060"/>
          <w:sz w:val="24"/>
          <w:szCs w:val="24"/>
        </w:rPr>
        <w:t xml:space="preserve"> </w:t>
      </w:r>
      <w:r w:rsidRPr="00A14C85">
        <w:rPr>
          <w:rStyle w:val="Heading2Char"/>
          <w:rFonts w:ascii="Times New Roman" w:hAnsi="Times New Roman"/>
          <w:b/>
          <w:color w:val="002060"/>
          <w:sz w:val="24"/>
          <w:szCs w:val="24"/>
        </w:rPr>
        <w:t>av intresse och dess svårighetsgrad</w:t>
      </w:r>
    </w:p>
    <w:p w14:paraId="2452B4F6" w14:textId="35616841" w:rsidR="003D4699" w:rsidRDefault="003D4699" w:rsidP="006323A0">
      <w:pPr>
        <w:tabs>
          <w:tab w:val="left" w:pos="720"/>
        </w:tabs>
        <w:spacing w:after="0" w:line="240" w:lineRule="auto"/>
        <w:ind w:left="426"/>
        <w:rPr>
          <w:rFonts w:ascii="Times New Roman" w:hAnsi="Times New Roman" w:cs="Times New Roman"/>
          <w:bCs/>
          <w:color w:val="FF0000"/>
          <w:sz w:val="24"/>
          <w:szCs w:val="24"/>
        </w:rPr>
      </w:pPr>
      <w:r w:rsidRPr="009346D9">
        <w:rPr>
          <w:rFonts w:ascii="Times New Roman" w:hAnsi="Times New Roman" w:cs="Times New Roman"/>
          <w:bCs/>
          <w:color w:val="FF0000"/>
          <w:sz w:val="24"/>
          <w:szCs w:val="24"/>
        </w:rPr>
        <w:t xml:space="preserve">Ange den sjukdom eller </w:t>
      </w:r>
      <w:r>
        <w:rPr>
          <w:rFonts w:ascii="Times New Roman" w:hAnsi="Times New Roman" w:cs="Times New Roman"/>
          <w:bCs/>
          <w:color w:val="FF0000"/>
          <w:sz w:val="24"/>
          <w:szCs w:val="24"/>
        </w:rPr>
        <w:t>tillstånd</w:t>
      </w:r>
      <w:r w:rsidRPr="009346D9">
        <w:rPr>
          <w:rFonts w:ascii="Times New Roman" w:hAnsi="Times New Roman" w:cs="Times New Roman"/>
          <w:bCs/>
          <w:color w:val="FF0000"/>
          <w:sz w:val="24"/>
          <w:szCs w:val="24"/>
        </w:rPr>
        <w:t xml:space="preserve"> som den nya </w:t>
      </w:r>
      <w:r w:rsidR="00EC6371">
        <w:rPr>
          <w:rFonts w:ascii="Times New Roman" w:hAnsi="Times New Roman"/>
          <w:color w:val="FF0000"/>
          <w:sz w:val="24"/>
          <w:szCs w:val="24"/>
        </w:rPr>
        <w:t>metoden</w:t>
      </w:r>
      <w:r w:rsidRPr="009346D9">
        <w:rPr>
          <w:rFonts w:ascii="Times New Roman" w:hAnsi="Times New Roman"/>
          <w:color w:val="FF0000"/>
          <w:sz w:val="24"/>
          <w:szCs w:val="24"/>
        </w:rPr>
        <w:t xml:space="preserve"> </w:t>
      </w:r>
      <w:r w:rsidRPr="009346D9">
        <w:rPr>
          <w:rFonts w:ascii="Times New Roman" w:hAnsi="Times New Roman" w:cs="Times New Roman"/>
          <w:bCs/>
          <w:color w:val="FF0000"/>
          <w:sz w:val="24"/>
          <w:szCs w:val="24"/>
        </w:rPr>
        <w:t xml:space="preserve">enligt PICO tillämpas på, samt kommentera svårighetsgraden av </w:t>
      </w:r>
      <w:r>
        <w:rPr>
          <w:rFonts w:ascii="Times New Roman" w:hAnsi="Times New Roman" w:cs="Times New Roman"/>
          <w:bCs/>
          <w:color w:val="FF0000"/>
          <w:sz w:val="24"/>
          <w:szCs w:val="24"/>
        </w:rPr>
        <w:t xml:space="preserve">tillståndet </w:t>
      </w:r>
      <w:r w:rsidRPr="009346D9">
        <w:rPr>
          <w:rFonts w:ascii="Times New Roman" w:hAnsi="Times New Roman" w:cs="Times New Roman"/>
          <w:bCs/>
          <w:color w:val="FF0000"/>
          <w:sz w:val="24"/>
          <w:szCs w:val="24"/>
        </w:rPr>
        <w:t xml:space="preserve">enligt </w:t>
      </w:r>
      <w:r>
        <w:rPr>
          <w:rFonts w:ascii="Times New Roman" w:hAnsi="Times New Roman" w:cs="Times New Roman"/>
          <w:bCs/>
          <w:color w:val="FF0000"/>
          <w:sz w:val="24"/>
          <w:szCs w:val="24"/>
        </w:rPr>
        <w:t>den fyrgradiga skala som används nationellt i prioriteringsarbete. Svårighetsgraden beskrivs här som mycket stor, stor, måttlig eller låg</w:t>
      </w:r>
      <w:r w:rsidRPr="009346D9">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w:t>
      </w:r>
      <w:r w:rsidRPr="00795BDC">
        <w:rPr>
          <w:rFonts w:ascii="Times New Roman" w:hAnsi="Times New Roman" w:cs="Times New Roman"/>
          <w:bCs/>
          <w:color w:val="FF0000"/>
          <w:sz w:val="24"/>
          <w:szCs w:val="24"/>
        </w:rPr>
        <w:t xml:space="preserve">Skalan beskrivs här: </w:t>
      </w:r>
    </w:p>
    <w:p w14:paraId="13F50D46" w14:textId="77777777" w:rsidR="003D4699" w:rsidRPr="00795BDC" w:rsidRDefault="0049428B" w:rsidP="006323A0">
      <w:pPr>
        <w:tabs>
          <w:tab w:val="left" w:pos="720"/>
        </w:tabs>
        <w:spacing w:after="0" w:line="240" w:lineRule="auto"/>
        <w:ind w:left="426"/>
        <w:rPr>
          <w:rFonts w:ascii="Times New Roman" w:hAnsi="Times New Roman" w:cs="Times New Roman"/>
          <w:color w:val="FF0000"/>
          <w:sz w:val="24"/>
          <w:szCs w:val="24"/>
        </w:rPr>
      </w:pPr>
      <w:hyperlink r:id="rId8" w:history="1">
        <w:r w:rsidR="003D4699" w:rsidRPr="00053741">
          <w:rPr>
            <w:rStyle w:val="Hyperlink"/>
            <w:rFonts w:ascii="Times New Roman" w:hAnsi="Times New Roman" w:cs="Times New Roman"/>
            <w:bCs/>
            <w:sz w:val="24"/>
            <w:szCs w:val="24"/>
          </w:rPr>
          <w:t>https://liu.se/artikel/prioriteringsarbete-i-er-verksamhet-bedom-svarighetsgrad</w:t>
        </w:r>
      </w:hyperlink>
      <w:r w:rsidR="003D4699">
        <w:rPr>
          <w:rFonts w:ascii="Times New Roman" w:hAnsi="Times New Roman" w:cs="Times New Roman"/>
          <w:bCs/>
          <w:color w:val="FF0000"/>
          <w:sz w:val="24"/>
          <w:szCs w:val="24"/>
        </w:rPr>
        <w:t>.</w:t>
      </w:r>
      <w:r w:rsidR="003D4699" w:rsidRPr="00795BDC">
        <w:rPr>
          <w:rFonts w:ascii="Times New Roman" w:hAnsi="Times New Roman" w:cs="Times New Roman"/>
          <w:color w:val="FF0000"/>
          <w:sz w:val="24"/>
          <w:szCs w:val="24"/>
        </w:rPr>
        <w:t>.</w:t>
      </w:r>
    </w:p>
    <w:p w14:paraId="13BD1427" w14:textId="77777777" w:rsidR="003D4699" w:rsidRDefault="003D4699" w:rsidP="006323A0">
      <w:pPr>
        <w:tabs>
          <w:tab w:val="left" w:pos="720"/>
        </w:tabs>
        <w:spacing w:after="0" w:line="240" w:lineRule="auto"/>
        <w:ind w:left="426"/>
        <w:rPr>
          <w:rStyle w:val="Heading2Char"/>
          <w:rFonts w:ascii="Times New Roman" w:hAnsi="Times New Roman"/>
          <w:b/>
          <w:color w:val="002060"/>
          <w:sz w:val="24"/>
          <w:szCs w:val="24"/>
        </w:rPr>
      </w:pPr>
    </w:p>
    <w:p w14:paraId="0A888B3B" w14:textId="541B7804" w:rsidR="00A14C85" w:rsidRDefault="00B8745C" w:rsidP="006323A0">
      <w:pPr>
        <w:tabs>
          <w:tab w:val="left" w:pos="720"/>
        </w:tabs>
        <w:spacing w:after="0" w:line="240" w:lineRule="auto"/>
        <w:ind w:left="426"/>
        <w:rPr>
          <w:rStyle w:val="Heading2Char"/>
          <w:rFonts w:ascii="Times New Roman" w:hAnsi="Times New Roman"/>
          <w:b/>
          <w:color w:val="002060"/>
          <w:sz w:val="24"/>
          <w:szCs w:val="24"/>
        </w:rPr>
      </w:pPr>
      <w:r>
        <w:rPr>
          <w:rStyle w:val="Heading2Char"/>
          <w:rFonts w:ascii="Times New Roman" w:hAnsi="Times New Roman"/>
          <w:b/>
          <w:color w:val="002060"/>
          <w:sz w:val="24"/>
          <w:szCs w:val="24"/>
        </w:rPr>
        <w:t>Sjukdomens förekomst</w:t>
      </w:r>
    </w:p>
    <w:p w14:paraId="698EFE8E" w14:textId="5A26C4DA" w:rsidR="003D4699" w:rsidRDefault="003D4699" w:rsidP="006323A0">
      <w:pPr>
        <w:tabs>
          <w:tab w:val="left" w:pos="720"/>
        </w:tabs>
        <w:spacing w:after="0" w:line="240" w:lineRule="auto"/>
        <w:ind w:left="426"/>
        <w:rPr>
          <w:rFonts w:ascii="Times New Roman" w:hAnsi="Times New Roman" w:cs="Times New Roman"/>
          <w:color w:val="FF0000"/>
          <w:sz w:val="24"/>
          <w:szCs w:val="24"/>
        </w:rPr>
      </w:pPr>
      <w:r w:rsidRPr="009346D9">
        <w:rPr>
          <w:rFonts w:ascii="Times New Roman" w:hAnsi="Times New Roman" w:cs="Times New Roman"/>
          <w:color w:val="FF0000"/>
          <w:sz w:val="24"/>
          <w:szCs w:val="24"/>
        </w:rPr>
        <w:t xml:space="preserve">Beskriv </w:t>
      </w:r>
      <w:r w:rsidRPr="009346D9">
        <w:rPr>
          <w:rFonts w:ascii="Times New Roman" w:hAnsi="Times New Roman" w:cs="Times New Roman"/>
          <w:color w:val="FF0000"/>
          <w:sz w:val="24"/>
          <w:szCs w:val="24"/>
          <w:u w:val="single"/>
        </w:rPr>
        <w:t xml:space="preserve">kortfattat </w:t>
      </w:r>
      <w:r w:rsidRPr="009346D9">
        <w:rPr>
          <w:rFonts w:ascii="Times New Roman" w:hAnsi="Times New Roman" w:cs="Times New Roman"/>
          <w:color w:val="FF0000"/>
          <w:sz w:val="24"/>
          <w:szCs w:val="24"/>
        </w:rPr>
        <w:t xml:space="preserve">den aktuella sjukdomens eller </w:t>
      </w:r>
      <w:r w:rsidR="00B8745C">
        <w:rPr>
          <w:rFonts w:ascii="Times New Roman" w:hAnsi="Times New Roman" w:cs="Times New Roman"/>
          <w:color w:val="FF0000"/>
          <w:sz w:val="24"/>
          <w:szCs w:val="24"/>
        </w:rPr>
        <w:t>tillståndets</w:t>
      </w:r>
      <w:r w:rsidRPr="009346D9">
        <w:rPr>
          <w:rFonts w:ascii="Times New Roman" w:hAnsi="Times New Roman" w:cs="Times New Roman"/>
          <w:color w:val="FF0000"/>
          <w:sz w:val="24"/>
          <w:szCs w:val="24"/>
        </w:rPr>
        <w:t xml:space="preserve"> uppskattade prevalens (förekomst) och incidens (antal nya fall per år) enligt vad som finns beskrivet i litteraturen samt i regionen om sådana data finns. Ange källa och hur beräkning gjorts. HTA-centrum kan förmedla kontakter, ex</w:t>
      </w:r>
      <w:r>
        <w:rPr>
          <w:rFonts w:ascii="Times New Roman" w:hAnsi="Times New Roman" w:cs="Times New Roman"/>
          <w:color w:val="FF0000"/>
          <w:sz w:val="24"/>
          <w:szCs w:val="24"/>
        </w:rPr>
        <w:t>empel</w:t>
      </w:r>
      <w:r w:rsidRPr="009346D9">
        <w:rPr>
          <w:rFonts w:ascii="Times New Roman" w:hAnsi="Times New Roman" w:cs="Times New Roman"/>
          <w:color w:val="FF0000"/>
          <w:sz w:val="24"/>
          <w:szCs w:val="24"/>
        </w:rPr>
        <w:t xml:space="preserve">vis </w:t>
      </w:r>
      <w:hyperlink r:id="rId9" w:history="1">
        <w:r w:rsidRPr="009346D9">
          <w:rPr>
            <w:rStyle w:val="Hyperlink"/>
            <w:rFonts w:ascii="Times New Roman" w:hAnsi="Times New Roman" w:cs="Times New Roman"/>
            <w:sz w:val="24"/>
            <w:szCs w:val="24"/>
          </w:rPr>
          <w:t>regionalvardanalys@vgregion.se</w:t>
        </w:r>
      </w:hyperlink>
      <w:r w:rsidRPr="009346D9">
        <w:rPr>
          <w:color w:val="000000"/>
          <w:sz w:val="24"/>
          <w:szCs w:val="24"/>
        </w:rPr>
        <w:t xml:space="preserve"> </w:t>
      </w:r>
      <w:r w:rsidRPr="009346D9">
        <w:rPr>
          <w:rFonts w:ascii="Times New Roman" w:hAnsi="Times New Roman" w:cs="Times New Roman"/>
          <w:color w:val="FF0000"/>
          <w:sz w:val="24"/>
          <w:szCs w:val="24"/>
        </w:rPr>
        <w:t>vid Västra Götalandsregionens analysenhet.</w:t>
      </w:r>
    </w:p>
    <w:p w14:paraId="018EA077" w14:textId="3BA84133" w:rsidR="009346D9" w:rsidRPr="0051640A" w:rsidRDefault="009F4AB5" w:rsidP="006323A0">
      <w:pPr>
        <w:tabs>
          <w:tab w:val="left" w:pos="720"/>
        </w:tabs>
        <w:spacing w:after="0" w:line="240" w:lineRule="auto"/>
        <w:ind w:left="426"/>
        <w:rPr>
          <w:rStyle w:val="Heading2Char"/>
          <w:rFonts w:ascii="Times New Roman" w:hAnsi="Times New Roman"/>
          <w:b/>
          <w:color w:val="002060"/>
          <w:sz w:val="24"/>
          <w:szCs w:val="24"/>
        </w:rPr>
      </w:pPr>
      <w:r w:rsidRPr="0051640A">
        <w:rPr>
          <w:rFonts w:ascii="Times New Roman" w:hAnsi="Times New Roman" w:cs="Times New Roman"/>
          <w:color w:val="FF0000"/>
          <w:sz w:val="24"/>
          <w:szCs w:val="24"/>
        </w:rPr>
        <w:br/>
      </w:r>
      <w:r w:rsidR="00A14C85">
        <w:rPr>
          <w:rStyle w:val="Heading2Char"/>
          <w:rFonts w:ascii="Times New Roman" w:hAnsi="Times New Roman"/>
          <w:b/>
          <w:color w:val="002060"/>
          <w:sz w:val="24"/>
          <w:szCs w:val="24"/>
        </w:rPr>
        <w:t>Nuvarande behandling</w:t>
      </w:r>
      <w:r w:rsidR="00B8745C">
        <w:rPr>
          <w:rStyle w:val="Heading2Char"/>
          <w:rFonts w:ascii="Times New Roman" w:hAnsi="Times New Roman"/>
          <w:b/>
          <w:color w:val="002060"/>
          <w:sz w:val="24"/>
          <w:szCs w:val="24"/>
        </w:rPr>
        <w:t xml:space="preserve"> för aktuell sjukdom/tillstånd</w:t>
      </w:r>
    </w:p>
    <w:p w14:paraId="1031A428" w14:textId="11E6A66D" w:rsidR="00A14C85" w:rsidRDefault="003D4699" w:rsidP="006323A0">
      <w:pPr>
        <w:tabs>
          <w:tab w:val="left" w:pos="720"/>
        </w:tabs>
        <w:spacing w:after="0" w:line="240" w:lineRule="auto"/>
        <w:ind w:left="426"/>
        <w:rPr>
          <w:rStyle w:val="Heading2Char"/>
          <w:rFonts w:ascii="Times New Roman" w:hAnsi="Times New Roman"/>
          <w:b/>
          <w:color w:val="002060"/>
          <w:sz w:val="24"/>
          <w:szCs w:val="24"/>
        </w:rPr>
      </w:pPr>
      <w:r w:rsidRPr="009346D9">
        <w:rPr>
          <w:rFonts w:ascii="Times New Roman" w:hAnsi="Times New Roman" w:cs="Times New Roman"/>
          <w:color w:val="FF0000"/>
          <w:sz w:val="24"/>
          <w:szCs w:val="24"/>
        </w:rPr>
        <w:t xml:space="preserve">Ange den </w:t>
      </w:r>
      <w:r w:rsidR="00B40153">
        <w:rPr>
          <w:rFonts w:ascii="Times New Roman" w:hAnsi="Times New Roman" w:cs="Times New Roman"/>
          <w:color w:val="FF0000"/>
          <w:sz w:val="24"/>
          <w:szCs w:val="24"/>
        </w:rPr>
        <w:t>metod</w:t>
      </w:r>
      <w:r w:rsidRPr="009346D9">
        <w:rPr>
          <w:rFonts w:ascii="Times New Roman" w:hAnsi="Times New Roman" w:cs="Times New Roman"/>
          <w:color w:val="FF0000"/>
          <w:sz w:val="24"/>
          <w:szCs w:val="24"/>
        </w:rPr>
        <w:t xml:space="preserve"> som görs idag. Ange gärna vem som utför vården och vårdtidens längd (se under C i ert PICO), beskriv nuvarande vårdkedja kortfattat. Ange om det finns delar/moment som fungerar mindre bra.</w:t>
      </w:r>
      <w:r w:rsidR="009F4AB5" w:rsidRPr="0051640A">
        <w:rPr>
          <w:rFonts w:ascii="Times New Roman" w:hAnsi="Times New Roman"/>
          <w:color w:val="FF0000"/>
        </w:rPr>
        <w:br/>
      </w:r>
      <w:r w:rsidR="009F4AB5" w:rsidRPr="0051640A">
        <w:rPr>
          <w:rFonts w:ascii="Times New Roman" w:hAnsi="Times New Roman" w:cs="Times New Roman"/>
          <w:color w:val="FF0000"/>
          <w:sz w:val="24"/>
          <w:szCs w:val="24"/>
        </w:rPr>
        <w:br/>
      </w:r>
      <w:r w:rsidR="00A14C85" w:rsidRPr="00A14C85">
        <w:rPr>
          <w:rStyle w:val="Heading2Char"/>
          <w:rFonts w:ascii="Times New Roman" w:hAnsi="Times New Roman"/>
          <w:b/>
          <w:color w:val="002060"/>
          <w:sz w:val="24"/>
          <w:szCs w:val="24"/>
        </w:rPr>
        <w:t>Normal väg genom sjukvården och aktuell väntetid för medicinsk bedömning/behandling</w:t>
      </w:r>
    </w:p>
    <w:p w14:paraId="1EE4349A" w14:textId="467EF960" w:rsidR="009F4AB5" w:rsidRPr="0051640A" w:rsidRDefault="009F4AB5" w:rsidP="006323A0">
      <w:pPr>
        <w:tabs>
          <w:tab w:val="left" w:pos="720"/>
        </w:tabs>
        <w:spacing w:after="0" w:line="240" w:lineRule="auto"/>
        <w:ind w:left="426"/>
        <w:rPr>
          <w:rFonts w:ascii="Times New Roman" w:hAnsi="Times New Roman" w:cs="Times New Roman"/>
          <w:color w:val="FF0000"/>
          <w:sz w:val="24"/>
          <w:szCs w:val="24"/>
        </w:rPr>
      </w:pPr>
      <w:r w:rsidRPr="0051640A">
        <w:rPr>
          <w:rFonts w:ascii="Times New Roman" w:hAnsi="Times New Roman" w:cs="Times New Roman"/>
          <w:color w:val="FF0000"/>
          <w:sz w:val="24"/>
          <w:szCs w:val="24"/>
        </w:rPr>
        <w:t xml:space="preserve">För vissa diagnoser/åtgärder finns regionala data – kontakta </w:t>
      </w:r>
      <w:r w:rsidR="00E86B62">
        <w:fldChar w:fldCharType="begin"/>
      </w:r>
      <w:r w:rsidR="00E86B62">
        <w:instrText xml:space="preserve"> HYPERLINK "mailto:regionalvardanalys@vgregion.se" </w:instrText>
      </w:r>
      <w:r w:rsidR="00E86B62">
        <w:fldChar w:fldCharType="separate"/>
      </w:r>
      <w:r w:rsidRPr="0051640A">
        <w:rPr>
          <w:rStyle w:val="Hyperlink"/>
          <w:rFonts w:ascii="Times New Roman" w:hAnsi="Times New Roman" w:cs="Times New Roman"/>
          <w:sz w:val="24"/>
          <w:szCs w:val="24"/>
        </w:rPr>
        <w:t>regionalvardanalys@vgregion.se</w:t>
      </w:r>
      <w:r w:rsidR="00E86B62">
        <w:rPr>
          <w:rStyle w:val="Hyperlink"/>
          <w:rFonts w:ascii="Times New Roman" w:hAnsi="Times New Roman" w:cs="Times New Roman"/>
          <w:sz w:val="24"/>
          <w:szCs w:val="24"/>
        </w:rPr>
        <w:fldChar w:fldCharType="end"/>
      </w:r>
      <w:r w:rsidRPr="0051640A">
        <w:rPr>
          <w:rFonts w:ascii="Times New Roman" w:hAnsi="Times New Roman" w:cs="Times New Roman"/>
          <w:color w:val="FF0000"/>
          <w:sz w:val="24"/>
          <w:szCs w:val="24"/>
        </w:rPr>
        <w:t xml:space="preserve"> vid VGR:s analysenhet.</w:t>
      </w:r>
    </w:p>
    <w:p w14:paraId="33C2B34A" w14:textId="77777777" w:rsidR="009F4AB5" w:rsidRPr="0051640A" w:rsidRDefault="009F4AB5" w:rsidP="006323A0">
      <w:pPr>
        <w:tabs>
          <w:tab w:val="left" w:pos="720"/>
        </w:tabs>
        <w:spacing w:after="0" w:line="240" w:lineRule="auto"/>
        <w:ind w:left="426"/>
        <w:rPr>
          <w:rFonts w:ascii="Times New Roman" w:hAnsi="Times New Roman" w:cs="Times New Roman"/>
          <w:color w:val="FF0000"/>
          <w:sz w:val="24"/>
          <w:szCs w:val="24"/>
        </w:rPr>
      </w:pPr>
    </w:p>
    <w:p w14:paraId="31BFA10D" w14:textId="77777777" w:rsidR="00A14C85" w:rsidRPr="00A14C85" w:rsidRDefault="00A14C85" w:rsidP="006323A0">
      <w:pPr>
        <w:spacing w:after="0" w:line="240" w:lineRule="auto"/>
        <w:ind w:left="426"/>
        <w:rPr>
          <w:rStyle w:val="Heading2Char"/>
          <w:rFonts w:ascii="Times New Roman" w:hAnsi="Times New Roman"/>
          <w:b/>
          <w:color w:val="002060"/>
          <w:sz w:val="24"/>
          <w:szCs w:val="24"/>
        </w:rPr>
      </w:pPr>
      <w:r w:rsidRPr="00A14C85">
        <w:rPr>
          <w:rStyle w:val="Heading2Char"/>
          <w:rFonts w:ascii="Times New Roman" w:hAnsi="Times New Roman"/>
          <w:b/>
          <w:color w:val="002060"/>
          <w:sz w:val="24"/>
          <w:szCs w:val="24"/>
        </w:rPr>
        <w:t>Antal patienter per år som genomgår nuvarande behandlingsregim</w:t>
      </w:r>
    </w:p>
    <w:p w14:paraId="4F64F254" w14:textId="6AF7713A" w:rsidR="009F4AB5" w:rsidRPr="003D4699" w:rsidRDefault="009F4AB5" w:rsidP="006323A0">
      <w:pPr>
        <w:spacing w:after="0" w:line="240" w:lineRule="auto"/>
        <w:ind w:left="426"/>
        <w:rPr>
          <w:rFonts w:ascii="Times New Roman" w:hAnsi="Times New Roman"/>
        </w:rPr>
      </w:pPr>
      <w:r w:rsidRPr="0051640A">
        <w:rPr>
          <w:rFonts w:ascii="Times New Roman" w:hAnsi="Times New Roman" w:cs="Times New Roman"/>
          <w:color w:val="FF0000"/>
          <w:sz w:val="24"/>
          <w:szCs w:val="24"/>
        </w:rPr>
        <w:t xml:space="preserve">Analysenheten på VGR kan hjälpa till. </w:t>
      </w:r>
      <w:r w:rsidRPr="003D4699">
        <w:rPr>
          <w:rFonts w:ascii="Times New Roman" w:hAnsi="Times New Roman" w:cs="Times New Roman"/>
          <w:color w:val="FF0000"/>
          <w:sz w:val="24"/>
          <w:szCs w:val="24"/>
        </w:rPr>
        <w:t>Se ovan.</w:t>
      </w:r>
      <w:r w:rsidRPr="003D4699">
        <w:rPr>
          <w:rFonts w:ascii="Times New Roman" w:hAnsi="Times New Roman"/>
        </w:rPr>
        <w:br/>
      </w:r>
    </w:p>
    <w:p w14:paraId="3B4D03C0" w14:textId="5CDA48F0" w:rsidR="00A14C85" w:rsidRDefault="008263B3" w:rsidP="006323A0">
      <w:pPr>
        <w:spacing w:after="0" w:line="240" w:lineRule="auto"/>
        <w:ind w:left="426"/>
        <w:rPr>
          <w:rStyle w:val="Heading2Char"/>
          <w:rFonts w:ascii="Times New Roman" w:hAnsi="Times New Roman"/>
          <w:b/>
          <w:color w:val="002060"/>
          <w:sz w:val="24"/>
          <w:szCs w:val="24"/>
        </w:rPr>
      </w:pPr>
      <w:r>
        <w:rPr>
          <w:rStyle w:val="Heading2Char"/>
          <w:rFonts w:ascii="Times New Roman" w:hAnsi="Times New Roman"/>
          <w:b/>
          <w:color w:val="002060"/>
          <w:sz w:val="24"/>
          <w:szCs w:val="24"/>
        </w:rPr>
        <w:t>Befintliga r</w:t>
      </w:r>
      <w:r w:rsidR="00A14C85" w:rsidRPr="00A14C85">
        <w:rPr>
          <w:rStyle w:val="Heading2Char"/>
          <w:rFonts w:ascii="Times New Roman" w:hAnsi="Times New Roman"/>
          <w:b/>
          <w:color w:val="002060"/>
          <w:sz w:val="24"/>
          <w:szCs w:val="24"/>
        </w:rPr>
        <w:t xml:space="preserve">ekommendationer </w:t>
      </w:r>
      <w:r w:rsidR="00B8745C">
        <w:rPr>
          <w:rStyle w:val="Heading2Char"/>
          <w:rFonts w:ascii="Times New Roman" w:hAnsi="Times New Roman"/>
          <w:b/>
          <w:color w:val="002060"/>
          <w:sz w:val="24"/>
          <w:szCs w:val="24"/>
        </w:rPr>
        <w:t xml:space="preserve">för </w:t>
      </w:r>
      <w:r>
        <w:rPr>
          <w:rStyle w:val="Heading2Char"/>
          <w:rFonts w:ascii="Times New Roman" w:hAnsi="Times New Roman"/>
          <w:b/>
          <w:color w:val="002060"/>
          <w:sz w:val="24"/>
          <w:szCs w:val="24"/>
        </w:rPr>
        <w:t>sjukdomen/tillståndet</w:t>
      </w:r>
    </w:p>
    <w:p w14:paraId="6EB14F30" w14:textId="3647EA9A" w:rsidR="009F4AB5" w:rsidRPr="0051640A" w:rsidRDefault="000337A1" w:rsidP="006323A0">
      <w:pPr>
        <w:spacing w:after="0" w:line="240" w:lineRule="auto"/>
        <w:ind w:left="426"/>
        <w:rPr>
          <w:rFonts w:ascii="Times New Roman" w:hAnsi="Times New Roman" w:cs="Times New Roman"/>
          <w:b/>
          <w:color w:val="000000"/>
          <w:sz w:val="24"/>
          <w:szCs w:val="24"/>
        </w:rPr>
      </w:pPr>
      <w:r w:rsidRPr="009346D9">
        <w:rPr>
          <w:rFonts w:ascii="Times New Roman" w:hAnsi="Times New Roman" w:cs="Times New Roman"/>
          <w:color w:val="FF0000"/>
          <w:sz w:val="24"/>
          <w:szCs w:val="24"/>
        </w:rPr>
        <w:t xml:space="preserve">Rekommenderas </w:t>
      </w:r>
      <w:r w:rsidR="00EC6371">
        <w:rPr>
          <w:rFonts w:ascii="Times New Roman" w:hAnsi="Times New Roman" w:cs="Times New Roman"/>
          <w:color w:val="FF0000"/>
          <w:sz w:val="24"/>
          <w:szCs w:val="24"/>
        </w:rPr>
        <w:t>metoden</w:t>
      </w:r>
      <w:r w:rsidRPr="009346D9">
        <w:rPr>
          <w:rFonts w:ascii="Times New Roman" w:hAnsi="Times New Roman" w:cs="Times New Roman"/>
          <w:color w:val="FF0000"/>
          <w:sz w:val="24"/>
          <w:szCs w:val="24"/>
        </w:rPr>
        <w:t xml:space="preserve"> av Socialstyrelsen, specialitetsföreningar, sektorsråd eller annat? Sök efter riktlinjer från SoS. Hör med berörda specialitetsföreningar och sektorsråd.</w:t>
      </w:r>
    </w:p>
    <w:p w14:paraId="1EFBBA3C" w14:textId="3A2449CB" w:rsidR="002843E9" w:rsidRPr="0051640A" w:rsidRDefault="002843E9" w:rsidP="006323A0">
      <w:pPr>
        <w:spacing w:after="0" w:line="240" w:lineRule="auto"/>
        <w:ind w:left="426"/>
      </w:pPr>
    </w:p>
    <w:p w14:paraId="1D2FBADA" w14:textId="4B200952" w:rsidR="002843E9" w:rsidRPr="0051640A" w:rsidRDefault="002843E9" w:rsidP="006323A0">
      <w:pPr>
        <w:spacing w:after="0" w:line="240" w:lineRule="auto"/>
        <w:ind w:left="426"/>
      </w:pPr>
    </w:p>
    <w:p w14:paraId="27127D9C" w14:textId="0B6995F4" w:rsidR="002843E9" w:rsidRPr="0051640A" w:rsidRDefault="002843E9" w:rsidP="006323A0">
      <w:pPr>
        <w:spacing w:after="0" w:line="240" w:lineRule="auto"/>
        <w:ind w:left="284"/>
      </w:pPr>
    </w:p>
    <w:p w14:paraId="6CAA61AB" w14:textId="5F71C785" w:rsidR="002843E9" w:rsidRPr="0051640A" w:rsidRDefault="002843E9" w:rsidP="006323A0">
      <w:pPr>
        <w:spacing w:after="0" w:line="240" w:lineRule="auto"/>
        <w:ind w:left="284"/>
      </w:pPr>
    </w:p>
    <w:p w14:paraId="2B001076" w14:textId="3C843BDC" w:rsidR="002843E9" w:rsidRPr="0051640A" w:rsidRDefault="002843E9" w:rsidP="006323A0">
      <w:pPr>
        <w:spacing w:after="0" w:line="240" w:lineRule="auto"/>
        <w:ind w:left="284"/>
      </w:pPr>
    </w:p>
    <w:p w14:paraId="37F93B38" w14:textId="66331FB8" w:rsidR="00351284" w:rsidRDefault="00351284">
      <w:r>
        <w:br w:type="page"/>
      </w:r>
    </w:p>
    <w:p w14:paraId="2D2FC550" w14:textId="73679348" w:rsidR="002843E9" w:rsidRPr="0051640A" w:rsidRDefault="000337A1" w:rsidP="006323A0">
      <w:pPr>
        <w:pStyle w:val="Heading1"/>
        <w:numPr>
          <w:ilvl w:val="0"/>
          <w:numId w:val="15"/>
        </w:numPr>
        <w:spacing w:before="0" w:after="0"/>
        <w:rPr>
          <w:rFonts w:ascii="Times New Roman" w:hAnsi="Times New Roman" w:cs="Times New Roman"/>
          <w:b/>
          <w:bCs/>
          <w:color w:val="FF0000"/>
        </w:rPr>
      </w:pPr>
      <w:bookmarkStart w:id="6" w:name="_Toc92821332"/>
      <w:r>
        <w:rPr>
          <w:rFonts w:ascii="Times New Roman" w:hAnsi="Times New Roman" w:cs="Times New Roman"/>
          <w:b/>
          <w:bCs/>
        </w:rPr>
        <w:lastRenderedPageBreak/>
        <w:t xml:space="preserve">Aktuell </w:t>
      </w:r>
      <w:r w:rsidR="00B40153">
        <w:rPr>
          <w:rFonts w:ascii="Times New Roman" w:hAnsi="Times New Roman" w:cs="Times New Roman"/>
          <w:b/>
          <w:bCs/>
        </w:rPr>
        <w:t>metod</w:t>
      </w:r>
      <w:bookmarkEnd w:id="6"/>
      <w:r>
        <w:rPr>
          <w:rFonts w:ascii="Times New Roman" w:hAnsi="Times New Roman" w:cs="Times New Roman"/>
          <w:b/>
          <w:bCs/>
        </w:rPr>
        <w:t xml:space="preserve"> </w:t>
      </w:r>
    </w:p>
    <w:p w14:paraId="3E73A7D1" w14:textId="77777777" w:rsidR="00316D84" w:rsidRDefault="00316D84" w:rsidP="006323A0">
      <w:pPr>
        <w:pStyle w:val="Heading2"/>
        <w:spacing w:before="0"/>
        <w:ind w:left="426"/>
        <w:jc w:val="both"/>
        <w:rPr>
          <w:rFonts w:ascii="Times New Roman" w:eastAsiaTheme="minorEastAsia" w:hAnsi="Times New Roman"/>
          <w:color w:val="FF0000"/>
          <w:sz w:val="24"/>
          <w:szCs w:val="24"/>
        </w:rPr>
      </w:pPr>
    </w:p>
    <w:p w14:paraId="4694CC39" w14:textId="0E88D6EA" w:rsidR="000337A1" w:rsidRDefault="000337A1" w:rsidP="006323A0">
      <w:pPr>
        <w:pStyle w:val="Heading2"/>
        <w:spacing w:before="0"/>
        <w:ind w:left="426"/>
        <w:jc w:val="both"/>
        <w:rPr>
          <w:rFonts w:asciiTheme="minorHAnsi" w:eastAsiaTheme="minorEastAsia" w:hAnsiTheme="minorHAnsi" w:cstheme="minorBidi"/>
          <w:color w:val="auto"/>
          <w:sz w:val="24"/>
          <w:szCs w:val="24"/>
        </w:rPr>
      </w:pPr>
      <w:r w:rsidRPr="007C3ADA">
        <w:rPr>
          <w:rFonts w:ascii="Times New Roman" w:eastAsiaTheme="minorEastAsia" w:hAnsi="Times New Roman"/>
          <w:color w:val="FF0000"/>
          <w:sz w:val="24"/>
          <w:szCs w:val="24"/>
        </w:rPr>
        <w:t xml:space="preserve">Beskriv vilken </w:t>
      </w:r>
      <w:r w:rsidR="00B40153">
        <w:rPr>
          <w:rFonts w:ascii="Times New Roman" w:hAnsi="Times New Roman" w:cs="Times New Roman"/>
          <w:color w:val="FF0000"/>
          <w:sz w:val="24"/>
          <w:szCs w:val="24"/>
        </w:rPr>
        <w:t>metod</w:t>
      </w:r>
      <w:r>
        <w:rPr>
          <w:rFonts w:ascii="Times New Roman" w:eastAsiaTheme="minorEastAsia" w:hAnsi="Times New Roman"/>
          <w:color w:val="FF0000"/>
          <w:sz w:val="24"/>
          <w:szCs w:val="24"/>
        </w:rPr>
        <w:t xml:space="preserve"> </w:t>
      </w:r>
      <w:r w:rsidRPr="007C3ADA">
        <w:rPr>
          <w:rFonts w:ascii="Times New Roman" w:eastAsiaTheme="minorEastAsia" w:hAnsi="Times New Roman"/>
          <w:color w:val="FF0000"/>
          <w:sz w:val="24"/>
          <w:szCs w:val="24"/>
        </w:rPr>
        <w:t xml:space="preserve">som rapporten handlar om. Kort beskrivning av vad </w:t>
      </w:r>
      <w:r w:rsidR="00EC6371">
        <w:rPr>
          <w:rFonts w:ascii="Times New Roman" w:hAnsi="Times New Roman" w:cs="Times New Roman"/>
          <w:color w:val="FF0000"/>
          <w:sz w:val="24"/>
          <w:szCs w:val="24"/>
        </w:rPr>
        <w:t>metoden</w:t>
      </w:r>
      <w:r w:rsidRPr="007C3ADA">
        <w:rPr>
          <w:rFonts w:ascii="Times New Roman" w:eastAsiaTheme="minorEastAsia" w:hAnsi="Times New Roman"/>
          <w:color w:val="FF0000"/>
          <w:sz w:val="24"/>
          <w:szCs w:val="24"/>
        </w:rPr>
        <w:t xml:space="preserve"> innebär samt verksamhetens motiv för varför de önskar införa eller avveckla </w:t>
      </w:r>
      <w:r w:rsidR="00EC6371">
        <w:rPr>
          <w:rFonts w:ascii="Times New Roman" w:hAnsi="Times New Roman" w:cs="Times New Roman"/>
          <w:color w:val="FF0000"/>
          <w:sz w:val="24"/>
          <w:szCs w:val="24"/>
        </w:rPr>
        <w:t>metoden</w:t>
      </w:r>
      <w:r w:rsidRPr="007C3ADA">
        <w:rPr>
          <w:rFonts w:ascii="Times New Roman" w:eastAsiaTheme="minorEastAsia" w:hAnsi="Times New Roman"/>
          <w:color w:val="FF0000"/>
          <w:sz w:val="24"/>
          <w:szCs w:val="24"/>
        </w:rPr>
        <w:t>.</w:t>
      </w:r>
    </w:p>
    <w:p w14:paraId="5EB05399" w14:textId="1B2A7345" w:rsidR="005E5DAD" w:rsidRPr="0051640A" w:rsidRDefault="005E5DAD" w:rsidP="006323A0">
      <w:pPr>
        <w:pStyle w:val="Heading2"/>
        <w:spacing w:before="0"/>
        <w:ind w:left="426"/>
        <w:rPr>
          <w:rFonts w:ascii="Times New Roman" w:hAnsi="Times New Roman"/>
          <w:color w:val="FF0000"/>
        </w:rPr>
      </w:pPr>
      <w:r w:rsidRPr="0051640A">
        <w:rPr>
          <w:rFonts w:ascii="Times New Roman" w:hAnsi="Times New Roman"/>
          <w:color w:val="FF0000"/>
        </w:rPr>
        <w:br/>
      </w:r>
    </w:p>
    <w:p w14:paraId="4E1E503F" w14:textId="7BF96477" w:rsidR="005E5DAD" w:rsidRPr="0051640A" w:rsidRDefault="005E5DAD" w:rsidP="006323A0">
      <w:pPr>
        <w:spacing w:after="0" w:line="240" w:lineRule="auto"/>
        <w:ind w:left="284"/>
        <w:rPr>
          <w:sz w:val="24"/>
          <w:szCs w:val="24"/>
        </w:rPr>
      </w:pPr>
    </w:p>
    <w:p w14:paraId="2990126E" w14:textId="171FE0B4" w:rsidR="005E5DAD" w:rsidRPr="0051640A" w:rsidRDefault="005E5DAD" w:rsidP="006323A0">
      <w:pPr>
        <w:spacing w:after="0" w:line="240" w:lineRule="auto"/>
        <w:ind w:left="284"/>
        <w:rPr>
          <w:sz w:val="24"/>
          <w:szCs w:val="24"/>
        </w:rPr>
      </w:pPr>
    </w:p>
    <w:p w14:paraId="3CFC0B98" w14:textId="2C559485" w:rsidR="005E5DAD" w:rsidRPr="0051640A" w:rsidRDefault="005E5DAD" w:rsidP="006323A0">
      <w:pPr>
        <w:spacing w:after="0" w:line="240" w:lineRule="auto"/>
        <w:ind w:left="284"/>
        <w:rPr>
          <w:sz w:val="24"/>
          <w:szCs w:val="24"/>
        </w:rPr>
      </w:pPr>
    </w:p>
    <w:p w14:paraId="6A2F8509" w14:textId="3C0F987D" w:rsidR="005E5DAD" w:rsidRPr="0051640A" w:rsidRDefault="005E5DAD" w:rsidP="006323A0">
      <w:pPr>
        <w:spacing w:after="0" w:line="240" w:lineRule="auto"/>
        <w:ind w:left="284"/>
        <w:rPr>
          <w:sz w:val="24"/>
          <w:szCs w:val="24"/>
        </w:rPr>
      </w:pPr>
    </w:p>
    <w:p w14:paraId="3D59D4AB" w14:textId="3A40751F" w:rsidR="005E5DAD" w:rsidRPr="0051640A" w:rsidRDefault="005E5DAD" w:rsidP="006323A0">
      <w:pPr>
        <w:spacing w:after="0" w:line="240" w:lineRule="auto"/>
        <w:ind w:left="284"/>
        <w:rPr>
          <w:sz w:val="24"/>
          <w:szCs w:val="24"/>
        </w:rPr>
      </w:pPr>
    </w:p>
    <w:p w14:paraId="55D9E74C" w14:textId="238B41ED" w:rsidR="005E5DAD" w:rsidRPr="0051640A" w:rsidRDefault="005E5DAD" w:rsidP="006323A0">
      <w:pPr>
        <w:spacing w:after="0" w:line="240" w:lineRule="auto"/>
        <w:ind w:left="284"/>
        <w:rPr>
          <w:sz w:val="24"/>
          <w:szCs w:val="24"/>
        </w:rPr>
      </w:pPr>
    </w:p>
    <w:p w14:paraId="306CE97B" w14:textId="5D45D8FE" w:rsidR="005E5DAD" w:rsidRPr="0051640A" w:rsidRDefault="005E5DAD" w:rsidP="006323A0">
      <w:pPr>
        <w:spacing w:after="0" w:line="240" w:lineRule="auto"/>
        <w:ind w:left="284"/>
        <w:rPr>
          <w:sz w:val="24"/>
          <w:szCs w:val="24"/>
        </w:rPr>
      </w:pPr>
    </w:p>
    <w:p w14:paraId="5BA262C9" w14:textId="7FB4A30A" w:rsidR="005E5DAD" w:rsidRPr="0051640A" w:rsidRDefault="005E5DAD" w:rsidP="006323A0">
      <w:pPr>
        <w:spacing w:after="0" w:line="240" w:lineRule="auto"/>
        <w:ind w:left="284"/>
        <w:rPr>
          <w:sz w:val="24"/>
          <w:szCs w:val="24"/>
        </w:rPr>
      </w:pPr>
    </w:p>
    <w:p w14:paraId="4FDFB7A9" w14:textId="5495A024" w:rsidR="005E5DAD" w:rsidRPr="0051640A" w:rsidRDefault="005E5DAD" w:rsidP="006323A0">
      <w:pPr>
        <w:spacing w:after="0" w:line="240" w:lineRule="auto"/>
        <w:ind w:left="284"/>
        <w:rPr>
          <w:sz w:val="24"/>
          <w:szCs w:val="24"/>
        </w:rPr>
      </w:pPr>
    </w:p>
    <w:p w14:paraId="0B2D6571" w14:textId="679943CA" w:rsidR="005E5DAD" w:rsidRPr="0051640A" w:rsidRDefault="005E5DAD" w:rsidP="006323A0">
      <w:pPr>
        <w:spacing w:after="0" w:line="240" w:lineRule="auto"/>
        <w:ind w:left="284"/>
        <w:rPr>
          <w:sz w:val="24"/>
          <w:szCs w:val="24"/>
        </w:rPr>
      </w:pPr>
    </w:p>
    <w:p w14:paraId="7DCA8EDF" w14:textId="5ED7EFD4" w:rsidR="005E5DAD" w:rsidRPr="0051640A" w:rsidRDefault="005E5DAD" w:rsidP="006323A0">
      <w:pPr>
        <w:spacing w:after="0" w:line="240" w:lineRule="auto"/>
        <w:ind w:left="284"/>
        <w:rPr>
          <w:sz w:val="24"/>
          <w:szCs w:val="24"/>
        </w:rPr>
      </w:pPr>
    </w:p>
    <w:p w14:paraId="1D188ABC" w14:textId="518F054B" w:rsidR="005E5DAD" w:rsidRPr="0051640A" w:rsidRDefault="005E5DAD" w:rsidP="006323A0">
      <w:pPr>
        <w:spacing w:after="0" w:line="240" w:lineRule="auto"/>
        <w:ind w:left="284"/>
        <w:rPr>
          <w:sz w:val="24"/>
          <w:szCs w:val="24"/>
        </w:rPr>
      </w:pPr>
    </w:p>
    <w:p w14:paraId="76CAF485" w14:textId="63139032" w:rsidR="005E5DAD" w:rsidRPr="0051640A" w:rsidRDefault="005E5DAD" w:rsidP="006323A0">
      <w:pPr>
        <w:spacing w:after="0" w:line="240" w:lineRule="auto"/>
        <w:ind w:left="284"/>
        <w:rPr>
          <w:sz w:val="24"/>
          <w:szCs w:val="24"/>
        </w:rPr>
      </w:pPr>
    </w:p>
    <w:p w14:paraId="008FAE00" w14:textId="2312F5B1" w:rsidR="005E5DAD" w:rsidRPr="0051640A" w:rsidRDefault="005E5DAD" w:rsidP="006323A0">
      <w:pPr>
        <w:spacing w:after="0" w:line="240" w:lineRule="auto"/>
        <w:ind w:left="284"/>
        <w:rPr>
          <w:sz w:val="24"/>
          <w:szCs w:val="24"/>
        </w:rPr>
      </w:pPr>
    </w:p>
    <w:p w14:paraId="296849EA" w14:textId="20E86758" w:rsidR="005E5DAD" w:rsidRPr="0051640A" w:rsidRDefault="005E5DAD" w:rsidP="006323A0">
      <w:pPr>
        <w:spacing w:after="0" w:line="240" w:lineRule="auto"/>
        <w:ind w:left="284"/>
        <w:rPr>
          <w:sz w:val="24"/>
          <w:szCs w:val="24"/>
        </w:rPr>
      </w:pPr>
    </w:p>
    <w:p w14:paraId="0ED16830" w14:textId="1296A0AA" w:rsidR="005E5DAD" w:rsidRPr="0051640A" w:rsidRDefault="005E5DAD" w:rsidP="006323A0">
      <w:pPr>
        <w:spacing w:after="0" w:line="240" w:lineRule="auto"/>
        <w:ind w:left="284"/>
        <w:rPr>
          <w:sz w:val="24"/>
          <w:szCs w:val="24"/>
        </w:rPr>
      </w:pPr>
    </w:p>
    <w:p w14:paraId="379E63D3" w14:textId="5268717A" w:rsidR="005E5DAD" w:rsidRPr="0051640A" w:rsidRDefault="005E5DAD" w:rsidP="006323A0">
      <w:pPr>
        <w:spacing w:after="0" w:line="240" w:lineRule="auto"/>
        <w:ind w:left="284"/>
        <w:rPr>
          <w:sz w:val="24"/>
          <w:szCs w:val="24"/>
        </w:rPr>
      </w:pPr>
    </w:p>
    <w:p w14:paraId="0BD632FC" w14:textId="336EA2F9" w:rsidR="005E5DAD" w:rsidRPr="0051640A" w:rsidRDefault="005E5DAD" w:rsidP="006323A0">
      <w:pPr>
        <w:spacing w:after="0" w:line="240" w:lineRule="auto"/>
        <w:ind w:left="284"/>
        <w:rPr>
          <w:sz w:val="24"/>
          <w:szCs w:val="24"/>
        </w:rPr>
      </w:pPr>
    </w:p>
    <w:p w14:paraId="366EF17D" w14:textId="593329BE" w:rsidR="005E5DAD" w:rsidRPr="0051640A" w:rsidRDefault="005E5DAD" w:rsidP="006323A0">
      <w:pPr>
        <w:spacing w:after="0" w:line="240" w:lineRule="auto"/>
        <w:ind w:left="284"/>
        <w:rPr>
          <w:sz w:val="24"/>
          <w:szCs w:val="24"/>
        </w:rPr>
      </w:pPr>
    </w:p>
    <w:p w14:paraId="1AD535FE" w14:textId="00850E32" w:rsidR="005E5DAD" w:rsidRPr="0051640A" w:rsidRDefault="005E5DAD" w:rsidP="006323A0">
      <w:pPr>
        <w:spacing w:after="0" w:line="240" w:lineRule="auto"/>
        <w:ind w:left="284"/>
        <w:rPr>
          <w:sz w:val="24"/>
          <w:szCs w:val="24"/>
        </w:rPr>
      </w:pPr>
    </w:p>
    <w:p w14:paraId="0B7E3B21" w14:textId="04AF25DA" w:rsidR="005E5DAD" w:rsidRPr="0051640A" w:rsidRDefault="005E5DAD" w:rsidP="006323A0">
      <w:pPr>
        <w:spacing w:after="0" w:line="240" w:lineRule="auto"/>
        <w:ind w:left="284"/>
        <w:rPr>
          <w:sz w:val="24"/>
          <w:szCs w:val="24"/>
        </w:rPr>
      </w:pPr>
    </w:p>
    <w:p w14:paraId="634B9C70" w14:textId="240FA115" w:rsidR="00FC7821" w:rsidRPr="0051640A" w:rsidRDefault="00FC7821" w:rsidP="006323A0">
      <w:pPr>
        <w:pStyle w:val="Heading1"/>
        <w:numPr>
          <w:ilvl w:val="0"/>
          <w:numId w:val="15"/>
        </w:numPr>
        <w:spacing w:before="0" w:after="0"/>
        <w:rPr>
          <w:rStyle w:val="IntenseReference"/>
          <w:rFonts w:ascii="Times New Roman" w:hAnsi="Times New Roman" w:cs="Times New Roman"/>
          <w:b w:val="0"/>
          <w:bCs w:val="0"/>
          <w:smallCaps w:val="0"/>
          <w:u w:val="none"/>
        </w:rPr>
      </w:pPr>
      <w:r w:rsidRPr="0051640A">
        <w:br w:type="page"/>
      </w:r>
      <w:bookmarkStart w:id="7" w:name="_Toc92821333"/>
      <w:r w:rsidR="00502C1F">
        <w:rPr>
          <w:rFonts w:ascii="Times New Roman" w:hAnsi="Times New Roman" w:cs="Times New Roman"/>
          <w:b/>
          <w:bCs/>
        </w:rPr>
        <w:lastRenderedPageBreak/>
        <w:t>Fokuserad fråga</w:t>
      </w:r>
      <w:bookmarkEnd w:id="7"/>
    </w:p>
    <w:p w14:paraId="5E8270A0" w14:textId="517A5BD4" w:rsidR="00F72E4D" w:rsidRPr="0051640A" w:rsidRDefault="00F72E4D" w:rsidP="006323A0">
      <w:pPr>
        <w:tabs>
          <w:tab w:val="left" w:pos="720"/>
        </w:tabs>
        <w:spacing w:after="0" w:line="240" w:lineRule="auto"/>
        <w:ind w:left="426"/>
        <w:rPr>
          <w:rStyle w:val="Heading2Char"/>
          <w:rFonts w:ascii="Times New Roman" w:hAnsi="Times New Roman"/>
          <w:b/>
          <w:color w:val="002060"/>
          <w:sz w:val="24"/>
          <w:szCs w:val="24"/>
        </w:rPr>
      </w:pPr>
    </w:p>
    <w:p w14:paraId="7CC9ECB7" w14:textId="77777777" w:rsidR="008D6EEA" w:rsidRPr="005A41D3" w:rsidRDefault="008D6EEA" w:rsidP="006323A0">
      <w:pPr>
        <w:pStyle w:val="Heading2"/>
        <w:spacing w:before="0"/>
        <w:ind w:left="426"/>
        <w:jc w:val="both"/>
        <w:rPr>
          <w:rFonts w:ascii="Times New Roman" w:eastAsiaTheme="minorEastAsia" w:hAnsi="Times New Roman"/>
          <w:color w:val="FF0000"/>
          <w:sz w:val="24"/>
          <w:szCs w:val="24"/>
        </w:rPr>
      </w:pPr>
      <w:r w:rsidRPr="005A41D3">
        <w:rPr>
          <w:rFonts w:ascii="Times New Roman" w:eastAsiaTheme="minorEastAsia" w:hAnsi="Times New Roman"/>
          <w:color w:val="FF0000"/>
          <w:sz w:val="24"/>
          <w:szCs w:val="24"/>
        </w:rPr>
        <w:t>Den fokuserade frågan för aktuellt HTA-projekt i en mening (baserat på PICO)</w:t>
      </w:r>
    </w:p>
    <w:p w14:paraId="1F890807" w14:textId="7D078449" w:rsidR="005E5DAD" w:rsidRPr="00126756" w:rsidRDefault="005E5DAD" w:rsidP="006323A0">
      <w:pPr>
        <w:spacing w:after="0" w:line="240" w:lineRule="auto"/>
        <w:ind w:left="426"/>
        <w:rPr>
          <w:rFonts w:ascii="Times New Roman" w:hAnsi="Times New Roman" w:cs="Times New Roman"/>
          <w:color w:val="FF0000"/>
          <w:sz w:val="24"/>
          <w:szCs w:val="24"/>
          <w:lang w:val="en-GB"/>
        </w:rPr>
      </w:pPr>
      <w:r w:rsidRPr="009B78FD">
        <w:rPr>
          <w:rFonts w:ascii="Times New Roman" w:hAnsi="Times New Roman" w:cs="Times New Roman"/>
          <w:b/>
          <w:color w:val="FF0000"/>
          <w:sz w:val="24"/>
          <w:szCs w:val="24"/>
          <w:lang w:val="en-GB"/>
        </w:rPr>
        <w:br/>
      </w:r>
      <w:r w:rsidRPr="00126756">
        <w:rPr>
          <w:rStyle w:val="Heading2Char"/>
          <w:rFonts w:ascii="Times New Roman" w:hAnsi="Times New Roman"/>
          <w:b/>
          <w:color w:val="002060"/>
          <w:sz w:val="24"/>
          <w:szCs w:val="24"/>
          <w:lang w:val="en-GB"/>
        </w:rPr>
        <w:t xml:space="preserve">PICO:  P= Patients, I= Intervention, C= Comparison, O=Outcome </w:t>
      </w:r>
      <w:r w:rsidRPr="00126756">
        <w:rPr>
          <w:rStyle w:val="Heading2Char"/>
          <w:rFonts w:ascii="Times New Roman" w:hAnsi="Times New Roman"/>
          <w:b/>
          <w:color w:val="002060"/>
          <w:sz w:val="24"/>
          <w:szCs w:val="24"/>
          <w:lang w:val="en-GB"/>
        </w:rPr>
        <w:br/>
      </w:r>
    </w:p>
    <w:p w14:paraId="31615B8E" w14:textId="77777777" w:rsidR="008D6EEA" w:rsidRPr="00B52E2A" w:rsidRDefault="008D6EEA" w:rsidP="006323A0">
      <w:pPr>
        <w:spacing w:after="0" w:line="240" w:lineRule="auto"/>
        <w:ind w:left="426"/>
        <w:jc w:val="both"/>
        <w:rPr>
          <w:rFonts w:ascii="Times New Roman" w:hAnsi="Times New Roman" w:cs="Times New Roman"/>
          <w:bCs/>
          <w:color w:val="FF0000"/>
          <w:sz w:val="24"/>
          <w:szCs w:val="24"/>
        </w:rPr>
      </w:pPr>
      <w:r w:rsidRPr="00B52E2A">
        <w:rPr>
          <w:rFonts w:ascii="Times New Roman" w:hAnsi="Times New Roman" w:cs="Times New Roman"/>
          <w:bCs/>
          <w:color w:val="FF0000"/>
          <w:sz w:val="24"/>
          <w:szCs w:val="24"/>
        </w:rPr>
        <w:t>Om aktuellt: nämn att patientföreträdare givits tillfälle att inkomma med synpunkter på O = outcome.</w:t>
      </w:r>
    </w:p>
    <w:p w14:paraId="0BEEAF93" w14:textId="7B3B6A13" w:rsidR="005E5DAD" w:rsidRPr="00502C1F" w:rsidRDefault="005E5DAD" w:rsidP="006323A0">
      <w:pPr>
        <w:spacing w:after="0" w:line="240" w:lineRule="auto"/>
        <w:ind w:left="426"/>
        <w:rPr>
          <w:rFonts w:ascii="Times New Roman" w:hAnsi="Times New Roman" w:cs="Times New Roman"/>
          <w:b/>
          <w:color w:val="FF0000"/>
          <w:sz w:val="24"/>
          <w:szCs w:val="24"/>
        </w:rPr>
      </w:pPr>
      <w:r w:rsidRPr="00502C1F">
        <w:rPr>
          <w:rFonts w:ascii="Times New Roman" w:hAnsi="Times New Roman" w:cs="Times New Roman"/>
          <w:b/>
          <w:color w:val="FF0000"/>
          <w:sz w:val="24"/>
          <w:szCs w:val="24"/>
        </w:rPr>
        <w:br w:type="page"/>
      </w:r>
    </w:p>
    <w:p w14:paraId="1B68CE3E" w14:textId="7893F7DD" w:rsidR="005E5DAD" w:rsidRPr="0051640A" w:rsidRDefault="005E5DAD" w:rsidP="006323A0">
      <w:pPr>
        <w:pStyle w:val="Heading1"/>
        <w:numPr>
          <w:ilvl w:val="0"/>
          <w:numId w:val="15"/>
        </w:numPr>
        <w:spacing w:before="0" w:after="0"/>
        <w:rPr>
          <w:rStyle w:val="Heading2Char"/>
          <w:rFonts w:ascii="Times New Roman" w:hAnsi="Times New Roman" w:cs="Times New Roman"/>
          <w:b/>
          <w:bCs/>
          <w:sz w:val="32"/>
          <w:szCs w:val="32"/>
        </w:rPr>
      </w:pPr>
      <w:bookmarkStart w:id="8" w:name="_Toc92821334"/>
      <w:r w:rsidRPr="0051640A">
        <w:rPr>
          <w:rStyle w:val="Heading2Char"/>
          <w:rFonts w:ascii="Times New Roman" w:hAnsi="Times New Roman" w:cs="Times New Roman"/>
          <w:b/>
          <w:bCs/>
          <w:sz w:val="32"/>
          <w:szCs w:val="32"/>
        </w:rPr>
        <w:lastRenderedPageBreak/>
        <w:t>Metod</w:t>
      </w:r>
      <w:bookmarkEnd w:id="8"/>
    </w:p>
    <w:p w14:paraId="119B4625" w14:textId="77777777" w:rsidR="00024C9F" w:rsidRPr="0051640A" w:rsidRDefault="00024C9F" w:rsidP="006323A0">
      <w:pPr>
        <w:spacing w:after="0" w:line="240" w:lineRule="auto"/>
        <w:ind w:left="360"/>
        <w:rPr>
          <w:rStyle w:val="Heading2Char"/>
          <w:rFonts w:ascii="Times New Roman" w:hAnsi="Times New Roman"/>
          <w:b/>
          <w:color w:val="002060"/>
          <w:sz w:val="24"/>
          <w:szCs w:val="24"/>
        </w:rPr>
      </w:pPr>
    </w:p>
    <w:p w14:paraId="0BCD9AA6" w14:textId="1EF05048" w:rsidR="009346D9" w:rsidRPr="0051640A" w:rsidRDefault="00502C1F" w:rsidP="00A65F45">
      <w:pPr>
        <w:spacing w:after="0" w:line="240" w:lineRule="auto"/>
        <w:ind w:left="360"/>
        <w:rPr>
          <w:rStyle w:val="Heading2Char"/>
          <w:rFonts w:ascii="Times New Roman" w:hAnsi="Times New Roman"/>
          <w:b/>
          <w:color w:val="002060"/>
          <w:sz w:val="24"/>
          <w:szCs w:val="24"/>
        </w:rPr>
      </w:pPr>
      <w:r w:rsidRPr="00502C1F">
        <w:rPr>
          <w:rStyle w:val="Heading2Char"/>
          <w:rFonts w:ascii="Times New Roman" w:hAnsi="Times New Roman"/>
          <w:b/>
          <w:color w:val="002060"/>
          <w:sz w:val="24"/>
          <w:szCs w:val="24"/>
        </w:rPr>
        <w:t xml:space="preserve">Systematisk litteratursökning </w:t>
      </w:r>
      <w:r w:rsidR="005E5DAD" w:rsidRPr="0051640A">
        <w:rPr>
          <w:rStyle w:val="Heading2Char"/>
          <w:rFonts w:ascii="Times New Roman" w:hAnsi="Times New Roman"/>
          <w:b/>
          <w:color w:val="002060"/>
          <w:sz w:val="24"/>
          <w:szCs w:val="24"/>
        </w:rPr>
        <w:t>(Appendix 1)</w:t>
      </w:r>
    </w:p>
    <w:p w14:paraId="40B3022B" w14:textId="77777777" w:rsidR="00733B89" w:rsidRDefault="00733B89" w:rsidP="00A65F45">
      <w:pPr>
        <w:spacing w:after="0" w:line="240" w:lineRule="auto"/>
        <w:ind w:left="360"/>
        <w:rPr>
          <w:rStyle w:val="Heading2Char"/>
          <w:rFonts w:ascii="Times New Roman" w:hAnsi="Times New Roman"/>
          <w:color w:val="FF0000"/>
          <w:sz w:val="24"/>
          <w:szCs w:val="24"/>
        </w:rPr>
      </w:pPr>
    </w:p>
    <w:p w14:paraId="5678DA7F" w14:textId="51251DEE" w:rsidR="00733B89" w:rsidRPr="009346D9" w:rsidRDefault="00733B89" w:rsidP="00A65F45">
      <w:pPr>
        <w:spacing w:after="0" w:line="240" w:lineRule="auto"/>
        <w:ind w:left="360"/>
        <w:jc w:val="both"/>
        <w:rPr>
          <w:rFonts w:ascii="Times New Roman" w:hAnsi="Times New Roman" w:cs="Times New Roman"/>
          <w:color w:val="FF0000"/>
          <w:sz w:val="24"/>
          <w:szCs w:val="24"/>
        </w:rPr>
      </w:pPr>
      <w:r>
        <w:rPr>
          <w:rStyle w:val="Heading2Char"/>
          <w:rFonts w:ascii="Times New Roman" w:hAnsi="Times New Roman"/>
          <w:color w:val="FF0000"/>
          <w:sz w:val="24"/>
          <w:szCs w:val="24"/>
        </w:rPr>
        <w:t>(</w:t>
      </w:r>
      <w:r w:rsidRPr="009346D9">
        <w:rPr>
          <w:rStyle w:val="Heading2Char"/>
          <w:rFonts w:ascii="Times New Roman" w:hAnsi="Times New Roman"/>
          <w:color w:val="FF0000"/>
          <w:sz w:val="24"/>
          <w:szCs w:val="24"/>
        </w:rPr>
        <w:t>Skrivs av biblioteket.</w:t>
      </w:r>
      <w:r>
        <w:rPr>
          <w:rStyle w:val="Heading2Char"/>
          <w:rFonts w:ascii="Times New Roman" w:hAnsi="Times New Roman"/>
          <w:color w:val="FF0000"/>
          <w:sz w:val="24"/>
          <w:szCs w:val="24"/>
        </w:rPr>
        <w:t>)</w:t>
      </w:r>
    </w:p>
    <w:p w14:paraId="75630F07" w14:textId="77777777" w:rsidR="00733B89" w:rsidRDefault="00733B89" w:rsidP="00A65F45">
      <w:pPr>
        <w:spacing w:after="0" w:line="240" w:lineRule="auto"/>
        <w:ind w:left="360"/>
        <w:jc w:val="both"/>
        <w:rPr>
          <w:rFonts w:ascii="Times New Roman" w:hAnsi="Times New Roman" w:cs="Times New Roman"/>
          <w:color w:val="FF0000"/>
          <w:sz w:val="24"/>
          <w:szCs w:val="24"/>
        </w:rPr>
      </w:pPr>
    </w:p>
    <w:p w14:paraId="74447806" w14:textId="77777777" w:rsidR="00733B89" w:rsidRDefault="00733B89" w:rsidP="00A65F45">
      <w:pPr>
        <w:spacing w:after="0" w:line="240" w:lineRule="auto"/>
        <w:ind w:left="360"/>
        <w:jc w:val="both"/>
        <w:rPr>
          <w:rFonts w:ascii="Times New Roman" w:hAnsi="Times New Roman" w:cs="Times New Roman"/>
          <w:color w:val="FF0000"/>
          <w:sz w:val="24"/>
          <w:szCs w:val="24"/>
        </w:rPr>
      </w:pPr>
      <w:r w:rsidRPr="009346D9">
        <w:rPr>
          <w:rFonts w:ascii="Times New Roman" w:hAnsi="Times New Roman" w:cs="Times New Roman"/>
          <w:color w:val="FF0000"/>
          <w:sz w:val="24"/>
          <w:szCs w:val="24"/>
        </w:rPr>
        <w:t xml:space="preserve">Inklusions- och exklusionskriterier för artiklar (exempelvis </w:t>
      </w:r>
      <w:r>
        <w:rPr>
          <w:rFonts w:ascii="Times New Roman" w:hAnsi="Times New Roman" w:cs="Times New Roman"/>
          <w:color w:val="FF0000"/>
          <w:sz w:val="24"/>
          <w:szCs w:val="24"/>
        </w:rPr>
        <w:t xml:space="preserve">design, </w:t>
      </w:r>
      <w:r w:rsidRPr="009346D9">
        <w:rPr>
          <w:rFonts w:ascii="Times New Roman" w:hAnsi="Times New Roman" w:cs="Times New Roman"/>
          <w:color w:val="FF0000"/>
          <w:sz w:val="24"/>
          <w:szCs w:val="24"/>
        </w:rPr>
        <w:t xml:space="preserve">språk, tidsperiod)  </w:t>
      </w:r>
    </w:p>
    <w:p w14:paraId="01BD8162" w14:textId="77777777" w:rsidR="00733B89" w:rsidRPr="009346D9" w:rsidRDefault="00733B89" w:rsidP="00A65F45">
      <w:pPr>
        <w:spacing w:after="0" w:line="240" w:lineRule="auto"/>
        <w:ind w:left="360"/>
        <w:jc w:val="both"/>
        <w:rPr>
          <w:rStyle w:val="Heading2Char"/>
          <w:rFonts w:ascii="Times New Roman" w:hAnsi="Times New Roman"/>
          <w:color w:val="FF0000"/>
          <w:sz w:val="24"/>
          <w:szCs w:val="24"/>
        </w:rPr>
      </w:pPr>
      <w:r w:rsidRPr="009346D9">
        <w:rPr>
          <w:rFonts w:ascii="Times New Roman" w:hAnsi="Times New Roman" w:cs="Times New Roman"/>
          <w:color w:val="FF0000"/>
          <w:sz w:val="24"/>
          <w:szCs w:val="24"/>
        </w:rPr>
        <w:t xml:space="preserve">Limitering   </w:t>
      </w:r>
    </w:p>
    <w:p w14:paraId="5E19422C" w14:textId="77777777" w:rsidR="00733B89" w:rsidRDefault="00733B89" w:rsidP="00A65F45">
      <w:pPr>
        <w:spacing w:after="0" w:line="240" w:lineRule="auto"/>
        <w:ind w:left="360"/>
        <w:jc w:val="both"/>
        <w:rPr>
          <w:rStyle w:val="Heading2Char"/>
          <w:rFonts w:ascii="Times New Roman" w:hAnsi="Times New Roman"/>
          <w:bCs/>
          <w:color w:val="FF0000"/>
          <w:sz w:val="24"/>
          <w:szCs w:val="24"/>
        </w:rPr>
      </w:pPr>
    </w:p>
    <w:p w14:paraId="0A0C8D53" w14:textId="77777777" w:rsidR="00733B89" w:rsidRPr="008045B2" w:rsidRDefault="00733B89" w:rsidP="00A65F45">
      <w:pPr>
        <w:spacing w:after="0" w:line="240" w:lineRule="auto"/>
        <w:ind w:left="360"/>
        <w:jc w:val="both"/>
        <w:rPr>
          <w:rFonts w:ascii="Times New Roman" w:hAnsi="Times New Roman" w:cs="Times New Roman"/>
          <w:bCs/>
          <w:color w:val="FF0000"/>
          <w:sz w:val="24"/>
          <w:szCs w:val="24"/>
        </w:rPr>
      </w:pPr>
      <w:r w:rsidRPr="008045B2">
        <w:rPr>
          <w:rStyle w:val="Heading2Char"/>
          <w:rFonts w:ascii="Times New Roman" w:hAnsi="Times New Roman"/>
          <w:bCs/>
          <w:color w:val="FF0000"/>
          <w:sz w:val="24"/>
          <w:szCs w:val="24"/>
        </w:rPr>
        <w:t xml:space="preserve">Om aktuellt: nämn att HTA’n registrerats i PROSPERO med registreringsnummer och datum. Ange också </w:t>
      </w:r>
      <w:r>
        <w:rPr>
          <w:rStyle w:val="Heading2Char"/>
          <w:rFonts w:ascii="Times New Roman" w:hAnsi="Times New Roman"/>
          <w:bCs/>
          <w:color w:val="FF0000"/>
          <w:sz w:val="24"/>
          <w:szCs w:val="24"/>
        </w:rPr>
        <w:t>i</w:t>
      </w:r>
      <w:r w:rsidRPr="008045B2">
        <w:rPr>
          <w:rStyle w:val="Heading2Char"/>
          <w:rFonts w:ascii="Times New Roman" w:hAnsi="Times New Roman"/>
          <w:bCs/>
          <w:color w:val="FF0000"/>
          <w:sz w:val="24"/>
          <w:szCs w:val="24"/>
        </w:rPr>
        <w:t xml:space="preserve"> vilket stadium registreringen gjordes (till exempel före dataextraktion</w:t>
      </w:r>
      <w:r w:rsidRPr="008045B2">
        <w:rPr>
          <w:rFonts w:ascii="Times New Roman" w:hAnsi="Times New Roman" w:cs="Times New Roman"/>
          <w:bCs/>
          <w:color w:val="FF0000"/>
          <w:sz w:val="24"/>
          <w:szCs w:val="24"/>
        </w:rPr>
        <w:t xml:space="preserve">). </w:t>
      </w:r>
    </w:p>
    <w:p w14:paraId="1A326F3E" w14:textId="0EA120ED" w:rsidR="005E5DAD" w:rsidRPr="00733B89" w:rsidRDefault="005E5DAD" w:rsidP="00A65F45">
      <w:pPr>
        <w:spacing w:after="0" w:line="240" w:lineRule="auto"/>
        <w:ind w:left="360"/>
        <w:rPr>
          <w:rFonts w:ascii="Times New Roman" w:hAnsi="Times New Roman" w:cs="Times New Roman"/>
          <w:bCs/>
          <w:color w:val="FF0000"/>
          <w:sz w:val="24"/>
          <w:szCs w:val="24"/>
        </w:rPr>
      </w:pPr>
      <w:r w:rsidRPr="00733B89">
        <w:rPr>
          <w:rFonts w:ascii="Times New Roman" w:hAnsi="Times New Roman" w:cs="Times New Roman"/>
          <w:bCs/>
          <w:color w:val="FF0000"/>
          <w:sz w:val="24"/>
          <w:szCs w:val="24"/>
        </w:rPr>
        <w:t xml:space="preserve"> </w:t>
      </w:r>
    </w:p>
    <w:p w14:paraId="66C873E9" w14:textId="60C88170" w:rsidR="00502C1F" w:rsidRPr="00502C1F" w:rsidRDefault="00733B89" w:rsidP="00A65F45">
      <w:pPr>
        <w:spacing w:after="0" w:line="240" w:lineRule="auto"/>
        <w:ind w:left="360"/>
        <w:rPr>
          <w:rStyle w:val="Heading2Char"/>
          <w:rFonts w:ascii="Times New Roman" w:hAnsi="Times New Roman"/>
          <w:b/>
          <w:color w:val="002060"/>
          <w:sz w:val="24"/>
          <w:szCs w:val="24"/>
        </w:rPr>
      </w:pPr>
      <w:r w:rsidRPr="00733B89">
        <w:rPr>
          <w:rStyle w:val="Heading2Char"/>
          <w:rFonts w:ascii="Times New Roman" w:hAnsi="Times New Roman"/>
          <w:b/>
          <w:color w:val="002060"/>
          <w:sz w:val="24"/>
          <w:szCs w:val="24"/>
        </w:rPr>
        <w:t>Kritisk granskning och bedömning av resultatens tillförlitlighet</w:t>
      </w:r>
    </w:p>
    <w:p w14:paraId="7BF38D78" w14:textId="77777777" w:rsidR="008930FF" w:rsidRDefault="008930FF" w:rsidP="00A65F45">
      <w:pPr>
        <w:spacing w:after="0" w:line="240" w:lineRule="auto"/>
        <w:ind w:left="360"/>
        <w:jc w:val="both"/>
        <w:rPr>
          <w:rStyle w:val="Heading2Char"/>
          <w:rFonts w:ascii="Times New Roman" w:hAnsi="Times New Roman"/>
          <w:color w:val="FF0000"/>
          <w:sz w:val="24"/>
          <w:szCs w:val="24"/>
        </w:rPr>
      </w:pPr>
    </w:p>
    <w:p w14:paraId="6A40DA29" w14:textId="367685B0" w:rsidR="00733B89" w:rsidRDefault="00733B89" w:rsidP="00A65F45">
      <w:pPr>
        <w:spacing w:after="0" w:line="240" w:lineRule="auto"/>
        <w:ind w:left="360"/>
        <w:jc w:val="both"/>
        <w:rPr>
          <w:rStyle w:val="Heading2Char"/>
          <w:rFonts w:ascii="Times New Roman" w:hAnsi="Times New Roman"/>
          <w:color w:val="FF0000"/>
          <w:sz w:val="24"/>
          <w:szCs w:val="24"/>
        </w:rPr>
      </w:pPr>
      <w:r>
        <w:rPr>
          <w:rStyle w:val="Heading2Char"/>
          <w:rFonts w:ascii="Times New Roman" w:hAnsi="Times New Roman"/>
          <w:color w:val="FF0000"/>
          <w:sz w:val="24"/>
          <w:szCs w:val="24"/>
        </w:rPr>
        <w:t>(</w:t>
      </w:r>
      <w:r w:rsidRPr="009346D9">
        <w:rPr>
          <w:rStyle w:val="Heading2Char"/>
          <w:rFonts w:ascii="Times New Roman" w:hAnsi="Times New Roman"/>
          <w:color w:val="FF0000"/>
          <w:sz w:val="24"/>
          <w:szCs w:val="24"/>
        </w:rPr>
        <w:t>Skrivs av HTA-centrum.</w:t>
      </w:r>
      <w:r>
        <w:rPr>
          <w:rStyle w:val="Heading2Char"/>
          <w:rFonts w:ascii="Times New Roman" w:hAnsi="Times New Roman"/>
          <w:color w:val="FF0000"/>
          <w:sz w:val="24"/>
          <w:szCs w:val="24"/>
        </w:rPr>
        <w:t>)</w:t>
      </w:r>
    </w:p>
    <w:p w14:paraId="54FE3561" w14:textId="77777777" w:rsidR="00733B89" w:rsidRDefault="00733B89" w:rsidP="00A65F45">
      <w:pPr>
        <w:spacing w:after="0" w:line="240" w:lineRule="auto"/>
        <w:ind w:left="360"/>
        <w:jc w:val="both"/>
        <w:rPr>
          <w:rStyle w:val="Heading2Char"/>
          <w:rFonts w:ascii="Times New Roman" w:hAnsi="Times New Roman"/>
          <w:color w:val="FF0000"/>
          <w:sz w:val="24"/>
          <w:szCs w:val="24"/>
        </w:rPr>
      </w:pPr>
    </w:p>
    <w:p w14:paraId="3752A5F4" w14:textId="77777777" w:rsidR="00733B89" w:rsidRPr="009F2427" w:rsidRDefault="00733B89" w:rsidP="00A65F45">
      <w:pPr>
        <w:spacing w:after="0" w:line="240" w:lineRule="auto"/>
        <w:ind w:left="360"/>
        <w:jc w:val="both"/>
        <w:rPr>
          <w:rStyle w:val="Heading2Char"/>
          <w:rFonts w:ascii="Times New Roman" w:hAnsi="Times New Roman"/>
          <w:b/>
          <w:color w:val="002060"/>
          <w:sz w:val="24"/>
          <w:szCs w:val="24"/>
        </w:rPr>
      </w:pPr>
      <w:r w:rsidRPr="009346D9">
        <w:rPr>
          <w:rStyle w:val="Heading2Char"/>
          <w:rFonts w:ascii="Times New Roman" w:hAnsi="Times New Roman"/>
          <w:color w:val="FF0000"/>
          <w:sz w:val="24"/>
          <w:szCs w:val="24"/>
        </w:rPr>
        <w:t>Granskningsmallar mm.</w:t>
      </w:r>
    </w:p>
    <w:p w14:paraId="79FA3965" w14:textId="10CA6DBD" w:rsidR="00024C9F" w:rsidRPr="0051640A" w:rsidRDefault="00453BA2" w:rsidP="00A65F45">
      <w:pPr>
        <w:tabs>
          <w:tab w:val="left" w:pos="4375"/>
        </w:tabs>
        <w:spacing w:after="0" w:line="240" w:lineRule="auto"/>
        <w:ind w:left="360"/>
        <w:rPr>
          <w:rStyle w:val="Heading2Char"/>
          <w:rFonts w:ascii="Times New Roman" w:hAnsi="Times New Roman"/>
          <w:color w:val="FF0000"/>
          <w:sz w:val="24"/>
          <w:szCs w:val="24"/>
        </w:rPr>
      </w:pPr>
      <w:r w:rsidRPr="0051640A">
        <w:rPr>
          <w:rStyle w:val="Heading2Char"/>
          <w:rFonts w:ascii="Times New Roman" w:hAnsi="Times New Roman"/>
          <w:color w:val="FF0000"/>
          <w:sz w:val="24"/>
          <w:szCs w:val="24"/>
        </w:rPr>
        <w:tab/>
      </w:r>
    </w:p>
    <w:p w14:paraId="391DC728" w14:textId="7F18D763" w:rsidR="009346D9" w:rsidRPr="0051640A" w:rsidRDefault="00502C1F" w:rsidP="00A65F45">
      <w:pPr>
        <w:spacing w:after="0" w:line="240" w:lineRule="auto"/>
        <w:ind w:left="360"/>
        <w:rPr>
          <w:rStyle w:val="Heading2Char"/>
          <w:rFonts w:ascii="Times New Roman" w:hAnsi="Times New Roman"/>
          <w:b/>
          <w:color w:val="002060"/>
          <w:sz w:val="24"/>
          <w:szCs w:val="24"/>
        </w:rPr>
      </w:pPr>
      <w:r>
        <w:rPr>
          <w:rStyle w:val="Heading2Char"/>
          <w:rFonts w:ascii="Times New Roman" w:hAnsi="Times New Roman"/>
          <w:b/>
          <w:color w:val="002060"/>
          <w:sz w:val="24"/>
          <w:szCs w:val="24"/>
        </w:rPr>
        <w:t>Pågående forskning</w:t>
      </w:r>
    </w:p>
    <w:p w14:paraId="166C56D6" w14:textId="77777777" w:rsidR="008930FF" w:rsidRDefault="008930FF" w:rsidP="00A65F45">
      <w:pPr>
        <w:spacing w:after="0" w:line="240" w:lineRule="auto"/>
        <w:ind w:left="360"/>
        <w:jc w:val="both"/>
        <w:rPr>
          <w:rStyle w:val="Heading2Char"/>
          <w:rFonts w:ascii="Times New Roman" w:hAnsi="Times New Roman"/>
          <w:color w:val="FF0000"/>
          <w:sz w:val="24"/>
          <w:szCs w:val="24"/>
        </w:rPr>
      </w:pPr>
    </w:p>
    <w:p w14:paraId="0965CEB8" w14:textId="638C3F7C" w:rsidR="00733B89" w:rsidRPr="009346D9" w:rsidRDefault="00733B89" w:rsidP="00A65F45">
      <w:pPr>
        <w:spacing w:after="0" w:line="240" w:lineRule="auto"/>
        <w:ind w:left="360"/>
        <w:jc w:val="both"/>
        <w:rPr>
          <w:rStyle w:val="Heading2Char"/>
          <w:rFonts w:ascii="Times New Roman" w:hAnsi="Times New Roman"/>
          <w:color w:val="FF0000"/>
          <w:sz w:val="24"/>
          <w:szCs w:val="24"/>
        </w:rPr>
      </w:pPr>
      <w:r>
        <w:rPr>
          <w:rStyle w:val="Heading2Char"/>
          <w:rFonts w:ascii="Times New Roman" w:hAnsi="Times New Roman"/>
          <w:color w:val="FF0000"/>
          <w:sz w:val="24"/>
          <w:szCs w:val="24"/>
        </w:rPr>
        <w:t>(</w:t>
      </w:r>
      <w:r w:rsidRPr="009346D9">
        <w:rPr>
          <w:rStyle w:val="Heading2Char"/>
          <w:rFonts w:ascii="Times New Roman" w:hAnsi="Times New Roman"/>
          <w:color w:val="FF0000"/>
          <w:sz w:val="24"/>
          <w:szCs w:val="24"/>
        </w:rPr>
        <w:t>Biblioteket söker i Clinical trials och skriver detta stycke</w:t>
      </w:r>
      <w:r>
        <w:rPr>
          <w:rStyle w:val="Heading2Char"/>
          <w:rFonts w:ascii="Times New Roman" w:hAnsi="Times New Roman"/>
          <w:color w:val="FF0000"/>
          <w:sz w:val="24"/>
          <w:szCs w:val="24"/>
        </w:rPr>
        <w:t>.)</w:t>
      </w:r>
    </w:p>
    <w:p w14:paraId="21B80E63" w14:textId="77777777" w:rsidR="00733B89" w:rsidRDefault="00733B89" w:rsidP="00A65F45">
      <w:pPr>
        <w:spacing w:after="0" w:line="240" w:lineRule="auto"/>
        <w:ind w:left="360"/>
        <w:jc w:val="both"/>
        <w:rPr>
          <w:rStyle w:val="Heading2Char"/>
          <w:rFonts w:ascii="Times New Roman" w:hAnsi="Times New Roman"/>
          <w:color w:val="FF0000"/>
          <w:sz w:val="24"/>
          <w:szCs w:val="24"/>
        </w:rPr>
      </w:pPr>
    </w:p>
    <w:p w14:paraId="2D0C9F84" w14:textId="77777777" w:rsidR="00733B89" w:rsidRPr="009346D9" w:rsidRDefault="00733B89" w:rsidP="00A65F45">
      <w:pPr>
        <w:spacing w:after="0" w:line="240" w:lineRule="auto"/>
        <w:ind w:left="360"/>
        <w:jc w:val="both"/>
        <w:rPr>
          <w:rStyle w:val="Heading2Char"/>
          <w:rFonts w:ascii="Times New Roman" w:hAnsi="Times New Roman"/>
          <w:color w:val="FF0000"/>
          <w:sz w:val="24"/>
          <w:szCs w:val="24"/>
        </w:rPr>
      </w:pPr>
      <w:r w:rsidRPr="009346D9">
        <w:rPr>
          <w:rStyle w:val="Heading2Char"/>
          <w:rFonts w:ascii="Times New Roman" w:hAnsi="Times New Roman"/>
          <w:color w:val="FF0000"/>
          <w:sz w:val="24"/>
          <w:szCs w:val="24"/>
        </w:rPr>
        <w:t xml:space="preserve">Resultaten av sökningen, dvs pågående eller planerade studier skall </w:t>
      </w:r>
      <w:r>
        <w:rPr>
          <w:rStyle w:val="Heading2Char"/>
          <w:rFonts w:ascii="Times New Roman" w:hAnsi="Times New Roman"/>
          <w:color w:val="FF0000"/>
          <w:sz w:val="24"/>
          <w:szCs w:val="24"/>
        </w:rPr>
        <w:t>kommenteras kort längre</w:t>
      </w:r>
      <w:r w:rsidRPr="009346D9">
        <w:rPr>
          <w:rStyle w:val="Heading2Char"/>
          <w:rFonts w:ascii="Times New Roman" w:hAnsi="Times New Roman"/>
          <w:color w:val="FF0000"/>
          <w:sz w:val="24"/>
          <w:szCs w:val="24"/>
        </w:rPr>
        <w:t xml:space="preserve"> fram i rapporten.</w:t>
      </w:r>
    </w:p>
    <w:p w14:paraId="4E5EBBE3" w14:textId="0F78C0BF" w:rsidR="00024C9F" w:rsidRPr="0051640A" w:rsidRDefault="00024C9F" w:rsidP="00A65F45">
      <w:pPr>
        <w:spacing w:after="0" w:line="240" w:lineRule="auto"/>
        <w:rPr>
          <w:rStyle w:val="Heading2Char"/>
          <w:rFonts w:ascii="Times New Roman" w:hAnsi="Times New Roman"/>
          <w:color w:val="FF0000"/>
          <w:sz w:val="24"/>
          <w:szCs w:val="24"/>
        </w:rPr>
      </w:pPr>
      <w:r w:rsidRPr="0051640A">
        <w:rPr>
          <w:rStyle w:val="Heading2Char"/>
          <w:rFonts w:ascii="Times New Roman" w:hAnsi="Times New Roman"/>
          <w:color w:val="FF0000"/>
          <w:sz w:val="24"/>
          <w:szCs w:val="24"/>
        </w:rPr>
        <w:br w:type="page"/>
      </w:r>
    </w:p>
    <w:p w14:paraId="6B949140" w14:textId="477A7359" w:rsidR="00024C9F" w:rsidRPr="0051640A" w:rsidRDefault="00024C9F" w:rsidP="006323A0">
      <w:pPr>
        <w:pStyle w:val="Heading1"/>
        <w:numPr>
          <w:ilvl w:val="0"/>
          <w:numId w:val="15"/>
        </w:numPr>
        <w:tabs>
          <w:tab w:val="left" w:pos="851"/>
        </w:tabs>
        <w:spacing w:before="0" w:after="0"/>
        <w:rPr>
          <w:rStyle w:val="Heading2Char"/>
          <w:rFonts w:ascii="Times New Roman" w:hAnsi="Times New Roman" w:cs="Times New Roman"/>
          <w:b/>
          <w:bCs/>
          <w:sz w:val="32"/>
          <w:szCs w:val="32"/>
        </w:rPr>
      </w:pPr>
      <w:bookmarkStart w:id="9" w:name="_Toc92821335"/>
      <w:r w:rsidRPr="0051640A">
        <w:rPr>
          <w:rStyle w:val="Heading2Char"/>
          <w:rFonts w:ascii="Times New Roman" w:hAnsi="Times New Roman" w:cs="Times New Roman"/>
          <w:b/>
          <w:bCs/>
          <w:sz w:val="32"/>
          <w:szCs w:val="32"/>
        </w:rPr>
        <w:lastRenderedPageBreak/>
        <w:t>Result</w:t>
      </w:r>
      <w:r w:rsidR="00502C1F">
        <w:rPr>
          <w:rStyle w:val="Heading2Char"/>
          <w:rFonts w:ascii="Times New Roman" w:hAnsi="Times New Roman" w:cs="Times New Roman"/>
          <w:b/>
          <w:bCs/>
          <w:sz w:val="32"/>
          <w:szCs w:val="32"/>
        </w:rPr>
        <w:t>at</w:t>
      </w:r>
      <w:bookmarkEnd w:id="9"/>
    </w:p>
    <w:p w14:paraId="2C14CF7D" w14:textId="77777777" w:rsidR="00BF3F98" w:rsidRDefault="00BF3F98" w:rsidP="006323A0">
      <w:pPr>
        <w:pStyle w:val="Heading2"/>
        <w:spacing w:before="0"/>
        <w:ind w:left="426"/>
        <w:rPr>
          <w:rFonts w:ascii="Times New Roman" w:eastAsia="Times New Roman" w:hAnsi="Times New Roman" w:cs="Times New Roman"/>
          <w:b/>
          <w:color w:val="002060"/>
          <w:sz w:val="24"/>
          <w:szCs w:val="24"/>
          <w:lang w:val="en-GB"/>
        </w:rPr>
      </w:pPr>
    </w:p>
    <w:p w14:paraId="27BE3D2E" w14:textId="2F10A19D" w:rsidR="00F959F5" w:rsidRPr="00126756" w:rsidRDefault="00502C1F" w:rsidP="006323A0">
      <w:pPr>
        <w:pStyle w:val="Heading2"/>
        <w:spacing w:before="0"/>
        <w:ind w:left="426"/>
        <w:rPr>
          <w:rFonts w:ascii="Times New Roman" w:eastAsia="Times New Roman" w:hAnsi="Times New Roman" w:cs="Times New Roman"/>
          <w:b/>
          <w:color w:val="002060"/>
          <w:sz w:val="24"/>
          <w:szCs w:val="24"/>
          <w:lang w:val="en-GB"/>
        </w:rPr>
      </w:pPr>
      <w:proofErr w:type="spellStart"/>
      <w:r w:rsidRPr="00502C1F">
        <w:rPr>
          <w:rFonts w:ascii="Times New Roman" w:eastAsia="Times New Roman" w:hAnsi="Times New Roman" w:cs="Times New Roman"/>
          <w:b/>
          <w:color w:val="002060"/>
          <w:sz w:val="24"/>
          <w:szCs w:val="24"/>
          <w:lang w:val="en-GB"/>
        </w:rPr>
        <w:t>Sökresultat</w:t>
      </w:r>
      <w:proofErr w:type="spellEnd"/>
      <w:r w:rsidRPr="00502C1F">
        <w:rPr>
          <w:rFonts w:ascii="Times New Roman" w:eastAsia="Times New Roman" w:hAnsi="Times New Roman" w:cs="Times New Roman"/>
          <w:b/>
          <w:color w:val="002060"/>
          <w:sz w:val="24"/>
          <w:szCs w:val="24"/>
          <w:lang w:val="en-GB"/>
        </w:rPr>
        <w:t xml:space="preserve"> och </w:t>
      </w:r>
      <w:proofErr w:type="spellStart"/>
      <w:r w:rsidRPr="00502C1F">
        <w:rPr>
          <w:rFonts w:ascii="Times New Roman" w:eastAsia="Times New Roman" w:hAnsi="Times New Roman" w:cs="Times New Roman"/>
          <w:b/>
          <w:color w:val="002060"/>
          <w:sz w:val="24"/>
          <w:szCs w:val="24"/>
          <w:lang w:val="en-GB"/>
        </w:rPr>
        <w:t>studie</w:t>
      </w:r>
      <w:r w:rsidR="00E41062">
        <w:rPr>
          <w:rFonts w:ascii="Times New Roman" w:eastAsia="Times New Roman" w:hAnsi="Times New Roman" w:cs="Times New Roman"/>
          <w:b/>
          <w:color w:val="002060"/>
          <w:sz w:val="24"/>
          <w:szCs w:val="24"/>
          <w:lang w:val="en-GB"/>
        </w:rPr>
        <w:t>ur</w:t>
      </w:r>
      <w:r w:rsidRPr="00502C1F">
        <w:rPr>
          <w:rFonts w:ascii="Times New Roman" w:eastAsia="Times New Roman" w:hAnsi="Times New Roman" w:cs="Times New Roman"/>
          <w:b/>
          <w:color w:val="002060"/>
          <w:sz w:val="24"/>
          <w:szCs w:val="24"/>
          <w:lang w:val="en-GB"/>
        </w:rPr>
        <w:t>val</w:t>
      </w:r>
      <w:proofErr w:type="spellEnd"/>
      <w:r w:rsidRPr="00502C1F">
        <w:rPr>
          <w:rFonts w:ascii="Times New Roman" w:eastAsia="Times New Roman" w:hAnsi="Times New Roman" w:cs="Times New Roman"/>
          <w:b/>
          <w:color w:val="002060"/>
          <w:sz w:val="24"/>
          <w:szCs w:val="24"/>
          <w:lang w:val="en-GB"/>
        </w:rPr>
        <w:t xml:space="preserve"> </w:t>
      </w:r>
      <w:r w:rsidR="00024C9F" w:rsidRPr="00126756">
        <w:rPr>
          <w:rFonts w:ascii="Times New Roman" w:eastAsia="Times New Roman" w:hAnsi="Times New Roman" w:cs="Times New Roman"/>
          <w:b/>
          <w:color w:val="002060"/>
          <w:sz w:val="24"/>
          <w:szCs w:val="24"/>
          <w:lang w:val="en-GB"/>
        </w:rPr>
        <w:t xml:space="preserve">(Appendix 1) </w:t>
      </w:r>
    </w:p>
    <w:p w14:paraId="50057A97" w14:textId="6AF1F1B3" w:rsidR="00024C9F" w:rsidRDefault="00024C9F" w:rsidP="006323A0">
      <w:pPr>
        <w:pStyle w:val="Heading2"/>
        <w:spacing w:before="0"/>
        <w:ind w:left="426"/>
        <w:rPr>
          <w:rFonts w:ascii="Times New Roman" w:hAnsi="Times New Roman"/>
          <w:color w:val="FF0000"/>
          <w:sz w:val="24"/>
          <w:szCs w:val="24"/>
        </w:rPr>
      </w:pPr>
      <w:r w:rsidRPr="0051640A">
        <w:rPr>
          <w:rStyle w:val="Heading2Char"/>
          <w:rFonts w:ascii="Times New Roman" w:eastAsiaTheme="minorEastAsia" w:hAnsi="Times New Roman"/>
          <w:color w:val="FF0000"/>
          <w:sz w:val="24"/>
          <w:szCs w:val="24"/>
        </w:rPr>
        <w:t>Sammanfattningen av litteratursökning och urvalsprocess skrivs av biblioteket som även ansvarar för Appendix 1.</w:t>
      </w:r>
      <w:r w:rsidRPr="0051640A">
        <w:rPr>
          <w:rFonts w:ascii="Times New Roman" w:hAnsi="Times New Roman"/>
          <w:color w:val="FF0000"/>
          <w:sz w:val="24"/>
          <w:szCs w:val="24"/>
        </w:rPr>
        <w:t xml:space="preserve"> </w:t>
      </w:r>
    </w:p>
    <w:p w14:paraId="5ED24986" w14:textId="77777777" w:rsidR="00BF3F98" w:rsidRPr="00BF3F98" w:rsidRDefault="00BF3F98" w:rsidP="00BF3F98"/>
    <w:p w14:paraId="7D3CD77B" w14:textId="1F13B1B3" w:rsidR="00024C9F" w:rsidRPr="0051640A" w:rsidRDefault="00FB5A0D" w:rsidP="006323A0">
      <w:pPr>
        <w:pStyle w:val="Heading2"/>
        <w:spacing w:before="0"/>
        <w:ind w:left="284"/>
        <w:rPr>
          <w:rFonts w:ascii="Times New Roman" w:eastAsia="Times New Roman" w:hAnsi="Times New Roman" w:cs="Times New Roman"/>
          <w:b/>
          <w:color w:val="002060"/>
          <w:sz w:val="24"/>
          <w:szCs w:val="24"/>
        </w:rPr>
      </w:pPr>
      <w:r w:rsidRPr="0051640A">
        <w:rPr>
          <w:rFonts w:ascii="Times New Roman" w:eastAsia="Times New Roman" w:hAnsi="Times New Roman" w:cs="Times New Roman"/>
          <w:b/>
          <w:color w:val="002060"/>
          <w:sz w:val="24"/>
          <w:szCs w:val="24"/>
        </w:rPr>
        <w:t xml:space="preserve">  </w:t>
      </w:r>
      <w:r w:rsidR="00502C1F">
        <w:rPr>
          <w:rFonts w:ascii="Times New Roman" w:eastAsia="Times New Roman" w:hAnsi="Times New Roman" w:cs="Times New Roman"/>
          <w:b/>
          <w:color w:val="002060"/>
          <w:sz w:val="24"/>
          <w:szCs w:val="24"/>
        </w:rPr>
        <w:t>Inkluderade studier</w:t>
      </w:r>
    </w:p>
    <w:p w14:paraId="222387B7" w14:textId="0CF7E898" w:rsidR="00024C9F" w:rsidRPr="0051640A" w:rsidRDefault="00BF3F98" w:rsidP="006323A0">
      <w:pPr>
        <w:tabs>
          <w:tab w:val="left" w:pos="720"/>
        </w:tabs>
        <w:spacing w:after="0" w:line="240" w:lineRule="auto"/>
        <w:ind w:left="426"/>
        <w:rPr>
          <w:rStyle w:val="Heading2Char"/>
          <w:rFonts w:ascii="Times New Roman" w:hAnsi="Times New Roman"/>
          <w:b/>
          <w:color w:val="002060"/>
          <w:sz w:val="24"/>
          <w:szCs w:val="24"/>
        </w:rPr>
      </w:pPr>
      <w:r w:rsidRPr="009346D9">
        <w:rPr>
          <w:rStyle w:val="Heading2Char"/>
          <w:rFonts w:ascii="Times New Roman" w:hAnsi="Times New Roman"/>
          <w:color w:val="FF0000"/>
          <w:sz w:val="24"/>
          <w:szCs w:val="24"/>
        </w:rPr>
        <w:t>Ange det totala antalet inkluderade studier</w:t>
      </w:r>
      <w:r>
        <w:rPr>
          <w:rStyle w:val="Heading2Char"/>
          <w:rFonts w:ascii="Times New Roman" w:hAnsi="Times New Roman"/>
          <w:color w:val="FF0000"/>
          <w:sz w:val="24"/>
          <w:szCs w:val="24"/>
        </w:rPr>
        <w:t xml:space="preserve"> inklusive de</w:t>
      </w:r>
      <w:r w:rsidRPr="009346D9">
        <w:rPr>
          <w:rStyle w:val="Heading2Char"/>
          <w:rFonts w:ascii="Times New Roman" w:hAnsi="Times New Roman"/>
          <w:color w:val="FF0000"/>
          <w:sz w:val="24"/>
          <w:szCs w:val="24"/>
        </w:rPr>
        <w:t xml:space="preserve">sign </w:t>
      </w:r>
      <w:r>
        <w:rPr>
          <w:rStyle w:val="Heading2Char"/>
          <w:rFonts w:ascii="Times New Roman" w:hAnsi="Times New Roman"/>
          <w:color w:val="FF0000"/>
          <w:sz w:val="24"/>
          <w:szCs w:val="24"/>
        </w:rPr>
        <w:t>samt</w:t>
      </w:r>
      <w:r w:rsidRPr="009346D9">
        <w:rPr>
          <w:rStyle w:val="Heading2Char"/>
          <w:rFonts w:ascii="Times New Roman" w:hAnsi="Times New Roman"/>
          <w:color w:val="FF0000"/>
          <w:sz w:val="24"/>
          <w:szCs w:val="24"/>
        </w:rPr>
        <w:t xml:space="preserve"> </w:t>
      </w:r>
      <w:r>
        <w:rPr>
          <w:rStyle w:val="Heading2Char"/>
          <w:rFonts w:ascii="Times New Roman" w:hAnsi="Times New Roman"/>
          <w:color w:val="FF0000"/>
          <w:sz w:val="24"/>
          <w:szCs w:val="24"/>
        </w:rPr>
        <w:t>övergripande avseende hur studierna bedöm</w:t>
      </w:r>
      <w:r w:rsidR="00024E38">
        <w:rPr>
          <w:rStyle w:val="Heading2Char"/>
          <w:rFonts w:ascii="Times New Roman" w:hAnsi="Times New Roman"/>
          <w:color w:val="FF0000"/>
          <w:sz w:val="24"/>
          <w:szCs w:val="24"/>
        </w:rPr>
        <w:t>t</w:t>
      </w:r>
      <w:r>
        <w:rPr>
          <w:rStyle w:val="Heading2Char"/>
          <w:rFonts w:ascii="Times New Roman" w:hAnsi="Times New Roman"/>
          <w:color w:val="FF0000"/>
          <w:sz w:val="24"/>
          <w:szCs w:val="24"/>
        </w:rPr>
        <w:t xml:space="preserve">s vad gäller </w:t>
      </w:r>
      <w:r w:rsidRPr="009346D9">
        <w:rPr>
          <w:rStyle w:val="Heading2Char"/>
          <w:rFonts w:ascii="Times New Roman" w:hAnsi="Times New Roman"/>
          <w:color w:val="FF0000"/>
          <w:sz w:val="24"/>
          <w:szCs w:val="24"/>
        </w:rPr>
        <w:t>directness, study limitations</w:t>
      </w:r>
      <w:r>
        <w:rPr>
          <w:rStyle w:val="Heading2Char"/>
          <w:rFonts w:ascii="Times New Roman" w:hAnsi="Times New Roman"/>
          <w:color w:val="FF0000"/>
          <w:sz w:val="24"/>
          <w:szCs w:val="24"/>
        </w:rPr>
        <w:t xml:space="preserve"> och</w:t>
      </w:r>
      <w:r w:rsidRPr="009346D9">
        <w:rPr>
          <w:rStyle w:val="Heading2Char"/>
          <w:rFonts w:ascii="Times New Roman" w:hAnsi="Times New Roman"/>
          <w:color w:val="FF0000"/>
          <w:sz w:val="24"/>
          <w:szCs w:val="24"/>
        </w:rPr>
        <w:t xml:space="preserve"> precision</w:t>
      </w:r>
      <w:r>
        <w:rPr>
          <w:rStyle w:val="Heading2Char"/>
          <w:rFonts w:ascii="Times New Roman" w:hAnsi="Times New Roman"/>
          <w:color w:val="FF0000"/>
          <w:sz w:val="24"/>
          <w:szCs w:val="24"/>
        </w:rPr>
        <w:t>.</w:t>
      </w:r>
    </w:p>
    <w:p w14:paraId="39154E0F" w14:textId="77777777" w:rsidR="00BF3F98" w:rsidRDefault="00FB5A0D" w:rsidP="006323A0">
      <w:pPr>
        <w:pStyle w:val="Heading2"/>
        <w:spacing w:before="0"/>
        <w:ind w:left="284"/>
        <w:rPr>
          <w:rFonts w:ascii="Times New Roman" w:eastAsia="Times New Roman" w:hAnsi="Times New Roman" w:cs="Times New Roman"/>
          <w:b/>
          <w:color w:val="002060"/>
          <w:sz w:val="24"/>
          <w:szCs w:val="24"/>
        </w:rPr>
      </w:pPr>
      <w:r w:rsidRPr="0051640A">
        <w:rPr>
          <w:rFonts w:ascii="Times New Roman" w:eastAsia="Times New Roman" w:hAnsi="Times New Roman" w:cs="Times New Roman"/>
          <w:b/>
          <w:color w:val="002060"/>
          <w:sz w:val="24"/>
          <w:szCs w:val="24"/>
        </w:rPr>
        <w:t xml:space="preserve"> </w:t>
      </w:r>
    </w:p>
    <w:p w14:paraId="481A3F09" w14:textId="7B82BA4F" w:rsidR="00024C9F" w:rsidRPr="0051640A" w:rsidRDefault="00FB5A0D" w:rsidP="006323A0">
      <w:pPr>
        <w:pStyle w:val="Heading2"/>
        <w:spacing w:before="0"/>
        <w:ind w:left="284"/>
        <w:rPr>
          <w:rFonts w:ascii="Times New Roman" w:eastAsia="Times New Roman" w:hAnsi="Times New Roman" w:cs="Times New Roman"/>
          <w:b/>
          <w:color w:val="002060"/>
          <w:sz w:val="24"/>
          <w:szCs w:val="24"/>
        </w:rPr>
      </w:pPr>
      <w:r w:rsidRPr="0051640A">
        <w:rPr>
          <w:rFonts w:ascii="Times New Roman" w:eastAsia="Times New Roman" w:hAnsi="Times New Roman" w:cs="Times New Roman"/>
          <w:b/>
          <w:color w:val="002060"/>
          <w:sz w:val="24"/>
          <w:szCs w:val="24"/>
        </w:rPr>
        <w:t xml:space="preserve"> </w:t>
      </w:r>
      <w:r w:rsidR="00024E38">
        <w:rPr>
          <w:rFonts w:ascii="Times New Roman" w:eastAsia="Times New Roman" w:hAnsi="Times New Roman" w:cs="Times New Roman"/>
          <w:b/>
          <w:color w:val="002060"/>
          <w:sz w:val="24"/>
          <w:szCs w:val="24"/>
        </w:rPr>
        <w:t xml:space="preserve"> </w:t>
      </w:r>
      <w:r w:rsidR="00502C1F">
        <w:rPr>
          <w:rFonts w:ascii="Times New Roman" w:eastAsia="Times New Roman" w:hAnsi="Times New Roman" w:cs="Times New Roman"/>
          <w:b/>
          <w:color w:val="002060"/>
          <w:sz w:val="24"/>
          <w:szCs w:val="24"/>
        </w:rPr>
        <w:t>Resultat per utfall</w:t>
      </w:r>
    </w:p>
    <w:p w14:paraId="334A5709" w14:textId="6580B3F8" w:rsidR="00BF3F98" w:rsidRDefault="00BF3F98" w:rsidP="00024E38">
      <w:pPr>
        <w:tabs>
          <w:tab w:val="left" w:pos="720"/>
        </w:tabs>
        <w:spacing w:after="0" w:line="240" w:lineRule="auto"/>
        <w:ind w:left="426"/>
        <w:jc w:val="both"/>
        <w:rPr>
          <w:rStyle w:val="Heading2Char"/>
          <w:rFonts w:ascii="Times New Roman" w:hAnsi="Times New Roman"/>
          <w:color w:val="FF0000"/>
          <w:sz w:val="24"/>
          <w:szCs w:val="24"/>
        </w:rPr>
      </w:pPr>
      <w:r w:rsidRPr="009346D9">
        <w:rPr>
          <w:rStyle w:val="Heading2Char"/>
          <w:rFonts w:ascii="Times New Roman" w:hAnsi="Times New Roman"/>
          <w:color w:val="FF0000"/>
          <w:sz w:val="24"/>
          <w:szCs w:val="24"/>
        </w:rPr>
        <w:t>Presentera varje utfall separat enligt nedanstående mall, i fallande ordning</w:t>
      </w:r>
      <w:r>
        <w:rPr>
          <w:rStyle w:val="Heading2Char"/>
          <w:rFonts w:ascii="Times New Roman" w:hAnsi="Times New Roman"/>
          <w:color w:val="FF0000"/>
          <w:sz w:val="24"/>
          <w:szCs w:val="24"/>
        </w:rPr>
        <w:t xml:space="preserve"> </w:t>
      </w:r>
      <w:r w:rsidRPr="009346D9">
        <w:rPr>
          <w:rStyle w:val="Heading2Char"/>
          <w:rFonts w:ascii="Times New Roman" w:hAnsi="Times New Roman"/>
          <w:color w:val="FF0000"/>
          <w:sz w:val="24"/>
          <w:szCs w:val="24"/>
        </w:rPr>
        <w:t>(</w:t>
      </w:r>
      <w:r w:rsidR="008263B3">
        <w:rPr>
          <w:rStyle w:val="Heading2Char"/>
          <w:rFonts w:ascii="Times New Roman" w:hAnsi="Times New Roman"/>
          <w:color w:val="FF0000"/>
          <w:sz w:val="24"/>
          <w:szCs w:val="24"/>
        </w:rPr>
        <w:t>kritiska, viktiga respektive mindre viktiga för beslutsfattande</w:t>
      </w:r>
      <w:r w:rsidRPr="009346D9">
        <w:rPr>
          <w:rStyle w:val="Heading2Char"/>
          <w:rFonts w:ascii="Times New Roman" w:hAnsi="Times New Roman"/>
          <w:color w:val="FF0000"/>
          <w:sz w:val="24"/>
          <w:szCs w:val="24"/>
        </w:rPr>
        <w:t>)</w:t>
      </w:r>
      <w:r>
        <w:rPr>
          <w:rStyle w:val="Heading2Char"/>
          <w:rFonts w:ascii="Times New Roman" w:hAnsi="Times New Roman"/>
          <w:color w:val="FF0000"/>
          <w:sz w:val="24"/>
          <w:szCs w:val="24"/>
        </w:rPr>
        <w:t xml:space="preserve"> och med följande upplägg: </w:t>
      </w:r>
    </w:p>
    <w:p w14:paraId="45F9BA07" w14:textId="77777777" w:rsidR="00BF3F98" w:rsidRPr="00946203" w:rsidRDefault="00BF3F98" w:rsidP="00024E38">
      <w:pPr>
        <w:pStyle w:val="ListParagraph"/>
        <w:numPr>
          <w:ilvl w:val="0"/>
          <w:numId w:val="29"/>
        </w:numPr>
        <w:tabs>
          <w:tab w:val="left" w:pos="720"/>
        </w:tabs>
        <w:spacing w:after="0" w:line="240" w:lineRule="auto"/>
        <w:jc w:val="both"/>
        <w:rPr>
          <w:rFonts w:ascii="Times New Roman" w:hAnsi="Times New Roman" w:cs="Times New Roman"/>
          <w:color w:val="FF0000"/>
          <w:sz w:val="24"/>
          <w:szCs w:val="24"/>
        </w:rPr>
      </w:pPr>
      <w:r w:rsidRPr="00946203">
        <w:rPr>
          <w:rFonts w:ascii="Times New Roman" w:hAnsi="Times New Roman" w:cs="Times New Roman"/>
          <w:color w:val="FF0000"/>
          <w:sz w:val="24"/>
          <w:szCs w:val="24"/>
        </w:rPr>
        <w:t xml:space="preserve">Antal studier, deras design och bedömningar, ev. antal patienter </w:t>
      </w:r>
    </w:p>
    <w:p w14:paraId="18627C81" w14:textId="77777777" w:rsidR="00BF3F98" w:rsidRPr="00946203" w:rsidRDefault="00BF3F98" w:rsidP="00024E38">
      <w:pPr>
        <w:pStyle w:val="ListParagraph"/>
        <w:numPr>
          <w:ilvl w:val="0"/>
          <w:numId w:val="29"/>
        </w:numPr>
        <w:spacing w:after="0" w:line="240" w:lineRule="auto"/>
        <w:jc w:val="both"/>
        <w:rPr>
          <w:rFonts w:ascii="Times New Roman" w:hAnsi="Times New Roman" w:cs="Times New Roman"/>
          <w:color w:val="FF0000"/>
          <w:sz w:val="24"/>
          <w:szCs w:val="24"/>
        </w:rPr>
      </w:pPr>
      <w:r w:rsidRPr="00946203">
        <w:rPr>
          <w:rFonts w:ascii="Times New Roman" w:hAnsi="Times New Roman" w:cs="Times New Roman"/>
          <w:color w:val="FF0000"/>
          <w:sz w:val="24"/>
          <w:szCs w:val="24"/>
        </w:rPr>
        <w:t>Resultat med sammanfattande siffror</w:t>
      </w:r>
    </w:p>
    <w:p w14:paraId="154F322A" w14:textId="77777777" w:rsidR="00BF3F98" w:rsidRPr="00946203" w:rsidRDefault="00BF3F98" w:rsidP="00024E38">
      <w:pPr>
        <w:pStyle w:val="ListParagraph"/>
        <w:numPr>
          <w:ilvl w:val="0"/>
          <w:numId w:val="29"/>
        </w:numPr>
        <w:tabs>
          <w:tab w:val="left" w:pos="720"/>
        </w:tabs>
        <w:spacing w:after="0" w:line="240" w:lineRule="auto"/>
        <w:jc w:val="both"/>
        <w:rPr>
          <w:rFonts w:ascii="Times New Roman" w:hAnsi="Times New Roman" w:cs="Times New Roman"/>
          <w:color w:val="FF0000"/>
          <w:sz w:val="24"/>
          <w:szCs w:val="24"/>
        </w:rPr>
      </w:pPr>
      <w:r w:rsidRPr="00946203">
        <w:rPr>
          <w:rFonts w:ascii="Times New Roman" w:hAnsi="Times New Roman" w:cs="Times New Roman"/>
          <w:color w:val="FF0000"/>
          <w:sz w:val="24"/>
          <w:szCs w:val="24"/>
        </w:rPr>
        <w:t>Slutsats med evidensstyrka enligt GRADE</w:t>
      </w:r>
    </w:p>
    <w:p w14:paraId="1A266540" w14:textId="77777777" w:rsidR="00024E38" w:rsidRDefault="00024E38" w:rsidP="00024E38">
      <w:pPr>
        <w:tabs>
          <w:tab w:val="left" w:pos="720"/>
        </w:tabs>
        <w:spacing w:after="0" w:line="240" w:lineRule="auto"/>
        <w:ind w:left="426"/>
        <w:jc w:val="both"/>
        <w:rPr>
          <w:rStyle w:val="Heading2Char"/>
          <w:rFonts w:ascii="Times New Roman" w:hAnsi="Times New Roman"/>
          <w:color w:val="FF0000"/>
          <w:sz w:val="24"/>
          <w:szCs w:val="24"/>
        </w:rPr>
      </w:pPr>
    </w:p>
    <w:p w14:paraId="1A442BCF" w14:textId="570FF492" w:rsidR="00BF3F98" w:rsidRPr="00946203" w:rsidRDefault="00BF3F98" w:rsidP="00024E38">
      <w:pPr>
        <w:tabs>
          <w:tab w:val="left" w:pos="720"/>
        </w:tabs>
        <w:spacing w:after="0" w:line="240" w:lineRule="auto"/>
        <w:ind w:left="426"/>
        <w:jc w:val="both"/>
        <w:rPr>
          <w:rStyle w:val="Heading2Char"/>
          <w:rFonts w:ascii="Times New Roman" w:hAnsi="Times New Roman"/>
          <w:color w:val="FF0000"/>
          <w:sz w:val="24"/>
          <w:szCs w:val="24"/>
        </w:rPr>
      </w:pPr>
      <w:r>
        <w:rPr>
          <w:rStyle w:val="Heading2Char"/>
          <w:rFonts w:ascii="Times New Roman" w:hAnsi="Times New Roman"/>
          <w:color w:val="FF0000"/>
          <w:sz w:val="24"/>
          <w:szCs w:val="24"/>
        </w:rPr>
        <w:t>Om det finns flera</w:t>
      </w:r>
      <w:r w:rsidRPr="009346D9">
        <w:rPr>
          <w:rStyle w:val="Heading2Char"/>
          <w:rFonts w:ascii="Times New Roman" w:hAnsi="Times New Roman"/>
          <w:color w:val="FF0000"/>
          <w:sz w:val="24"/>
          <w:szCs w:val="24"/>
        </w:rPr>
        <w:t xml:space="preserve"> PICO presenteras ett PICO i taget.</w:t>
      </w:r>
    </w:p>
    <w:p w14:paraId="445160AB" w14:textId="77777777" w:rsidR="00BF3F98" w:rsidRPr="00F959F5" w:rsidRDefault="00BF3F98" w:rsidP="00024E38">
      <w:pPr>
        <w:spacing w:after="0" w:line="240" w:lineRule="auto"/>
        <w:ind w:left="426"/>
        <w:jc w:val="both"/>
        <w:rPr>
          <w:rFonts w:ascii="Times New Roman" w:eastAsiaTheme="majorEastAsia" w:hAnsi="Times New Roman" w:cstheme="majorBidi"/>
          <w:color w:val="FF0000"/>
          <w:sz w:val="24"/>
          <w:szCs w:val="24"/>
        </w:rPr>
      </w:pPr>
      <w:r w:rsidRPr="009346D9">
        <w:rPr>
          <w:rFonts w:ascii="Times New Roman" w:hAnsi="Times New Roman" w:cs="Times New Roman"/>
          <w:color w:val="FF0000"/>
          <w:sz w:val="24"/>
          <w:szCs w:val="24"/>
        </w:rPr>
        <w:br/>
      </w:r>
      <w:r w:rsidRPr="009346D9">
        <w:rPr>
          <w:rFonts w:ascii="Times New Roman" w:hAnsi="Times New Roman" w:cs="Times New Roman"/>
          <w:b/>
          <w:color w:val="FF0000"/>
          <w:sz w:val="24"/>
          <w:szCs w:val="24"/>
        </w:rPr>
        <w:t>Nedan exempel på hur resultaten kan r</w:t>
      </w:r>
      <w:r>
        <w:rPr>
          <w:rFonts w:ascii="Times New Roman" w:hAnsi="Times New Roman" w:cs="Times New Roman"/>
          <w:b/>
          <w:color w:val="FF0000"/>
          <w:sz w:val="24"/>
          <w:szCs w:val="24"/>
        </w:rPr>
        <w:t>edovisas</w:t>
      </w:r>
      <w:r w:rsidRPr="009346D9">
        <w:rPr>
          <w:rFonts w:ascii="Times New Roman" w:hAnsi="Times New Roman" w:cs="Times New Roman"/>
          <w:b/>
          <w:color w:val="FF0000"/>
          <w:sz w:val="24"/>
          <w:szCs w:val="24"/>
        </w:rPr>
        <w:t xml:space="preserve"> strukturerat:</w:t>
      </w:r>
    </w:p>
    <w:p w14:paraId="081270BB" w14:textId="77777777" w:rsidR="00024C9F" w:rsidRPr="0051640A" w:rsidRDefault="00024C9F" w:rsidP="00024E38">
      <w:pPr>
        <w:tabs>
          <w:tab w:val="left" w:pos="720"/>
        </w:tabs>
        <w:spacing w:after="0" w:line="240" w:lineRule="auto"/>
        <w:ind w:left="426"/>
        <w:rPr>
          <w:rFonts w:ascii="Times New Roman" w:hAnsi="Times New Roman" w:cs="Times New Roman"/>
          <w:color w:val="FF0000"/>
          <w:sz w:val="24"/>
          <w:szCs w:val="24"/>
        </w:rPr>
      </w:pPr>
    </w:p>
    <w:p w14:paraId="07B5B0C0" w14:textId="5442CD72" w:rsidR="00024C9F" w:rsidRDefault="00024C9F" w:rsidP="006323A0">
      <w:pPr>
        <w:pStyle w:val="Default"/>
        <w:ind w:left="426"/>
        <w:rPr>
          <w:rFonts w:asciiTheme="majorBidi" w:hAnsiTheme="majorBidi" w:cstheme="majorBidi"/>
          <w:b/>
          <w:color w:val="FF0000"/>
        </w:rPr>
      </w:pPr>
      <w:r w:rsidRPr="0020417C">
        <w:rPr>
          <w:rFonts w:asciiTheme="majorBidi" w:hAnsiTheme="majorBidi" w:cstheme="majorBidi"/>
          <w:b/>
          <w:color w:val="FF0000"/>
          <w:u w:val="single"/>
        </w:rPr>
        <w:t xml:space="preserve">PICO 1. </w:t>
      </w:r>
      <w:r w:rsidR="00502C1F" w:rsidRPr="0020417C">
        <w:rPr>
          <w:rFonts w:asciiTheme="majorBidi" w:hAnsiTheme="majorBidi" w:cstheme="majorBidi"/>
          <w:b/>
          <w:color w:val="FF0000"/>
          <w:u w:val="single"/>
        </w:rPr>
        <w:t>A jämfört med B hos patienter med..</w:t>
      </w:r>
      <w:r w:rsidR="00502C1F" w:rsidRPr="00502C1F">
        <w:rPr>
          <w:rFonts w:asciiTheme="majorBidi" w:hAnsiTheme="majorBidi" w:cstheme="majorBidi"/>
          <w:b/>
          <w:color w:val="FF0000"/>
        </w:rPr>
        <w:t>.</w:t>
      </w:r>
    </w:p>
    <w:p w14:paraId="0168B293" w14:textId="77777777" w:rsidR="008263B3" w:rsidRPr="00502C1F" w:rsidRDefault="008263B3" w:rsidP="006323A0">
      <w:pPr>
        <w:pStyle w:val="Default"/>
        <w:ind w:left="426"/>
        <w:rPr>
          <w:rFonts w:asciiTheme="majorBidi" w:hAnsiTheme="majorBidi" w:cstheme="majorBidi"/>
          <w:b/>
          <w:color w:val="FF0000"/>
        </w:rPr>
      </w:pPr>
    </w:p>
    <w:p w14:paraId="41BE77B2" w14:textId="67BA63F1" w:rsidR="00502C1F" w:rsidRPr="0020417C" w:rsidRDefault="0020417C" w:rsidP="006323A0">
      <w:pPr>
        <w:spacing w:after="0" w:line="240" w:lineRule="auto"/>
        <w:ind w:left="426"/>
        <w:rPr>
          <w:rStyle w:val="Heading2Char"/>
          <w:rFonts w:ascii="Times New Roman" w:hAnsi="Times New Roman"/>
          <w:b/>
          <w:bCs/>
          <w:color w:val="FF0000"/>
          <w:sz w:val="24"/>
          <w:szCs w:val="24"/>
        </w:rPr>
      </w:pPr>
      <w:r w:rsidRPr="0020417C">
        <w:rPr>
          <w:rStyle w:val="Heading2Char"/>
          <w:rFonts w:ascii="Times New Roman" w:hAnsi="Times New Roman"/>
          <w:b/>
          <w:bCs/>
          <w:color w:val="FF0000"/>
          <w:sz w:val="24"/>
          <w:szCs w:val="24"/>
        </w:rPr>
        <w:t>Mortalitet</w:t>
      </w:r>
      <w:r w:rsidR="00502C1F" w:rsidRPr="0020417C">
        <w:rPr>
          <w:rStyle w:val="Heading2Char"/>
          <w:rFonts w:ascii="Times New Roman" w:hAnsi="Times New Roman"/>
          <w:b/>
          <w:bCs/>
          <w:color w:val="FF0000"/>
          <w:sz w:val="24"/>
          <w:szCs w:val="24"/>
        </w:rPr>
        <w:t xml:space="preserve"> (bilaga 4.1)</w:t>
      </w:r>
    </w:p>
    <w:p w14:paraId="5A47F4BC" w14:textId="50684F13" w:rsidR="00502C1F" w:rsidRDefault="0020417C" w:rsidP="006323A0">
      <w:pPr>
        <w:spacing w:after="0" w:line="240" w:lineRule="auto"/>
        <w:ind w:left="426"/>
        <w:rPr>
          <w:rStyle w:val="Heading2Char"/>
          <w:rFonts w:ascii="Times New Roman" w:hAnsi="Times New Roman"/>
          <w:color w:val="FF0000"/>
          <w:sz w:val="24"/>
          <w:szCs w:val="24"/>
        </w:rPr>
      </w:pPr>
      <w:r>
        <w:rPr>
          <w:rStyle w:val="Heading2Char"/>
          <w:rFonts w:ascii="Times New Roman" w:hAnsi="Times New Roman"/>
          <w:color w:val="FF0000"/>
          <w:sz w:val="24"/>
          <w:szCs w:val="24"/>
        </w:rPr>
        <w:t>Antal avlidna</w:t>
      </w:r>
      <w:r w:rsidR="00502C1F" w:rsidRPr="00502C1F">
        <w:rPr>
          <w:rStyle w:val="Heading2Char"/>
          <w:rFonts w:ascii="Times New Roman" w:hAnsi="Times New Roman"/>
          <w:color w:val="FF0000"/>
          <w:sz w:val="24"/>
          <w:szCs w:val="24"/>
        </w:rPr>
        <w:t xml:space="preserve"> rapporterades i två RCT</w:t>
      </w:r>
      <w:r w:rsidR="00BF3F98">
        <w:rPr>
          <w:rStyle w:val="Heading2Char"/>
          <w:rFonts w:ascii="Times New Roman" w:hAnsi="Times New Roman"/>
          <w:color w:val="FF0000"/>
          <w:sz w:val="24"/>
          <w:szCs w:val="24"/>
        </w:rPr>
        <w:t>’er</w:t>
      </w:r>
      <w:r w:rsidR="00502C1F" w:rsidRPr="00502C1F">
        <w:rPr>
          <w:rStyle w:val="Heading2Char"/>
          <w:rFonts w:ascii="Times New Roman" w:hAnsi="Times New Roman"/>
          <w:color w:val="FF0000"/>
          <w:sz w:val="24"/>
          <w:szCs w:val="24"/>
        </w:rPr>
        <w:t xml:space="preserve"> som jämförde intervention A med intervention B för patienter med sjukdom</w:t>
      </w:r>
      <w:r w:rsidR="00BF3F98">
        <w:rPr>
          <w:rStyle w:val="Heading2Char"/>
          <w:rFonts w:ascii="Times New Roman" w:hAnsi="Times New Roman"/>
          <w:color w:val="FF0000"/>
          <w:sz w:val="24"/>
          <w:szCs w:val="24"/>
        </w:rPr>
        <w:t xml:space="preserve"> </w:t>
      </w:r>
      <w:r w:rsidR="00502C1F" w:rsidRPr="00502C1F">
        <w:rPr>
          <w:rStyle w:val="Heading2Char"/>
          <w:rFonts w:ascii="Times New Roman" w:hAnsi="Times New Roman"/>
          <w:color w:val="FF0000"/>
          <w:sz w:val="24"/>
          <w:szCs w:val="24"/>
        </w:rPr>
        <w:t xml:space="preserve">X </w:t>
      </w:r>
      <w:r w:rsidR="00BF3F98">
        <w:rPr>
          <w:rStyle w:val="Heading2Char"/>
          <w:rFonts w:ascii="Times New Roman" w:hAnsi="Times New Roman"/>
          <w:color w:val="FF0000"/>
          <w:sz w:val="24"/>
          <w:szCs w:val="24"/>
        </w:rPr>
        <w:t>under</w:t>
      </w:r>
      <w:r w:rsidR="00502C1F" w:rsidRPr="00502C1F">
        <w:rPr>
          <w:rStyle w:val="Heading2Char"/>
          <w:rFonts w:ascii="Times New Roman" w:hAnsi="Times New Roman"/>
          <w:color w:val="FF0000"/>
          <w:sz w:val="24"/>
          <w:szCs w:val="24"/>
        </w:rPr>
        <w:t xml:space="preserve"> 12 månader. </w:t>
      </w:r>
      <w:r w:rsidR="00BF3F98">
        <w:rPr>
          <w:rStyle w:val="Heading2Char"/>
          <w:rFonts w:ascii="Times New Roman" w:hAnsi="Times New Roman"/>
          <w:color w:val="FF0000"/>
          <w:sz w:val="24"/>
          <w:szCs w:val="24"/>
        </w:rPr>
        <w:t xml:space="preserve">Total ingick </w:t>
      </w:r>
      <w:r>
        <w:rPr>
          <w:rStyle w:val="Heading2Char"/>
          <w:rFonts w:ascii="Times New Roman" w:hAnsi="Times New Roman"/>
          <w:color w:val="FF0000"/>
          <w:sz w:val="24"/>
          <w:szCs w:val="24"/>
        </w:rPr>
        <w:t>400</w:t>
      </w:r>
      <w:r w:rsidR="00BF3F98">
        <w:rPr>
          <w:rStyle w:val="Heading2Char"/>
          <w:rFonts w:ascii="Times New Roman" w:hAnsi="Times New Roman"/>
          <w:color w:val="FF0000"/>
          <w:sz w:val="24"/>
          <w:szCs w:val="24"/>
        </w:rPr>
        <w:t xml:space="preserve"> patienter i dessa studier. </w:t>
      </w:r>
      <w:r w:rsidR="00502C1F" w:rsidRPr="00502C1F">
        <w:rPr>
          <w:rStyle w:val="Heading2Char"/>
          <w:rFonts w:ascii="Times New Roman" w:hAnsi="Times New Roman"/>
          <w:color w:val="FF0000"/>
          <w:sz w:val="24"/>
          <w:szCs w:val="24"/>
        </w:rPr>
        <w:t xml:space="preserve">Båda studierna hade </w:t>
      </w:r>
      <w:r w:rsidR="000C20CB">
        <w:rPr>
          <w:rStyle w:val="Heading2Char"/>
          <w:rFonts w:ascii="Times New Roman" w:hAnsi="Times New Roman"/>
          <w:color w:val="FF0000"/>
          <w:sz w:val="24"/>
          <w:szCs w:val="24"/>
        </w:rPr>
        <w:t>stora</w:t>
      </w:r>
      <w:r w:rsidR="00502C1F" w:rsidRPr="00502C1F">
        <w:rPr>
          <w:rStyle w:val="Heading2Char"/>
          <w:rFonts w:ascii="Times New Roman" w:hAnsi="Times New Roman"/>
          <w:color w:val="FF0000"/>
          <w:sz w:val="24"/>
          <w:szCs w:val="24"/>
        </w:rPr>
        <w:t xml:space="preserve"> </w:t>
      </w:r>
      <w:r w:rsidR="00BF3F98">
        <w:rPr>
          <w:rStyle w:val="Heading2Char"/>
          <w:rFonts w:ascii="Times New Roman" w:hAnsi="Times New Roman"/>
          <w:color w:val="FF0000"/>
          <w:sz w:val="24"/>
          <w:szCs w:val="24"/>
        </w:rPr>
        <w:t xml:space="preserve">brister avseende studiekvalitet. Den </w:t>
      </w:r>
      <w:r w:rsidR="000C20CB">
        <w:rPr>
          <w:rStyle w:val="Heading2Char"/>
          <w:rFonts w:ascii="Times New Roman" w:hAnsi="Times New Roman"/>
          <w:color w:val="FF0000"/>
          <w:sz w:val="24"/>
          <w:szCs w:val="24"/>
        </w:rPr>
        <w:t>e</w:t>
      </w:r>
      <w:r w:rsidR="00BF3F98">
        <w:rPr>
          <w:rStyle w:val="Heading2Char"/>
          <w:rFonts w:ascii="Times New Roman" w:hAnsi="Times New Roman"/>
          <w:color w:val="FF0000"/>
          <w:sz w:val="24"/>
          <w:szCs w:val="24"/>
        </w:rPr>
        <w:t>na</w:t>
      </w:r>
      <w:r w:rsidR="00502C1F" w:rsidRPr="00502C1F">
        <w:rPr>
          <w:rStyle w:val="Heading2Char"/>
          <w:rFonts w:ascii="Times New Roman" w:hAnsi="Times New Roman"/>
          <w:color w:val="FF0000"/>
          <w:sz w:val="24"/>
          <w:szCs w:val="24"/>
        </w:rPr>
        <w:t xml:space="preserve"> RCT</w:t>
      </w:r>
      <w:r w:rsidR="00BF3F98">
        <w:rPr>
          <w:rStyle w:val="Heading2Char"/>
          <w:rFonts w:ascii="Times New Roman" w:hAnsi="Times New Roman"/>
          <w:color w:val="FF0000"/>
          <w:sz w:val="24"/>
          <w:szCs w:val="24"/>
        </w:rPr>
        <w:t>’n</w:t>
      </w:r>
      <w:r w:rsidR="00502C1F" w:rsidRPr="00502C1F">
        <w:rPr>
          <w:rStyle w:val="Heading2Char"/>
          <w:rFonts w:ascii="Times New Roman" w:hAnsi="Times New Roman"/>
          <w:color w:val="FF0000"/>
          <w:sz w:val="24"/>
          <w:szCs w:val="24"/>
        </w:rPr>
        <w:t xml:space="preserve"> rapporterade </w:t>
      </w:r>
      <w:r w:rsidR="00BF3F98">
        <w:rPr>
          <w:rStyle w:val="Heading2Char"/>
          <w:rFonts w:ascii="Times New Roman" w:hAnsi="Times New Roman"/>
          <w:color w:val="FF0000"/>
          <w:sz w:val="24"/>
          <w:szCs w:val="24"/>
        </w:rPr>
        <w:t xml:space="preserve">en </w:t>
      </w:r>
      <w:r w:rsidR="00502C1F" w:rsidRPr="00502C1F">
        <w:rPr>
          <w:rStyle w:val="Heading2Char"/>
          <w:rFonts w:ascii="Times New Roman" w:hAnsi="Times New Roman"/>
          <w:color w:val="FF0000"/>
          <w:sz w:val="24"/>
          <w:szCs w:val="24"/>
        </w:rPr>
        <w:t>signifikant minskning av död</w:t>
      </w:r>
      <w:r w:rsidR="00BF3F98">
        <w:rPr>
          <w:rStyle w:val="Heading2Char"/>
          <w:rFonts w:ascii="Times New Roman" w:hAnsi="Times New Roman"/>
          <w:color w:val="FF0000"/>
          <w:sz w:val="24"/>
          <w:szCs w:val="24"/>
        </w:rPr>
        <w:t>sfall för</w:t>
      </w:r>
      <w:r w:rsidR="00502C1F" w:rsidRPr="00502C1F">
        <w:rPr>
          <w:rStyle w:val="Heading2Char"/>
          <w:rFonts w:ascii="Times New Roman" w:hAnsi="Times New Roman"/>
          <w:color w:val="FF0000"/>
          <w:sz w:val="24"/>
          <w:szCs w:val="24"/>
        </w:rPr>
        <w:t xml:space="preserve"> A </w:t>
      </w:r>
      <w:r w:rsidR="00BF3F98" w:rsidRPr="00502C1F">
        <w:rPr>
          <w:rStyle w:val="Heading2Char"/>
          <w:rFonts w:ascii="Times New Roman" w:hAnsi="Times New Roman"/>
          <w:color w:val="FF0000"/>
          <w:sz w:val="24"/>
          <w:szCs w:val="24"/>
        </w:rPr>
        <w:t xml:space="preserve">jämfört med B </w:t>
      </w:r>
      <w:r w:rsidR="00502C1F" w:rsidRPr="00502C1F">
        <w:rPr>
          <w:rStyle w:val="Heading2Char"/>
          <w:rFonts w:ascii="Times New Roman" w:hAnsi="Times New Roman"/>
          <w:color w:val="FF0000"/>
          <w:sz w:val="24"/>
          <w:szCs w:val="24"/>
        </w:rPr>
        <w:t>(</w:t>
      </w:r>
      <w:r w:rsidR="00BF3F98">
        <w:rPr>
          <w:rStyle w:val="Heading2Char"/>
          <w:rFonts w:ascii="Times New Roman" w:hAnsi="Times New Roman"/>
          <w:color w:val="FF0000"/>
          <w:sz w:val="24"/>
          <w:szCs w:val="24"/>
        </w:rPr>
        <w:t>10% jämfört med</w:t>
      </w:r>
      <w:r w:rsidR="000C20CB">
        <w:rPr>
          <w:rStyle w:val="Heading2Char"/>
          <w:rFonts w:ascii="Times New Roman" w:hAnsi="Times New Roman"/>
          <w:color w:val="FF0000"/>
          <w:sz w:val="24"/>
          <w:szCs w:val="24"/>
        </w:rPr>
        <w:t xml:space="preserve"> 25% avlidna, P=0,001), men inte den andra (18% jämfört med 25% avlidna, P=0,23). När </w:t>
      </w:r>
      <w:r w:rsidR="00CD6D1A">
        <w:rPr>
          <w:rStyle w:val="Heading2Char"/>
          <w:rFonts w:ascii="Times New Roman" w:hAnsi="Times New Roman"/>
          <w:color w:val="FF0000"/>
          <w:sz w:val="24"/>
          <w:szCs w:val="24"/>
        </w:rPr>
        <w:t xml:space="preserve">de två </w:t>
      </w:r>
      <w:r w:rsidR="000C20CB">
        <w:rPr>
          <w:rStyle w:val="Heading2Char"/>
          <w:rFonts w:ascii="Times New Roman" w:hAnsi="Times New Roman"/>
          <w:color w:val="FF0000"/>
          <w:sz w:val="24"/>
          <w:szCs w:val="24"/>
        </w:rPr>
        <w:t>RCT’er</w:t>
      </w:r>
      <w:r w:rsidR="00CD6D1A">
        <w:rPr>
          <w:rStyle w:val="Heading2Char"/>
          <w:rFonts w:ascii="Times New Roman" w:hAnsi="Times New Roman"/>
          <w:color w:val="FF0000"/>
          <w:sz w:val="24"/>
          <w:szCs w:val="24"/>
        </w:rPr>
        <w:t>na</w:t>
      </w:r>
      <w:r w:rsidR="000C20CB">
        <w:rPr>
          <w:rStyle w:val="Heading2Char"/>
          <w:rFonts w:ascii="Times New Roman" w:hAnsi="Times New Roman"/>
          <w:color w:val="FF0000"/>
          <w:sz w:val="24"/>
          <w:szCs w:val="24"/>
        </w:rPr>
        <w:t xml:space="preserve"> kombinerades i en meta-analys blev riskkvoten 0,56 (95% konfidensintervall: 0,31 till 0,99) till fördel för A. Den absoluta riskminskningen för A blev 11 %-enheter (4 till 19 %-enheter).</w:t>
      </w:r>
    </w:p>
    <w:p w14:paraId="468D8685" w14:textId="77777777" w:rsidR="000C20CB" w:rsidRPr="00502C1F" w:rsidRDefault="000C20CB" w:rsidP="006323A0">
      <w:pPr>
        <w:spacing w:after="0" w:line="240" w:lineRule="auto"/>
        <w:ind w:left="426"/>
        <w:rPr>
          <w:rStyle w:val="Heading2Char"/>
          <w:rFonts w:ascii="Times New Roman" w:hAnsi="Times New Roman"/>
          <w:color w:val="FF0000"/>
          <w:sz w:val="24"/>
          <w:szCs w:val="24"/>
        </w:rPr>
      </w:pPr>
    </w:p>
    <w:p w14:paraId="77F40BC6" w14:textId="524F2035" w:rsidR="00502C1F" w:rsidRPr="00502C1F" w:rsidRDefault="00502C1F" w:rsidP="000C20CB">
      <w:pPr>
        <w:spacing w:after="0" w:line="240" w:lineRule="auto"/>
        <w:ind w:left="1304"/>
        <w:rPr>
          <w:rStyle w:val="Heading2Char"/>
          <w:rFonts w:ascii="Times New Roman" w:hAnsi="Times New Roman"/>
          <w:color w:val="FF0000"/>
          <w:sz w:val="24"/>
          <w:szCs w:val="24"/>
        </w:rPr>
      </w:pPr>
      <w:r w:rsidRPr="00502C1F">
        <w:rPr>
          <w:rStyle w:val="Heading2Char"/>
          <w:rFonts w:ascii="Times New Roman" w:hAnsi="Times New Roman"/>
          <w:color w:val="FF0000"/>
          <w:sz w:val="24"/>
          <w:szCs w:val="24"/>
        </w:rPr>
        <w:t>Slutsats: Intervention A</w:t>
      </w:r>
      <w:r w:rsidR="00CD6D1A">
        <w:rPr>
          <w:rStyle w:val="Heading2Char"/>
          <w:rFonts w:ascii="Times New Roman" w:hAnsi="Times New Roman"/>
          <w:color w:val="FF0000"/>
          <w:sz w:val="24"/>
          <w:szCs w:val="24"/>
        </w:rPr>
        <w:t xml:space="preserve"> tycks kunna</w:t>
      </w:r>
      <w:r w:rsidRPr="00502C1F">
        <w:rPr>
          <w:rStyle w:val="Heading2Char"/>
          <w:rFonts w:ascii="Times New Roman" w:hAnsi="Times New Roman"/>
          <w:color w:val="FF0000"/>
          <w:sz w:val="24"/>
          <w:szCs w:val="24"/>
        </w:rPr>
        <w:t xml:space="preserve"> minska </w:t>
      </w:r>
      <w:r w:rsidR="00F3672A">
        <w:rPr>
          <w:rStyle w:val="Heading2Char"/>
          <w:rFonts w:ascii="Times New Roman" w:hAnsi="Times New Roman"/>
          <w:color w:val="FF0000"/>
          <w:sz w:val="24"/>
          <w:szCs w:val="24"/>
        </w:rPr>
        <w:t>risken att avlida inom 12 månader för</w:t>
      </w:r>
      <w:r w:rsidRPr="00502C1F">
        <w:rPr>
          <w:rStyle w:val="Heading2Char"/>
          <w:rFonts w:ascii="Times New Roman" w:hAnsi="Times New Roman"/>
          <w:color w:val="FF0000"/>
          <w:sz w:val="24"/>
          <w:szCs w:val="24"/>
        </w:rPr>
        <w:t xml:space="preserve"> patienter med sjukdom-X jämfört med intervention B. </w:t>
      </w:r>
      <w:r w:rsidR="00F3672A">
        <w:rPr>
          <w:rStyle w:val="Heading2Char"/>
          <w:rFonts w:ascii="Times New Roman" w:hAnsi="Times New Roman"/>
          <w:color w:val="FF0000"/>
          <w:sz w:val="24"/>
          <w:szCs w:val="24"/>
        </w:rPr>
        <w:t>Detta resultat har l</w:t>
      </w:r>
      <w:r w:rsidRPr="00502C1F">
        <w:rPr>
          <w:rStyle w:val="Heading2Char"/>
          <w:rFonts w:ascii="Times New Roman" w:hAnsi="Times New Roman"/>
          <w:color w:val="FF0000"/>
          <w:sz w:val="24"/>
          <w:szCs w:val="24"/>
        </w:rPr>
        <w:t xml:space="preserve">åg </w:t>
      </w:r>
      <w:r w:rsidR="00F3672A">
        <w:rPr>
          <w:rStyle w:val="Heading2Char"/>
          <w:rFonts w:ascii="Times New Roman" w:hAnsi="Times New Roman"/>
          <w:color w:val="FF0000"/>
          <w:sz w:val="24"/>
          <w:szCs w:val="24"/>
        </w:rPr>
        <w:t xml:space="preserve">tillförlitlighet </w:t>
      </w:r>
      <w:r w:rsidRPr="00502C1F">
        <w:rPr>
          <w:rStyle w:val="Heading2Char"/>
          <w:rFonts w:ascii="Times New Roman" w:hAnsi="Times New Roman"/>
          <w:color w:val="FF0000"/>
          <w:sz w:val="24"/>
          <w:szCs w:val="24"/>
        </w:rPr>
        <w:t xml:space="preserve">(GRADE </w:t>
      </w:r>
      <w:r w:rsidRPr="0051640A">
        <w:rPr>
          <w:rStyle w:val="Heading2Char"/>
          <w:rFonts w:ascii="Times New Roman" w:hAnsi="Times New Roman"/>
          <w:color w:val="FF0000"/>
          <w:sz w:val="24"/>
          <w:szCs w:val="24"/>
        </w:rPr>
        <w:sym w:font="Symbol" w:char="F0C5"/>
      </w:r>
      <w:r w:rsidRPr="0051640A">
        <w:rPr>
          <w:rStyle w:val="Heading2Char"/>
          <w:rFonts w:ascii="Times New Roman" w:hAnsi="Times New Roman"/>
          <w:color w:val="FF0000"/>
          <w:sz w:val="24"/>
          <w:szCs w:val="24"/>
        </w:rPr>
        <w:sym w:font="Symbol" w:char="F0C5"/>
      </w:r>
      <w:r w:rsidRPr="0051640A">
        <w:rPr>
          <w:rStyle w:val="Heading2Char"/>
          <w:rFonts w:ascii="Times New Roman" w:hAnsi="Times New Roman"/>
          <w:color w:val="FF0000"/>
          <w:sz w:val="24"/>
          <w:szCs w:val="24"/>
        </w:rPr>
        <w:sym w:font="Wingdings 2" w:char="F081"/>
      </w:r>
      <w:r w:rsidRPr="0051640A">
        <w:rPr>
          <w:rStyle w:val="Heading2Char"/>
          <w:rFonts w:ascii="Times New Roman" w:hAnsi="Times New Roman"/>
          <w:color w:val="FF0000"/>
          <w:sz w:val="24"/>
          <w:szCs w:val="24"/>
        </w:rPr>
        <w:sym w:font="Wingdings 2" w:char="F081"/>
      </w:r>
      <w:r w:rsidRPr="00502C1F">
        <w:rPr>
          <w:rStyle w:val="Heading2Char"/>
          <w:rFonts w:ascii="Times New Roman" w:hAnsi="Times New Roman"/>
          <w:color w:val="FF0000"/>
          <w:sz w:val="24"/>
          <w:szCs w:val="24"/>
        </w:rPr>
        <w:t>).</w:t>
      </w:r>
    </w:p>
    <w:p w14:paraId="6E17C887" w14:textId="77777777" w:rsidR="00024C9F" w:rsidRPr="00502C1F" w:rsidRDefault="00024C9F" w:rsidP="006323A0">
      <w:pPr>
        <w:pStyle w:val="Default"/>
        <w:ind w:left="426"/>
        <w:rPr>
          <w:rFonts w:asciiTheme="majorBidi" w:hAnsiTheme="majorBidi" w:cstheme="majorBidi"/>
          <w:bCs/>
          <w:iCs/>
          <w:color w:val="FF0000"/>
        </w:rPr>
      </w:pPr>
    </w:p>
    <w:p w14:paraId="613B5FE5" w14:textId="1717D979" w:rsidR="00CD6D1A" w:rsidRPr="0020417C" w:rsidRDefault="00CD6D1A" w:rsidP="00CD6D1A">
      <w:pPr>
        <w:spacing w:after="0" w:line="240" w:lineRule="auto"/>
        <w:ind w:left="426"/>
        <w:rPr>
          <w:rStyle w:val="Heading2Char"/>
          <w:rFonts w:ascii="Times New Roman" w:hAnsi="Times New Roman"/>
          <w:b/>
          <w:bCs/>
          <w:color w:val="FF0000"/>
          <w:sz w:val="24"/>
          <w:szCs w:val="24"/>
        </w:rPr>
      </w:pPr>
      <w:r>
        <w:rPr>
          <w:rStyle w:val="Heading2Char"/>
          <w:rFonts w:ascii="Times New Roman" w:hAnsi="Times New Roman"/>
          <w:b/>
          <w:bCs/>
          <w:color w:val="FF0000"/>
          <w:sz w:val="24"/>
          <w:szCs w:val="24"/>
        </w:rPr>
        <w:t>Hälsorelaterad livskvalitet</w:t>
      </w:r>
      <w:r w:rsidRPr="0020417C">
        <w:rPr>
          <w:rStyle w:val="Heading2Char"/>
          <w:rFonts w:ascii="Times New Roman" w:hAnsi="Times New Roman"/>
          <w:b/>
          <w:bCs/>
          <w:color w:val="FF0000"/>
          <w:sz w:val="24"/>
          <w:szCs w:val="24"/>
        </w:rPr>
        <w:t xml:space="preserve"> (bilaga 4.</w:t>
      </w:r>
      <w:r>
        <w:rPr>
          <w:rStyle w:val="Heading2Char"/>
          <w:rFonts w:ascii="Times New Roman" w:hAnsi="Times New Roman"/>
          <w:b/>
          <w:bCs/>
          <w:color w:val="FF0000"/>
          <w:sz w:val="24"/>
          <w:szCs w:val="24"/>
        </w:rPr>
        <w:t>2</w:t>
      </w:r>
      <w:r w:rsidRPr="0020417C">
        <w:rPr>
          <w:rStyle w:val="Heading2Char"/>
          <w:rFonts w:ascii="Times New Roman" w:hAnsi="Times New Roman"/>
          <w:b/>
          <w:bCs/>
          <w:color w:val="FF0000"/>
          <w:sz w:val="24"/>
          <w:szCs w:val="24"/>
        </w:rPr>
        <w:t>)</w:t>
      </w:r>
    </w:p>
    <w:p w14:paraId="50A5A909" w14:textId="6F1EB81D" w:rsidR="00CD6D1A" w:rsidRPr="00CD6D1A" w:rsidRDefault="00CD6D1A" w:rsidP="006323A0">
      <w:pPr>
        <w:tabs>
          <w:tab w:val="left" w:pos="720"/>
        </w:tabs>
        <w:spacing w:after="0" w:line="240" w:lineRule="auto"/>
        <w:ind w:left="426"/>
        <w:rPr>
          <w:rFonts w:ascii="Times New Roman" w:hAnsi="Times New Roman"/>
          <w:sz w:val="24"/>
          <w:szCs w:val="24"/>
        </w:rPr>
      </w:pPr>
      <w:r>
        <w:rPr>
          <w:rStyle w:val="Heading2Char"/>
          <w:rFonts w:ascii="Times New Roman" w:hAnsi="Times New Roman"/>
          <w:color w:val="FF0000"/>
          <w:sz w:val="24"/>
          <w:szCs w:val="24"/>
        </w:rPr>
        <w:t>Och så vidare</w:t>
      </w:r>
      <w:r w:rsidRPr="00CD6D1A">
        <w:rPr>
          <w:rFonts w:ascii="Times New Roman" w:hAnsi="Times New Roman"/>
          <w:sz w:val="24"/>
          <w:szCs w:val="24"/>
        </w:rPr>
        <w:t xml:space="preserve"> </w:t>
      </w:r>
    </w:p>
    <w:p w14:paraId="7EFDAF4B" w14:textId="77777777" w:rsidR="00CD6D1A" w:rsidRPr="00CD6D1A" w:rsidRDefault="00CD6D1A" w:rsidP="006323A0">
      <w:pPr>
        <w:tabs>
          <w:tab w:val="left" w:pos="720"/>
        </w:tabs>
        <w:spacing w:after="0" w:line="240" w:lineRule="auto"/>
        <w:ind w:left="426"/>
        <w:rPr>
          <w:rFonts w:ascii="Times New Roman" w:hAnsi="Times New Roman"/>
          <w:sz w:val="24"/>
          <w:szCs w:val="24"/>
        </w:rPr>
      </w:pPr>
    </w:p>
    <w:p w14:paraId="6501D519" w14:textId="4D24B231" w:rsidR="00CD6D1A" w:rsidRPr="00126756" w:rsidRDefault="00024C9F" w:rsidP="006323A0">
      <w:pPr>
        <w:tabs>
          <w:tab w:val="left" w:pos="720"/>
        </w:tabs>
        <w:spacing w:after="0" w:line="240" w:lineRule="auto"/>
        <w:ind w:left="426"/>
        <w:rPr>
          <w:rFonts w:ascii="Times New Roman" w:hAnsi="Times New Roman"/>
          <w:sz w:val="24"/>
          <w:szCs w:val="24"/>
          <w:lang w:val="en-GB"/>
        </w:rPr>
      </w:pPr>
      <w:r w:rsidRPr="00126756">
        <w:rPr>
          <w:rFonts w:ascii="Times New Roman" w:hAnsi="Times New Roman"/>
          <w:sz w:val="24"/>
          <w:szCs w:val="24"/>
          <w:lang w:val="en-GB"/>
        </w:rPr>
        <w:t>(</w:t>
      </w:r>
      <w:proofErr w:type="spellStart"/>
      <w:proofErr w:type="gramStart"/>
      <w:r w:rsidRPr="00126756">
        <w:rPr>
          <w:rFonts w:ascii="Times New Roman" w:hAnsi="Times New Roman"/>
          <w:sz w:val="24"/>
          <w:szCs w:val="24"/>
          <w:lang w:val="en-GB"/>
        </w:rPr>
        <w:t>klipp</w:t>
      </w:r>
      <w:proofErr w:type="spellEnd"/>
      <w:proofErr w:type="gramEnd"/>
      <w:r w:rsidRPr="00126756">
        <w:rPr>
          <w:rFonts w:ascii="Times New Roman" w:hAnsi="Times New Roman"/>
          <w:sz w:val="24"/>
          <w:szCs w:val="24"/>
          <w:lang w:val="en-GB"/>
        </w:rPr>
        <w:t xml:space="preserve"> och </w:t>
      </w:r>
      <w:proofErr w:type="spellStart"/>
      <w:r w:rsidRPr="00126756">
        <w:rPr>
          <w:rFonts w:ascii="Times New Roman" w:hAnsi="Times New Roman"/>
          <w:sz w:val="24"/>
          <w:szCs w:val="24"/>
          <w:lang w:val="en-GB"/>
        </w:rPr>
        <w:t>klistra</w:t>
      </w:r>
      <w:proofErr w:type="spellEnd"/>
      <w:r w:rsidR="00CD6D1A">
        <w:rPr>
          <w:rFonts w:ascii="Times New Roman" w:hAnsi="Times New Roman"/>
          <w:sz w:val="24"/>
          <w:szCs w:val="24"/>
          <w:lang w:val="en-GB"/>
        </w:rPr>
        <w:t>:</w:t>
      </w:r>
      <w:r w:rsidRPr="00126756">
        <w:rPr>
          <w:rFonts w:ascii="Times New Roman" w:hAnsi="Times New Roman"/>
          <w:color w:val="FF0000"/>
          <w:sz w:val="24"/>
          <w:szCs w:val="24"/>
          <w:lang w:val="en-GB"/>
        </w:rPr>
        <w:br/>
      </w:r>
    </w:p>
    <w:tbl>
      <w:tblPr>
        <w:tblStyle w:val="TableGrid"/>
        <w:tblW w:w="5103"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tblGrid>
      <w:tr w:rsidR="00CD6D1A" w:rsidRPr="00CD6D1A" w14:paraId="7CB1CACC" w14:textId="58D72C6F" w:rsidTr="00095EF1">
        <w:trPr>
          <w:trHeight w:val="292"/>
        </w:trPr>
        <w:tc>
          <w:tcPr>
            <w:tcW w:w="3544" w:type="dxa"/>
            <w:vAlign w:val="center"/>
          </w:tcPr>
          <w:p w14:paraId="125908C3" w14:textId="1BDAB86F" w:rsidR="00CD6D1A" w:rsidRPr="00CD6D1A" w:rsidRDefault="00CD6D1A" w:rsidP="00ED4C9F">
            <w:pPr>
              <w:spacing w:before="20" w:after="20"/>
              <w:ind w:left="425" w:right="-532"/>
              <w:rPr>
                <w:rFonts w:ascii="Times New Roman" w:hAnsi="Times New Roman" w:cs="Times New Roman"/>
                <w:color w:val="000000"/>
                <w:sz w:val="24"/>
                <w:szCs w:val="24"/>
                <w:lang w:val="en-GB"/>
              </w:rPr>
            </w:pPr>
            <w:proofErr w:type="spellStart"/>
            <w:r w:rsidRPr="00CD6D1A">
              <w:rPr>
                <w:rFonts w:ascii="Times New Roman" w:hAnsi="Times New Roman" w:cs="Times New Roman"/>
                <w:color w:val="000000"/>
                <w:sz w:val="24"/>
                <w:szCs w:val="24"/>
                <w:lang w:val="en-GB"/>
              </w:rPr>
              <w:t>Hög</w:t>
            </w:r>
            <w:proofErr w:type="spellEnd"/>
            <w:r w:rsidRPr="00CD6D1A">
              <w:rPr>
                <w:rFonts w:ascii="Times New Roman" w:hAnsi="Times New Roman" w:cs="Times New Roman"/>
                <w:color w:val="000000"/>
                <w:sz w:val="24"/>
                <w:szCs w:val="24"/>
                <w:lang w:val="en-GB"/>
              </w:rPr>
              <w:t xml:space="preserve"> </w:t>
            </w:r>
            <w:proofErr w:type="spellStart"/>
            <w:r w:rsidRPr="00CD6D1A">
              <w:rPr>
                <w:rFonts w:ascii="Times New Roman" w:hAnsi="Times New Roman" w:cs="Times New Roman"/>
                <w:color w:val="000000"/>
                <w:sz w:val="24"/>
                <w:szCs w:val="24"/>
                <w:lang w:val="en-GB"/>
              </w:rPr>
              <w:t>tillförlitlighet</w:t>
            </w:r>
            <w:proofErr w:type="spellEnd"/>
          </w:p>
        </w:tc>
        <w:tc>
          <w:tcPr>
            <w:tcW w:w="1559" w:type="dxa"/>
            <w:vAlign w:val="center"/>
          </w:tcPr>
          <w:p w14:paraId="51D070F8" w14:textId="6477C651" w:rsidR="00CD6D1A" w:rsidRPr="00CD6D1A" w:rsidRDefault="00CD6D1A" w:rsidP="00ED4C9F">
            <w:pPr>
              <w:spacing w:before="20" w:after="20"/>
              <w:ind w:left="425" w:right="-532"/>
              <w:rPr>
                <w:rFonts w:ascii="Times New Roman" w:hAnsi="Times New Roman" w:cs="Times New Roman"/>
                <w:color w:val="000000"/>
                <w:sz w:val="24"/>
                <w:szCs w:val="24"/>
                <w:lang w:val="en-GB"/>
              </w:rPr>
            </w:pPr>
            <w:r w:rsidRPr="00CD6D1A">
              <w:rPr>
                <w:rFonts w:ascii="Times New Roman" w:hAnsi="Times New Roman" w:cs="Times New Roman"/>
                <w:color w:val="000000"/>
                <w:sz w:val="24"/>
                <w:szCs w:val="24"/>
              </w:rPr>
              <w:sym w:font="Symbol" w:char="F0C5"/>
            </w:r>
            <w:r w:rsidRPr="00CD6D1A">
              <w:rPr>
                <w:rFonts w:ascii="Times New Roman" w:hAnsi="Times New Roman" w:cs="Times New Roman"/>
                <w:color w:val="000000"/>
                <w:sz w:val="24"/>
                <w:szCs w:val="24"/>
              </w:rPr>
              <w:sym w:font="Symbol" w:char="F0C5"/>
            </w:r>
            <w:r w:rsidRPr="00CD6D1A">
              <w:rPr>
                <w:rFonts w:ascii="Times New Roman" w:hAnsi="Times New Roman" w:cs="Times New Roman"/>
                <w:color w:val="000000"/>
                <w:sz w:val="24"/>
                <w:szCs w:val="24"/>
              </w:rPr>
              <w:sym w:font="Symbol" w:char="F0C5"/>
            </w:r>
            <w:r w:rsidRPr="00CD6D1A">
              <w:rPr>
                <w:rFonts w:ascii="Times New Roman" w:hAnsi="Times New Roman" w:cs="Times New Roman"/>
                <w:color w:val="000000"/>
                <w:sz w:val="24"/>
                <w:szCs w:val="24"/>
              </w:rPr>
              <w:sym w:font="Symbol" w:char="F0C5"/>
            </w:r>
          </w:p>
        </w:tc>
      </w:tr>
      <w:tr w:rsidR="00CD6D1A" w:rsidRPr="00CD6D1A" w14:paraId="4FB4856E" w14:textId="448AC158" w:rsidTr="00240631">
        <w:tc>
          <w:tcPr>
            <w:tcW w:w="3544" w:type="dxa"/>
            <w:vAlign w:val="center"/>
          </w:tcPr>
          <w:p w14:paraId="4BBDE986" w14:textId="44BC6E71" w:rsidR="00CD6D1A" w:rsidRPr="00CD6D1A" w:rsidRDefault="00CD6D1A" w:rsidP="00ED4C9F">
            <w:pPr>
              <w:spacing w:before="20" w:after="20"/>
              <w:ind w:left="425"/>
              <w:rPr>
                <w:rFonts w:ascii="Times New Roman" w:hAnsi="Times New Roman" w:cs="Times New Roman"/>
                <w:color w:val="FF0000"/>
                <w:sz w:val="24"/>
                <w:szCs w:val="24"/>
              </w:rPr>
            </w:pPr>
            <w:r w:rsidRPr="00CD6D1A">
              <w:rPr>
                <w:rFonts w:ascii="Times New Roman" w:hAnsi="Times New Roman" w:cs="Times New Roman"/>
                <w:color w:val="000000"/>
                <w:sz w:val="24"/>
                <w:szCs w:val="24"/>
              </w:rPr>
              <w:t>Måttlig tillförlitlighet</w:t>
            </w:r>
          </w:p>
        </w:tc>
        <w:tc>
          <w:tcPr>
            <w:tcW w:w="1559" w:type="dxa"/>
            <w:vAlign w:val="center"/>
          </w:tcPr>
          <w:p w14:paraId="1A283259" w14:textId="3D5B98D0" w:rsidR="00CD6D1A" w:rsidRPr="00CD6D1A" w:rsidRDefault="00CD6D1A" w:rsidP="00ED4C9F">
            <w:pPr>
              <w:spacing w:before="20" w:after="20"/>
              <w:ind w:left="425"/>
              <w:rPr>
                <w:rFonts w:ascii="Times New Roman" w:hAnsi="Times New Roman" w:cs="Times New Roman"/>
                <w:color w:val="000000"/>
                <w:sz w:val="24"/>
                <w:szCs w:val="24"/>
              </w:rPr>
            </w:pPr>
            <w:r w:rsidRPr="00CD6D1A">
              <w:rPr>
                <w:rFonts w:ascii="Times New Roman" w:hAnsi="Times New Roman" w:cs="Times New Roman"/>
                <w:sz w:val="24"/>
                <w:szCs w:val="24"/>
              </w:rPr>
              <w:sym w:font="Symbol" w:char="F0C5"/>
            </w:r>
            <w:r w:rsidRPr="00CD6D1A">
              <w:rPr>
                <w:rFonts w:ascii="Times New Roman" w:hAnsi="Times New Roman" w:cs="Times New Roman"/>
                <w:sz w:val="24"/>
                <w:szCs w:val="24"/>
              </w:rPr>
              <w:sym w:font="Symbol" w:char="F0C5"/>
            </w:r>
            <w:r w:rsidRPr="00CD6D1A">
              <w:rPr>
                <w:rFonts w:ascii="Times New Roman" w:hAnsi="Times New Roman" w:cs="Times New Roman"/>
                <w:sz w:val="24"/>
                <w:szCs w:val="24"/>
              </w:rPr>
              <w:sym w:font="Symbol" w:char="F0C5"/>
            </w:r>
            <w:r w:rsidRPr="00CD6D1A">
              <w:rPr>
                <w:rFonts w:ascii="Times New Roman" w:hAnsi="Times New Roman" w:cs="Times New Roman"/>
                <w:spacing w:val="-30"/>
                <w:sz w:val="24"/>
                <w:szCs w:val="24"/>
              </w:rPr>
              <w:sym w:font="Wingdings 2" w:char="F081"/>
            </w:r>
          </w:p>
        </w:tc>
      </w:tr>
      <w:tr w:rsidR="00CD6D1A" w:rsidRPr="00CD6D1A" w14:paraId="5E881F13" w14:textId="132050F5" w:rsidTr="00240631">
        <w:tc>
          <w:tcPr>
            <w:tcW w:w="3544" w:type="dxa"/>
            <w:vAlign w:val="center"/>
          </w:tcPr>
          <w:p w14:paraId="690ACDDA" w14:textId="3FBD5D5F" w:rsidR="00CD6D1A" w:rsidRPr="00CD6D1A" w:rsidRDefault="00CD6D1A" w:rsidP="00ED4C9F">
            <w:pPr>
              <w:spacing w:before="20" w:after="20"/>
              <w:ind w:left="425"/>
              <w:rPr>
                <w:rFonts w:ascii="Times New Roman" w:hAnsi="Times New Roman" w:cs="Times New Roman"/>
                <w:color w:val="FF0000"/>
                <w:sz w:val="24"/>
                <w:szCs w:val="24"/>
              </w:rPr>
            </w:pPr>
            <w:r w:rsidRPr="00CD6D1A">
              <w:rPr>
                <w:rFonts w:ascii="Times New Roman" w:hAnsi="Times New Roman" w:cs="Times New Roman"/>
                <w:sz w:val="24"/>
                <w:szCs w:val="24"/>
              </w:rPr>
              <w:t>Låg tillförlitlighet</w:t>
            </w:r>
          </w:p>
        </w:tc>
        <w:tc>
          <w:tcPr>
            <w:tcW w:w="1559" w:type="dxa"/>
            <w:vAlign w:val="center"/>
          </w:tcPr>
          <w:p w14:paraId="59CE8B90" w14:textId="648F9AEB" w:rsidR="00CD6D1A" w:rsidRPr="00CD6D1A" w:rsidRDefault="00CD6D1A" w:rsidP="00ED4C9F">
            <w:pPr>
              <w:spacing w:before="20" w:after="20"/>
              <w:ind w:left="425"/>
              <w:rPr>
                <w:rFonts w:ascii="Times New Roman" w:hAnsi="Times New Roman" w:cs="Times New Roman"/>
                <w:sz w:val="24"/>
                <w:szCs w:val="24"/>
              </w:rPr>
            </w:pPr>
            <w:r w:rsidRPr="00CD6D1A">
              <w:rPr>
                <w:rFonts w:ascii="Times New Roman" w:hAnsi="Times New Roman" w:cs="Times New Roman"/>
                <w:sz w:val="24"/>
                <w:szCs w:val="24"/>
              </w:rPr>
              <w:sym w:font="Symbol" w:char="F0C5"/>
            </w:r>
            <w:r w:rsidRPr="00CD6D1A">
              <w:rPr>
                <w:rFonts w:ascii="Times New Roman" w:hAnsi="Times New Roman" w:cs="Times New Roman"/>
                <w:sz w:val="24"/>
                <w:szCs w:val="24"/>
              </w:rPr>
              <w:sym w:font="Symbol" w:char="F0C5"/>
            </w:r>
            <w:r w:rsidRPr="00CD6D1A">
              <w:rPr>
                <w:rFonts w:ascii="Times New Roman" w:hAnsi="Times New Roman" w:cs="Times New Roman"/>
                <w:spacing w:val="-50"/>
                <w:sz w:val="24"/>
                <w:szCs w:val="24"/>
              </w:rPr>
              <w:sym w:font="Wingdings 2" w:char="F081"/>
            </w:r>
            <w:r w:rsidRPr="00CD6D1A">
              <w:rPr>
                <w:rFonts w:ascii="Times New Roman" w:hAnsi="Times New Roman" w:cs="Times New Roman"/>
                <w:spacing w:val="-50"/>
                <w:sz w:val="24"/>
                <w:szCs w:val="24"/>
              </w:rPr>
              <w:sym w:font="Wingdings 2" w:char="F081"/>
            </w:r>
            <w:r w:rsidRPr="00CD6D1A">
              <w:rPr>
                <w:rFonts w:ascii="Times New Roman" w:hAnsi="Times New Roman" w:cs="Times New Roman"/>
                <w:spacing w:val="-50"/>
                <w:sz w:val="24"/>
                <w:szCs w:val="24"/>
              </w:rPr>
              <w:t xml:space="preserve">          </w:t>
            </w:r>
          </w:p>
        </w:tc>
      </w:tr>
      <w:tr w:rsidR="00CD6D1A" w:rsidRPr="00CD6D1A" w14:paraId="222B10BA" w14:textId="63CCF4DE" w:rsidTr="00240631">
        <w:tc>
          <w:tcPr>
            <w:tcW w:w="3544" w:type="dxa"/>
            <w:vAlign w:val="center"/>
          </w:tcPr>
          <w:p w14:paraId="271D17E9" w14:textId="35A50D0B" w:rsidR="00CD6D1A" w:rsidRPr="00CD6D1A" w:rsidRDefault="00CD6D1A" w:rsidP="00ED4C9F">
            <w:pPr>
              <w:spacing w:before="20" w:after="20"/>
              <w:ind w:left="425"/>
              <w:rPr>
                <w:rFonts w:ascii="Times New Roman" w:hAnsi="Times New Roman" w:cs="Times New Roman"/>
                <w:color w:val="FF0000"/>
                <w:sz w:val="24"/>
                <w:szCs w:val="24"/>
              </w:rPr>
            </w:pPr>
            <w:r w:rsidRPr="00CD6D1A">
              <w:rPr>
                <w:rFonts w:ascii="Times New Roman" w:hAnsi="Times New Roman" w:cs="Times New Roman"/>
                <w:sz w:val="24"/>
                <w:szCs w:val="24"/>
              </w:rPr>
              <w:t>Mycket låg tillförlitlighet</w:t>
            </w:r>
          </w:p>
        </w:tc>
        <w:tc>
          <w:tcPr>
            <w:tcW w:w="1559" w:type="dxa"/>
            <w:vAlign w:val="center"/>
          </w:tcPr>
          <w:p w14:paraId="48DAD585" w14:textId="798238C8" w:rsidR="00CD6D1A" w:rsidRPr="00CD6D1A" w:rsidRDefault="00CD6D1A" w:rsidP="00ED4C9F">
            <w:pPr>
              <w:spacing w:before="20" w:after="20"/>
              <w:ind w:left="425"/>
              <w:rPr>
                <w:rFonts w:ascii="Times New Roman" w:hAnsi="Times New Roman" w:cs="Times New Roman"/>
                <w:sz w:val="24"/>
                <w:szCs w:val="24"/>
              </w:rPr>
            </w:pPr>
            <w:r w:rsidRPr="00CD6D1A">
              <w:rPr>
                <w:rFonts w:ascii="Times New Roman" w:hAnsi="Times New Roman" w:cs="Times New Roman"/>
                <w:sz w:val="24"/>
                <w:szCs w:val="24"/>
              </w:rPr>
              <w:sym w:font="Symbol" w:char="F0C5"/>
            </w:r>
            <w:r w:rsidRPr="00CD6D1A">
              <w:rPr>
                <w:rFonts w:ascii="Times New Roman" w:hAnsi="Times New Roman" w:cs="Times New Roman"/>
                <w:spacing w:val="-42"/>
                <w:sz w:val="24"/>
                <w:szCs w:val="24"/>
              </w:rPr>
              <w:sym w:font="Wingdings 2" w:char="F081"/>
            </w:r>
            <w:r w:rsidRPr="00CD6D1A">
              <w:rPr>
                <w:rFonts w:ascii="Times New Roman" w:hAnsi="Times New Roman" w:cs="Times New Roman"/>
                <w:spacing w:val="-42"/>
                <w:sz w:val="24"/>
                <w:szCs w:val="24"/>
              </w:rPr>
              <w:sym w:font="Wingdings 2" w:char="F081"/>
            </w:r>
            <w:r w:rsidRPr="00CD6D1A">
              <w:rPr>
                <w:rFonts w:ascii="Times New Roman" w:hAnsi="Times New Roman" w:cs="Times New Roman"/>
                <w:spacing w:val="-42"/>
                <w:sz w:val="24"/>
                <w:szCs w:val="24"/>
              </w:rPr>
              <w:sym w:font="Wingdings 2" w:char="F081"/>
            </w:r>
          </w:p>
        </w:tc>
      </w:tr>
    </w:tbl>
    <w:p w14:paraId="4AC4A4DB" w14:textId="336FECFA" w:rsidR="007A2C2C" w:rsidRPr="00126756" w:rsidRDefault="00024C9F" w:rsidP="006323A0">
      <w:pPr>
        <w:tabs>
          <w:tab w:val="left" w:pos="720"/>
        </w:tabs>
        <w:spacing w:after="0" w:line="240" w:lineRule="auto"/>
        <w:ind w:left="426"/>
        <w:rPr>
          <w:rFonts w:ascii="Times New Roman" w:hAnsi="Times New Roman" w:cs="Times New Roman"/>
          <w:color w:val="FF0000"/>
          <w:sz w:val="24"/>
          <w:szCs w:val="24"/>
          <w:lang w:val="en-GB"/>
        </w:rPr>
      </w:pPr>
      <w:r w:rsidRPr="00126756">
        <w:rPr>
          <w:rFonts w:ascii="Times New Roman" w:hAnsi="Times New Roman" w:cs="Times New Roman"/>
          <w:color w:val="FF0000"/>
          <w:sz w:val="24"/>
          <w:szCs w:val="24"/>
          <w:lang w:val="en-GB"/>
        </w:rPr>
        <w:br/>
      </w:r>
      <w:r w:rsidR="007A2C2C" w:rsidRPr="00126756">
        <w:rPr>
          <w:rFonts w:ascii="Times New Roman" w:hAnsi="Times New Roman" w:cs="Times New Roman"/>
          <w:color w:val="FF0000"/>
          <w:sz w:val="24"/>
          <w:szCs w:val="24"/>
          <w:lang w:val="en-GB"/>
        </w:rPr>
        <w:br w:type="page"/>
      </w:r>
    </w:p>
    <w:p w14:paraId="2331C63E" w14:textId="09075C6D" w:rsidR="00E7584F" w:rsidRPr="0051640A" w:rsidRDefault="00E7584F" w:rsidP="00E7584F">
      <w:pPr>
        <w:pStyle w:val="Heading1"/>
        <w:numPr>
          <w:ilvl w:val="0"/>
          <w:numId w:val="15"/>
        </w:numPr>
        <w:tabs>
          <w:tab w:val="left" w:pos="851"/>
        </w:tabs>
        <w:spacing w:before="0" w:after="0"/>
        <w:rPr>
          <w:rFonts w:asciiTheme="minorHAnsi" w:hAnsiTheme="minorHAnsi" w:cstheme="minorHAnsi"/>
          <w:b/>
          <w:bCs/>
          <w:sz w:val="32"/>
          <w:szCs w:val="32"/>
        </w:rPr>
      </w:pPr>
      <w:bookmarkStart w:id="10" w:name="_Toc92821336"/>
      <w:r>
        <w:rPr>
          <w:rFonts w:asciiTheme="minorHAnsi" w:hAnsiTheme="minorHAnsi" w:cstheme="minorHAnsi"/>
          <w:b/>
          <w:bCs/>
          <w:sz w:val="32"/>
          <w:szCs w:val="32"/>
        </w:rPr>
        <w:lastRenderedPageBreak/>
        <w:t>Organisatoriska aspekter</w:t>
      </w:r>
      <w:bookmarkEnd w:id="10"/>
    </w:p>
    <w:p w14:paraId="052001E8" w14:textId="77777777" w:rsidR="00E7584F" w:rsidRDefault="00E7584F" w:rsidP="00E7584F">
      <w:pPr>
        <w:pStyle w:val="Heading2"/>
        <w:spacing w:before="0"/>
        <w:ind w:left="284"/>
        <w:rPr>
          <w:rFonts w:ascii="Times New Roman" w:eastAsia="Times New Roman" w:hAnsi="Times New Roman" w:cs="Times New Roman"/>
          <w:b/>
          <w:color w:val="002060"/>
          <w:sz w:val="24"/>
          <w:szCs w:val="24"/>
        </w:rPr>
      </w:pPr>
    </w:p>
    <w:p w14:paraId="535EC55B" w14:textId="2F977756" w:rsidR="00502C1F" w:rsidRDefault="00502C1F" w:rsidP="00E7584F">
      <w:pPr>
        <w:pStyle w:val="Heading2"/>
        <w:spacing w:before="0"/>
        <w:ind w:left="284"/>
        <w:rPr>
          <w:rFonts w:ascii="Times New Roman" w:eastAsia="Times New Roman" w:hAnsi="Times New Roman" w:cs="Times New Roman"/>
          <w:b/>
          <w:color w:val="002060"/>
          <w:sz w:val="24"/>
          <w:szCs w:val="24"/>
        </w:rPr>
      </w:pPr>
      <w:r w:rsidRPr="00502C1F">
        <w:rPr>
          <w:rFonts w:ascii="Times New Roman" w:eastAsia="Times New Roman" w:hAnsi="Times New Roman" w:cs="Times New Roman"/>
          <w:b/>
          <w:color w:val="002060"/>
          <w:sz w:val="24"/>
          <w:szCs w:val="24"/>
        </w:rPr>
        <w:t xml:space="preserve">Tidsram för </w:t>
      </w:r>
      <w:r w:rsidR="00E706EC">
        <w:rPr>
          <w:rFonts w:ascii="Times New Roman" w:eastAsia="Times New Roman" w:hAnsi="Times New Roman" w:cs="Times New Roman"/>
          <w:b/>
          <w:color w:val="002060"/>
          <w:sz w:val="24"/>
          <w:szCs w:val="24"/>
        </w:rPr>
        <w:t>eventuell</w:t>
      </w:r>
      <w:r w:rsidR="00E7584F">
        <w:rPr>
          <w:rFonts w:ascii="Times New Roman" w:eastAsia="Times New Roman" w:hAnsi="Times New Roman" w:cs="Times New Roman"/>
          <w:b/>
          <w:color w:val="002060"/>
          <w:sz w:val="24"/>
          <w:szCs w:val="24"/>
        </w:rPr>
        <w:t>t</w:t>
      </w:r>
      <w:r w:rsidR="00E706EC">
        <w:rPr>
          <w:rFonts w:ascii="Times New Roman" w:eastAsia="Times New Roman" w:hAnsi="Times New Roman" w:cs="Times New Roman"/>
          <w:b/>
          <w:color w:val="002060"/>
          <w:sz w:val="24"/>
          <w:szCs w:val="24"/>
        </w:rPr>
        <w:t xml:space="preserve"> införande</w:t>
      </w:r>
      <w:r w:rsidR="00E7584F">
        <w:rPr>
          <w:rFonts w:ascii="Times New Roman" w:eastAsia="Times New Roman" w:hAnsi="Times New Roman" w:cs="Times New Roman"/>
          <w:b/>
          <w:color w:val="002060"/>
          <w:sz w:val="24"/>
          <w:szCs w:val="24"/>
        </w:rPr>
        <w:t>/utmönstring</w:t>
      </w:r>
      <w:r w:rsidR="00E706EC">
        <w:rPr>
          <w:rFonts w:ascii="Times New Roman" w:eastAsia="Times New Roman" w:hAnsi="Times New Roman" w:cs="Times New Roman"/>
          <w:b/>
          <w:color w:val="002060"/>
          <w:sz w:val="24"/>
          <w:szCs w:val="24"/>
        </w:rPr>
        <w:t xml:space="preserve"> av </w:t>
      </w:r>
      <w:r w:rsidR="00EC6371">
        <w:rPr>
          <w:rFonts w:ascii="Times New Roman" w:eastAsia="Times New Roman" w:hAnsi="Times New Roman" w:cs="Times New Roman"/>
          <w:b/>
          <w:color w:val="002060"/>
          <w:sz w:val="24"/>
          <w:szCs w:val="24"/>
        </w:rPr>
        <w:t>metoden</w:t>
      </w:r>
    </w:p>
    <w:p w14:paraId="02398830" w14:textId="3D05E8E8" w:rsidR="00E7584F" w:rsidRPr="006357DE" w:rsidRDefault="00E7584F" w:rsidP="00E7584F">
      <w:pPr>
        <w:pStyle w:val="Heading2"/>
        <w:spacing w:before="0" w:line="264" w:lineRule="auto"/>
        <w:ind w:left="284"/>
        <w:jc w:val="both"/>
        <w:rPr>
          <w:rFonts w:ascii="Times New Roman" w:hAnsi="Times New Roman"/>
          <w:color w:val="FF0000"/>
          <w:sz w:val="24"/>
          <w:szCs w:val="24"/>
        </w:rPr>
      </w:pPr>
      <w:r w:rsidRPr="006357DE">
        <w:rPr>
          <w:rFonts w:ascii="Times New Roman" w:hAnsi="Times New Roman"/>
          <w:color w:val="FF0000"/>
          <w:sz w:val="24"/>
          <w:szCs w:val="24"/>
        </w:rPr>
        <w:t xml:space="preserve">Ange ungefärlig tidpunkt för när </w:t>
      </w:r>
      <w:r w:rsidR="00EC6371">
        <w:rPr>
          <w:rFonts w:ascii="Times New Roman" w:hAnsi="Times New Roman" w:cs="Times New Roman"/>
          <w:color w:val="FF0000"/>
          <w:sz w:val="24"/>
          <w:szCs w:val="24"/>
        </w:rPr>
        <w:t>metoden</w:t>
      </w:r>
      <w:r w:rsidRPr="006357DE">
        <w:rPr>
          <w:rFonts w:ascii="Times New Roman" w:hAnsi="Times New Roman"/>
          <w:color w:val="FF0000"/>
          <w:sz w:val="24"/>
          <w:szCs w:val="24"/>
        </w:rPr>
        <w:t xml:space="preserve"> kan börja användas, samt vad som eventuellt behöver genomföras före, ex.vis byggnation, utrustningsinvestering, utbildningsinsatser etc.</w:t>
      </w:r>
    </w:p>
    <w:p w14:paraId="5CAABBDD" w14:textId="77777777" w:rsidR="00024C9F" w:rsidRPr="0051640A" w:rsidRDefault="00024C9F" w:rsidP="006323A0">
      <w:pPr>
        <w:spacing w:after="0" w:line="240" w:lineRule="auto"/>
        <w:ind w:left="284"/>
      </w:pPr>
    </w:p>
    <w:p w14:paraId="118129B6" w14:textId="6C3873DC" w:rsidR="00502C1F" w:rsidRDefault="00E41062" w:rsidP="006323A0">
      <w:pPr>
        <w:spacing w:after="0" w:line="240" w:lineRule="auto"/>
        <w:ind w:left="284"/>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Aktuell</w:t>
      </w:r>
      <w:r w:rsidRPr="00502C1F">
        <w:rPr>
          <w:rFonts w:ascii="Times New Roman" w:eastAsia="Times New Roman" w:hAnsi="Times New Roman" w:cs="Times New Roman"/>
          <w:b/>
          <w:color w:val="002060"/>
          <w:sz w:val="24"/>
          <w:szCs w:val="24"/>
        </w:rPr>
        <w:t xml:space="preserve"> </w:t>
      </w:r>
      <w:r w:rsidR="00502C1F" w:rsidRPr="00502C1F">
        <w:rPr>
          <w:rFonts w:ascii="Times New Roman" w:eastAsia="Times New Roman" w:hAnsi="Times New Roman" w:cs="Times New Roman"/>
          <w:b/>
          <w:color w:val="002060"/>
          <w:sz w:val="24"/>
          <w:szCs w:val="24"/>
        </w:rPr>
        <w:t xml:space="preserve">användning av </w:t>
      </w:r>
      <w:r w:rsidR="00EC6371">
        <w:rPr>
          <w:rFonts w:ascii="Times New Roman" w:eastAsia="Times New Roman" w:hAnsi="Times New Roman" w:cs="Times New Roman"/>
          <w:b/>
          <w:color w:val="002060"/>
          <w:sz w:val="24"/>
          <w:szCs w:val="24"/>
        </w:rPr>
        <w:t>metoden</w:t>
      </w:r>
      <w:r w:rsidR="00502C1F" w:rsidRPr="00502C1F">
        <w:rPr>
          <w:rFonts w:ascii="Times New Roman" w:eastAsia="Times New Roman" w:hAnsi="Times New Roman" w:cs="Times New Roman"/>
          <w:b/>
          <w:color w:val="002060"/>
          <w:sz w:val="24"/>
          <w:szCs w:val="24"/>
        </w:rPr>
        <w:t xml:space="preserve"> på andra sjukhus i Västra Götalandsregionen</w:t>
      </w:r>
    </w:p>
    <w:p w14:paraId="7C382461" w14:textId="3EB44D0C" w:rsidR="00E7584F" w:rsidRPr="006357DE" w:rsidRDefault="00E7584F" w:rsidP="00E7584F">
      <w:pPr>
        <w:spacing w:after="0"/>
        <w:ind w:left="284"/>
        <w:jc w:val="both"/>
        <w:rPr>
          <w:rFonts w:ascii="Times New Roman" w:hAnsi="Times New Roman" w:cs="Times New Roman"/>
          <w:color w:val="FF0000"/>
          <w:sz w:val="24"/>
          <w:szCs w:val="24"/>
        </w:rPr>
      </w:pPr>
      <w:r w:rsidRPr="006357DE">
        <w:rPr>
          <w:rFonts w:ascii="Times New Roman" w:hAnsi="Times New Roman" w:cs="Times New Roman"/>
          <w:color w:val="FF0000"/>
          <w:sz w:val="24"/>
          <w:szCs w:val="24"/>
        </w:rPr>
        <w:t xml:space="preserve">Används </w:t>
      </w:r>
      <w:r w:rsidR="00EC6371">
        <w:rPr>
          <w:rFonts w:ascii="Times New Roman" w:hAnsi="Times New Roman" w:cs="Times New Roman"/>
          <w:color w:val="FF0000"/>
          <w:sz w:val="24"/>
          <w:szCs w:val="24"/>
        </w:rPr>
        <w:t>metoden</w:t>
      </w:r>
      <w:r w:rsidRPr="006357DE">
        <w:rPr>
          <w:rFonts w:ascii="Times New Roman" w:hAnsi="Times New Roman" w:cs="Times New Roman"/>
          <w:color w:val="FF0000"/>
          <w:sz w:val="24"/>
          <w:szCs w:val="24"/>
        </w:rPr>
        <w:t xml:space="preserve"> på andra sjukhus i VGR eller Sverige?</w:t>
      </w:r>
      <w:r>
        <w:rPr>
          <w:rFonts w:ascii="Times New Roman" w:hAnsi="Times New Roman" w:cs="Times New Roman"/>
          <w:color w:val="FF0000"/>
          <w:sz w:val="24"/>
          <w:szCs w:val="24"/>
        </w:rPr>
        <w:t xml:space="preserve"> </w:t>
      </w:r>
      <w:r w:rsidRPr="006357DE">
        <w:rPr>
          <w:rFonts w:ascii="Times New Roman" w:hAnsi="Times New Roman" w:cs="Times New Roman"/>
          <w:color w:val="FF0000"/>
          <w:sz w:val="24"/>
          <w:szCs w:val="24"/>
        </w:rPr>
        <w:t>Sök via exempelvis sektorsråd, specialitetsföreningar, kvalitetsregister.</w:t>
      </w:r>
    </w:p>
    <w:p w14:paraId="1CAB5D44" w14:textId="77777777" w:rsidR="00502C1F" w:rsidRPr="00502C1F" w:rsidRDefault="00502C1F" w:rsidP="006323A0">
      <w:pPr>
        <w:spacing w:after="0" w:line="240" w:lineRule="auto"/>
        <w:ind w:left="284"/>
        <w:rPr>
          <w:rFonts w:ascii="Times New Roman" w:hAnsi="Times New Roman" w:cs="Times New Roman"/>
          <w:color w:val="FF0000"/>
          <w:sz w:val="24"/>
          <w:szCs w:val="24"/>
        </w:rPr>
      </w:pPr>
    </w:p>
    <w:p w14:paraId="63BE7292" w14:textId="65B6AD3E" w:rsidR="00502C1F" w:rsidRDefault="00502C1F" w:rsidP="006323A0">
      <w:pPr>
        <w:pStyle w:val="Heading2"/>
        <w:spacing w:before="0"/>
        <w:ind w:left="284"/>
        <w:rPr>
          <w:rFonts w:ascii="Times New Roman" w:eastAsia="Times New Roman" w:hAnsi="Times New Roman" w:cs="Times New Roman"/>
          <w:b/>
          <w:color w:val="002060"/>
          <w:sz w:val="24"/>
          <w:szCs w:val="24"/>
        </w:rPr>
      </w:pPr>
      <w:r w:rsidRPr="00502C1F">
        <w:rPr>
          <w:rFonts w:ascii="Times New Roman" w:eastAsia="Times New Roman" w:hAnsi="Times New Roman" w:cs="Times New Roman"/>
          <w:b/>
          <w:color w:val="002060"/>
          <w:sz w:val="24"/>
          <w:szCs w:val="24"/>
        </w:rPr>
        <w:t xml:space="preserve">Konsekvenser </w:t>
      </w:r>
      <w:r w:rsidR="00E7584F">
        <w:rPr>
          <w:rFonts w:ascii="Times New Roman" w:eastAsia="Times New Roman" w:hAnsi="Times New Roman" w:cs="Times New Roman"/>
          <w:b/>
          <w:color w:val="002060"/>
          <w:sz w:val="24"/>
          <w:szCs w:val="24"/>
        </w:rPr>
        <w:t xml:space="preserve">för personalen </w:t>
      </w:r>
      <w:r w:rsidRPr="00502C1F">
        <w:rPr>
          <w:rFonts w:ascii="Times New Roman" w:eastAsia="Times New Roman" w:hAnsi="Times New Roman" w:cs="Times New Roman"/>
          <w:b/>
          <w:color w:val="002060"/>
          <w:sz w:val="24"/>
          <w:szCs w:val="24"/>
        </w:rPr>
        <w:t>a</w:t>
      </w:r>
      <w:r w:rsidR="00E7584F">
        <w:rPr>
          <w:rFonts w:ascii="Times New Roman" w:eastAsia="Times New Roman" w:hAnsi="Times New Roman" w:cs="Times New Roman"/>
          <w:b/>
          <w:color w:val="002060"/>
          <w:sz w:val="24"/>
          <w:szCs w:val="24"/>
        </w:rPr>
        <w:t xml:space="preserve">v införande/utmönstring av </w:t>
      </w:r>
      <w:r w:rsidR="00EC6371">
        <w:rPr>
          <w:rFonts w:ascii="Times New Roman" w:eastAsia="Times New Roman" w:hAnsi="Times New Roman" w:cs="Times New Roman"/>
          <w:b/>
          <w:color w:val="002060"/>
          <w:sz w:val="24"/>
          <w:szCs w:val="24"/>
        </w:rPr>
        <w:t>metoden</w:t>
      </w:r>
    </w:p>
    <w:p w14:paraId="649CB57E" w14:textId="5A49FEBD" w:rsidR="00024C9F" w:rsidRPr="0051640A" w:rsidRDefault="00024C9F" w:rsidP="006323A0">
      <w:pPr>
        <w:pStyle w:val="Heading2"/>
        <w:spacing w:before="0"/>
        <w:ind w:left="284"/>
        <w:rPr>
          <w:rFonts w:ascii="Times New Roman" w:hAnsi="Times New Roman"/>
          <w:color w:val="FF0000"/>
          <w:sz w:val="24"/>
          <w:szCs w:val="24"/>
        </w:rPr>
      </w:pPr>
      <w:r w:rsidRPr="0051640A">
        <w:rPr>
          <w:rFonts w:ascii="Times New Roman" w:hAnsi="Times New Roman"/>
          <w:color w:val="FF0000"/>
          <w:sz w:val="24"/>
          <w:szCs w:val="24"/>
        </w:rPr>
        <w:t>Ange personalmässiga konsekvenser av förslaget vad gäller exempelvis informations- och utbildningsbehov eller jämställdhets- och arbetsmiljöförhållanden, samt vilka personalgrupper som påverkas.</w:t>
      </w:r>
    </w:p>
    <w:p w14:paraId="6AEB7E1C" w14:textId="2FA31A58" w:rsidR="00024C9F" w:rsidRDefault="00024C9F" w:rsidP="006323A0">
      <w:pPr>
        <w:spacing w:after="0" w:line="240" w:lineRule="auto"/>
        <w:ind w:left="284"/>
      </w:pPr>
    </w:p>
    <w:p w14:paraId="7DC89965" w14:textId="77777777" w:rsidR="00502C1F" w:rsidRDefault="00502C1F" w:rsidP="006323A0">
      <w:pPr>
        <w:spacing w:after="0" w:line="240" w:lineRule="auto"/>
        <w:ind w:left="284"/>
        <w:rPr>
          <w:rFonts w:ascii="Times New Roman" w:eastAsia="Times New Roman" w:hAnsi="Times New Roman" w:cs="Times New Roman"/>
          <w:b/>
          <w:color w:val="002060"/>
          <w:sz w:val="24"/>
          <w:szCs w:val="24"/>
        </w:rPr>
      </w:pPr>
      <w:r w:rsidRPr="00502C1F">
        <w:rPr>
          <w:rFonts w:ascii="Times New Roman" w:eastAsia="Times New Roman" w:hAnsi="Times New Roman" w:cs="Times New Roman"/>
          <w:b/>
          <w:color w:val="002060"/>
          <w:sz w:val="24"/>
          <w:szCs w:val="24"/>
        </w:rPr>
        <w:t>Konsekvenser för andra kliniker eller stödjande funktioner på sjukhuset eller i Västra Götalandsregionen</w:t>
      </w:r>
    </w:p>
    <w:p w14:paraId="3878048A" w14:textId="0C50A02C" w:rsidR="00024C9F" w:rsidRPr="0051640A" w:rsidRDefault="00024C9F" w:rsidP="006323A0">
      <w:pPr>
        <w:spacing w:after="0" w:line="240" w:lineRule="auto"/>
        <w:ind w:left="284"/>
        <w:rPr>
          <w:rFonts w:ascii="Times New Roman" w:hAnsi="Times New Roman" w:cs="Times New Roman"/>
          <w:color w:val="FF0000"/>
          <w:sz w:val="24"/>
          <w:szCs w:val="24"/>
        </w:rPr>
      </w:pPr>
      <w:r w:rsidRPr="0051640A">
        <w:rPr>
          <w:rFonts w:ascii="Times New Roman" w:hAnsi="Times New Roman" w:cs="Times New Roman"/>
          <w:color w:val="FF0000"/>
          <w:sz w:val="24"/>
          <w:szCs w:val="24"/>
        </w:rPr>
        <w:t xml:space="preserve">Beskriv kortfattat hur nuvarande vårdprocesser, vårdflöden och verksamheter förväntas påverkas om den nya </w:t>
      </w:r>
      <w:r w:rsidR="00EC6371">
        <w:rPr>
          <w:rFonts w:ascii="Times New Roman" w:hAnsi="Times New Roman"/>
          <w:color w:val="FF0000"/>
          <w:sz w:val="24"/>
          <w:szCs w:val="24"/>
        </w:rPr>
        <w:t>metoden</w:t>
      </w:r>
      <w:r w:rsidRPr="0051640A">
        <w:rPr>
          <w:rFonts w:ascii="Times New Roman" w:hAnsi="Times New Roman" w:cs="Times New Roman"/>
          <w:color w:val="FF0000"/>
          <w:sz w:val="24"/>
          <w:szCs w:val="24"/>
        </w:rPr>
        <w:t xml:space="preserve"> införs</w:t>
      </w:r>
      <w:r w:rsidR="001F2B27">
        <w:rPr>
          <w:rFonts w:ascii="Times New Roman" w:hAnsi="Times New Roman" w:cs="Times New Roman"/>
          <w:color w:val="FF0000"/>
          <w:sz w:val="24"/>
          <w:szCs w:val="24"/>
        </w:rPr>
        <w:t>/utmönstras</w:t>
      </w:r>
      <w:r w:rsidRPr="0051640A">
        <w:rPr>
          <w:rFonts w:ascii="Times New Roman" w:hAnsi="Times New Roman" w:cs="Times New Roman"/>
          <w:color w:val="FF0000"/>
          <w:sz w:val="24"/>
          <w:szCs w:val="24"/>
        </w:rPr>
        <w:t xml:space="preserve">. Ange inom vilka nivåer patientflöden kan påverkas. </w:t>
      </w:r>
      <w:r w:rsidR="001F2B27">
        <w:rPr>
          <w:rFonts w:ascii="Times New Roman" w:hAnsi="Times New Roman" w:cs="Times New Roman"/>
          <w:color w:val="FF0000"/>
          <w:sz w:val="24"/>
          <w:szCs w:val="24"/>
        </w:rPr>
        <w:t>Till exempel</w:t>
      </w:r>
      <w:r w:rsidRPr="0051640A">
        <w:rPr>
          <w:rFonts w:ascii="Times New Roman" w:hAnsi="Times New Roman" w:cs="Times New Roman"/>
          <w:color w:val="FF0000"/>
          <w:sz w:val="24"/>
          <w:szCs w:val="24"/>
        </w:rPr>
        <w:t>:”Metoden kommer att användas på cirka X fall inom egna verksamheten/sjukhuset och inom övriga sjukhus bedöms Y – Z fall bli aktuella.”</w:t>
      </w:r>
    </w:p>
    <w:p w14:paraId="1AF1AA78" w14:textId="44257D6F" w:rsidR="00D172E1" w:rsidRPr="0051640A" w:rsidRDefault="00D172E1" w:rsidP="006323A0">
      <w:pPr>
        <w:spacing w:after="0" w:line="240" w:lineRule="auto"/>
        <w:ind w:left="284"/>
      </w:pPr>
    </w:p>
    <w:p w14:paraId="6D49DBDF" w14:textId="4584DDF7" w:rsidR="00D172E1" w:rsidRPr="0051640A" w:rsidRDefault="00D172E1" w:rsidP="006323A0">
      <w:pPr>
        <w:spacing w:after="0" w:line="240" w:lineRule="auto"/>
        <w:ind w:left="284"/>
      </w:pPr>
    </w:p>
    <w:p w14:paraId="15443290" w14:textId="74546C04" w:rsidR="00D172E1" w:rsidRPr="0051640A" w:rsidRDefault="00D172E1" w:rsidP="006323A0">
      <w:pPr>
        <w:spacing w:after="0" w:line="240" w:lineRule="auto"/>
        <w:ind w:left="284"/>
      </w:pPr>
    </w:p>
    <w:p w14:paraId="65C0CE03" w14:textId="30AC2CF8" w:rsidR="00D172E1" w:rsidRPr="0051640A" w:rsidRDefault="00D172E1" w:rsidP="006323A0">
      <w:pPr>
        <w:spacing w:after="0" w:line="240" w:lineRule="auto"/>
        <w:ind w:left="284"/>
      </w:pPr>
    </w:p>
    <w:p w14:paraId="584604CD" w14:textId="11331D18" w:rsidR="00D172E1" w:rsidRPr="0051640A" w:rsidRDefault="00D172E1" w:rsidP="006323A0">
      <w:pPr>
        <w:spacing w:after="0" w:line="240" w:lineRule="auto"/>
        <w:ind w:left="284"/>
      </w:pPr>
    </w:p>
    <w:p w14:paraId="70EFD56B" w14:textId="6E64E5E8" w:rsidR="00D172E1" w:rsidRPr="0051640A" w:rsidRDefault="00D172E1" w:rsidP="006323A0">
      <w:pPr>
        <w:spacing w:after="0" w:line="240" w:lineRule="auto"/>
        <w:ind w:left="284"/>
      </w:pPr>
    </w:p>
    <w:p w14:paraId="2FD4DBEF" w14:textId="140633F9" w:rsidR="00C27B27" w:rsidRPr="0051640A" w:rsidRDefault="00C27B27" w:rsidP="006323A0">
      <w:pPr>
        <w:spacing w:after="0" w:line="240" w:lineRule="auto"/>
        <w:ind w:left="284"/>
      </w:pPr>
    </w:p>
    <w:p w14:paraId="4D048A42" w14:textId="4238E5A9" w:rsidR="00C27B27" w:rsidRPr="0051640A" w:rsidRDefault="00C27B27" w:rsidP="006323A0">
      <w:pPr>
        <w:spacing w:after="0" w:line="240" w:lineRule="auto"/>
        <w:ind w:left="284"/>
      </w:pPr>
    </w:p>
    <w:p w14:paraId="1BCF5C83" w14:textId="7D1CD871" w:rsidR="00C27B27" w:rsidRPr="0051640A" w:rsidRDefault="00C27B27" w:rsidP="006323A0">
      <w:pPr>
        <w:spacing w:after="0" w:line="240" w:lineRule="auto"/>
        <w:ind w:left="284"/>
      </w:pPr>
    </w:p>
    <w:p w14:paraId="56A8527F" w14:textId="1271BE43" w:rsidR="00C27B27" w:rsidRPr="0051640A" w:rsidRDefault="00C27B27" w:rsidP="006323A0">
      <w:pPr>
        <w:spacing w:after="0" w:line="240" w:lineRule="auto"/>
        <w:ind w:left="284"/>
      </w:pPr>
    </w:p>
    <w:p w14:paraId="309CC7F0" w14:textId="09AF137D" w:rsidR="00C27B27" w:rsidRPr="0051640A" w:rsidRDefault="00C27B27" w:rsidP="006323A0">
      <w:pPr>
        <w:spacing w:after="0" w:line="240" w:lineRule="auto"/>
        <w:ind w:left="284"/>
      </w:pPr>
    </w:p>
    <w:p w14:paraId="1C8B58F6" w14:textId="77777777" w:rsidR="00C27B27" w:rsidRPr="0051640A" w:rsidRDefault="00C27B27" w:rsidP="006323A0">
      <w:pPr>
        <w:spacing w:after="0" w:line="240" w:lineRule="auto"/>
        <w:ind w:left="284"/>
      </w:pPr>
    </w:p>
    <w:p w14:paraId="67AA18E0" w14:textId="6F3541EC" w:rsidR="001F2B27" w:rsidRDefault="001F2B27" w:rsidP="006323A0">
      <w:pPr>
        <w:spacing w:after="0" w:line="240" w:lineRule="auto"/>
        <w:ind w:left="284"/>
      </w:pPr>
      <w:r>
        <w:br w:type="page"/>
      </w:r>
    </w:p>
    <w:p w14:paraId="414F916C" w14:textId="1797F34D" w:rsidR="00D172E1" w:rsidRPr="0051640A" w:rsidRDefault="00D172E1" w:rsidP="006323A0">
      <w:pPr>
        <w:pStyle w:val="Heading1"/>
        <w:numPr>
          <w:ilvl w:val="0"/>
          <w:numId w:val="15"/>
        </w:numPr>
        <w:tabs>
          <w:tab w:val="left" w:pos="851"/>
        </w:tabs>
        <w:spacing w:before="0" w:after="0"/>
        <w:rPr>
          <w:rFonts w:asciiTheme="minorHAnsi" w:hAnsiTheme="minorHAnsi" w:cstheme="minorHAnsi"/>
          <w:b/>
          <w:bCs/>
          <w:sz w:val="32"/>
          <w:szCs w:val="32"/>
        </w:rPr>
      </w:pPr>
      <w:bookmarkStart w:id="11" w:name="_Toc92821337"/>
      <w:r w:rsidRPr="0051640A">
        <w:rPr>
          <w:rFonts w:asciiTheme="minorHAnsi" w:hAnsiTheme="minorHAnsi" w:cstheme="minorHAnsi"/>
          <w:b/>
          <w:bCs/>
          <w:sz w:val="32"/>
          <w:szCs w:val="32"/>
        </w:rPr>
        <w:lastRenderedPageBreak/>
        <w:t>E</w:t>
      </w:r>
      <w:r w:rsidR="00502C1F">
        <w:rPr>
          <w:rFonts w:asciiTheme="minorHAnsi" w:hAnsiTheme="minorHAnsi" w:cstheme="minorHAnsi"/>
          <w:b/>
          <w:bCs/>
          <w:sz w:val="32"/>
          <w:szCs w:val="32"/>
        </w:rPr>
        <w:t>konomiska aspekter</w:t>
      </w:r>
      <w:bookmarkEnd w:id="11"/>
    </w:p>
    <w:p w14:paraId="6170EC40" w14:textId="44244F42" w:rsidR="00D172E1" w:rsidRPr="0051640A" w:rsidRDefault="00D172E1" w:rsidP="006323A0">
      <w:pPr>
        <w:spacing w:after="0" w:line="240" w:lineRule="auto"/>
      </w:pPr>
    </w:p>
    <w:p w14:paraId="101B8D14" w14:textId="77777777" w:rsidR="00D172E1" w:rsidRPr="0051640A" w:rsidRDefault="00D172E1" w:rsidP="006323A0">
      <w:pPr>
        <w:spacing w:after="0" w:line="240" w:lineRule="auto"/>
        <w:ind w:left="426"/>
        <w:rPr>
          <w:rFonts w:ascii="Times New Roman" w:hAnsi="Times New Roman" w:cs="Times New Roman"/>
          <w:color w:val="FF0000"/>
          <w:sz w:val="24"/>
          <w:szCs w:val="24"/>
        </w:rPr>
      </w:pPr>
      <w:r w:rsidRPr="0051640A">
        <w:rPr>
          <w:rFonts w:ascii="Times New Roman" w:hAnsi="Times New Roman" w:cs="Times New Roman"/>
          <w:color w:val="FF0000"/>
          <w:sz w:val="24"/>
          <w:szCs w:val="24"/>
        </w:rPr>
        <w:t>Ta tidigt kontakt med er verksamhetsekonom/controller som tar fram underlag för beräkningar.</w:t>
      </w:r>
    </w:p>
    <w:p w14:paraId="322CB79E" w14:textId="28E091D6" w:rsidR="000715A6" w:rsidRPr="0051640A" w:rsidRDefault="00D172E1" w:rsidP="006323A0">
      <w:pPr>
        <w:spacing w:after="0" w:line="240" w:lineRule="auto"/>
        <w:ind w:left="426"/>
        <w:rPr>
          <w:rFonts w:ascii="Times New Roman" w:hAnsi="Times New Roman" w:cs="Times New Roman"/>
          <w:sz w:val="24"/>
          <w:szCs w:val="24"/>
        </w:rPr>
      </w:pPr>
      <w:r w:rsidRPr="0051640A">
        <w:rPr>
          <w:rFonts w:ascii="Times New Roman" w:hAnsi="Times New Roman" w:cs="Times New Roman"/>
          <w:color w:val="FF0000"/>
          <w:sz w:val="24"/>
          <w:szCs w:val="24"/>
        </w:rPr>
        <w:t>Kontakta Mikael Svensson, hälsoekonom vid HTA-centrum,</w:t>
      </w:r>
      <w:r w:rsidRPr="0051640A">
        <w:rPr>
          <w:rFonts w:ascii="Times New Roman" w:hAnsi="Times New Roman" w:cs="Times New Roman"/>
          <w:sz w:val="24"/>
          <w:szCs w:val="24"/>
        </w:rPr>
        <w:t xml:space="preserve"> </w:t>
      </w:r>
      <w:hyperlink r:id="rId10" w:history="1">
        <w:r w:rsidRPr="0051640A">
          <w:rPr>
            <w:rStyle w:val="Hyperlink"/>
            <w:rFonts w:ascii="Times New Roman" w:hAnsi="Times New Roman" w:cs="Times New Roman"/>
            <w:sz w:val="24"/>
            <w:szCs w:val="24"/>
          </w:rPr>
          <w:t>mikael.svensson.2@gu.se</w:t>
        </w:r>
      </w:hyperlink>
    </w:p>
    <w:p w14:paraId="20A01655" w14:textId="77777777" w:rsidR="00FB5A0D" w:rsidRPr="0051640A" w:rsidRDefault="00FB5A0D" w:rsidP="006323A0">
      <w:pPr>
        <w:spacing w:after="0" w:line="240" w:lineRule="auto"/>
        <w:ind w:left="426"/>
        <w:rPr>
          <w:rFonts w:ascii="Times New Roman" w:eastAsia="Times New Roman" w:hAnsi="Times New Roman" w:cs="Times New Roman"/>
          <w:b/>
          <w:color w:val="002060"/>
          <w:sz w:val="24"/>
          <w:szCs w:val="24"/>
        </w:rPr>
      </w:pPr>
    </w:p>
    <w:p w14:paraId="74E0FFBC" w14:textId="5EE448B8" w:rsidR="00D172E1" w:rsidRPr="0051640A" w:rsidRDefault="003668B7" w:rsidP="006323A0">
      <w:pPr>
        <w:spacing w:after="0" w:line="240" w:lineRule="auto"/>
        <w:ind w:left="426"/>
        <w:rPr>
          <w:rFonts w:ascii="Times New Roman" w:hAnsi="Times New Roman"/>
          <w:color w:val="FF0000"/>
        </w:rPr>
      </w:pPr>
      <w:r>
        <w:rPr>
          <w:rFonts w:ascii="Times New Roman" w:eastAsia="Times New Roman" w:hAnsi="Times New Roman" w:cs="Times New Roman"/>
          <w:b/>
          <w:color w:val="002060"/>
          <w:sz w:val="24"/>
          <w:szCs w:val="24"/>
        </w:rPr>
        <w:t>K</w:t>
      </w:r>
      <w:r w:rsidR="00A51233" w:rsidRPr="00A51233">
        <w:rPr>
          <w:rFonts w:ascii="Times New Roman" w:eastAsia="Times New Roman" w:hAnsi="Times New Roman" w:cs="Times New Roman"/>
          <w:b/>
          <w:color w:val="002060"/>
          <w:sz w:val="24"/>
          <w:szCs w:val="24"/>
        </w:rPr>
        <w:t xml:space="preserve">ostnader </w:t>
      </w:r>
      <w:r w:rsidR="000D1D57">
        <w:rPr>
          <w:rFonts w:ascii="Times New Roman" w:eastAsia="Times New Roman" w:hAnsi="Times New Roman" w:cs="Times New Roman"/>
          <w:b/>
          <w:color w:val="002060"/>
          <w:sz w:val="24"/>
          <w:szCs w:val="24"/>
        </w:rPr>
        <w:t xml:space="preserve">för </w:t>
      </w:r>
      <w:r w:rsidR="00B40153">
        <w:rPr>
          <w:rFonts w:ascii="Times New Roman" w:eastAsia="Times New Roman" w:hAnsi="Times New Roman" w:cs="Times New Roman"/>
          <w:b/>
          <w:color w:val="002060"/>
          <w:sz w:val="24"/>
          <w:szCs w:val="24"/>
        </w:rPr>
        <w:t>metod</w:t>
      </w:r>
      <w:r w:rsidR="000D1D57">
        <w:rPr>
          <w:rFonts w:ascii="Times New Roman" w:eastAsia="Times New Roman" w:hAnsi="Times New Roman" w:cs="Times New Roman"/>
          <w:b/>
          <w:color w:val="002060"/>
          <w:sz w:val="24"/>
          <w:szCs w:val="24"/>
        </w:rPr>
        <w:t xml:space="preserve"> som </w:t>
      </w:r>
      <w:r>
        <w:rPr>
          <w:rFonts w:ascii="Times New Roman" w:eastAsia="Times New Roman" w:hAnsi="Times New Roman" w:cs="Times New Roman"/>
          <w:b/>
          <w:color w:val="002060"/>
          <w:sz w:val="24"/>
          <w:szCs w:val="24"/>
        </w:rPr>
        <w:t>utgör jämförelsealternativet</w:t>
      </w:r>
      <w:r w:rsidR="00FB5A0D" w:rsidRPr="0051640A">
        <w:rPr>
          <w:rFonts w:ascii="Times New Roman" w:eastAsia="Times New Roman" w:hAnsi="Times New Roman" w:cs="Times New Roman"/>
          <w:b/>
          <w:color w:val="002060"/>
          <w:sz w:val="24"/>
          <w:szCs w:val="24"/>
        </w:rPr>
        <w:br/>
      </w:r>
      <w:r w:rsidR="000D1D57" w:rsidRPr="0010213B">
        <w:rPr>
          <w:rFonts w:ascii="Times New Roman" w:hAnsi="Times New Roman"/>
          <w:color w:val="FF0000"/>
          <w:sz w:val="24"/>
          <w:szCs w:val="24"/>
        </w:rPr>
        <w:t>Kostnader per patient och totalt, för nuvarande vård (d</w:t>
      </w:r>
      <w:r w:rsidR="000D1D57">
        <w:rPr>
          <w:rFonts w:ascii="Times New Roman" w:hAnsi="Times New Roman"/>
          <w:color w:val="FF0000"/>
          <w:sz w:val="24"/>
          <w:szCs w:val="24"/>
        </w:rPr>
        <w:t>et vill säga</w:t>
      </w:r>
      <w:r w:rsidR="000D1D57" w:rsidRPr="0010213B">
        <w:rPr>
          <w:rFonts w:ascii="Times New Roman" w:hAnsi="Times New Roman"/>
          <w:color w:val="FF0000"/>
          <w:sz w:val="24"/>
          <w:szCs w:val="24"/>
        </w:rPr>
        <w:t xml:space="preserve"> innan den nya </w:t>
      </w:r>
      <w:r w:rsidR="00EC6371">
        <w:rPr>
          <w:rFonts w:ascii="Times New Roman" w:hAnsi="Times New Roman" w:cs="Times New Roman"/>
          <w:color w:val="FF0000"/>
          <w:sz w:val="24"/>
          <w:szCs w:val="24"/>
        </w:rPr>
        <w:t>metoden</w:t>
      </w:r>
      <w:r w:rsidR="000D1D57" w:rsidRPr="0010213B">
        <w:rPr>
          <w:rFonts w:ascii="Times New Roman" w:hAnsi="Times New Roman"/>
          <w:color w:val="FF0000"/>
          <w:sz w:val="24"/>
          <w:szCs w:val="24"/>
        </w:rPr>
        <w:t xml:space="preserve"> är införd se C: i PICO) i verksamheten eller för sjukhuset/regionen</w:t>
      </w:r>
      <w:r w:rsidR="000D1D57">
        <w:rPr>
          <w:rFonts w:ascii="Times New Roman" w:hAnsi="Times New Roman"/>
          <w:color w:val="FF0000"/>
          <w:sz w:val="24"/>
          <w:szCs w:val="24"/>
        </w:rPr>
        <w:t>.</w:t>
      </w:r>
      <w:r w:rsidR="000D1D57" w:rsidRPr="0010213B">
        <w:rPr>
          <w:rFonts w:ascii="Times New Roman" w:hAnsi="Times New Roman"/>
          <w:color w:val="FF0000"/>
          <w:sz w:val="24"/>
          <w:szCs w:val="24"/>
        </w:rPr>
        <w:t xml:space="preserve"> Här används KPP-filer (kostnad per patient) för att med diagnos- och åtgärdsnummer som bas definiera dagens kostnad per patient och totalt.</w:t>
      </w:r>
      <w:r w:rsidR="00D172E1" w:rsidRPr="0051640A">
        <w:rPr>
          <w:rFonts w:ascii="Times New Roman" w:hAnsi="Times New Roman"/>
          <w:color w:val="FF0000"/>
          <w:sz w:val="24"/>
          <w:szCs w:val="24"/>
        </w:rPr>
        <w:br/>
      </w:r>
    </w:p>
    <w:p w14:paraId="4F0BD194" w14:textId="328D283D" w:rsidR="00056031" w:rsidRPr="00A51233" w:rsidRDefault="00A51233" w:rsidP="006323A0">
      <w:pPr>
        <w:spacing w:after="0" w:line="240" w:lineRule="auto"/>
        <w:ind w:left="426"/>
        <w:rPr>
          <w:rFonts w:ascii="Times New Roman" w:eastAsiaTheme="majorEastAsia" w:hAnsi="Times New Roman" w:cstheme="majorBidi"/>
          <w:b/>
          <w:color w:val="002060"/>
          <w:sz w:val="24"/>
          <w:szCs w:val="24"/>
        </w:rPr>
      </w:pPr>
      <w:r w:rsidRPr="00A51233">
        <w:rPr>
          <w:rStyle w:val="Heading2Char"/>
          <w:rFonts w:ascii="Times New Roman" w:hAnsi="Times New Roman"/>
          <w:b/>
          <w:color w:val="002060"/>
          <w:sz w:val="24"/>
          <w:szCs w:val="24"/>
        </w:rPr>
        <w:t xml:space="preserve">Förväntade kostnader för </w:t>
      </w:r>
      <w:r w:rsidR="003668B7">
        <w:rPr>
          <w:rStyle w:val="Heading2Char"/>
          <w:rFonts w:ascii="Times New Roman" w:hAnsi="Times New Roman"/>
          <w:b/>
          <w:color w:val="002060"/>
          <w:sz w:val="24"/>
          <w:szCs w:val="24"/>
        </w:rPr>
        <w:t>utvärderad</w:t>
      </w:r>
      <w:r w:rsidRPr="00A51233">
        <w:rPr>
          <w:rStyle w:val="Heading2Char"/>
          <w:rFonts w:ascii="Times New Roman" w:hAnsi="Times New Roman"/>
          <w:b/>
          <w:color w:val="002060"/>
          <w:sz w:val="24"/>
          <w:szCs w:val="24"/>
        </w:rPr>
        <w:t xml:space="preserve"> </w:t>
      </w:r>
      <w:r w:rsidR="00B40153">
        <w:rPr>
          <w:rStyle w:val="Heading2Char"/>
          <w:rFonts w:ascii="Times New Roman" w:hAnsi="Times New Roman"/>
          <w:b/>
          <w:color w:val="002060"/>
          <w:sz w:val="24"/>
          <w:szCs w:val="24"/>
        </w:rPr>
        <w:t>metod</w:t>
      </w:r>
      <w:r w:rsidRPr="00A51233">
        <w:rPr>
          <w:rStyle w:val="Heading2Char"/>
          <w:rFonts w:ascii="Times New Roman" w:hAnsi="Times New Roman"/>
          <w:b/>
          <w:color w:val="002060"/>
          <w:sz w:val="24"/>
          <w:szCs w:val="24"/>
        </w:rPr>
        <w:t xml:space="preserve"> </w:t>
      </w:r>
      <w:r w:rsidR="00D172E1" w:rsidRPr="00A51233">
        <w:rPr>
          <w:rFonts w:ascii="Times New Roman" w:hAnsi="Times New Roman" w:cs="Times New Roman"/>
          <w:color w:val="FF0000"/>
          <w:sz w:val="24"/>
          <w:szCs w:val="24"/>
        </w:rPr>
        <w:t>(se I i PICO)</w:t>
      </w:r>
    </w:p>
    <w:p w14:paraId="6753EF5D" w14:textId="61DA64C8" w:rsidR="00A51233" w:rsidRDefault="003668B7" w:rsidP="006323A0">
      <w:pPr>
        <w:spacing w:after="0" w:line="240" w:lineRule="auto"/>
        <w:ind w:left="426"/>
        <w:rPr>
          <w:rFonts w:ascii="Times New Roman" w:hAnsi="Times New Roman" w:cs="Times New Roman"/>
          <w:color w:val="FF0000"/>
          <w:sz w:val="24"/>
          <w:szCs w:val="24"/>
        </w:rPr>
      </w:pPr>
      <w:r w:rsidRPr="003668B7">
        <w:rPr>
          <w:rFonts w:ascii="Times New Roman" w:hAnsi="Times New Roman" w:cs="Times New Roman"/>
          <w:color w:val="FF0000"/>
          <w:sz w:val="24"/>
          <w:szCs w:val="24"/>
        </w:rPr>
        <w:t>Ange startkostnader för apparatur, om-/nybyggnad, utbildning et cetera för att nya teknologin skall kunna användas. Sammanfattade förändringar för sjukvården i drifts- och ekonomiska termer.</w:t>
      </w:r>
    </w:p>
    <w:p w14:paraId="1259448C" w14:textId="77777777" w:rsidR="003668B7" w:rsidRPr="0051640A" w:rsidRDefault="003668B7" w:rsidP="006323A0">
      <w:pPr>
        <w:spacing w:after="0" w:line="240" w:lineRule="auto"/>
        <w:ind w:left="426"/>
        <w:rPr>
          <w:rFonts w:ascii="Times New Roman" w:hAnsi="Times New Roman" w:cs="Times New Roman"/>
          <w:color w:val="FF0000"/>
          <w:sz w:val="24"/>
          <w:szCs w:val="24"/>
        </w:rPr>
      </w:pPr>
    </w:p>
    <w:p w14:paraId="0943BE0C" w14:textId="55CCDF5E" w:rsidR="00D172E1" w:rsidRPr="0051640A" w:rsidRDefault="00A51233" w:rsidP="006323A0">
      <w:pPr>
        <w:tabs>
          <w:tab w:val="left" w:pos="720"/>
        </w:tabs>
        <w:spacing w:after="0" w:line="240" w:lineRule="auto"/>
        <w:ind w:left="426"/>
        <w:rPr>
          <w:rFonts w:ascii="Times New Roman" w:hAnsi="Times New Roman" w:cs="Times New Roman"/>
          <w:color w:val="FF0000"/>
          <w:sz w:val="24"/>
          <w:szCs w:val="24"/>
        </w:rPr>
      </w:pPr>
      <w:r w:rsidRPr="00A51233">
        <w:rPr>
          <w:rFonts w:ascii="Times New Roman" w:eastAsia="Times New Roman" w:hAnsi="Times New Roman" w:cs="Times New Roman"/>
          <w:b/>
          <w:color w:val="002060"/>
          <w:sz w:val="24"/>
          <w:szCs w:val="24"/>
        </w:rPr>
        <w:t>Total förändring av kostnader</w:t>
      </w:r>
      <w:r w:rsidR="00D172E1" w:rsidRPr="0051640A">
        <w:rPr>
          <w:rFonts w:ascii="Times New Roman" w:eastAsia="Times New Roman" w:hAnsi="Times New Roman" w:cs="Times New Roman"/>
          <w:b/>
          <w:color w:val="002060"/>
          <w:sz w:val="24"/>
          <w:szCs w:val="24"/>
        </w:rPr>
        <w:br/>
      </w:r>
      <w:r w:rsidR="003668B7" w:rsidRPr="003668B7">
        <w:rPr>
          <w:rFonts w:ascii="Times New Roman" w:hAnsi="Times New Roman" w:cs="Times New Roman"/>
          <w:color w:val="FF0000"/>
          <w:sz w:val="24"/>
          <w:szCs w:val="24"/>
        </w:rPr>
        <w:t>Vad blir den nya kostnaden jämfört med den gamla?  Belys nettokostnader för verksamhetsområdet eller sjukhuset eller regionen de närmaste åren – väg alltså in eventuella besparingar eller vinster inom verksamhet/sjukhuset/VGR</w:t>
      </w:r>
      <w:r w:rsidR="00D172E1" w:rsidRPr="0051640A">
        <w:rPr>
          <w:rFonts w:ascii="Times New Roman" w:hAnsi="Times New Roman" w:cs="Times New Roman"/>
          <w:color w:val="FF0000"/>
          <w:sz w:val="24"/>
          <w:szCs w:val="24"/>
        </w:rPr>
        <w:t>.</w:t>
      </w:r>
    </w:p>
    <w:p w14:paraId="06DE8F5B" w14:textId="77777777"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232E43FE" w14:textId="57F80140" w:rsidR="00D172E1" w:rsidRPr="0051640A" w:rsidRDefault="003668B7" w:rsidP="006323A0">
      <w:pPr>
        <w:tabs>
          <w:tab w:val="left" w:pos="720"/>
        </w:tabs>
        <w:spacing w:after="0" w:line="240" w:lineRule="auto"/>
        <w:ind w:left="426"/>
        <w:rPr>
          <w:rFonts w:ascii="Times New Roman" w:hAnsi="Times New Roman" w:cs="Times New Roman"/>
          <w:color w:val="FF0000"/>
          <w:sz w:val="24"/>
          <w:szCs w:val="24"/>
        </w:rPr>
      </w:pPr>
      <w:r>
        <w:rPr>
          <w:rFonts w:ascii="Times New Roman" w:eastAsia="Times New Roman" w:hAnsi="Times New Roman" w:cs="Times New Roman"/>
          <w:b/>
          <w:color w:val="002060"/>
          <w:sz w:val="24"/>
          <w:szCs w:val="24"/>
        </w:rPr>
        <w:t>Budgetkonsekvenser</w:t>
      </w:r>
      <w:r w:rsidR="00D172E1" w:rsidRPr="0051640A">
        <w:rPr>
          <w:rFonts w:ascii="Times New Roman" w:eastAsia="Times New Roman" w:hAnsi="Times New Roman" w:cs="Times New Roman"/>
          <w:b/>
          <w:color w:val="002060"/>
          <w:sz w:val="24"/>
          <w:szCs w:val="24"/>
        </w:rPr>
        <w:br/>
      </w:r>
      <w:r w:rsidRPr="003668B7">
        <w:rPr>
          <w:rFonts w:ascii="Times New Roman" w:hAnsi="Times New Roman" w:cs="Times New Roman"/>
          <w:color w:val="FF0000"/>
          <w:sz w:val="24"/>
          <w:szCs w:val="24"/>
        </w:rPr>
        <w:t>Finns risk för undanträngningseffekter? Vilka kostnader kan finansieras och hur – omfördelning från vad eller effektivisering av vad. Ange om det finns utrymme inom verksamhetens, områdets, divisionens eller sjukhusets budget.</w:t>
      </w:r>
    </w:p>
    <w:p w14:paraId="40F32803" w14:textId="77777777"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5B41C7BA" w14:textId="695096AE" w:rsidR="00A51233" w:rsidRDefault="00A51233" w:rsidP="006323A0">
      <w:pPr>
        <w:tabs>
          <w:tab w:val="left" w:pos="720"/>
        </w:tabs>
        <w:spacing w:after="0" w:line="240" w:lineRule="auto"/>
        <w:ind w:left="426"/>
        <w:rPr>
          <w:rFonts w:ascii="Times New Roman" w:eastAsia="Times New Roman" w:hAnsi="Times New Roman" w:cs="Times New Roman"/>
          <w:b/>
          <w:color w:val="002060"/>
          <w:sz w:val="24"/>
          <w:szCs w:val="24"/>
        </w:rPr>
      </w:pPr>
      <w:r w:rsidRPr="00A51233">
        <w:rPr>
          <w:rFonts w:ascii="Times New Roman" w:eastAsia="Times New Roman" w:hAnsi="Times New Roman" w:cs="Times New Roman"/>
          <w:b/>
          <w:color w:val="002060"/>
          <w:sz w:val="24"/>
          <w:szCs w:val="24"/>
        </w:rPr>
        <w:t>Tillgängliga ekonomiska utvärderingar</w:t>
      </w:r>
    </w:p>
    <w:p w14:paraId="43638445" w14:textId="14C817B2"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r w:rsidRPr="0051640A">
        <w:rPr>
          <w:rFonts w:ascii="Times New Roman" w:hAnsi="Times New Roman" w:cs="Times New Roman"/>
          <w:color w:val="FF0000"/>
          <w:sz w:val="24"/>
          <w:szCs w:val="24"/>
        </w:rPr>
        <w:t>Redogör för kunskapsläget enligt tillgänglig litteratur.</w:t>
      </w:r>
    </w:p>
    <w:p w14:paraId="4B84F304" w14:textId="466BB01A"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2C4FB282" w14:textId="087FEFA2"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2F18DB7D" w14:textId="67A928BE"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5F8CF529" w14:textId="3DA61490"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276FBD05" w14:textId="04B32117"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670932A4" w14:textId="66E89BC3"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04AC6E0C" w14:textId="66066C8B"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1F7EF474" w14:textId="27CCE96D" w:rsidR="003668B7" w:rsidRDefault="003668B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FDB8746" w14:textId="4A39CDD6" w:rsidR="00D0287A" w:rsidRPr="0051640A" w:rsidRDefault="00A51233" w:rsidP="006323A0">
      <w:pPr>
        <w:pStyle w:val="Heading1"/>
        <w:numPr>
          <w:ilvl w:val="0"/>
          <w:numId w:val="15"/>
        </w:numPr>
        <w:tabs>
          <w:tab w:val="left" w:pos="851"/>
        </w:tabs>
        <w:spacing w:before="0" w:after="0"/>
        <w:rPr>
          <w:rFonts w:asciiTheme="minorHAnsi" w:hAnsiTheme="minorHAnsi" w:cstheme="minorHAnsi"/>
          <w:b/>
          <w:bCs/>
          <w:sz w:val="32"/>
          <w:szCs w:val="32"/>
        </w:rPr>
      </w:pPr>
      <w:bookmarkStart w:id="12" w:name="_Toc92821338"/>
      <w:r>
        <w:rPr>
          <w:rFonts w:asciiTheme="minorHAnsi" w:hAnsiTheme="minorHAnsi" w:cstheme="minorHAnsi"/>
          <w:b/>
          <w:bCs/>
          <w:sz w:val="32"/>
          <w:szCs w:val="32"/>
        </w:rPr>
        <w:lastRenderedPageBreak/>
        <w:t>Etiska aspekter</w:t>
      </w:r>
      <w:bookmarkEnd w:id="12"/>
    </w:p>
    <w:p w14:paraId="24C621F1" w14:textId="77777777" w:rsidR="000D1D57" w:rsidRDefault="000D1D57" w:rsidP="006323A0">
      <w:pPr>
        <w:pStyle w:val="Heading2"/>
        <w:spacing w:before="0"/>
        <w:ind w:left="426"/>
        <w:rPr>
          <w:rFonts w:ascii="Times New Roman" w:hAnsi="Times New Roman"/>
          <w:color w:val="FF0000"/>
          <w:sz w:val="24"/>
          <w:szCs w:val="24"/>
        </w:rPr>
      </w:pPr>
    </w:p>
    <w:p w14:paraId="41572C3E" w14:textId="77777777" w:rsidR="003668B7" w:rsidRPr="00056031" w:rsidRDefault="003668B7" w:rsidP="003668B7">
      <w:pPr>
        <w:pStyle w:val="Heading2"/>
        <w:spacing w:before="0" w:line="264" w:lineRule="auto"/>
        <w:ind w:left="426"/>
        <w:jc w:val="both"/>
        <w:rPr>
          <w:rFonts w:ascii="Times New Roman" w:hAnsi="Times New Roman"/>
          <w:color w:val="FF0000"/>
          <w:sz w:val="24"/>
          <w:szCs w:val="24"/>
        </w:rPr>
      </w:pPr>
      <w:r>
        <w:rPr>
          <w:rFonts w:ascii="Times New Roman" w:hAnsi="Times New Roman"/>
          <w:color w:val="FF0000"/>
          <w:sz w:val="24"/>
          <w:szCs w:val="24"/>
        </w:rPr>
        <w:t>Utgå från resultaten i HTA-rapporten vad gäller nytta och risker, och balansen mellan dessa två aspekter. Resonera utifrån dessa resultat de etiska principer som ligger till grund för prioriteringar i sjukvården, det vill säga människovärdesprincipen, behovs- och solidaritetsprincipen (utifrån skattad svårighetsgrad av tillståndet, beskrivet i Background) och kostnadseffektivitetsprincipen (</w:t>
      </w:r>
      <w:r w:rsidRPr="00DE14B7">
        <w:rPr>
          <w:rFonts w:ascii="Times New Roman" w:hAnsi="Times New Roman"/>
          <w:color w:val="FF0000"/>
          <w:sz w:val="24"/>
          <w:szCs w:val="24"/>
        </w:rPr>
        <w:t>d</w:t>
      </w:r>
      <w:r>
        <w:rPr>
          <w:rFonts w:ascii="Times New Roman" w:hAnsi="Times New Roman"/>
          <w:color w:val="FF0000"/>
          <w:sz w:val="24"/>
          <w:szCs w:val="24"/>
        </w:rPr>
        <w:t>et vill säga</w:t>
      </w:r>
      <w:r w:rsidRPr="00DE14B7">
        <w:rPr>
          <w:rFonts w:ascii="Times New Roman" w:hAnsi="Times New Roman"/>
          <w:color w:val="FF0000"/>
          <w:sz w:val="24"/>
          <w:szCs w:val="24"/>
        </w:rPr>
        <w:t xml:space="preserve"> om kostnaden är rimlig i relation till </w:t>
      </w:r>
      <w:r>
        <w:rPr>
          <w:rFonts w:ascii="Times New Roman" w:hAnsi="Times New Roman"/>
          <w:color w:val="FF0000"/>
          <w:sz w:val="24"/>
          <w:szCs w:val="24"/>
        </w:rPr>
        <w:t xml:space="preserve">förväntad </w:t>
      </w:r>
      <w:r w:rsidRPr="00DE14B7">
        <w:rPr>
          <w:rFonts w:ascii="Times New Roman" w:hAnsi="Times New Roman"/>
          <w:color w:val="FF0000"/>
          <w:sz w:val="24"/>
          <w:szCs w:val="24"/>
        </w:rPr>
        <w:t>nytta)</w:t>
      </w:r>
      <w:r>
        <w:rPr>
          <w:rFonts w:ascii="Times New Roman" w:hAnsi="Times New Roman"/>
          <w:color w:val="FF0000"/>
          <w:sz w:val="24"/>
          <w:szCs w:val="24"/>
        </w:rPr>
        <w:t>. S</w:t>
      </w:r>
      <w:r w:rsidRPr="00056031">
        <w:rPr>
          <w:rFonts w:ascii="Times New Roman" w:hAnsi="Times New Roman"/>
          <w:color w:val="FF0000"/>
          <w:sz w:val="24"/>
          <w:szCs w:val="24"/>
        </w:rPr>
        <w:t>vara på frågorna i Appendix 5 och använd svaren som underlag för texten</w:t>
      </w:r>
      <w:r>
        <w:rPr>
          <w:rFonts w:ascii="Times New Roman" w:hAnsi="Times New Roman"/>
          <w:color w:val="FF0000"/>
          <w:sz w:val="24"/>
          <w:szCs w:val="24"/>
        </w:rPr>
        <w:t>.</w:t>
      </w:r>
      <w:r w:rsidRPr="00056031">
        <w:rPr>
          <w:rFonts w:ascii="Times New Roman" w:hAnsi="Times New Roman"/>
          <w:color w:val="FF0000"/>
          <w:sz w:val="24"/>
          <w:szCs w:val="24"/>
        </w:rPr>
        <w:t xml:space="preserve"> Vid behov kan Lars Sandman</w:t>
      </w:r>
      <w:r>
        <w:rPr>
          <w:rFonts w:ascii="Times New Roman" w:hAnsi="Times New Roman"/>
          <w:color w:val="FF0000"/>
          <w:sz w:val="24"/>
          <w:szCs w:val="24"/>
        </w:rPr>
        <w:t xml:space="preserve"> anlitas (</w:t>
      </w:r>
      <w:r w:rsidRPr="00056031">
        <w:rPr>
          <w:rFonts w:ascii="Times New Roman" w:hAnsi="Times New Roman"/>
          <w:color w:val="FF0000"/>
          <w:sz w:val="24"/>
          <w:szCs w:val="24"/>
        </w:rPr>
        <w:t xml:space="preserve">professor </w:t>
      </w:r>
      <w:r>
        <w:rPr>
          <w:rFonts w:ascii="Times New Roman" w:hAnsi="Times New Roman"/>
          <w:color w:val="FF0000"/>
          <w:sz w:val="24"/>
          <w:szCs w:val="24"/>
        </w:rPr>
        <w:t>och föreståndare för Prioriteringscentrum i Linköping)</w:t>
      </w:r>
      <w:r w:rsidRPr="00056031">
        <w:rPr>
          <w:rFonts w:ascii="Times New Roman" w:hAnsi="Times New Roman"/>
          <w:color w:val="FF0000"/>
          <w:sz w:val="24"/>
          <w:szCs w:val="24"/>
        </w:rPr>
        <w:t>.</w:t>
      </w:r>
    </w:p>
    <w:p w14:paraId="2EF83ABA" w14:textId="74216CC8" w:rsidR="00D0287A" w:rsidRPr="0051640A" w:rsidRDefault="00D0287A" w:rsidP="006323A0">
      <w:pPr>
        <w:pStyle w:val="Heading2"/>
        <w:spacing w:before="0"/>
        <w:ind w:left="426"/>
        <w:rPr>
          <w:rFonts w:ascii="Times New Roman" w:hAnsi="Times New Roman"/>
          <w:color w:val="FF0000"/>
          <w:sz w:val="24"/>
          <w:szCs w:val="24"/>
        </w:rPr>
      </w:pPr>
      <w:r w:rsidRPr="0051640A">
        <w:rPr>
          <w:rFonts w:ascii="Times New Roman" w:hAnsi="Times New Roman"/>
          <w:color w:val="FF0000"/>
          <w:sz w:val="24"/>
          <w:szCs w:val="24"/>
        </w:rPr>
        <w:br/>
      </w:r>
    </w:p>
    <w:p w14:paraId="6BCBCBCC" w14:textId="77777777" w:rsidR="00D172E1" w:rsidRPr="0051640A" w:rsidRDefault="00D172E1" w:rsidP="006323A0">
      <w:pPr>
        <w:tabs>
          <w:tab w:val="left" w:pos="720"/>
        </w:tabs>
        <w:spacing w:after="0" w:line="240" w:lineRule="auto"/>
        <w:ind w:left="426"/>
        <w:rPr>
          <w:rFonts w:ascii="Times New Roman" w:hAnsi="Times New Roman" w:cs="Times New Roman"/>
          <w:color w:val="FF0000"/>
          <w:sz w:val="24"/>
          <w:szCs w:val="24"/>
        </w:rPr>
      </w:pPr>
    </w:p>
    <w:p w14:paraId="4001620E" w14:textId="77777777" w:rsidR="00D172E1" w:rsidRPr="0051640A" w:rsidRDefault="00D172E1" w:rsidP="006323A0">
      <w:pPr>
        <w:spacing w:after="0" w:line="240" w:lineRule="auto"/>
        <w:ind w:left="426"/>
        <w:rPr>
          <w:sz w:val="24"/>
          <w:szCs w:val="24"/>
        </w:rPr>
      </w:pPr>
    </w:p>
    <w:p w14:paraId="004BB532" w14:textId="77777777" w:rsidR="00024C9F" w:rsidRPr="0051640A" w:rsidRDefault="00024C9F" w:rsidP="006323A0">
      <w:pPr>
        <w:spacing w:after="0" w:line="240" w:lineRule="auto"/>
        <w:ind w:left="284"/>
        <w:rPr>
          <w:rFonts w:ascii="Times New Roman" w:hAnsi="Times New Roman" w:cs="Times New Roman"/>
          <w:sz w:val="24"/>
          <w:szCs w:val="24"/>
        </w:rPr>
      </w:pPr>
      <w:r w:rsidRPr="0051640A">
        <w:rPr>
          <w:rFonts w:ascii="Times New Roman" w:hAnsi="Times New Roman" w:cs="Times New Roman"/>
          <w:sz w:val="24"/>
          <w:szCs w:val="24"/>
        </w:rPr>
        <w:br w:type="page"/>
      </w:r>
    </w:p>
    <w:p w14:paraId="7AC0C2FE" w14:textId="0C4AF738" w:rsidR="00024C9F" w:rsidRPr="0051640A" w:rsidRDefault="00D0287A" w:rsidP="006323A0">
      <w:pPr>
        <w:pStyle w:val="Heading1"/>
        <w:numPr>
          <w:ilvl w:val="0"/>
          <w:numId w:val="15"/>
        </w:numPr>
        <w:tabs>
          <w:tab w:val="left" w:pos="993"/>
        </w:tabs>
        <w:spacing w:before="0" w:after="0"/>
        <w:rPr>
          <w:rFonts w:asciiTheme="minorHAnsi" w:hAnsiTheme="minorHAnsi" w:cstheme="minorHAnsi"/>
          <w:b/>
          <w:bCs/>
          <w:sz w:val="32"/>
          <w:szCs w:val="32"/>
        </w:rPr>
      </w:pPr>
      <w:bookmarkStart w:id="13" w:name="_Toc92821339"/>
      <w:r w:rsidRPr="0051640A">
        <w:rPr>
          <w:rFonts w:asciiTheme="minorHAnsi" w:hAnsiTheme="minorHAnsi" w:cstheme="minorHAnsi"/>
          <w:b/>
          <w:bCs/>
          <w:sz w:val="32"/>
          <w:szCs w:val="32"/>
        </w:rPr>
        <w:lastRenderedPageBreak/>
        <w:t>Dis</w:t>
      </w:r>
      <w:r w:rsidR="00A51233">
        <w:rPr>
          <w:rFonts w:asciiTheme="minorHAnsi" w:hAnsiTheme="minorHAnsi" w:cstheme="minorHAnsi"/>
          <w:b/>
          <w:bCs/>
          <w:sz w:val="32"/>
          <w:szCs w:val="32"/>
        </w:rPr>
        <w:t>k</w:t>
      </w:r>
      <w:r w:rsidRPr="0051640A">
        <w:rPr>
          <w:rFonts w:asciiTheme="minorHAnsi" w:hAnsiTheme="minorHAnsi" w:cstheme="minorHAnsi"/>
          <w:b/>
          <w:bCs/>
          <w:sz w:val="32"/>
          <w:szCs w:val="32"/>
        </w:rPr>
        <w:t>ussion</w:t>
      </w:r>
      <w:bookmarkEnd w:id="13"/>
    </w:p>
    <w:p w14:paraId="3072535E" w14:textId="2CF51C75" w:rsidR="00D0287A" w:rsidRPr="0051640A" w:rsidRDefault="00D0287A" w:rsidP="006323A0">
      <w:pPr>
        <w:spacing w:after="0" w:line="240" w:lineRule="auto"/>
      </w:pPr>
    </w:p>
    <w:p w14:paraId="4A97CFAF" w14:textId="77777777" w:rsidR="00A54A88" w:rsidRPr="009346D9" w:rsidRDefault="00A54A88" w:rsidP="00A54A88">
      <w:pPr>
        <w:spacing w:after="0"/>
        <w:ind w:left="426"/>
        <w:jc w:val="both"/>
        <w:rPr>
          <w:rFonts w:ascii="Times New Roman" w:hAnsi="Times New Roman"/>
          <w:color w:val="FF0000"/>
          <w:sz w:val="24"/>
          <w:szCs w:val="24"/>
        </w:rPr>
      </w:pPr>
      <w:r w:rsidRPr="009346D9">
        <w:rPr>
          <w:rFonts w:ascii="Times New Roman" w:hAnsi="Times New Roman"/>
          <w:color w:val="FF0000"/>
          <w:sz w:val="24"/>
          <w:szCs w:val="24"/>
        </w:rPr>
        <w:t>Innebörd och konsekvens av resultaten, klinisk relevans av utfallsmåtten i sig och deras resultat.</w:t>
      </w:r>
    </w:p>
    <w:p w14:paraId="3D0754A6" w14:textId="77777777" w:rsidR="00A54A88" w:rsidRPr="00AC0C3D" w:rsidRDefault="00A54A88" w:rsidP="00A54A88">
      <w:pPr>
        <w:spacing w:after="0"/>
        <w:ind w:left="426"/>
        <w:jc w:val="both"/>
        <w:rPr>
          <w:rFonts w:ascii="Times New Roman" w:hAnsi="Times New Roman"/>
          <w:color w:val="FF0000"/>
          <w:sz w:val="24"/>
          <w:szCs w:val="24"/>
        </w:rPr>
      </w:pPr>
      <w:r w:rsidRPr="009346D9">
        <w:rPr>
          <w:rFonts w:ascii="Times New Roman" w:hAnsi="Times New Roman"/>
          <w:color w:val="FF0000"/>
          <w:sz w:val="24"/>
          <w:szCs w:val="24"/>
        </w:rPr>
        <w:t xml:space="preserve">Viktiga aspekter som inte kommer fram i resultatdelen. </w:t>
      </w:r>
      <w:r w:rsidRPr="00AC0C3D">
        <w:rPr>
          <w:rFonts w:ascii="Times New Roman" w:hAnsi="Times New Roman"/>
          <w:color w:val="FF0000"/>
          <w:sz w:val="24"/>
          <w:szCs w:val="24"/>
        </w:rPr>
        <w:t>Ca 1 A4-sida.</w:t>
      </w:r>
    </w:p>
    <w:p w14:paraId="7F2DA1D4" w14:textId="7EE6017D" w:rsidR="00A51233" w:rsidRPr="00A51233" w:rsidRDefault="00D0287A" w:rsidP="006323A0">
      <w:pPr>
        <w:spacing w:after="0" w:line="240" w:lineRule="auto"/>
        <w:ind w:left="426"/>
        <w:rPr>
          <w:rFonts w:ascii="Times New Roman" w:eastAsia="Times New Roman" w:hAnsi="Times New Roman" w:cs="Times New Roman"/>
          <w:b/>
          <w:sz w:val="24"/>
          <w:szCs w:val="24"/>
        </w:rPr>
      </w:pPr>
      <w:r w:rsidRPr="00A54A88">
        <w:rPr>
          <w:rFonts w:ascii="Times New Roman" w:hAnsi="Times New Roman"/>
          <w:color w:val="FF0000"/>
          <w:sz w:val="24"/>
          <w:szCs w:val="24"/>
        </w:rPr>
        <w:br/>
      </w:r>
      <w:r w:rsidR="00A51233" w:rsidRPr="00A51233">
        <w:rPr>
          <w:rFonts w:ascii="Times New Roman" w:eastAsia="Times New Roman" w:hAnsi="Times New Roman" w:cs="Times New Roman"/>
          <w:b/>
          <w:sz w:val="24"/>
          <w:szCs w:val="24"/>
        </w:rPr>
        <w:t>Sammanfattning av huvudresultat</w:t>
      </w:r>
    </w:p>
    <w:p w14:paraId="14A64691" w14:textId="307586A2" w:rsidR="00A51233" w:rsidRDefault="00A51233" w:rsidP="006323A0">
      <w:pPr>
        <w:spacing w:after="0" w:line="240" w:lineRule="auto"/>
        <w:ind w:left="426"/>
        <w:rPr>
          <w:rFonts w:ascii="Times New Roman" w:eastAsia="Times New Roman" w:hAnsi="Times New Roman" w:cs="Times New Roman"/>
          <w:b/>
          <w:sz w:val="24"/>
          <w:szCs w:val="24"/>
        </w:rPr>
      </w:pPr>
    </w:p>
    <w:p w14:paraId="27BAC45A" w14:textId="77777777" w:rsidR="00657B72" w:rsidRPr="00A51233" w:rsidRDefault="00657B72" w:rsidP="006323A0">
      <w:pPr>
        <w:spacing w:after="0" w:line="240" w:lineRule="auto"/>
        <w:ind w:left="426"/>
        <w:rPr>
          <w:rFonts w:ascii="Times New Roman" w:eastAsia="Times New Roman" w:hAnsi="Times New Roman" w:cs="Times New Roman"/>
          <w:b/>
          <w:sz w:val="24"/>
          <w:szCs w:val="24"/>
        </w:rPr>
      </w:pPr>
    </w:p>
    <w:p w14:paraId="49EDE897" w14:textId="7BD826C9" w:rsidR="00A51233" w:rsidRPr="00A51233" w:rsidRDefault="009950A6" w:rsidP="006323A0">
      <w:pPr>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Resultatens t</w:t>
      </w:r>
      <w:r w:rsidR="00657B72">
        <w:rPr>
          <w:rFonts w:ascii="Times New Roman" w:eastAsia="Times New Roman" w:hAnsi="Times New Roman" w:cs="Times New Roman"/>
          <w:b/>
          <w:sz w:val="24"/>
          <w:szCs w:val="24"/>
        </w:rPr>
        <w:t>illämpbarhet</w:t>
      </w:r>
    </w:p>
    <w:p w14:paraId="4700C05F" w14:textId="3B4539DB" w:rsidR="00A51233" w:rsidRDefault="00A51233" w:rsidP="006323A0">
      <w:pPr>
        <w:spacing w:after="0" w:line="240" w:lineRule="auto"/>
        <w:ind w:left="426"/>
        <w:rPr>
          <w:rFonts w:ascii="Times New Roman" w:eastAsia="Times New Roman" w:hAnsi="Times New Roman" w:cs="Times New Roman"/>
          <w:b/>
          <w:sz w:val="24"/>
          <w:szCs w:val="24"/>
        </w:rPr>
      </w:pPr>
    </w:p>
    <w:p w14:paraId="69C95229" w14:textId="77777777" w:rsidR="00657B72" w:rsidRPr="00A51233" w:rsidRDefault="00657B72" w:rsidP="006323A0">
      <w:pPr>
        <w:spacing w:after="0" w:line="240" w:lineRule="auto"/>
        <w:ind w:left="426"/>
        <w:rPr>
          <w:rFonts w:ascii="Times New Roman" w:eastAsia="Times New Roman" w:hAnsi="Times New Roman" w:cs="Times New Roman"/>
          <w:b/>
          <w:sz w:val="24"/>
          <w:szCs w:val="24"/>
        </w:rPr>
      </w:pPr>
    </w:p>
    <w:p w14:paraId="02E0DC59" w14:textId="762A7747" w:rsidR="00A51233" w:rsidRPr="00A51233" w:rsidRDefault="00A54A88" w:rsidP="006323A0">
      <w:pPr>
        <w:spacing w:after="0" w:line="240" w:lineRule="auto"/>
        <w:ind w:left="426"/>
        <w:rPr>
          <w:rFonts w:ascii="Times New Roman" w:eastAsia="Times New Roman" w:hAnsi="Times New Roman" w:cs="Times New Roman"/>
          <w:b/>
          <w:sz w:val="24"/>
          <w:szCs w:val="24"/>
        </w:rPr>
      </w:pPr>
      <w:r w:rsidRPr="00A54A88">
        <w:rPr>
          <w:rFonts w:ascii="Times New Roman" w:eastAsia="Times New Roman" w:hAnsi="Times New Roman" w:cs="Times New Roman"/>
          <w:b/>
          <w:sz w:val="24"/>
          <w:szCs w:val="24"/>
        </w:rPr>
        <w:t xml:space="preserve">Samstämmighet med andra </w:t>
      </w:r>
      <w:r w:rsidR="009950A6">
        <w:rPr>
          <w:rFonts w:ascii="Times New Roman" w:eastAsia="Times New Roman" w:hAnsi="Times New Roman" w:cs="Times New Roman"/>
          <w:b/>
          <w:sz w:val="24"/>
          <w:szCs w:val="24"/>
        </w:rPr>
        <w:t>studier och översikter</w:t>
      </w:r>
    </w:p>
    <w:p w14:paraId="07720206" w14:textId="4D49DD1A" w:rsidR="00A51233" w:rsidRDefault="00A51233" w:rsidP="006323A0">
      <w:pPr>
        <w:spacing w:after="0" w:line="240" w:lineRule="auto"/>
        <w:ind w:left="426"/>
        <w:rPr>
          <w:rFonts w:ascii="Times New Roman" w:eastAsia="Times New Roman" w:hAnsi="Times New Roman" w:cs="Times New Roman"/>
          <w:b/>
          <w:sz w:val="24"/>
          <w:szCs w:val="24"/>
        </w:rPr>
      </w:pPr>
    </w:p>
    <w:p w14:paraId="25B40510" w14:textId="77777777" w:rsidR="00657B72" w:rsidRPr="00A51233" w:rsidRDefault="00657B72" w:rsidP="006323A0">
      <w:pPr>
        <w:spacing w:after="0" w:line="240" w:lineRule="auto"/>
        <w:ind w:left="426"/>
        <w:rPr>
          <w:rFonts w:ascii="Times New Roman" w:eastAsia="Times New Roman" w:hAnsi="Times New Roman" w:cs="Times New Roman"/>
          <w:b/>
          <w:sz w:val="24"/>
          <w:szCs w:val="24"/>
        </w:rPr>
      </w:pPr>
    </w:p>
    <w:p w14:paraId="54116C10" w14:textId="0F2026C1" w:rsidR="00164323" w:rsidRDefault="00AC5CBF" w:rsidP="006323A0">
      <w:pPr>
        <w:spacing w:after="0" w:line="240" w:lineRule="auto"/>
        <w:ind w:left="426"/>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Konsekvenser</w:t>
      </w:r>
      <w:proofErr w:type="spellEnd"/>
      <w:r w:rsidR="00A51233" w:rsidRPr="00A51233">
        <w:rPr>
          <w:rFonts w:ascii="Times New Roman" w:eastAsia="Times New Roman" w:hAnsi="Times New Roman" w:cs="Times New Roman"/>
          <w:b/>
          <w:sz w:val="24"/>
          <w:szCs w:val="24"/>
          <w:lang w:val="en-GB"/>
        </w:rPr>
        <w:t xml:space="preserve"> för </w:t>
      </w:r>
      <w:proofErr w:type="spellStart"/>
      <w:r w:rsidR="00A51233" w:rsidRPr="00A51233">
        <w:rPr>
          <w:rFonts w:ascii="Times New Roman" w:eastAsia="Times New Roman" w:hAnsi="Times New Roman" w:cs="Times New Roman"/>
          <w:b/>
          <w:sz w:val="24"/>
          <w:szCs w:val="24"/>
          <w:lang w:val="en-GB"/>
        </w:rPr>
        <w:t>forskning</w:t>
      </w:r>
      <w:proofErr w:type="spellEnd"/>
    </w:p>
    <w:p w14:paraId="140B5A2A" w14:textId="08E314F9" w:rsidR="00657B72" w:rsidRDefault="00657B72">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br w:type="page"/>
      </w:r>
    </w:p>
    <w:p w14:paraId="57A02638" w14:textId="0078C2C6" w:rsidR="00D0287A" w:rsidRPr="0051640A" w:rsidRDefault="00E41182" w:rsidP="006323A0">
      <w:pPr>
        <w:pStyle w:val="Heading1"/>
        <w:numPr>
          <w:ilvl w:val="0"/>
          <w:numId w:val="15"/>
        </w:numPr>
        <w:tabs>
          <w:tab w:val="right" w:pos="851"/>
        </w:tabs>
        <w:spacing w:before="0" w:after="0"/>
        <w:rPr>
          <w:rFonts w:asciiTheme="minorHAnsi" w:hAnsiTheme="minorHAnsi" w:cstheme="minorHAnsi"/>
          <w:b/>
          <w:bCs/>
          <w:sz w:val="32"/>
          <w:szCs w:val="32"/>
        </w:rPr>
      </w:pPr>
      <w:bookmarkStart w:id="14" w:name="_Toc92821340"/>
      <w:r>
        <w:rPr>
          <w:rFonts w:asciiTheme="minorHAnsi" w:hAnsiTheme="minorHAnsi" w:cstheme="minorHAnsi"/>
          <w:b/>
          <w:bCs/>
          <w:sz w:val="32"/>
          <w:szCs w:val="32"/>
        </w:rPr>
        <w:lastRenderedPageBreak/>
        <w:t>Framtidsperspektiv</w:t>
      </w:r>
      <w:bookmarkEnd w:id="14"/>
    </w:p>
    <w:p w14:paraId="598951A1" w14:textId="040D7B43" w:rsidR="00D0287A" w:rsidRPr="0051640A" w:rsidRDefault="00D0287A" w:rsidP="006323A0">
      <w:pPr>
        <w:spacing w:after="0" w:line="240" w:lineRule="auto"/>
      </w:pPr>
    </w:p>
    <w:p w14:paraId="76978BCC" w14:textId="2BE1E386" w:rsidR="00A51233" w:rsidRDefault="00AC5CBF" w:rsidP="006323A0">
      <w:pPr>
        <w:spacing w:after="0" w:line="240" w:lineRule="auto"/>
        <w:ind w:left="426"/>
        <w:rPr>
          <w:rFonts w:ascii="Times New Roman" w:hAnsi="Times New Roman"/>
          <w:b/>
          <w:color w:val="002060"/>
          <w:sz w:val="24"/>
          <w:szCs w:val="24"/>
        </w:rPr>
      </w:pPr>
      <w:r>
        <w:rPr>
          <w:rFonts w:ascii="Times New Roman" w:hAnsi="Times New Roman"/>
          <w:b/>
          <w:color w:val="002060"/>
          <w:sz w:val="24"/>
          <w:szCs w:val="24"/>
        </w:rPr>
        <w:t>K</w:t>
      </w:r>
      <w:r w:rsidR="00A51233" w:rsidRPr="00A51233">
        <w:rPr>
          <w:rFonts w:ascii="Times New Roman" w:hAnsi="Times New Roman"/>
          <w:b/>
          <w:color w:val="002060"/>
          <w:sz w:val="24"/>
          <w:szCs w:val="24"/>
        </w:rPr>
        <w:t>unskapsluckor</w:t>
      </w:r>
    </w:p>
    <w:p w14:paraId="3A79B8BE" w14:textId="01CED394" w:rsidR="00D0287A" w:rsidRPr="0051640A" w:rsidRDefault="00D0287A" w:rsidP="006323A0">
      <w:pPr>
        <w:spacing w:after="0" w:line="240" w:lineRule="auto"/>
        <w:ind w:left="426"/>
        <w:rPr>
          <w:rFonts w:ascii="Times New Roman" w:hAnsi="Times New Roman" w:cs="Times New Roman"/>
          <w:color w:val="FF0000"/>
          <w:sz w:val="24"/>
          <w:szCs w:val="24"/>
        </w:rPr>
      </w:pPr>
      <w:r w:rsidRPr="0051640A">
        <w:rPr>
          <w:rFonts w:ascii="Times New Roman" w:hAnsi="Times New Roman" w:cs="Times New Roman"/>
          <w:color w:val="FF0000"/>
          <w:sz w:val="24"/>
          <w:szCs w:val="24"/>
        </w:rPr>
        <w:t>Beskriv vilka kunskapsluckor som litteratursökningen identifierat.</w:t>
      </w:r>
    </w:p>
    <w:p w14:paraId="577F7D4C" w14:textId="77777777" w:rsidR="000C4AB7" w:rsidRPr="0051640A" w:rsidRDefault="000C4AB7" w:rsidP="006323A0">
      <w:pPr>
        <w:spacing w:after="0" w:line="240" w:lineRule="auto"/>
        <w:ind w:left="426"/>
        <w:rPr>
          <w:rFonts w:ascii="Times New Roman" w:hAnsi="Times New Roman" w:cs="Times New Roman"/>
          <w:b/>
          <w:color w:val="002060"/>
          <w:sz w:val="24"/>
          <w:szCs w:val="24"/>
        </w:rPr>
      </w:pPr>
    </w:p>
    <w:p w14:paraId="101DDACA" w14:textId="10B1BEE0" w:rsidR="000C4AB7" w:rsidRPr="0051640A" w:rsidRDefault="00A51233" w:rsidP="006323A0">
      <w:pPr>
        <w:spacing w:after="0" w:line="240" w:lineRule="auto"/>
        <w:ind w:left="426"/>
        <w:rPr>
          <w:rFonts w:ascii="Times New Roman" w:hAnsi="Times New Roman" w:cs="Times New Roman"/>
          <w:b/>
          <w:color w:val="002060"/>
          <w:sz w:val="24"/>
          <w:szCs w:val="24"/>
        </w:rPr>
      </w:pPr>
      <w:r>
        <w:rPr>
          <w:rFonts w:ascii="Times New Roman" w:hAnsi="Times New Roman" w:cs="Times New Roman"/>
          <w:b/>
          <w:color w:val="002060"/>
          <w:sz w:val="24"/>
          <w:szCs w:val="24"/>
        </w:rPr>
        <w:t>Pågående forskning</w:t>
      </w:r>
    </w:p>
    <w:p w14:paraId="143E70CA" w14:textId="2E0A47CE" w:rsidR="00D0287A" w:rsidRPr="0051640A" w:rsidRDefault="00D0287A" w:rsidP="006323A0">
      <w:pPr>
        <w:spacing w:after="0" w:line="240" w:lineRule="auto"/>
        <w:ind w:left="426"/>
        <w:rPr>
          <w:rStyle w:val="Emphasis"/>
          <w:rFonts w:ascii="Times New Roman" w:hAnsi="Times New Roman" w:cs="Times New Roman"/>
          <w:b/>
          <w:i w:val="0"/>
          <w:iCs w:val="0"/>
          <w:color w:val="002060"/>
          <w:sz w:val="24"/>
          <w:szCs w:val="24"/>
        </w:rPr>
      </w:pPr>
      <w:r w:rsidRPr="0051640A">
        <w:rPr>
          <w:rFonts w:ascii="Times New Roman" w:hAnsi="Times New Roman" w:cs="Times New Roman"/>
          <w:color w:val="FF0000"/>
          <w:sz w:val="24"/>
          <w:szCs w:val="24"/>
        </w:rPr>
        <w:t>Resultatet från clinicaltrials.gov skickas i form av en Excel-fil innehållande stora mängder information. Behövs mer info för att avgöra om studien är relevant finns en länk i filen till respektive studie, (scrolla längst till höger). Sammanfatta kort de pågående studier som svarar på PICO.</w:t>
      </w:r>
      <w:r w:rsidRPr="0051640A">
        <w:rPr>
          <w:rFonts w:ascii="Times New Roman" w:hAnsi="Times New Roman" w:cs="Times New Roman"/>
          <w:b/>
          <w:color w:val="FF0000"/>
          <w:sz w:val="24"/>
          <w:szCs w:val="24"/>
        </w:rPr>
        <w:t xml:space="preserve"> </w:t>
      </w:r>
      <w:r w:rsidRPr="0051640A">
        <w:rPr>
          <w:rStyle w:val="Emphasis"/>
          <w:rFonts w:ascii="Times New Roman" w:hAnsi="Times New Roman" w:cs="Times New Roman"/>
          <w:color w:val="FF0000"/>
          <w:sz w:val="24"/>
          <w:szCs w:val="24"/>
        </w:rPr>
        <w:t>Gör ev tabell om det är många studier att redovisa</w:t>
      </w:r>
    </w:p>
    <w:p w14:paraId="4A7E2F91" w14:textId="228D9364" w:rsidR="00C27B27" w:rsidRDefault="00C27B27" w:rsidP="006323A0">
      <w:pPr>
        <w:spacing w:after="0" w:line="240" w:lineRule="auto"/>
      </w:pPr>
    </w:p>
    <w:p w14:paraId="2C5C2C3C" w14:textId="6719C985" w:rsidR="002E6EDD" w:rsidRDefault="002E6EDD" w:rsidP="006323A0">
      <w:pPr>
        <w:spacing w:after="0" w:line="240" w:lineRule="auto"/>
      </w:pPr>
    </w:p>
    <w:p w14:paraId="6354D758" w14:textId="3F9F18F5" w:rsidR="002E6EDD" w:rsidRDefault="002E6EDD" w:rsidP="006323A0">
      <w:pPr>
        <w:spacing w:after="0" w:line="240" w:lineRule="auto"/>
      </w:pPr>
    </w:p>
    <w:p w14:paraId="558D4E89" w14:textId="0788373C" w:rsidR="002E6EDD" w:rsidRDefault="002E6EDD" w:rsidP="006323A0">
      <w:pPr>
        <w:spacing w:after="0" w:line="240" w:lineRule="auto"/>
      </w:pPr>
    </w:p>
    <w:p w14:paraId="0FBB9F17" w14:textId="44A92548" w:rsidR="002E6EDD" w:rsidRDefault="002E6EDD" w:rsidP="006323A0">
      <w:pPr>
        <w:spacing w:after="0" w:line="240" w:lineRule="auto"/>
      </w:pPr>
    </w:p>
    <w:p w14:paraId="28080CE8" w14:textId="4CB806AE" w:rsidR="002E6EDD" w:rsidRDefault="002E6EDD" w:rsidP="006323A0">
      <w:pPr>
        <w:spacing w:after="0" w:line="240" w:lineRule="auto"/>
      </w:pPr>
    </w:p>
    <w:p w14:paraId="4AE53008" w14:textId="4CF7A3A1" w:rsidR="002E6EDD" w:rsidRDefault="002E6EDD" w:rsidP="006323A0">
      <w:pPr>
        <w:spacing w:after="0" w:line="240" w:lineRule="auto"/>
      </w:pPr>
    </w:p>
    <w:p w14:paraId="534D2EA1" w14:textId="66B98AF0" w:rsidR="002E6EDD" w:rsidRDefault="002E6EDD" w:rsidP="006323A0">
      <w:pPr>
        <w:spacing w:after="0" w:line="240" w:lineRule="auto"/>
      </w:pPr>
    </w:p>
    <w:p w14:paraId="771416FD" w14:textId="114F93CF" w:rsidR="002E6EDD" w:rsidRDefault="002E6EDD" w:rsidP="006323A0">
      <w:pPr>
        <w:spacing w:after="0" w:line="240" w:lineRule="auto"/>
      </w:pPr>
    </w:p>
    <w:p w14:paraId="34E62D50" w14:textId="38A88CCC" w:rsidR="00E41182" w:rsidRDefault="00E41182">
      <w:r>
        <w:br w:type="page"/>
      </w:r>
    </w:p>
    <w:p w14:paraId="216EC2F7" w14:textId="77777777" w:rsidR="002E6EDD" w:rsidRPr="0051640A" w:rsidRDefault="002E6EDD" w:rsidP="006323A0">
      <w:pPr>
        <w:spacing w:after="0" w:line="240" w:lineRule="auto"/>
      </w:pPr>
    </w:p>
    <w:p w14:paraId="3DBC163B" w14:textId="6D4B240E" w:rsidR="00D0287A" w:rsidRPr="0051640A" w:rsidRDefault="00D0287A" w:rsidP="006323A0">
      <w:pPr>
        <w:pStyle w:val="Heading1"/>
        <w:numPr>
          <w:ilvl w:val="0"/>
          <w:numId w:val="15"/>
        </w:numPr>
        <w:spacing w:before="0" w:after="0"/>
        <w:rPr>
          <w:rFonts w:asciiTheme="minorHAnsi" w:hAnsiTheme="minorHAnsi" w:cstheme="minorHAnsi"/>
          <w:b/>
          <w:bCs/>
          <w:sz w:val="32"/>
          <w:szCs w:val="32"/>
        </w:rPr>
      </w:pPr>
      <w:bookmarkStart w:id="15" w:name="_Toc92821341"/>
      <w:r w:rsidRPr="0051640A">
        <w:rPr>
          <w:rFonts w:asciiTheme="minorHAnsi" w:hAnsiTheme="minorHAnsi" w:cstheme="minorHAnsi"/>
          <w:b/>
          <w:bCs/>
          <w:sz w:val="32"/>
          <w:szCs w:val="32"/>
        </w:rPr>
        <w:t>P</w:t>
      </w:r>
      <w:r w:rsidR="00E41182">
        <w:rPr>
          <w:rFonts w:asciiTheme="minorHAnsi" w:hAnsiTheme="minorHAnsi" w:cstheme="minorHAnsi"/>
          <w:b/>
          <w:bCs/>
          <w:sz w:val="32"/>
          <w:szCs w:val="32"/>
        </w:rPr>
        <w:t>rojek</w:t>
      </w:r>
      <w:r w:rsidR="00AC0C3D">
        <w:rPr>
          <w:rFonts w:asciiTheme="minorHAnsi" w:hAnsiTheme="minorHAnsi" w:cstheme="minorHAnsi"/>
          <w:b/>
          <w:bCs/>
          <w:sz w:val="32"/>
          <w:szCs w:val="32"/>
        </w:rPr>
        <w:t>t</w:t>
      </w:r>
      <w:r w:rsidR="00E41182">
        <w:rPr>
          <w:rFonts w:asciiTheme="minorHAnsi" w:hAnsiTheme="minorHAnsi" w:cstheme="minorHAnsi"/>
          <w:b/>
          <w:bCs/>
          <w:sz w:val="32"/>
          <w:szCs w:val="32"/>
        </w:rPr>
        <w:t>deltagare</w:t>
      </w:r>
      <w:bookmarkEnd w:id="15"/>
      <w:r w:rsidR="008D22A0">
        <w:rPr>
          <w:rFonts w:asciiTheme="minorHAnsi" w:hAnsiTheme="minorHAnsi" w:cstheme="minorHAnsi"/>
          <w:b/>
          <w:bCs/>
          <w:sz w:val="32"/>
          <w:szCs w:val="32"/>
        </w:rPr>
        <w:t>/författare</w:t>
      </w:r>
    </w:p>
    <w:p w14:paraId="079FF037" w14:textId="1DCF310B" w:rsidR="00D0287A" w:rsidRPr="0051640A" w:rsidRDefault="00D0287A" w:rsidP="006323A0">
      <w:pPr>
        <w:spacing w:after="0" w:line="240" w:lineRule="auto"/>
      </w:pPr>
    </w:p>
    <w:p w14:paraId="782B5DBC" w14:textId="77777777" w:rsidR="002E6EDD" w:rsidRPr="002E6EDD" w:rsidRDefault="002E6EDD" w:rsidP="006323A0">
      <w:pPr>
        <w:spacing w:after="0" w:line="240" w:lineRule="auto"/>
        <w:ind w:left="426"/>
        <w:rPr>
          <w:rFonts w:ascii="Times New Roman" w:hAnsi="Times New Roman"/>
          <w:b/>
          <w:color w:val="002060"/>
          <w:sz w:val="24"/>
          <w:szCs w:val="24"/>
        </w:rPr>
      </w:pPr>
      <w:r w:rsidRPr="002E6EDD">
        <w:rPr>
          <w:rFonts w:ascii="Times New Roman" w:hAnsi="Times New Roman"/>
          <w:b/>
          <w:color w:val="002060"/>
          <w:sz w:val="24"/>
          <w:szCs w:val="24"/>
        </w:rPr>
        <w:t>Frågan nominerades av</w:t>
      </w:r>
    </w:p>
    <w:p w14:paraId="32B7EB4F" w14:textId="132768F7" w:rsidR="002E6EDD" w:rsidRDefault="002E6EDD" w:rsidP="006323A0">
      <w:pPr>
        <w:spacing w:after="0" w:line="240" w:lineRule="auto"/>
        <w:ind w:left="426"/>
        <w:rPr>
          <w:rFonts w:ascii="Times New Roman" w:hAnsi="Times New Roman"/>
          <w:b/>
          <w:color w:val="002060"/>
          <w:sz w:val="24"/>
          <w:szCs w:val="24"/>
        </w:rPr>
      </w:pPr>
    </w:p>
    <w:p w14:paraId="69F274B7" w14:textId="77777777" w:rsidR="001F7422" w:rsidRPr="002E6EDD" w:rsidRDefault="001F7422" w:rsidP="006323A0">
      <w:pPr>
        <w:spacing w:after="0" w:line="240" w:lineRule="auto"/>
        <w:ind w:left="426"/>
        <w:rPr>
          <w:rFonts w:ascii="Times New Roman" w:hAnsi="Times New Roman"/>
          <w:b/>
          <w:color w:val="002060"/>
          <w:sz w:val="24"/>
          <w:szCs w:val="24"/>
        </w:rPr>
      </w:pPr>
    </w:p>
    <w:p w14:paraId="54CB12D6" w14:textId="7E036FCA" w:rsidR="002E6EDD" w:rsidRPr="002E6EDD" w:rsidRDefault="002E6EDD" w:rsidP="006323A0">
      <w:pPr>
        <w:spacing w:after="0" w:line="240" w:lineRule="auto"/>
        <w:ind w:left="426"/>
        <w:rPr>
          <w:rFonts w:ascii="Times New Roman" w:hAnsi="Times New Roman"/>
          <w:b/>
          <w:color w:val="002060"/>
          <w:sz w:val="24"/>
          <w:szCs w:val="24"/>
        </w:rPr>
      </w:pPr>
      <w:r w:rsidRPr="002E6EDD">
        <w:rPr>
          <w:rFonts w:ascii="Times New Roman" w:hAnsi="Times New Roman"/>
          <w:b/>
          <w:color w:val="002060"/>
          <w:sz w:val="24"/>
          <w:szCs w:val="24"/>
        </w:rPr>
        <w:t xml:space="preserve">Deltagande </w:t>
      </w:r>
      <w:r w:rsidR="00E41182">
        <w:rPr>
          <w:rFonts w:ascii="Times New Roman" w:hAnsi="Times New Roman"/>
          <w:b/>
          <w:color w:val="002060"/>
          <w:sz w:val="24"/>
          <w:szCs w:val="24"/>
        </w:rPr>
        <w:t>sjuk</w:t>
      </w:r>
      <w:r w:rsidRPr="002E6EDD">
        <w:rPr>
          <w:rFonts w:ascii="Times New Roman" w:hAnsi="Times New Roman"/>
          <w:b/>
          <w:color w:val="002060"/>
          <w:sz w:val="24"/>
          <w:szCs w:val="24"/>
        </w:rPr>
        <w:t>vårdpersonal</w:t>
      </w:r>
    </w:p>
    <w:p w14:paraId="0D9E6D1E" w14:textId="09A6B450" w:rsidR="002E6EDD" w:rsidRDefault="002E6EDD" w:rsidP="006323A0">
      <w:pPr>
        <w:spacing w:after="0" w:line="240" w:lineRule="auto"/>
        <w:ind w:left="426"/>
        <w:rPr>
          <w:rFonts w:ascii="Times New Roman" w:hAnsi="Times New Roman"/>
          <w:b/>
          <w:color w:val="002060"/>
          <w:sz w:val="24"/>
          <w:szCs w:val="24"/>
        </w:rPr>
      </w:pPr>
    </w:p>
    <w:p w14:paraId="5B600E2B" w14:textId="77777777" w:rsidR="001F7422" w:rsidRPr="002E6EDD" w:rsidRDefault="001F7422" w:rsidP="006323A0">
      <w:pPr>
        <w:spacing w:after="0" w:line="240" w:lineRule="auto"/>
        <w:ind w:left="426"/>
        <w:rPr>
          <w:rFonts w:ascii="Times New Roman" w:hAnsi="Times New Roman"/>
          <w:b/>
          <w:color w:val="002060"/>
          <w:sz w:val="24"/>
          <w:szCs w:val="24"/>
        </w:rPr>
      </w:pPr>
    </w:p>
    <w:p w14:paraId="11CCD56B" w14:textId="77777777" w:rsidR="002E6EDD" w:rsidRPr="002E6EDD" w:rsidRDefault="002E6EDD" w:rsidP="006323A0">
      <w:pPr>
        <w:spacing w:after="0" w:line="240" w:lineRule="auto"/>
        <w:ind w:left="426"/>
        <w:rPr>
          <w:rFonts w:ascii="Times New Roman" w:hAnsi="Times New Roman"/>
          <w:b/>
          <w:color w:val="002060"/>
          <w:sz w:val="24"/>
          <w:szCs w:val="24"/>
        </w:rPr>
      </w:pPr>
      <w:r w:rsidRPr="002E6EDD">
        <w:rPr>
          <w:rFonts w:ascii="Times New Roman" w:hAnsi="Times New Roman"/>
          <w:b/>
          <w:color w:val="002060"/>
          <w:sz w:val="24"/>
          <w:szCs w:val="24"/>
        </w:rPr>
        <w:t>Deltagare från HTA-centrum</w:t>
      </w:r>
    </w:p>
    <w:p w14:paraId="7A242237" w14:textId="7A3EF9A8" w:rsidR="002E6EDD" w:rsidRDefault="002E6EDD" w:rsidP="006323A0">
      <w:pPr>
        <w:spacing w:after="0" w:line="240" w:lineRule="auto"/>
        <w:ind w:left="426"/>
        <w:rPr>
          <w:rFonts w:ascii="Times New Roman" w:hAnsi="Times New Roman"/>
          <w:b/>
          <w:color w:val="002060"/>
          <w:sz w:val="24"/>
          <w:szCs w:val="24"/>
        </w:rPr>
      </w:pPr>
    </w:p>
    <w:p w14:paraId="5CFCA66E" w14:textId="77777777" w:rsidR="001F7422" w:rsidRPr="002E6EDD" w:rsidRDefault="001F7422" w:rsidP="006323A0">
      <w:pPr>
        <w:spacing w:after="0" w:line="240" w:lineRule="auto"/>
        <w:ind w:left="426"/>
        <w:rPr>
          <w:rFonts w:ascii="Times New Roman" w:hAnsi="Times New Roman"/>
          <w:b/>
          <w:color w:val="002060"/>
          <w:sz w:val="24"/>
          <w:szCs w:val="24"/>
        </w:rPr>
      </w:pPr>
    </w:p>
    <w:p w14:paraId="57418899" w14:textId="23DCF0F9" w:rsidR="002E6EDD" w:rsidRDefault="002E6EDD" w:rsidP="006323A0">
      <w:pPr>
        <w:spacing w:after="0" w:line="240" w:lineRule="auto"/>
        <w:ind w:left="426"/>
        <w:rPr>
          <w:rFonts w:ascii="Times New Roman" w:hAnsi="Times New Roman"/>
          <w:b/>
          <w:color w:val="002060"/>
          <w:sz w:val="24"/>
          <w:szCs w:val="24"/>
        </w:rPr>
      </w:pPr>
      <w:r w:rsidRPr="002E6EDD">
        <w:rPr>
          <w:rFonts w:ascii="Times New Roman" w:hAnsi="Times New Roman"/>
          <w:b/>
          <w:color w:val="002060"/>
          <w:sz w:val="24"/>
          <w:szCs w:val="24"/>
        </w:rPr>
        <w:t>Deltagare från Medicinska biblioteket</w:t>
      </w:r>
    </w:p>
    <w:p w14:paraId="6E154A55" w14:textId="5829B0AE" w:rsidR="002E6EDD" w:rsidRDefault="002E6EDD" w:rsidP="006323A0">
      <w:pPr>
        <w:spacing w:after="0" w:line="240" w:lineRule="auto"/>
        <w:ind w:left="426"/>
        <w:rPr>
          <w:rFonts w:ascii="Times New Roman" w:hAnsi="Times New Roman"/>
          <w:b/>
          <w:color w:val="002060"/>
          <w:sz w:val="24"/>
          <w:szCs w:val="24"/>
        </w:rPr>
      </w:pPr>
    </w:p>
    <w:p w14:paraId="526BEBA9" w14:textId="77777777" w:rsidR="001F7422" w:rsidRDefault="001F7422" w:rsidP="006323A0">
      <w:pPr>
        <w:spacing w:after="0" w:line="240" w:lineRule="auto"/>
        <w:ind w:left="426"/>
        <w:rPr>
          <w:rFonts w:ascii="Times New Roman" w:hAnsi="Times New Roman"/>
          <w:b/>
          <w:color w:val="002060"/>
          <w:sz w:val="24"/>
          <w:szCs w:val="24"/>
        </w:rPr>
      </w:pPr>
    </w:p>
    <w:p w14:paraId="17239A93" w14:textId="2863EB06" w:rsidR="00E41062" w:rsidRDefault="00E41062" w:rsidP="006323A0">
      <w:pPr>
        <w:spacing w:after="0" w:line="240" w:lineRule="auto"/>
        <w:ind w:left="426"/>
        <w:rPr>
          <w:rFonts w:ascii="Times New Roman" w:hAnsi="Times New Roman"/>
          <w:b/>
          <w:color w:val="002060"/>
          <w:sz w:val="24"/>
          <w:szCs w:val="24"/>
        </w:rPr>
      </w:pPr>
      <w:r>
        <w:rPr>
          <w:rFonts w:ascii="Times New Roman" w:hAnsi="Times New Roman"/>
          <w:b/>
          <w:color w:val="002060"/>
          <w:sz w:val="24"/>
          <w:szCs w:val="24"/>
        </w:rPr>
        <w:t>Patient</w:t>
      </w:r>
      <w:r w:rsidR="00E41182">
        <w:rPr>
          <w:rFonts w:ascii="Times New Roman" w:hAnsi="Times New Roman"/>
          <w:b/>
          <w:color w:val="002060"/>
          <w:sz w:val="24"/>
          <w:szCs w:val="24"/>
        </w:rPr>
        <w:t>företrädare</w:t>
      </w:r>
    </w:p>
    <w:p w14:paraId="1A75FC47" w14:textId="13481CCC" w:rsidR="00E41062" w:rsidRDefault="00E41062" w:rsidP="006323A0">
      <w:pPr>
        <w:spacing w:after="0" w:line="240" w:lineRule="auto"/>
        <w:ind w:left="426"/>
        <w:rPr>
          <w:rFonts w:ascii="Times New Roman" w:hAnsi="Times New Roman"/>
          <w:b/>
          <w:color w:val="002060"/>
          <w:sz w:val="24"/>
          <w:szCs w:val="24"/>
        </w:rPr>
      </w:pPr>
    </w:p>
    <w:p w14:paraId="50858CA2" w14:textId="77777777" w:rsidR="001F7422" w:rsidRPr="002E6EDD" w:rsidRDefault="001F7422" w:rsidP="006323A0">
      <w:pPr>
        <w:spacing w:after="0" w:line="240" w:lineRule="auto"/>
        <w:ind w:left="426"/>
        <w:rPr>
          <w:rFonts w:ascii="Times New Roman" w:hAnsi="Times New Roman"/>
          <w:b/>
          <w:color w:val="002060"/>
          <w:sz w:val="24"/>
          <w:szCs w:val="24"/>
        </w:rPr>
      </w:pPr>
    </w:p>
    <w:p w14:paraId="72DEB76C" w14:textId="41D1A2D4" w:rsidR="00D0287A" w:rsidRDefault="002E6EDD" w:rsidP="006323A0">
      <w:pPr>
        <w:spacing w:after="0" w:line="240" w:lineRule="auto"/>
        <w:ind w:left="426"/>
        <w:rPr>
          <w:rFonts w:ascii="Times New Roman" w:hAnsi="Times New Roman"/>
          <w:b/>
          <w:color w:val="002060"/>
          <w:sz w:val="24"/>
          <w:szCs w:val="24"/>
        </w:rPr>
      </w:pPr>
      <w:r w:rsidRPr="002E6EDD">
        <w:rPr>
          <w:rFonts w:ascii="Times New Roman" w:hAnsi="Times New Roman"/>
          <w:b/>
          <w:color w:val="002060"/>
          <w:sz w:val="24"/>
          <w:szCs w:val="24"/>
        </w:rPr>
        <w:t>Externa granskare</w:t>
      </w:r>
    </w:p>
    <w:p w14:paraId="226073E9" w14:textId="4A789E19" w:rsidR="002E6EDD" w:rsidRDefault="002E6EDD" w:rsidP="006323A0">
      <w:pPr>
        <w:spacing w:after="0" w:line="240" w:lineRule="auto"/>
        <w:ind w:left="426"/>
        <w:rPr>
          <w:rFonts w:ascii="Times New Roman" w:hAnsi="Times New Roman" w:cs="Times New Roman"/>
          <w:sz w:val="24"/>
          <w:szCs w:val="24"/>
        </w:rPr>
      </w:pPr>
    </w:p>
    <w:p w14:paraId="1055F7BB" w14:textId="77777777" w:rsidR="001F7422" w:rsidRPr="0051640A" w:rsidRDefault="001F7422" w:rsidP="006323A0">
      <w:pPr>
        <w:spacing w:after="0" w:line="240" w:lineRule="auto"/>
        <w:ind w:left="426"/>
        <w:rPr>
          <w:rFonts w:ascii="Times New Roman" w:hAnsi="Times New Roman" w:cs="Times New Roman"/>
          <w:sz w:val="24"/>
          <w:szCs w:val="24"/>
        </w:rPr>
      </w:pPr>
    </w:p>
    <w:p w14:paraId="7BDE3B6F" w14:textId="35C36E16" w:rsidR="002E6EDD" w:rsidRDefault="001F7422" w:rsidP="006323A0">
      <w:pPr>
        <w:spacing w:after="0" w:line="240" w:lineRule="auto"/>
        <w:ind w:left="426"/>
        <w:rPr>
          <w:rFonts w:ascii="Times New Roman" w:hAnsi="Times New Roman"/>
          <w:b/>
          <w:color w:val="002060"/>
          <w:sz w:val="24"/>
          <w:szCs w:val="24"/>
        </w:rPr>
      </w:pPr>
      <w:r w:rsidRPr="001F7422">
        <w:rPr>
          <w:rFonts w:ascii="Times New Roman" w:hAnsi="Times New Roman"/>
          <w:b/>
          <w:color w:val="002060"/>
          <w:sz w:val="24"/>
          <w:szCs w:val="24"/>
        </w:rPr>
        <w:t>Deklaration av potentiella intressekonflikter</w:t>
      </w:r>
    </w:p>
    <w:p w14:paraId="128DEC48" w14:textId="77777777" w:rsidR="001F7422" w:rsidRPr="00F769A6" w:rsidRDefault="001F7422" w:rsidP="001F7422">
      <w:pPr>
        <w:spacing w:after="0" w:line="240" w:lineRule="auto"/>
        <w:ind w:left="426"/>
        <w:jc w:val="both"/>
        <w:rPr>
          <w:rFonts w:ascii="Times New Roman" w:eastAsiaTheme="majorEastAsia" w:hAnsi="Times New Roman" w:cstheme="majorBidi"/>
          <w:b/>
          <w:color w:val="002060"/>
          <w:sz w:val="24"/>
          <w:szCs w:val="24"/>
        </w:rPr>
      </w:pPr>
      <w:r w:rsidRPr="00F769A6">
        <w:rPr>
          <w:rFonts w:ascii="Times New Roman" w:hAnsi="Times New Roman"/>
          <w:color w:val="FF0000"/>
          <w:sz w:val="24"/>
          <w:szCs w:val="24"/>
        </w:rPr>
        <w:t>I samband med att man deltar i en arbetsgrupp för genomförande av en HTA skall potentiella bindningar eller jäv redovisas. Potentiella bindningar och jäv behöver inte innebära att man inte kan delta i ett HTA-arbete men det ska kortfattat redovisas. Ett exempel kan vara att man uppburit arvode från ett läkemedelsföretag för att föreläsa vid någon kurs, eller att man haft konsultuppdrag eller liknande. HTA-centrum har valt att använda samma blankett för deklaration av potentiella bindningar och jäv som används av olika myndigheter, bland annat SBU och Socialstyrelsen.</w:t>
      </w:r>
    </w:p>
    <w:p w14:paraId="69AE4DDC" w14:textId="77777777" w:rsidR="001F7422" w:rsidRDefault="001F7422" w:rsidP="001F7422">
      <w:pPr>
        <w:spacing w:after="0" w:line="240" w:lineRule="auto"/>
        <w:ind w:left="426"/>
        <w:rPr>
          <w:rFonts w:ascii="Times New Roman" w:hAnsi="Times New Roman"/>
          <w:b/>
          <w:bCs/>
          <w:color w:val="FF0000"/>
          <w:sz w:val="24"/>
          <w:szCs w:val="24"/>
        </w:rPr>
      </w:pPr>
    </w:p>
    <w:p w14:paraId="5EEDEA9B" w14:textId="4BBE377C" w:rsidR="001F7422" w:rsidRDefault="001F7422" w:rsidP="001F7422">
      <w:pPr>
        <w:spacing w:after="0" w:line="240" w:lineRule="auto"/>
        <w:ind w:left="426"/>
        <w:rPr>
          <w:rFonts w:ascii="Times New Roman" w:hAnsi="Times New Roman"/>
          <w:b/>
          <w:bCs/>
          <w:color w:val="FF0000"/>
          <w:sz w:val="24"/>
          <w:szCs w:val="24"/>
        </w:rPr>
      </w:pPr>
      <w:r w:rsidRPr="00F769A6">
        <w:rPr>
          <w:rFonts w:ascii="Times New Roman" w:hAnsi="Times New Roman"/>
          <w:b/>
          <w:bCs/>
          <w:color w:val="FF0000"/>
          <w:sz w:val="24"/>
          <w:szCs w:val="24"/>
        </w:rPr>
        <w:t>Ska även inkludera ev</w:t>
      </w:r>
      <w:r>
        <w:rPr>
          <w:rFonts w:ascii="Times New Roman" w:hAnsi="Times New Roman"/>
          <w:b/>
          <w:bCs/>
          <w:color w:val="FF0000"/>
          <w:sz w:val="24"/>
          <w:szCs w:val="24"/>
        </w:rPr>
        <w:t>entuella</w:t>
      </w:r>
      <w:r w:rsidRPr="00F769A6">
        <w:rPr>
          <w:rFonts w:ascii="Times New Roman" w:hAnsi="Times New Roman"/>
          <w:b/>
          <w:bCs/>
          <w:color w:val="FF0000"/>
          <w:sz w:val="24"/>
          <w:szCs w:val="24"/>
        </w:rPr>
        <w:t xml:space="preserve"> akademiska jäv</w:t>
      </w:r>
      <w:r>
        <w:rPr>
          <w:rFonts w:ascii="Times New Roman" w:hAnsi="Times New Roman"/>
          <w:b/>
          <w:bCs/>
          <w:color w:val="FF0000"/>
          <w:sz w:val="24"/>
          <w:szCs w:val="24"/>
        </w:rPr>
        <w:t>.</w:t>
      </w:r>
    </w:p>
    <w:p w14:paraId="5B637A72" w14:textId="77777777" w:rsidR="001F7422" w:rsidRDefault="001F7422" w:rsidP="001F7422">
      <w:pPr>
        <w:spacing w:after="0" w:line="240" w:lineRule="auto"/>
        <w:ind w:left="426"/>
        <w:rPr>
          <w:rFonts w:ascii="Times New Roman" w:hAnsi="Times New Roman"/>
          <w:b/>
          <w:bCs/>
          <w:color w:val="FF0000"/>
          <w:sz w:val="24"/>
          <w:szCs w:val="24"/>
        </w:rPr>
      </w:pPr>
    </w:p>
    <w:p w14:paraId="6D1B2581" w14:textId="3D36FC3F" w:rsidR="00D0287A" w:rsidRPr="002E6EDD" w:rsidRDefault="00D0287A" w:rsidP="001F7422">
      <w:pPr>
        <w:spacing w:after="0" w:line="240" w:lineRule="auto"/>
        <w:ind w:left="426"/>
        <w:rPr>
          <w:rFonts w:ascii="Times New Roman" w:hAnsi="Times New Roman"/>
          <w:b/>
          <w:color w:val="002060"/>
          <w:sz w:val="24"/>
          <w:szCs w:val="24"/>
        </w:rPr>
      </w:pPr>
      <w:r w:rsidRPr="002E6EDD">
        <w:rPr>
          <w:color w:val="FF0000"/>
        </w:rPr>
        <w:br/>
      </w:r>
      <w:r w:rsidR="002E6EDD" w:rsidRPr="002E6EDD">
        <w:rPr>
          <w:rFonts w:ascii="Times New Roman" w:hAnsi="Times New Roman"/>
          <w:b/>
          <w:color w:val="002060"/>
          <w:sz w:val="24"/>
          <w:szCs w:val="24"/>
        </w:rPr>
        <w:t>Projekttid</w:t>
      </w:r>
    </w:p>
    <w:p w14:paraId="5BC344C8" w14:textId="59EE70A5" w:rsidR="002E6EDD" w:rsidRPr="002E6EDD" w:rsidRDefault="002E6EDD" w:rsidP="006323A0">
      <w:pPr>
        <w:spacing w:after="0" w:line="240" w:lineRule="auto"/>
        <w:ind w:left="426"/>
        <w:rPr>
          <w:rFonts w:ascii="Times New Roman" w:hAnsi="Times New Roman" w:cs="Times New Roman"/>
          <w:color w:val="FF0000"/>
          <w:sz w:val="24"/>
          <w:szCs w:val="24"/>
        </w:rPr>
      </w:pPr>
      <w:r w:rsidRPr="002E6EDD">
        <w:rPr>
          <w:rFonts w:ascii="Times New Roman" w:hAnsi="Times New Roman" w:cs="Times New Roman"/>
          <w:sz w:val="24"/>
          <w:szCs w:val="24"/>
        </w:rPr>
        <w:t>HTA</w:t>
      </w:r>
      <w:r w:rsidR="003E153E">
        <w:rPr>
          <w:rFonts w:ascii="Times New Roman" w:hAnsi="Times New Roman" w:cs="Times New Roman"/>
          <w:sz w:val="24"/>
          <w:szCs w:val="24"/>
        </w:rPr>
        <w:t>’n</w:t>
      </w:r>
      <w:r w:rsidRPr="002E6EDD">
        <w:rPr>
          <w:rFonts w:ascii="Times New Roman" w:hAnsi="Times New Roman" w:cs="Times New Roman"/>
          <w:sz w:val="24"/>
          <w:szCs w:val="24"/>
        </w:rPr>
        <w:t xml:space="preserve"> genomfördes under perioden </w:t>
      </w:r>
      <w:r w:rsidRPr="002E6EDD">
        <w:rPr>
          <w:rFonts w:ascii="Times New Roman" w:hAnsi="Times New Roman" w:cs="Times New Roman"/>
          <w:color w:val="FF0000"/>
          <w:sz w:val="24"/>
          <w:szCs w:val="24"/>
        </w:rPr>
        <w:t>dag månad år – dag månad år.</w:t>
      </w:r>
    </w:p>
    <w:p w14:paraId="457AAF36" w14:textId="7276565D" w:rsidR="00D0287A" w:rsidRPr="002E6EDD" w:rsidRDefault="002E6EDD" w:rsidP="006323A0">
      <w:pPr>
        <w:spacing w:after="0" w:line="240" w:lineRule="auto"/>
        <w:ind w:left="426"/>
        <w:rPr>
          <w:rFonts w:ascii="Times New Roman" w:hAnsi="Times New Roman" w:cs="Times New Roman"/>
          <w:sz w:val="24"/>
          <w:szCs w:val="24"/>
        </w:rPr>
      </w:pPr>
      <w:r w:rsidRPr="002E6EDD">
        <w:rPr>
          <w:rFonts w:ascii="Times New Roman" w:hAnsi="Times New Roman" w:cs="Times New Roman"/>
          <w:sz w:val="24"/>
          <w:szCs w:val="24"/>
        </w:rPr>
        <w:t xml:space="preserve">Litteratursökningar gjordes </w:t>
      </w:r>
      <w:r w:rsidRPr="002E6EDD">
        <w:rPr>
          <w:rFonts w:ascii="Times New Roman" w:hAnsi="Times New Roman" w:cs="Times New Roman"/>
          <w:color w:val="FF0000"/>
          <w:sz w:val="24"/>
          <w:szCs w:val="24"/>
        </w:rPr>
        <w:t>dag månad år.</w:t>
      </w:r>
    </w:p>
    <w:sectPr w:rsidR="00D0287A" w:rsidRPr="002E6EDD" w:rsidSect="009F4AB5">
      <w:headerReference w:type="default" r:id="rId11"/>
      <w:footerReference w:type="default" r:id="rId12"/>
      <w:footerReference w:type="first" r:id="rId13"/>
      <w:pgSz w:w="11906" w:h="16838"/>
      <w:pgMar w:top="993" w:right="849"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F46C" w14:textId="77777777" w:rsidR="0049428B" w:rsidRDefault="0049428B" w:rsidP="00364933">
      <w:pPr>
        <w:spacing w:after="0" w:line="240" w:lineRule="auto"/>
      </w:pPr>
      <w:r>
        <w:separator/>
      </w:r>
    </w:p>
  </w:endnote>
  <w:endnote w:type="continuationSeparator" w:id="0">
    <w:p w14:paraId="49F5CE20" w14:textId="77777777" w:rsidR="0049428B" w:rsidRDefault="0049428B" w:rsidP="003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C186" w14:textId="4CBA6333" w:rsidR="00990EA3" w:rsidRPr="007954CB" w:rsidRDefault="000C355D" w:rsidP="009F4AB5">
    <w:pPr>
      <w:pStyle w:val="Footer"/>
      <w:ind w:left="567"/>
      <w:rPr>
        <w:rFonts w:ascii="Times New Roman" w:hAnsi="Times New Roman" w:cs="Times New Roman"/>
      </w:rPr>
    </w:pPr>
    <w:r w:rsidRPr="007954CB">
      <w:rPr>
        <w:rFonts w:asciiTheme="minorHAnsi" w:hAnsiTheme="minorHAnsi" w:cstheme="minorHAnsi"/>
        <w:noProof/>
        <w:szCs w:val="20"/>
        <w:lang w:eastAsia="sv-SE"/>
      </w:rPr>
      <w:drawing>
        <wp:anchor distT="0" distB="0" distL="114300" distR="114300" simplePos="0" relativeHeight="251673600" behindDoc="1" locked="0" layoutInCell="1" allowOverlap="1" wp14:anchorId="4F8D29A8" wp14:editId="1010E4DB">
          <wp:simplePos x="0" y="0"/>
          <wp:positionH relativeFrom="page">
            <wp:align>right</wp:align>
          </wp:positionH>
          <wp:positionV relativeFrom="bottomMargin">
            <wp:posOffset>131445</wp:posOffset>
          </wp:positionV>
          <wp:extent cx="7556500" cy="120650"/>
          <wp:effectExtent l="0" t="0" r="6350" b="0"/>
          <wp:wrapNone/>
          <wp:docPr id="14" name="Bild 6"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CB">
      <w:rPr>
        <w:rFonts w:asciiTheme="minorHAnsi" w:hAnsiTheme="minorHAnsi" w:cstheme="minorHAnsi"/>
      </w:rPr>
      <w:t>HTA r</w:t>
    </w:r>
    <w:r w:rsidR="0051640A">
      <w:rPr>
        <w:rFonts w:asciiTheme="minorHAnsi" w:hAnsiTheme="minorHAnsi" w:cstheme="minorHAnsi"/>
      </w:rPr>
      <w:t xml:space="preserve">apport </w:t>
    </w:r>
    <w:r w:rsidR="007B6DB1">
      <w:rPr>
        <w:rFonts w:asciiTheme="minorHAnsi" w:hAnsiTheme="minorHAnsi" w:cstheme="minorHAnsi"/>
      </w:rPr>
      <w:t>Titel på svenska</w:t>
    </w:r>
    <w:r w:rsidRPr="007954CB">
      <w:rPr>
        <w:rFonts w:asciiTheme="minorHAnsi" w:hAnsiTheme="minorHAnsi" w:cstheme="minorHAnsi"/>
      </w:rPr>
      <w:t xml:space="preserve"> </w:t>
    </w:r>
    <w:r w:rsidR="00A14C85">
      <w:rPr>
        <w:rFonts w:asciiTheme="minorHAnsi" w:hAnsiTheme="minorHAnsi" w:cstheme="minorHAnsi"/>
      </w:rPr>
      <w:t>202</w:t>
    </w:r>
    <w:r w:rsidR="007B6DB1">
      <w:rPr>
        <w:rFonts w:asciiTheme="minorHAnsi" w:hAnsiTheme="minorHAnsi" w:cstheme="minorHAnsi"/>
      </w:rPr>
      <w:t>2</w:t>
    </w:r>
    <w:r w:rsidR="00A14C85">
      <w:rPr>
        <w:rFonts w:asciiTheme="minorHAnsi" w:hAnsiTheme="minorHAnsi" w:cstheme="minorHAnsi"/>
      </w:rPr>
      <w:t>-</w:t>
    </w:r>
    <w:r w:rsidR="007B6DB1">
      <w:rPr>
        <w:rFonts w:asciiTheme="minorHAnsi" w:hAnsiTheme="minorHAnsi" w:cstheme="minorHAnsi"/>
      </w:rPr>
      <w:t>01</w:t>
    </w:r>
    <w:r w:rsidR="00A14C85">
      <w:rPr>
        <w:rFonts w:asciiTheme="minorHAnsi" w:hAnsiTheme="minorHAnsi" w:cstheme="minorHAnsi"/>
      </w:rPr>
      <w:t>-</w:t>
    </w:r>
    <w:r w:rsidR="007B6DB1">
      <w:rPr>
        <w:rFonts w:asciiTheme="minorHAnsi" w:hAnsiTheme="minorHAnsi" w:cstheme="minorHAnsi"/>
      </w:rPr>
      <w:t>12</w:t>
    </w:r>
    <w:r>
      <w:tab/>
    </w:r>
    <w:r w:rsidR="00990EA3" w:rsidRPr="00990EA3">
      <w:tab/>
    </w:r>
    <w:r w:rsidR="00990EA3" w:rsidRPr="007954CB">
      <w:rPr>
        <w:rFonts w:ascii="Times New Roman" w:hAnsi="Times New Roman" w:cs="Times New Roman"/>
      </w:rPr>
      <w:fldChar w:fldCharType="begin"/>
    </w:r>
    <w:r w:rsidR="00990EA3" w:rsidRPr="007954CB">
      <w:rPr>
        <w:rFonts w:ascii="Times New Roman" w:hAnsi="Times New Roman" w:cs="Times New Roman"/>
      </w:rPr>
      <w:instrText>PAGE  \* Arabic  \* MERGEFORMAT</w:instrText>
    </w:r>
    <w:r w:rsidR="00990EA3" w:rsidRPr="007954CB">
      <w:rPr>
        <w:rFonts w:ascii="Times New Roman" w:hAnsi="Times New Roman" w:cs="Times New Roman"/>
      </w:rPr>
      <w:fldChar w:fldCharType="separate"/>
    </w:r>
    <w:r w:rsidR="00990EA3" w:rsidRPr="007954CB">
      <w:rPr>
        <w:rFonts w:ascii="Times New Roman" w:hAnsi="Times New Roman" w:cs="Times New Roman"/>
      </w:rPr>
      <w:t>2</w:t>
    </w:r>
    <w:r w:rsidR="00990EA3" w:rsidRPr="007954CB">
      <w:rPr>
        <w:rFonts w:ascii="Times New Roman" w:hAnsi="Times New Roman" w:cs="Times New Roman"/>
      </w:rPr>
      <w:fldChar w:fldCharType="end"/>
    </w:r>
    <w:r w:rsidR="00990EA3" w:rsidRPr="007954CB">
      <w:rPr>
        <w:rFonts w:ascii="Times New Roman" w:hAnsi="Times New Roman" w:cs="Times New Roman"/>
      </w:rPr>
      <w:t xml:space="preserve"> (</w:t>
    </w:r>
    <w:r w:rsidR="00C12911" w:rsidRPr="007954CB">
      <w:rPr>
        <w:rFonts w:ascii="Times New Roman" w:hAnsi="Times New Roman" w:cs="Times New Roman"/>
      </w:rPr>
      <w:fldChar w:fldCharType="begin"/>
    </w:r>
    <w:r w:rsidR="00C12911" w:rsidRPr="007954CB">
      <w:rPr>
        <w:rFonts w:ascii="Times New Roman" w:hAnsi="Times New Roman" w:cs="Times New Roman"/>
      </w:rPr>
      <w:instrText>NUMPAGES  \* Arabic  \* MERGEFORMAT</w:instrText>
    </w:r>
    <w:r w:rsidR="00C12911" w:rsidRPr="007954CB">
      <w:rPr>
        <w:rFonts w:ascii="Times New Roman" w:hAnsi="Times New Roman" w:cs="Times New Roman"/>
      </w:rPr>
      <w:fldChar w:fldCharType="separate"/>
    </w:r>
    <w:r w:rsidR="00094799" w:rsidRPr="007954CB">
      <w:rPr>
        <w:rFonts w:ascii="Times New Roman" w:hAnsi="Times New Roman" w:cs="Times New Roman"/>
        <w:noProof/>
      </w:rPr>
      <w:t>1</w:t>
    </w:r>
    <w:r w:rsidR="00C12911" w:rsidRPr="007954CB">
      <w:rPr>
        <w:rFonts w:ascii="Times New Roman" w:hAnsi="Times New Roman" w:cs="Times New Roman"/>
        <w:noProof/>
      </w:rPr>
      <w:fldChar w:fldCharType="end"/>
    </w:r>
    <w:r w:rsidR="00990EA3" w:rsidRPr="007954CB">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51E2" w14:textId="7A3D38AE" w:rsidR="00D679BD" w:rsidRDefault="00D679BD" w:rsidP="00990EA3">
    <w:pPr>
      <w:pStyle w:val="Footer"/>
    </w:pPr>
    <w:r w:rsidRPr="00D679BD">
      <w:rPr>
        <w:noProof/>
        <w:lang w:eastAsia="sv-SE"/>
      </w:rPr>
      <mc:AlternateContent>
        <mc:Choice Requires="wps">
          <w:drawing>
            <wp:anchor distT="0" distB="0" distL="114300" distR="114300" simplePos="0" relativeHeight="251667456" behindDoc="1" locked="0" layoutInCell="1" allowOverlap="1" wp14:anchorId="5E919F9A" wp14:editId="19B45BE8">
              <wp:simplePos x="0" y="0"/>
              <wp:positionH relativeFrom="page">
                <wp:posOffset>6027420</wp:posOffset>
              </wp:positionH>
              <wp:positionV relativeFrom="page">
                <wp:posOffset>9652635</wp:posOffset>
              </wp:positionV>
              <wp:extent cx="1054800" cy="327600"/>
              <wp:effectExtent l="0" t="0" r="0" b="0"/>
              <wp:wrapThrough wrapText="bothSides">
                <wp:wrapPolygon edited="0">
                  <wp:start x="779" y="0"/>
                  <wp:lineTo x="779" y="20132"/>
                  <wp:lineTo x="20262" y="20132"/>
                  <wp:lineTo x="20262" y="0"/>
                  <wp:lineTo x="779" y="0"/>
                </wp:wrapPolygon>
              </wp:wrapThrough>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800" cy="3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2E51" w14:textId="77777777" w:rsidR="00D679BD" w:rsidRPr="00364933" w:rsidRDefault="00D679BD" w:rsidP="00D679BD">
                          <w:pPr>
                            <w:pStyle w:val="Sahlgrenska"/>
                          </w:pPr>
                          <w:r w:rsidRPr="00364933">
                            <w:t>www.sahlgrenska.se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9F9A" id="_x0000_t202" coordsize="21600,21600" o:spt="202" path="m,l,21600r21600,l21600,xe">
              <v:stroke joinstyle="miter"/>
              <v:path gradientshapeok="t" o:connecttype="rect"/>
            </v:shapetype>
            <v:shape id="Textruta 7" o:spid="_x0000_s1026" type="#_x0000_t202" style="position:absolute;margin-left:474.6pt;margin-top:760.05pt;width:83.05pt;height:25.8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mF3AEAAJ8DAAAOAAAAZHJzL2Uyb0RvYy54bWysU9tu2zAMfR+wfxD0vtjJ0suMOEXXosOA&#10;7gJ0+wBZlixhtihQSuzs60fJaZptb8NeBEqkD3kOjzc309CzvcJgwdV8uSg5U05Ca11X8+/fHt5c&#10;cxaicK3owamaH1TgN9vXrzajr9QKDPStQkYgLlSjr7mJ0VdFEaRRgwgL8MpRUgMOItIVu6JFMRL6&#10;0BersrwsRsDWI0gVAr3ez0m+zfhaKxm/aB1UZH3NabaYT8xnk85iuxFVh8IbK49jiH+YYhDWUdMT&#10;1L2Igu3Q/gU1WIkQQMeFhKEAra1UmQOxWZZ/sHkywqvMhcQJ/iRT+H+w8vP+yX9FFqf3MNECM4ng&#10;H0H+CMzBnRGuU7eIMBolWmq8TJIVow/V8dMkdahCAmnGT9DSksUuQgaaNA5JFeLJCJ0WcDiJrqbI&#10;ZGpZXqyvS0pJyr1dXV1SnFqI6vlrjyF+UDCwFNQcaakZXewfQ5xLn0tSMwcPtu/zYnv32wNhppc8&#10;fRp4Hj1OzUTViUUD7YF4IMw+IV9TYAB/cjaSR2ruyMSc9R8dKfFuuV4nS+XL+uJqRRc8zzTnGeEk&#10;AdU8cjaHd3G24c6j7Qz1mbV3cEvqaZuJvcx0nJpckKU5OjbZ7Pyeq17+q+0vAAAA//8DAFBLAwQU&#10;AAYACAAAACEAeAeTceMAAAAOAQAADwAAAGRycy9kb3ducmV2LnhtbEyPwU7DMAyG70i8Q2QkLoil&#10;yRhjpemEQHDZNMTgwDFtTFtonKrJusLTk57gaP+ffn/O1qNt2YC9bxwpELMEGFLpTEOVgrfXx8sb&#10;YD5oMrp1hAq+0cM6Pz3JdGrckV5w2IeKxRLyqVZQh9ClnPuyRqv9zHVIMftwvdUhjn3FTa+Psdy2&#10;XCbJNbe6oXih1h3e11h+7Q9Wwc9zv3VSbp9E8T5vhvBw8bnb7JQ6PxvvboEFHMMfDJN+VIc8OhXu&#10;QMazVsHqaiUjGoOFTASwCRFiMQdWTLulWALPM/7/jfwXAAD//wMAUEsBAi0AFAAGAAgAAAAhALaD&#10;OJL+AAAA4QEAABMAAAAAAAAAAAAAAAAAAAAAAFtDb250ZW50X1R5cGVzXS54bWxQSwECLQAUAAYA&#10;CAAAACEAOP0h/9YAAACUAQAACwAAAAAAAAAAAAAAAAAvAQAAX3JlbHMvLnJlbHNQSwECLQAUAAYA&#10;CAAAACEAkmvJhdwBAACfAwAADgAAAAAAAAAAAAAAAAAuAgAAZHJzL2Uyb0RvYy54bWxQSwECLQAU&#10;AAYACAAAACEAeAeTceMAAAAOAQAADwAAAAAAAAAAAAAAAAA2BAAAZHJzL2Rvd25yZXYueG1sUEsF&#10;BgAAAAAEAAQA8wAAAEYFAAAAAA==&#10;" filled="f" stroked="f">
              <v:textbox>
                <w:txbxContent>
                  <w:p w14:paraId="6FD42E51" w14:textId="77777777" w:rsidR="00D679BD" w:rsidRPr="00364933" w:rsidRDefault="00D679BD" w:rsidP="00D679BD">
                    <w:pPr>
                      <w:pStyle w:val="Sahlgrenska"/>
                    </w:pPr>
                    <w:r w:rsidRPr="00364933">
                      <w:t>www.sahlgrenska.se</w:t>
                    </w:r>
                  </w:p>
                </w:txbxContent>
              </v:textbox>
              <w10:wrap type="through" anchorx="page" anchory="page"/>
            </v:shape>
          </w:pict>
        </mc:Fallback>
      </mc:AlternateContent>
    </w:r>
    <w:r w:rsidRPr="00D679BD">
      <w:rPr>
        <w:noProof/>
        <w:lang w:eastAsia="sv-SE"/>
      </w:rPr>
      <w:drawing>
        <wp:anchor distT="0" distB="0" distL="114300" distR="114300" simplePos="0" relativeHeight="251665408" behindDoc="1" locked="0" layoutInCell="1" allowOverlap="1" wp14:anchorId="31E22C63" wp14:editId="4CCDB086">
          <wp:simplePos x="0" y="0"/>
          <wp:positionH relativeFrom="page">
            <wp:posOffset>377825</wp:posOffset>
          </wp:positionH>
          <wp:positionV relativeFrom="page">
            <wp:posOffset>9893935</wp:posOffset>
          </wp:positionV>
          <wp:extent cx="2451600" cy="453600"/>
          <wp:effectExtent l="0" t="0" r="6350" b="3810"/>
          <wp:wrapNone/>
          <wp:docPr id="15" name="Bildobjekt 15" descr="VGSah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Sahl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600" cy="45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BD">
      <w:rPr>
        <w:noProof/>
        <w:lang w:eastAsia="sv-SE"/>
      </w:rPr>
      <mc:AlternateContent>
        <mc:Choice Requires="wps">
          <w:drawing>
            <wp:anchor distT="0" distB="0" distL="114300" distR="114300" simplePos="0" relativeHeight="251666432" behindDoc="0" locked="0" layoutInCell="1" allowOverlap="1" wp14:anchorId="09F9E75D" wp14:editId="532D96BA">
              <wp:simplePos x="0" y="0"/>
              <wp:positionH relativeFrom="page">
                <wp:posOffset>356235</wp:posOffset>
              </wp:positionH>
              <wp:positionV relativeFrom="page">
                <wp:posOffset>9775190</wp:posOffset>
              </wp:positionV>
              <wp:extent cx="5706000" cy="0"/>
              <wp:effectExtent l="0" t="0" r="0" b="0"/>
              <wp:wrapNone/>
              <wp:docPr id="6" name="Rak koppli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5A2C" id="Rak koppling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769.7pt" to="477.35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ExgEAAHEDAAAOAAAAZHJzL2Uyb0RvYy54bWysU02P2yAQvVfqf0DcGzuRkrZWnD1kd3vZ&#10;tlF3+wMmgG0UYBCQOPn3HchHt+2tWh8Qw8w83nuDl3dHa9hBhajRtXw6qTlTTqDUrm/5z5fHD584&#10;iwmcBINOtfykIr9bvX+3HH2jZjigkSowAnGxGX3Lh5R8U1VRDMpCnKBXjpIdBguJwtBXMsBI6NZU&#10;s7peVCMG6QMKFSOd3p+TfFXwu06J9L3rokrMtJy4pbKGsm7zWq2W0PQB/KDFhQb8BwsL2tGlN6h7&#10;SMD2Qf8DZbUIGLFLE4G2wq7TQhUNpGZa/6XmeQCvihYyJ/qbTfHtYMW3wyYwLVu+4MyBpRH9gB3b&#10;ofeG/GSL7NDoY0OFa7cJWaM4umf/hGIXmcP1AK5XhenLyVP7NHdUf7TkIHq6Zzt+RUk1sE9Y7Dp2&#10;wWZIMoIdy1ROt6moY2KCDucf60Vd0/DENVdBc230IaYvCi3Lm5YT52wYNHB4iikTgeZako8dPmpj&#10;ytCNY2PLP89n89IQ0WiZk7kshn67NoEdID+b8hVVlHldFnDvZAEbFMiHyz6BNuc9XW7cxYys/+zk&#10;FuVpE64m0VwLy8sbzA/ndVy6f/8pq18AAAD//wMAUEsDBBQABgAIAAAAIQAPkKCf3wAAAAwBAAAP&#10;AAAAZHJzL2Rvd25yZXYueG1sTI/LTsNADEX3SPzDyEhsqnbSRwoNmVQIyK4bShFbNzFJRMaTZqZt&#10;4OsxCwRLXx9dH6frwbbqRL1vHBuYTiJQxIUrG64M7F7y8S0oH5BLbB2TgU/ysM4uL1JMSnfmZzpt&#10;Q6WkhH2CBuoQukRrX9Rk0U9cRyy7d9dbDDL2lS57PEu5bfUsipbaYsNyocaOHmoqPrZHa8Dnr3TI&#10;v0bFKHqbV45mh8fNExpzfTXc34EKNIQ/GH70RR0ycdq7I5detQbi5VRIyeP5agFKiFW8uAG1/410&#10;lur/T2TfAAAA//8DAFBLAQItABQABgAIAAAAIQC2gziS/gAAAOEBAAATAAAAAAAAAAAAAAAAAAAA&#10;AABbQ29udGVudF9UeXBlc10ueG1sUEsBAi0AFAAGAAgAAAAhADj9If/WAAAAlAEAAAsAAAAAAAAA&#10;AAAAAAAALwEAAF9yZWxzLy5yZWxzUEsBAi0AFAAGAAgAAAAhANzgE8TGAQAAcQMAAA4AAAAAAAAA&#10;AAAAAAAALgIAAGRycy9lMm9Eb2MueG1sUEsBAi0AFAAGAAgAAAAhAA+QoJ/fAAAADAEAAA8AAAAA&#10;AAAAAAAAAAAAIAQAAGRycy9kb3ducmV2LnhtbFBLBQYAAAAABAAEAPMAAAAs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C6EA" w14:textId="77777777" w:rsidR="0049428B" w:rsidRDefault="0049428B" w:rsidP="00364933">
      <w:pPr>
        <w:spacing w:after="0" w:line="240" w:lineRule="auto"/>
      </w:pPr>
      <w:r>
        <w:separator/>
      </w:r>
    </w:p>
  </w:footnote>
  <w:footnote w:type="continuationSeparator" w:id="0">
    <w:p w14:paraId="0531DAD0" w14:textId="77777777" w:rsidR="0049428B" w:rsidRDefault="0049428B" w:rsidP="0036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EE28" w14:textId="54BF32F9" w:rsidR="00A660CF" w:rsidRDefault="000C355D">
    <w:pPr>
      <w:pStyle w:val="Header"/>
    </w:pPr>
    <w:r>
      <w:rPr>
        <w:noProof/>
        <w:szCs w:val="20"/>
        <w:lang w:eastAsia="sv-SE"/>
      </w:rPr>
      <w:drawing>
        <wp:anchor distT="0" distB="0" distL="114300" distR="114300" simplePos="0" relativeHeight="251671552" behindDoc="1" locked="0" layoutInCell="1" allowOverlap="1" wp14:anchorId="4613695A" wp14:editId="66880776">
          <wp:simplePos x="0" y="0"/>
          <wp:positionH relativeFrom="page">
            <wp:align>right</wp:align>
          </wp:positionH>
          <wp:positionV relativeFrom="page">
            <wp:posOffset>303530</wp:posOffset>
          </wp:positionV>
          <wp:extent cx="7556500" cy="114300"/>
          <wp:effectExtent l="0" t="0" r="6350" b="0"/>
          <wp:wrapNone/>
          <wp:docPr id="13" name="Bild 7"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43D"/>
    <w:multiLevelType w:val="hybridMultilevel"/>
    <w:tmpl w:val="CA4A2E92"/>
    <w:lvl w:ilvl="0" w:tplc="1E36850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5644D"/>
    <w:multiLevelType w:val="hybridMultilevel"/>
    <w:tmpl w:val="5FB03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7D1167"/>
    <w:multiLevelType w:val="hybridMultilevel"/>
    <w:tmpl w:val="93B4FFE2"/>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4" w15:restartNumberingAfterBreak="0">
    <w:nsid w:val="2E41209F"/>
    <w:multiLevelType w:val="hybridMultilevel"/>
    <w:tmpl w:val="7AA8E4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1176D17"/>
    <w:multiLevelType w:val="hybridMultilevel"/>
    <w:tmpl w:val="5FB03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FA7339"/>
    <w:multiLevelType w:val="hybridMultilevel"/>
    <w:tmpl w:val="4D8E97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DCC019A"/>
    <w:multiLevelType w:val="hybridMultilevel"/>
    <w:tmpl w:val="D4CE7D8E"/>
    <w:lvl w:ilvl="0" w:tplc="111A60B6">
      <w:start w:val="1"/>
      <w:numFmt w:val="decimal"/>
      <w:lvlText w:val="%1."/>
      <w:lvlJc w:val="left"/>
      <w:pPr>
        <w:ind w:left="720" w:hanging="360"/>
      </w:pPr>
      <w:rPr>
        <w:color w:val="004971" w:themeColor="accent1" w:themeShade="BF"/>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F2C6159"/>
    <w:multiLevelType w:val="hybridMultilevel"/>
    <w:tmpl w:val="1AF0F150"/>
    <w:lvl w:ilvl="0" w:tplc="06424FDE">
      <w:start w:val="1"/>
      <w:numFmt w:val="decimal"/>
      <w:lvlText w:val="%1."/>
      <w:lvlJc w:val="left"/>
      <w:pPr>
        <w:ind w:left="720" w:hanging="360"/>
      </w:pPr>
      <w:rPr>
        <w:b/>
        <w:bCs/>
        <w:color w:val="004971" w:themeColor="accent1" w:themeShade="BF"/>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DA027A"/>
    <w:multiLevelType w:val="hybridMultilevel"/>
    <w:tmpl w:val="64A43D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8"/>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9"/>
  </w:num>
  <w:num w:numId="27">
    <w:abstractNumId w:val="4"/>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99"/>
    <w:rsid w:val="00023E97"/>
    <w:rsid w:val="00024C9F"/>
    <w:rsid w:val="00024E38"/>
    <w:rsid w:val="000337A1"/>
    <w:rsid w:val="00056031"/>
    <w:rsid w:val="000715A6"/>
    <w:rsid w:val="00080023"/>
    <w:rsid w:val="00094799"/>
    <w:rsid w:val="00095EF1"/>
    <w:rsid w:val="000B6BD3"/>
    <w:rsid w:val="000C20CB"/>
    <w:rsid w:val="000C355D"/>
    <w:rsid w:val="000C4AB7"/>
    <w:rsid w:val="000D1D57"/>
    <w:rsid w:val="000E7694"/>
    <w:rsid w:val="000F0752"/>
    <w:rsid w:val="000F320C"/>
    <w:rsid w:val="00107A8F"/>
    <w:rsid w:val="00126756"/>
    <w:rsid w:val="00164323"/>
    <w:rsid w:val="001666AA"/>
    <w:rsid w:val="001A75A4"/>
    <w:rsid w:val="001B1865"/>
    <w:rsid w:val="001F2B27"/>
    <w:rsid w:val="001F7422"/>
    <w:rsid w:val="001F7C07"/>
    <w:rsid w:val="0020417C"/>
    <w:rsid w:val="00240631"/>
    <w:rsid w:val="002843E9"/>
    <w:rsid w:val="002A3DDF"/>
    <w:rsid w:val="002C5CEC"/>
    <w:rsid w:val="002D6C50"/>
    <w:rsid w:val="002D7B28"/>
    <w:rsid w:val="002E6EDD"/>
    <w:rsid w:val="002E7161"/>
    <w:rsid w:val="00305B1E"/>
    <w:rsid w:val="00316D84"/>
    <w:rsid w:val="00351284"/>
    <w:rsid w:val="00364933"/>
    <w:rsid w:val="003668B7"/>
    <w:rsid w:val="00393294"/>
    <w:rsid w:val="003D4699"/>
    <w:rsid w:val="003E153E"/>
    <w:rsid w:val="004052D8"/>
    <w:rsid w:val="00453BA2"/>
    <w:rsid w:val="0046128F"/>
    <w:rsid w:val="00462582"/>
    <w:rsid w:val="0049428B"/>
    <w:rsid w:val="004A50ED"/>
    <w:rsid w:val="004B39D9"/>
    <w:rsid w:val="004B780F"/>
    <w:rsid w:val="004E0917"/>
    <w:rsid w:val="00502C1F"/>
    <w:rsid w:val="00510D62"/>
    <w:rsid w:val="0051640A"/>
    <w:rsid w:val="005164BA"/>
    <w:rsid w:val="005520D0"/>
    <w:rsid w:val="0057715C"/>
    <w:rsid w:val="00597F66"/>
    <w:rsid w:val="005C38B2"/>
    <w:rsid w:val="005D0F3F"/>
    <w:rsid w:val="005E5DAD"/>
    <w:rsid w:val="005F08C3"/>
    <w:rsid w:val="00610258"/>
    <w:rsid w:val="006323A0"/>
    <w:rsid w:val="00633A52"/>
    <w:rsid w:val="00657B72"/>
    <w:rsid w:val="0067304F"/>
    <w:rsid w:val="00674395"/>
    <w:rsid w:val="00695571"/>
    <w:rsid w:val="0072243A"/>
    <w:rsid w:val="007272AD"/>
    <w:rsid w:val="00733B89"/>
    <w:rsid w:val="0074776E"/>
    <w:rsid w:val="00766181"/>
    <w:rsid w:val="007954CB"/>
    <w:rsid w:val="007A1A38"/>
    <w:rsid w:val="007A2C2C"/>
    <w:rsid w:val="007A491F"/>
    <w:rsid w:val="007B3BD4"/>
    <w:rsid w:val="007B6DB1"/>
    <w:rsid w:val="007D66D9"/>
    <w:rsid w:val="007F1C91"/>
    <w:rsid w:val="008057CE"/>
    <w:rsid w:val="008263B3"/>
    <w:rsid w:val="00840605"/>
    <w:rsid w:val="00846C9B"/>
    <w:rsid w:val="00857561"/>
    <w:rsid w:val="0088402E"/>
    <w:rsid w:val="008930FF"/>
    <w:rsid w:val="008A70FA"/>
    <w:rsid w:val="008C04B1"/>
    <w:rsid w:val="008D22A0"/>
    <w:rsid w:val="008D6EEA"/>
    <w:rsid w:val="008D7F70"/>
    <w:rsid w:val="008F45A7"/>
    <w:rsid w:val="008F565C"/>
    <w:rsid w:val="009346D9"/>
    <w:rsid w:val="009372E9"/>
    <w:rsid w:val="00950682"/>
    <w:rsid w:val="0096445F"/>
    <w:rsid w:val="00990EA3"/>
    <w:rsid w:val="009950A6"/>
    <w:rsid w:val="009B44FD"/>
    <w:rsid w:val="009B78FD"/>
    <w:rsid w:val="009F4AB5"/>
    <w:rsid w:val="00A02E2C"/>
    <w:rsid w:val="00A14C85"/>
    <w:rsid w:val="00A34B10"/>
    <w:rsid w:val="00A51233"/>
    <w:rsid w:val="00A54A88"/>
    <w:rsid w:val="00A65F45"/>
    <w:rsid w:val="00A660CF"/>
    <w:rsid w:val="00A671D2"/>
    <w:rsid w:val="00AA1DA1"/>
    <w:rsid w:val="00AA2A21"/>
    <w:rsid w:val="00AC0C3D"/>
    <w:rsid w:val="00AC1C70"/>
    <w:rsid w:val="00AC5205"/>
    <w:rsid w:val="00AC5CBF"/>
    <w:rsid w:val="00AD091A"/>
    <w:rsid w:val="00B05868"/>
    <w:rsid w:val="00B135CE"/>
    <w:rsid w:val="00B30C5C"/>
    <w:rsid w:val="00B40153"/>
    <w:rsid w:val="00B63ACE"/>
    <w:rsid w:val="00B76A75"/>
    <w:rsid w:val="00B8745C"/>
    <w:rsid w:val="00B94CBF"/>
    <w:rsid w:val="00BA0594"/>
    <w:rsid w:val="00BC2960"/>
    <w:rsid w:val="00BD2BBE"/>
    <w:rsid w:val="00BE0809"/>
    <w:rsid w:val="00BF3F98"/>
    <w:rsid w:val="00C12911"/>
    <w:rsid w:val="00C14B64"/>
    <w:rsid w:val="00C232AA"/>
    <w:rsid w:val="00C27B27"/>
    <w:rsid w:val="00C51636"/>
    <w:rsid w:val="00C81F40"/>
    <w:rsid w:val="00C85C63"/>
    <w:rsid w:val="00CA53F3"/>
    <w:rsid w:val="00CC285C"/>
    <w:rsid w:val="00CD322B"/>
    <w:rsid w:val="00CD6D1A"/>
    <w:rsid w:val="00D00023"/>
    <w:rsid w:val="00D01751"/>
    <w:rsid w:val="00D0287A"/>
    <w:rsid w:val="00D05757"/>
    <w:rsid w:val="00D0732E"/>
    <w:rsid w:val="00D172E1"/>
    <w:rsid w:val="00D20558"/>
    <w:rsid w:val="00D232A0"/>
    <w:rsid w:val="00D269B3"/>
    <w:rsid w:val="00D34204"/>
    <w:rsid w:val="00D6134F"/>
    <w:rsid w:val="00D65FE2"/>
    <w:rsid w:val="00D679BD"/>
    <w:rsid w:val="00D816CB"/>
    <w:rsid w:val="00D9204B"/>
    <w:rsid w:val="00DA5597"/>
    <w:rsid w:val="00DB6FD7"/>
    <w:rsid w:val="00DB7903"/>
    <w:rsid w:val="00DE20EF"/>
    <w:rsid w:val="00DE71FE"/>
    <w:rsid w:val="00E15DDA"/>
    <w:rsid w:val="00E211D6"/>
    <w:rsid w:val="00E41062"/>
    <w:rsid w:val="00E41182"/>
    <w:rsid w:val="00E4501A"/>
    <w:rsid w:val="00E56044"/>
    <w:rsid w:val="00E561FB"/>
    <w:rsid w:val="00E62799"/>
    <w:rsid w:val="00E706EC"/>
    <w:rsid w:val="00E7584F"/>
    <w:rsid w:val="00E86B62"/>
    <w:rsid w:val="00E932F0"/>
    <w:rsid w:val="00EA756C"/>
    <w:rsid w:val="00EB074A"/>
    <w:rsid w:val="00EB6D05"/>
    <w:rsid w:val="00EC6371"/>
    <w:rsid w:val="00ED4C9F"/>
    <w:rsid w:val="00EE56B7"/>
    <w:rsid w:val="00F01992"/>
    <w:rsid w:val="00F169A2"/>
    <w:rsid w:val="00F3672A"/>
    <w:rsid w:val="00F515A5"/>
    <w:rsid w:val="00F72E4D"/>
    <w:rsid w:val="00F959F5"/>
    <w:rsid w:val="00FB1F3E"/>
    <w:rsid w:val="00FB5A0D"/>
    <w:rsid w:val="00FC7821"/>
    <w:rsid w:val="00FD03A4"/>
    <w:rsid w:val="00FF6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2189F"/>
  <w15:docId w15:val="{FF177D83-4572-40E6-8BA2-A3A1698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4A"/>
  </w:style>
  <w:style w:type="paragraph" w:styleId="Heading1">
    <w:name w:val="heading 1"/>
    <w:basedOn w:val="Normal"/>
    <w:next w:val="Normal"/>
    <w:link w:val="Heading1Char"/>
    <w:uiPriority w:val="9"/>
    <w:qFormat/>
    <w:rsid w:val="00EB074A"/>
    <w:pPr>
      <w:keepNext/>
      <w:keepLines/>
      <w:pBdr>
        <w:bottom w:val="single" w:sz="4" w:space="1" w:color="006298" w:themeColor="accent1"/>
      </w:pBdr>
      <w:spacing w:before="400" w:after="40" w:line="240" w:lineRule="auto"/>
      <w:outlineLvl w:val="0"/>
    </w:pPr>
    <w:rPr>
      <w:rFonts w:asciiTheme="majorHAnsi" w:eastAsiaTheme="majorEastAsia" w:hAnsiTheme="majorHAnsi" w:cstheme="majorBidi"/>
      <w:color w:val="004971" w:themeColor="accent1" w:themeShade="BF"/>
      <w:sz w:val="36"/>
      <w:szCs w:val="36"/>
    </w:rPr>
  </w:style>
  <w:style w:type="paragraph" w:styleId="Heading2">
    <w:name w:val="heading 2"/>
    <w:basedOn w:val="Normal"/>
    <w:next w:val="Normal"/>
    <w:link w:val="Heading2Char"/>
    <w:uiPriority w:val="9"/>
    <w:unhideWhenUsed/>
    <w:qFormat/>
    <w:rsid w:val="00EB074A"/>
    <w:pPr>
      <w:keepNext/>
      <w:keepLines/>
      <w:spacing w:before="160" w:after="0" w:line="240" w:lineRule="auto"/>
      <w:outlineLvl w:val="1"/>
    </w:pPr>
    <w:rPr>
      <w:rFonts w:asciiTheme="majorHAnsi" w:eastAsiaTheme="majorEastAsia" w:hAnsiTheme="majorHAnsi" w:cstheme="majorBidi"/>
      <w:color w:val="004971" w:themeColor="accent1" w:themeShade="BF"/>
      <w:sz w:val="28"/>
      <w:szCs w:val="28"/>
    </w:rPr>
  </w:style>
  <w:style w:type="paragraph" w:styleId="Heading3">
    <w:name w:val="heading 3"/>
    <w:basedOn w:val="Normal"/>
    <w:next w:val="Normal"/>
    <w:link w:val="Heading3Char"/>
    <w:uiPriority w:val="9"/>
    <w:unhideWhenUsed/>
    <w:qFormat/>
    <w:rsid w:val="00EB074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B074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EB074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B074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B074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B074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B074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4A"/>
    <w:rPr>
      <w:rFonts w:asciiTheme="majorHAnsi" w:eastAsiaTheme="majorEastAsia" w:hAnsiTheme="majorHAnsi" w:cstheme="majorBidi"/>
      <w:color w:val="004971" w:themeColor="accent1" w:themeShade="BF"/>
      <w:sz w:val="36"/>
      <w:szCs w:val="36"/>
    </w:rPr>
  </w:style>
  <w:style w:type="paragraph" w:customStyle="1" w:styleId="Ingress">
    <w:name w:val="Ingress"/>
    <w:next w:val="Normal"/>
    <w:link w:val="IngressChar"/>
    <w:rsid w:val="00D00023"/>
    <w:rPr>
      <w:rFonts w:asciiTheme="majorHAnsi" w:hAnsiTheme="majorHAnsi" w:cstheme="majorHAnsi"/>
      <w:sz w:val="28"/>
      <w:szCs w:val="28"/>
    </w:rPr>
  </w:style>
  <w:style w:type="character" w:customStyle="1" w:styleId="Heading2Char">
    <w:name w:val="Heading 2 Char"/>
    <w:basedOn w:val="DefaultParagraphFont"/>
    <w:link w:val="Heading2"/>
    <w:uiPriority w:val="9"/>
    <w:rsid w:val="00EB074A"/>
    <w:rPr>
      <w:rFonts w:asciiTheme="majorHAnsi" w:eastAsiaTheme="majorEastAsia" w:hAnsiTheme="majorHAnsi" w:cstheme="majorBidi"/>
      <w:color w:val="004971" w:themeColor="accent1" w:themeShade="BF"/>
      <w:sz w:val="28"/>
      <w:szCs w:val="28"/>
    </w:rPr>
  </w:style>
  <w:style w:type="character" w:customStyle="1" w:styleId="IngressChar">
    <w:name w:val="Ingress Char"/>
    <w:basedOn w:val="DefaultParagraphFont"/>
    <w:link w:val="Ingress"/>
    <w:rsid w:val="00D00023"/>
    <w:rPr>
      <w:rFonts w:asciiTheme="majorHAnsi" w:hAnsiTheme="majorHAnsi" w:cstheme="majorHAnsi"/>
      <w:sz w:val="28"/>
      <w:szCs w:val="28"/>
    </w:rPr>
  </w:style>
  <w:style w:type="character" w:customStyle="1" w:styleId="Heading3Char">
    <w:name w:val="Heading 3 Char"/>
    <w:basedOn w:val="DefaultParagraphFont"/>
    <w:link w:val="Heading3"/>
    <w:uiPriority w:val="9"/>
    <w:rsid w:val="00EB074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B074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EB074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B074A"/>
    <w:rPr>
      <w:rFonts w:asciiTheme="majorHAnsi" w:eastAsiaTheme="majorEastAsia" w:hAnsiTheme="majorHAnsi" w:cstheme="majorBidi"/>
      <w:color w:val="595959" w:themeColor="text1" w:themeTint="A6"/>
    </w:rPr>
  </w:style>
  <w:style w:type="paragraph" w:styleId="ListParagraph">
    <w:name w:val="List Paragraph"/>
    <w:basedOn w:val="Normal"/>
    <w:uiPriority w:val="34"/>
    <w:qFormat/>
    <w:rsid w:val="00EE56B7"/>
    <w:pPr>
      <w:ind w:left="720"/>
      <w:contextualSpacing/>
    </w:pPr>
  </w:style>
  <w:style w:type="paragraph" w:styleId="Header">
    <w:name w:val="header"/>
    <w:basedOn w:val="Normal"/>
    <w:link w:val="HeaderChar"/>
    <w:uiPriority w:val="99"/>
    <w:unhideWhenUsed/>
    <w:rsid w:val="003649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4933"/>
    <w:rPr>
      <w:sz w:val="24"/>
    </w:rPr>
  </w:style>
  <w:style w:type="paragraph" w:styleId="Footer">
    <w:name w:val="footer"/>
    <w:link w:val="FooterChar"/>
    <w:unhideWhenUsed/>
    <w:rsid w:val="00990EA3"/>
    <w:pPr>
      <w:tabs>
        <w:tab w:val="center" w:pos="4536"/>
        <w:tab w:val="right" w:pos="9072"/>
      </w:tabs>
      <w:spacing w:after="0" w:line="240" w:lineRule="auto"/>
    </w:pPr>
    <w:rPr>
      <w:rFonts w:asciiTheme="majorHAnsi" w:hAnsiTheme="majorHAnsi" w:cstheme="majorHAnsi"/>
      <w:sz w:val="20"/>
    </w:rPr>
  </w:style>
  <w:style w:type="character" w:customStyle="1" w:styleId="FooterChar">
    <w:name w:val="Footer Char"/>
    <w:basedOn w:val="DefaultParagraphFont"/>
    <w:link w:val="Footer"/>
    <w:rsid w:val="00990EA3"/>
    <w:rPr>
      <w:rFonts w:asciiTheme="majorHAnsi" w:hAnsiTheme="majorHAnsi" w:cstheme="majorHAnsi"/>
      <w:sz w:val="20"/>
    </w:rPr>
  </w:style>
  <w:style w:type="paragraph" w:customStyle="1" w:styleId="Sahlgrenska">
    <w:name w:val="Sahlgrenska"/>
    <w:basedOn w:val="Normal"/>
    <w:link w:val="SahlgrenskaChar"/>
    <w:rsid w:val="00950682"/>
    <w:pPr>
      <w:jc w:val="right"/>
    </w:pPr>
    <w:rPr>
      <w:rFonts w:asciiTheme="majorHAnsi" w:hAnsiTheme="majorHAnsi" w:cstheme="majorHAnsi"/>
      <w:b/>
      <w:noProof/>
      <w:sz w:val="16"/>
      <w:szCs w:val="16"/>
    </w:rPr>
  </w:style>
  <w:style w:type="character" w:customStyle="1" w:styleId="SahlgrenskaChar">
    <w:name w:val="Sahlgrenska Char"/>
    <w:basedOn w:val="DefaultParagraphFont"/>
    <w:link w:val="Sahlgrenska"/>
    <w:rsid w:val="00950682"/>
    <w:rPr>
      <w:rFonts w:asciiTheme="majorHAnsi" w:hAnsiTheme="majorHAnsi" w:cstheme="majorHAnsi"/>
      <w:b/>
      <w:noProof/>
      <w:sz w:val="16"/>
      <w:szCs w:val="16"/>
    </w:rPr>
  </w:style>
  <w:style w:type="paragraph" w:customStyle="1" w:styleId="Ingresstext">
    <w:name w:val="Ingresstext"/>
    <w:basedOn w:val="Normal"/>
    <w:rsid w:val="0067304F"/>
    <w:pPr>
      <w:widowControl w:val="0"/>
      <w:tabs>
        <w:tab w:val="left" w:pos="227"/>
      </w:tabs>
      <w:autoSpaceDE w:val="0"/>
      <w:autoSpaceDN w:val="0"/>
      <w:adjustRightInd w:val="0"/>
      <w:spacing w:after="0" w:line="260" w:lineRule="atLeast"/>
      <w:textAlignment w:val="center"/>
    </w:pPr>
    <w:rPr>
      <w:rFonts w:ascii="Arial" w:hAnsi="Arial"/>
      <w:b/>
      <w:color w:val="000000"/>
      <w:sz w:val="28"/>
      <w:szCs w:val="20"/>
      <w:lang w:val="en-GB"/>
    </w:rPr>
  </w:style>
  <w:style w:type="paragraph" w:styleId="TOC1">
    <w:name w:val="toc 1"/>
    <w:basedOn w:val="Normal"/>
    <w:next w:val="Normal"/>
    <w:autoRedefine/>
    <w:uiPriority w:val="39"/>
    <w:rsid w:val="001B1865"/>
    <w:pPr>
      <w:tabs>
        <w:tab w:val="left" w:pos="567"/>
        <w:tab w:val="right" w:leader="dot" w:pos="9189"/>
      </w:tabs>
      <w:spacing w:before="120" w:line="240" w:lineRule="auto"/>
    </w:pPr>
    <w:rPr>
      <w:rFonts w:ascii="Times New Roman" w:hAnsi="Times New Roman" w:cs="Times New Roman"/>
      <w:bCs/>
      <w:noProof/>
      <w:szCs w:val="24"/>
      <w:lang w:val="en-GB"/>
    </w:rPr>
  </w:style>
  <w:style w:type="character" w:styleId="Hyperlink">
    <w:name w:val="Hyperlink"/>
    <w:uiPriority w:val="99"/>
    <w:rsid w:val="000C355D"/>
    <w:rPr>
      <w:color w:val="0000FF"/>
      <w:u w:val="single"/>
    </w:rPr>
  </w:style>
  <w:style w:type="character" w:customStyle="1" w:styleId="Heading7Char">
    <w:name w:val="Heading 7 Char"/>
    <w:basedOn w:val="DefaultParagraphFont"/>
    <w:link w:val="Heading7"/>
    <w:uiPriority w:val="9"/>
    <w:semiHidden/>
    <w:rsid w:val="00EB074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B074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B074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B074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B074A"/>
    <w:pPr>
      <w:spacing w:after="0" w:line="240" w:lineRule="auto"/>
      <w:contextualSpacing/>
    </w:pPr>
    <w:rPr>
      <w:rFonts w:asciiTheme="majorHAnsi" w:eastAsiaTheme="majorEastAsia" w:hAnsiTheme="majorHAnsi" w:cstheme="majorBidi"/>
      <w:color w:val="004971" w:themeColor="accent1" w:themeShade="BF"/>
      <w:spacing w:val="-7"/>
      <w:sz w:val="80"/>
      <w:szCs w:val="80"/>
    </w:rPr>
  </w:style>
  <w:style w:type="character" w:customStyle="1" w:styleId="TitleChar">
    <w:name w:val="Title Char"/>
    <w:basedOn w:val="DefaultParagraphFont"/>
    <w:link w:val="Title"/>
    <w:uiPriority w:val="10"/>
    <w:rsid w:val="00EB074A"/>
    <w:rPr>
      <w:rFonts w:asciiTheme="majorHAnsi" w:eastAsiaTheme="majorEastAsia" w:hAnsiTheme="majorHAnsi" w:cstheme="majorBidi"/>
      <w:color w:val="004971" w:themeColor="accent1" w:themeShade="BF"/>
      <w:spacing w:val="-7"/>
      <w:sz w:val="80"/>
      <w:szCs w:val="80"/>
    </w:rPr>
  </w:style>
  <w:style w:type="paragraph" w:styleId="Subtitle">
    <w:name w:val="Subtitle"/>
    <w:basedOn w:val="Normal"/>
    <w:next w:val="Normal"/>
    <w:link w:val="SubtitleChar"/>
    <w:uiPriority w:val="11"/>
    <w:qFormat/>
    <w:rsid w:val="00EB074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B074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B074A"/>
    <w:rPr>
      <w:b/>
      <w:bCs/>
    </w:rPr>
  </w:style>
  <w:style w:type="character" w:styleId="Emphasis">
    <w:name w:val="Emphasis"/>
    <w:basedOn w:val="DefaultParagraphFont"/>
    <w:uiPriority w:val="20"/>
    <w:qFormat/>
    <w:rsid w:val="00EB074A"/>
    <w:rPr>
      <w:i/>
      <w:iCs/>
    </w:rPr>
  </w:style>
  <w:style w:type="paragraph" w:styleId="NoSpacing">
    <w:name w:val="No Spacing"/>
    <w:uiPriority w:val="1"/>
    <w:qFormat/>
    <w:rsid w:val="00EB074A"/>
    <w:pPr>
      <w:spacing w:after="0" w:line="240" w:lineRule="auto"/>
    </w:pPr>
  </w:style>
  <w:style w:type="paragraph" w:styleId="Quote">
    <w:name w:val="Quote"/>
    <w:basedOn w:val="Normal"/>
    <w:next w:val="Normal"/>
    <w:link w:val="QuoteChar"/>
    <w:uiPriority w:val="29"/>
    <w:qFormat/>
    <w:rsid w:val="00EB074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B074A"/>
    <w:rPr>
      <w:i/>
      <w:iCs/>
    </w:rPr>
  </w:style>
  <w:style w:type="paragraph" w:styleId="IntenseQuote">
    <w:name w:val="Intense Quote"/>
    <w:basedOn w:val="Normal"/>
    <w:next w:val="Normal"/>
    <w:link w:val="IntenseQuoteChar"/>
    <w:uiPriority w:val="30"/>
    <w:qFormat/>
    <w:rsid w:val="00EB074A"/>
    <w:pPr>
      <w:spacing w:before="100" w:beforeAutospacing="1" w:after="240"/>
      <w:ind w:left="864" w:right="864"/>
      <w:jc w:val="center"/>
    </w:pPr>
    <w:rPr>
      <w:rFonts w:asciiTheme="majorHAnsi" w:eastAsiaTheme="majorEastAsia" w:hAnsiTheme="majorHAnsi" w:cstheme="majorBidi"/>
      <w:color w:val="006298" w:themeColor="accent1"/>
      <w:sz w:val="28"/>
      <w:szCs w:val="28"/>
    </w:rPr>
  </w:style>
  <w:style w:type="character" w:customStyle="1" w:styleId="IntenseQuoteChar">
    <w:name w:val="Intense Quote Char"/>
    <w:basedOn w:val="DefaultParagraphFont"/>
    <w:link w:val="IntenseQuote"/>
    <w:uiPriority w:val="30"/>
    <w:rsid w:val="00EB074A"/>
    <w:rPr>
      <w:rFonts w:asciiTheme="majorHAnsi" w:eastAsiaTheme="majorEastAsia" w:hAnsiTheme="majorHAnsi" w:cstheme="majorBidi"/>
      <w:color w:val="006298" w:themeColor="accent1"/>
      <w:sz w:val="28"/>
      <w:szCs w:val="28"/>
    </w:rPr>
  </w:style>
  <w:style w:type="character" w:styleId="SubtleEmphasis">
    <w:name w:val="Subtle Emphasis"/>
    <w:basedOn w:val="DefaultParagraphFont"/>
    <w:uiPriority w:val="19"/>
    <w:qFormat/>
    <w:rsid w:val="00EB074A"/>
    <w:rPr>
      <w:i/>
      <w:iCs/>
      <w:color w:val="595959" w:themeColor="text1" w:themeTint="A6"/>
    </w:rPr>
  </w:style>
  <w:style w:type="character" w:styleId="IntenseEmphasis">
    <w:name w:val="Intense Emphasis"/>
    <w:basedOn w:val="DefaultParagraphFont"/>
    <w:uiPriority w:val="21"/>
    <w:qFormat/>
    <w:rsid w:val="00EB074A"/>
    <w:rPr>
      <w:b/>
      <w:bCs/>
      <w:i/>
      <w:iCs/>
    </w:rPr>
  </w:style>
  <w:style w:type="character" w:styleId="SubtleReference">
    <w:name w:val="Subtle Reference"/>
    <w:basedOn w:val="DefaultParagraphFont"/>
    <w:uiPriority w:val="31"/>
    <w:qFormat/>
    <w:rsid w:val="00EB074A"/>
    <w:rPr>
      <w:smallCaps/>
      <w:color w:val="404040" w:themeColor="text1" w:themeTint="BF"/>
    </w:rPr>
  </w:style>
  <w:style w:type="character" w:styleId="IntenseReference">
    <w:name w:val="Intense Reference"/>
    <w:basedOn w:val="DefaultParagraphFont"/>
    <w:uiPriority w:val="32"/>
    <w:qFormat/>
    <w:rsid w:val="00EB074A"/>
    <w:rPr>
      <w:b/>
      <w:bCs/>
      <w:smallCaps/>
      <w:u w:val="single"/>
    </w:rPr>
  </w:style>
  <w:style w:type="character" w:styleId="BookTitle">
    <w:name w:val="Book Title"/>
    <w:basedOn w:val="DefaultParagraphFont"/>
    <w:uiPriority w:val="33"/>
    <w:qFormat/>
    <w:rsid w:val="00EB074A"/>
    <w:rPr>
      <w:b/>
      <w:bCs/>
      <w:smallCaps/>
    </w:rPr>
  </w:style>
  <w:style w:type="paragraph" w:styleId="TOCHeading">
    <w:name w:val="TOC Heading"/>
    <w:basedOn w:val="Heading1"/>
    <w:next w:val="Normal"/>
    <w:uiPriority w:val="39"/>
    <w:semiHidden/>
    <w:unhideWhenUsed/>
    <w:qFormat/>
    <w:rsid w:val="00EB074A"/>
    <w:pPr>
      <w:outlineLvl w:val="9"/>
    </w:pPr>
  </w:style>
  <w:style w:type="paragraph" w:styleId="BodyText">
    <w:name w:val="Body Text"/>
    <w:basedOn w:val="Normal"/>
    <w:link w:val="BodyTextChar"/>
    <w:rsid w:val="00EA756C"/>
    <w:pPr>
      <w:widowControl w:val="0"/>
      <w:tabs>
        <w:tab w:val="left" w:pos="170"/>
      </w:tabs>
      <w:autoSpaceDE w:val="0"/>
      <w:autoSpaceDN w:val="0"/>
      <w:adjustRightInd w:val="0"/>
      <w:spacing w:after="0" w:line="220" w:lineRule="atLeast"/>
      <w:textAlignment w:val="center"/>
    </w:pPr>
    <w:rPr>
      <w:rFonts w:ascii="Times" w:hAnsi="Times"/>
      <w:color w:val="000000"/>
      <w:spacing w:val="1"/>
      <w:sz w:val="22"/>
      <w:szCs w:val="18"/>
      <w:lang w:val="en-GB"/>
    </w:rPr>
  </w:style>
  <w:style w:type="character" w:customStyle="1" w:styleId="BodyTextChar">
    <w:name w:val="Body Text Char"/>
    <w:basedOn w:val="DefaultParagraphFont"/>
    <w:link w:val="BodyText"/>
    <w:rsid w:val="00EA756C"/>
    <w:rPr>
      <w:rFonts w:ascii="Times" w:hAnsi="Times"/>
      <w:color w:val="000000"/>
      <w:spacing w:val="1"/>
      <w:sz w:val="22"/>
      <w:szCs w:val="18"/>
      <w:lang w:val="en-GB"/>
    </w:rPr>
  </w:style>
  <w:style w:type="paragraph" w:styleId="BodyText2">
    <w:name w:val="Body Text 2"/>
    <w:basedOn w:val="Normal"/>
    <w:link w:val="BodyText2Char"/>
    <w:rsid w:val="00EA756C"/>
    <w:pPr>
      <w:spacing w:line="480" w:lineRule="auto"/>
    </w:pPr>
    <w:rPr>
      <w:sz w:val="22"/>
      <w:szCs w:val="22"/>
      <w:lang w:val="en-GB"/>
    </w:rPr>
  </w:style>
  <w:style w:type="character" w:customStyle="1" w:styleId="BodyText2Char">
    <w:name w:val="Body Text 2 Char"/>
    <w:basedOn w:val="DefaultParagraphFont"/>
    <w:link w:val="BodyText2"/>
    <w:rsid w:val="00EA756C"/>
    <w:rPr>
      <w:sz w:val="22"/>
      <w:szCs w:val="22"/>
      <w:lang w:val="en-GB"/>
    </w:rPr>
  </w:style>
  <w:style w:type="table" w:styleId="TableGrid">
    <w:name w:val="Table Grid"/>
    <w:basedOn w:val="TableNormal"/>
    <w:uiPriority w:val="39"/>
    <w:rsid w:val="00EA756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C9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846C9B"/>
    <w:rPr>
      <w:sz w:val="16"/>
      <w:szCs w:val="16"/>
    </w:rPr>
  </w:style>
  <w:style w:type="paragraph" w:styleId="CommentText">
    <w:name w:val="annotation text"/>
    <w:basedOn w:val="Normal"/>
    <w:link w:val="CommentTextChar"/>
    <w:uiPriority w:val="99"/>
    <w:semiHidden/>
    <w:unhideWhenUsed/>
    <w:rsid w:val="00846C9B"/>
    <w:pPr>
      <w:spacing w:line="240" w:lineRule="auto"/>
    </w:pPr>
    <w:rPr>
      <w:sz w:val="20"/>
      <w:szCs w:val="20"/>
    </w:rPr>
  </w:style>
  <w:style w:type="character" w:customStyle="1" w:styleId="CommentTextChar">
    <w:name w:val="Comment Text Char"/>
    <w:basedOn w:val="DefaultParagraphFont"/>
    <w:link w:val="CommentText"/>
    <w:uiPriority w:val="99"/>
    <w:semiHidden/>
    <w:rsid w:val="00846C9B"/>
    <w:rPr>
      <w:sz w:val="20"/>
      <w:szCs w:val="20"/>
    </w:rPr>
  </w:style>
  <w:style w:type="paragraph" w:styleId="CommentSubject">
    <w:name w:val="annotation subject"/>
    <w:basedOn w:val="CommentText"/>
    <w:next w:val="CommentText"/>
    <w:link w:val="CommentSubjectChar"/>
    <w:uiPriority w:val="99"/>
    <w:semiHidden/>
    <w:unhideWhenUsed/>
    <w:rsid w:val="00846C9B"/>
    <w:rPr>
      <w:b/>
      <w:bCs/>
    </w:rPr>
  </w:style>
  <w:style w:type="character" w:customStyle="1" w:styleId="CommentSubjectChar">
    <w:name w:val="Comment Subject Char"/>
    <w:basedOn w:val="CommentTextChar"/>
    <w:link w:val="CommentSubject"/>
    <w:uiPriority w:val="99"/>
    <w:semiHidden/>
    <w:rsid w:val="00846C9B"/>
    <w:rPr>
      <w:b/>
      <w:bCs/>
      <w:sz w:val="20"/>
      <w:szCs w:val="20"/>
    </w:rPr>
  </w:style>
  <w:style w:type="paragraph" w:styleId="Revision">
    <w:name w:val="Revision"/>
    <w:hidden/>
    <w:uiPriority w:val="99"/>
    <w:semiHidden/>
    <w:rsid w:val="00107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prioriteringsarbete-i-er-verksamhet-bedom-svarighetsgrad"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kael.svensson.2@gu.s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regionalvardanalys@vgregio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U">
      <a:dk1>
        <a:srgbClr val="000000"/>
      </a:dk1>
      <a:lt1>
        <a:srgbClr val="FFFFFF"/>
      </a:lt1>
      <a:dk2>
        <a:srgbClr val="000000"/>
      </a:dk2>
      <a:lt2>
        <a:srgbClr val="808080"/>
      </a:lt2>
      <a:accent1>
        <a:srgbClr val="006298"/>
      </a:accent1>
      <a:accent2>
        <a:srgbClr val="9D2235"/>
      </a:accent2>
      <a:accent3>
        <a:srgbClr val="367B1E"/>
      </a:accent3>
      <a:accent4>
        <a:srgbClr val="F2A900"/>
      </a:accent4>
      <a:accent5>
        <a:srgbClr val="9EA2A2"/>
      </a:accent5>
      <a:accent6>
        <a:srgbClr val="71B2C9"/>
      </a:accent6>
      <a:hlink>
        <a:srgbClr val="006298"/>
      </a:hlink>
      <a:folHlink>
        <a:srgbClr val="9EA2A2"/>
      </a:folHlink>
    </a:clrScheme>
    <a:fontScheme name="SU 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GR Dokument SU" ma:contentTypeID="0x01010006EBECDF67F89F4D8BC5FAF3B8FA559B0D006EB170582E103A46841CD649A3D34021" ma:contentTypeVersion="7" ma:contentTypeDescription="Skapa ett nytt dokument." ma:contentTypeScope="" ma:versionID="fd2210a13b26002cdf2a808a2ff05ddd">
  <xsd:schema xmlns:xsd="http://www.w3.org/2001/XMLSchema" xmlns:xs="http://www.w3.org/2001/XMLSchema" xmlns:p="http://schemas.microsoft.com/office/2006/metadata/properties" xmlns:ns2="597d7713-8a3d-4bd2-ae30-edced55b2c1b" xmlns:ns3="883a846c-0535-480b-a085-4137fec24a59" xmlns:ns6="4552c23f-a756-462f-8287-3ff35245ed68" xmlns:ns7="60956f2e-8f8c-447b-975b-a58a09b97482" targetNamespace="http://schemas.microsoft.com/office/2006/metadata/properties" ma:root="true" ma:fieldsID="57d2939730d5885c775949ef0f074947" ns2:_="" ns3:_="" ns6:_="" ns7:_="">
    <xsd:import namespace="597d7713-8a3d-4bd2-ae30-edced55b2c1b"/>
    <xsd:import namespace="883a846c-0535-480b-a085-4137fec24a59"/>
    <xsd:import namespace="4552c23f-a756-462f-8287-3ff35245ed68"/>
    <xsd:import namespace="60956f2e-8f8c-447b-975b-a58a09b97482"/>
    <xsd:element name="properties">
      <xsd:complexType>
        <xsd:sequence>
          <xsd:element name="documentManagement">
            <xsd:complexType>
              <xsd:all>
                <xsd:element ref="ns2:VGR_EgenAmnesindelning" minOccurs="0"/>
                <xsd:element ref="ns2:VGR_DokBeskrivning" minOccurs="0"/>
                <xsd:element ref="ns2:VGR_TillgangligFran" minOccurs="0"/>
                <xsd:element ref="ns2:VGR_TillgangligTill" minOccurs="0"/>
                <xsd:element ref="ns2:VGR_AtkomstRatt" minOccurs="0"/>
                <xsd:element ref="ns2:VGR_Sekretess" minOccurs="0"/>
                <xsd:element ref="ns2:VGR_PubliceratAv" minOccurs="0"/>
                <xsd:element ref="ns2:VGR_PubliceratDatum" minOccurs="0"/>
                <xsd:element ref="ns2:VGR_DokStatus" minOccurs="0"/>
                <xsd:element ref="ns2:VGR_DokStatusMessage" minOccurs="0"/>
                <xsd:element ref="ns2:i1597c54c9084fe5ae9163fac681e86b" minOccurs="0"/>
                <xsd:element ref="ns2:m534ae9efef34a1ab5a1291502fec5e5" minOccurs="0"/>
                <xsd:element ref="ns3:TaxCatchAll" minOccurs="0"/>
                <xsd:element ref="ns2:a7144f27c6ef407e8fb4465121afbe2b"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2:ec6953a5eee3424faece5c2353cf0721" minOccurs="0"/>
                <xsd:element ref="ns3:TaxCatchAllLabel" minOccurs="0"/>
                <xsd:element ref="ns3:TaxKeywordTaxHTField" minOccurs="0"/>
                <xsd:element ref="ns6:f81e099824a143f999fb44b252d808f6" minOccurs="0"/>
                <xsd:element ref="ns3:_dlc_DocIdUrl" minOccurs="0"/>
                <xsd:element ref="ns3:_dlc_DocIdPersistId" minOccurs="0"/>
                <xsd:element ref="ns3:_dlc_DocId" minOccurs="0"/>
                <xsd:element ref="ns6:SharedWithUsers" minOccurs="0"/>
                <xsd:element ref="ns7:M_x00f6_testyp" minOccurs="0"/>
                <xsd:element ref="ns7:M_x00f6_te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VGR_EgenAmnesindelning" ma:index="5"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7"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8"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9"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10"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11"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VGR_PubliceratAv" ma:index="13" nillable="true" ma:displayName="Upprättad av" ma:description="Inloggad person som upprättat dokumentet" ma:hidden="true"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14"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15"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18" nillable="true" ma:displayName="Dokumentlogg" ma:hidden="true" ma:internalName="VGR_DokStatusMessage" ma:readOnly="true">
      <xsd:simpleType>
        <xsd:restriction base="dms:Note">
          <xsd:maxLength value="62000"/>
        </xsd:restriction>
      </xsd:simpleType>
    </xsd:element>
    <xsd:element name="i1597c54c9084fe5ae9163fac681e86b" ma:index="22" nillable="true" ma:taxonomy="true" ma:internalName="i1597c54c9084fe5ae9163fac681e86b" ma:taxonomyFieldName="VGR_Lagparagraf" ma:displayName="Lagparagraf" ma:default="" ma:fieldId="{21597c54-c908-4fe5-ae91-63fac681e86b}" ma:sspId="9ae8f2b4-7723-4074-8d0a-ecbcde67f65a" ma:termSetId="ddb163ed-d655-4cf1-bb2c-a91ec57f9ce0" ma:anchorId="00000000-0000-0000-0000-000000000000" ma:open="false" ma:isKeyword="false">
      <xsd:complexType>
        <xsd:sequence>
          <xsd:element ref="pc:Terms" minOccurs="0" maxOccurs="1"/>
        </xsd:sequence>
      </xsd:complexType>
    </xsd:element>
    <xsd:element name="m534ae9efef34a1ab5a1291502fec5e5" ma:index="23" nillable="true" ma:taxonomy="true" ma:internalName="m534ae9efef34a1ab5a1291502fec5e5" ma:taxonomyFieldName="VGR_SkapatEnhet" ma:displayName="Upprättad av enhet" ma:default="" ma:fieldId="{6534ae9e-fef3-4a1a-b5a1-291502fec5e5}" ma:sspId="9ae8f2b4-7723-4074-8d0a-ecbcde67f65a"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26" nillable="true" ma:taxonomy="true" ma:internalName="a7144f27c6ef407e8fb4465121afbe2b" ma:taxonomyFieldName="VGR_UpprattadForEnheter" ma:displayName="Upprättad för enhet" ma:default="" ma:fieldId="{a7144f27-c6ef-407e-8fb4-465121afbe2b}" ma:taxonomyMulti="true" ma:sspId="9ae8f2b4-7723-4074-8d0a-ecbcde67f65a" ma:termSetId="9cea25d0-9008-4d39-abcf-763a6009e600" ma:anchorId="00000000-0000-0000-0000-000000000000" ma:open="false" ma:isKeyword="false">
      <xsd:complexType>
        <xsd:sequence>
          <xsd:element ref="pc:Terms" minOccurs="0" maxOccurs="1"/>
        </xsd:sequence>
      </xsd:complexType>
    </xsd:element>
    <xsd:element name="VGR_DokItemId" ma:index="28" nillable="true" ma:displayName="DokItemId" ma:hidden="true" ma:internalName="VGR_DokItemId" ma:readOnly="true">
      <xsd:simpleType>
        <xsd:restriction base="dms:Text">
          <xsd:maxLength value="255"/>
        </xsd:restriction>
      </xsd:simpleType>
    </xsd:element>
    <xsd:element name="VGR_MellanarkivId" ma:index="29" nillable="true" ma:displayName="MellanarkivId" ma:hidden="true" ma:internalName="VGR_MellanarkivId" ma:readOnly="true">
      <xsd:simpleType>
        <xsd:restriction base="dms:Text">
          <xsd:maxLength value="255"/>
        </xsd:restriction>
      </xsd:simpleType>
    </xsd:element>
    <xsd:element name="VGR_MellanarkivUrl" ma:index="30"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1" nillable="true" ma:displayName="Arkivlänk för webben" ma:hidden="true" ma:internalName="VGR_MellanarkivWebbUrl" ma:readOnly="true">
      <xsd:simpleType>
        <xsd:restriction base="dms:Text">
          <xsd:maxLength value="255"/>
        </xsd:restriction>
      </xsd:simpleType>
    </xsd:element>
    <xsd:element name="VGR_ArkivDatum" ma:index="32" nillable="true" ma:displayName="ArkivDatum" ma:format="DateTime" ma:hidden="true" ma:internalName="VGR_ArkivDatum" ma:readOnly="true">
      <xsd:simpleType>
        <xsd:restriction base="dms:DateTime"/>
      </xsd:simpleType>
    </xsd:element>
    <xsd:element name="VGR_Gallras" ma:index="33" nillable="true" ma:displayName="Gallras" ma:description="" ma:hidden="true" ma:internalName="VGR_Gallras" ma:readOnly="true">
      <xsd:simpleType>
        <xsd:restriction base="dms:Text">
          <xsd:maxLength value="255"/>
        </xsd:restriction>
      </xsd:simpleType>
    </xsd:element>
    <xsd:element name="ec6953a5eee3424faece5c2353cf0721" ma:index="34" nillable="true" ma:taxonomy="true" ma:internalName="ec6953a5eee3424faece5c2353cf0721" ma:taxonomyFieldName="VGR_AmnesIndelning" ma:displayName="Regional ämnesindelning" ma:default="" ma:fieldId="{ec6953a5-eee3-424f-aece-5c2353cf0721}" ma:taxonomyMulti="true" ma:sspId="9ae8f2b4-7723-4074-8d0a-ecbcde67f65a" ma:termSetId="66c52c7a-5036-4d83-ab03-8b3f33605b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3a846c-0535-480b-a085-4137fec24a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d305c7-e387-4a4d-907d-b2ecfe3486f2}" ma:internalName="TaxCatchAll" ma:showField="CatchAllData" ma:web="883a846c-0535-480b-a085-4137fec24a59">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87d305c7-e387-4a4d-907d-b2ecfe3486f2}" ma:internalName="TaxCatchAllLabel" ma:readOnly="true" ma:showField="CatchAllDataLabel" ma:web="883a846c-0535-480b-a085-4137fec24a59">
      <xsd:complexType>
        <xsd:complexContent>
          <xsd:extension base="dms:MultiChoiceLookup">
            <xsd:sequence>
              <xsd:element name="Value" type="dms:Lookup" maxOccurs="unbounded" minOccurs="0" nillable="true"/>
            </xsd:sequence>
          </xsd:extension>
        </xsd:complexContent>
      </xsd:complexType>
    </xsd:element>
    <xsd:element name="TaxKeywordTaxHTField" ma:index="36" nillable="true" ma:taxonomy="true" ma:internalName="TaxKeywordTaxHTField" ma:taxonomyFieldName="TaxKeyword" ma:displayName="Företagsnyckelord" ma:fieldId="{23f27201-bee3-471e-b2e7-b64fd8b7ca38}" ma:taxonomyMulti="true" ma:sspId="9ae8f2b4-7723-4074-8d0a-ecbcde67f65a" ma:termSetId="00000000-0000-0000-0000-000000000000" ma:anchorId="00000000-0000-0000-0000-000000000000" ma:open="true" ma:isKeyword="true">
      <xsd:complexType>
        <xsd:sequence>
          <xsd:element ref="pc:Terms" minOccurs="0" maxOccurs="1"/>
        </xsd:sequence>
      </xsd:complexType>
    </xsd:element>
    <xsd:element name="_dlc_DocIdUrl" ma:index="4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Spara ID" ma:description="Behåll ID vid tillägg." ma:hidden="true" ma:internalName="_dlc_DocIdPersistId" ma:readOnly="true">
      <xsd:simpleType>
        <xsd:restriction base="dms:Boolean"/>
      </xsd:simpleType>
    </xsd:element>
    <xsd:element name="_dlc_DocId" ma:index="45" nillable="true" ma:displayName="Dokument-ID-värde" ma:description="Värdet för dokument-ID som tilldelats till det här objektet."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f81e099824a143f999fb44b252d808f6" ma:index="41" nillable="true" ma:taxonomy="true" ma:internalName="f81e099824a143f999fb44b252d808f6" ma:taxonomyFieldName="Handlingstyp_SU" ma:displayName="Handlingstyp SU" ma:fieldId="{f81e0998-24a1-43f9-99fb-44b252d808f6}" ma:sspId="9ae8f2b4-7723-4074-8d0a-ecbcde67f65a" ma:termSetId="2d5b8981-be65-4a38-8775-e8d329e573ad" ma:anchorId="00000000-0000-0000-0000-000000000000" ma:open="false" ma:isKeyword="false">
      <xsd:complexType>
        <xsd:sequence>
          <xsd:element ref="pc:Terms" minOccurs="0" maxOccurs="1"/>
        </xsd:sequence>
      </xsd:complexType>
    </xsd:element>
    <xsd:element name="SharedWithUsers" ma:index="4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56f2e-8f8c-447b-975b-a58a09b97482" elementFormDefault="qualified">
    <xsd:import namespace="http://schemas.microsoft.com/office/2006/documentManagement/types"/>
    <xsd:import namespace="http://schemas.microsoft.com/office/infopath/2007/PartnerControls"/>
    <xsd:element name="M_x00f6_testyp" ma:index="47" nillable="true" ma:displayName="Mötestyp" ma:format="Dropdown" ma:internalName="M_x00f6_testyp">
      <xsd:simpleType>
        <xsd:restriction base="dms:Choice">
          <xsd:enumeration value="HTA-möte"/>
          <xsd:enumeration value="Projektmöte"/>
          <xsd:enumeration value="Projektstartsmöte"/>
        </xsd:restriction>
      </xsd:simpleType>
    </xsd:element>
    <xsd:element name="M_x00f6_tesdatum" ma:index="48" nillable="true" ma:displayName="Mötesdatum" ma:format="DateOnly" ma:internalName="M_x00f6_te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a846c-0535-480b-a085-4137fec24a59">SU4372-1728378332-595</_dlc_DocId>
    <_dlc_DocIdUrl xmlns="883a846c-0535-480b-a085-4137fec24a59">
      <Url>https://samarbete-skyddad.vgregion.se/sites/sy-su-hta-centrum/_layouts/15/DocIdRedir.aspx?ID=SU4372-1728378332-595</Url>
      <Description>SU4372-1728378332-595</Description>
    </_dlc_DocIdUrl>
    <TaxCatchAll xmlns="883a846c-0535-480b-a085-4137fec24a59">
      <Value>25</Value>
      <Value>52</Value>
      <Value>54</Value>
      <Value>1</Value>
      <Value>323</Value>
    </TaxCatchAll>
    <ec6953a5eee3424faece5c2353cf0721 xmlns="597d7713-8a3d-4bd2-ae30-edced55b2c1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2114b29e-5734-48b2-b5b7-f5063a0ffd82</TermId>
        </TermInfo>
        <TermInfo xmlns="http://schemas.microsoft.com/office/infopath/2007/PartnerControls">
          <TermName xmlns="http://schemas.microsoft.com/office/infopath/2007/PartnerControls">Information/Kommunikation</TermName>
          <TermId xmlns="http://schemas.microsoft.com/office/infopath/2007/PartnerControls">af6acc22-5e77-4f0e-a080-869d2d75c5d0</TermId>
        </TermInfo>
      </Terms>
    </ec6953a5eee3424faece5c2353cf0721>
    <VGR_DokBeskrivning xmlns="597d7713-8a3d-4bd2-ae30-edced55b2c1b">HTA-rapport mall svenska</VGR_DokBeskrivning>
    <M_x00f6_testyp xmlns="60956f2e-8f8c-447b-975b-a58a09b97482" xsi:nil="true"/>
    <VGR_EgenAmnesindelning xmlns="597d7713-8a3d-4bd2-ae30-edced55b2c1b">HTA-rapport mall svenska</VGR_EgenAmnesindelning>
    <M_x00f6_tesdatum xmlns="60956f2e-8f8c-447b-975b-a58a09b97482"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HTA-centrum</TermName>
          <TermId xmlns="http://schemas.microsoft.com/office/infopath/2007/PartnerControls">97e225b7-4172-4a11-83cc-b28867ab5dff</TermId>
        </TermInfo>
      </Terms>
    </a7144f27c6ef407e8fb4465121afbe2b>
    <f81e099824a143f999fb44b252d808f6 xmlns="4552c23f-a756-462f-8287-3ff35245ed68">
      <Terms xmlns="http://schemas.microsoft.com/office/infopath/2007/PartnerControls">
        <TermInfo xmlns="http://schemas.microsoft.com/office/infopath/2007/PartnerControls">
          <TermName xmlns="http://schemas.microsoft.com/office/infopath/2007/PartnerControls">Information på hemsida/intranät, av betydelse</TermName>
          <TermId xmlns="http://schemas.microsoft.com/office/infopath/2007/PartnerControls">3425c0fa-73ae-41a5-b7ab-3f89182398d4</TermId>
        </TermInfo>
      </Terms>
    </f81e099824a143f999fb44b252d808f6>
    <TaxKeywordTaxHTField xmlns="883a846c-0535-480b-a085-4137fec24a59">
      <Terms xmlns="http://schemas.microsoft.com/office/infopath/2007/PartnerControls">
        <TermInfo xmlns="http://schemas.microsoft.com/office/infopath/2007/PartnerControls">
          <TermName xmlns="http://schemas.microsoft.com/office/infopath/2007/PartnerControls">HTA-rapport mall svenska</TermName>
          <TermId xmlns="http://schemas.microsoft.com/office/infopath/2007/PartnerControls">5f519dc7-5a79-4219-8a58-94df2c65b733</TermId>
        </TermInfo>
      </Terms>
    </TaxKeywordTaxHTField>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HTA-centrum</TermName>
          <TermId xmlns="http://schemas.microsoft.com/office/infopath/2007/PartnerControls">97e225b7-4172-4a11-83cc-b28867ab5dff</TermId>
        </TermInfo>
      </Terms>
    </m534ae9efef34a1ab5a1291502fec5e5>
    <VGR_TillgangligFran xmlns="597d7713-8a3d-4bd2-ae30-edced55b2c1b">2022-12-07T17:57:00+00:00</VGR_TillgangligFran>
    <VGR_AtkomstRatt xmlns="597d7713-8a3d-4bd2-ae30-edced55b2c1b">1</VGR_AtkomstRatt>
    <VGR_TillgangligTill xmlns="597d7713-8a3d-4bd2-ae30-edced55b2c1b">2024-12-07T17:57:00+00:00</VGR_TillgangligTill>
    <VGR_PubliceratAv xmlns="597d7713-8a3d-4bd2-ae30-edced55b2c1b">
      <UserInfo>
        <DisplayName>Pernilla Rönnholm</DisplayName>
        <AccountId>12</AccountId>
        <AccountType/>
      </UserInfo>
    </VGR_PubliceratAv>
    <VGR_PubliceratDatum xmlns="597d7713-8a3d-4bd2-ae30-edced55b2c1b">2022-12-07T17:58:02+00:00</VGR_PubliceratDatum>
    <VGR_Sekretess xmlns="597d7713-8a3d-4bd2-ae30-edced55b2c1b">Allmän handling - Offentlig</VGR_Sekretess>
    <VGR_DokStatus xmlns="597d7713-8a3d-4bd2-ae30-edced55b2c1b">Väntar på allmän handling</VGR_DokStatus>
    <VGR_DokStatusMessage xmlns="597d7713-8a3d-4bd2-ae30-edced55b2c1b">
2022-12-07 18:58:05: Låst för arkivering
2022-12-07 19:00:04: Väntar på arkivering</VGR_DokStatusMessage>
    <VGR_Gallras xmlns="597d7713-8a3d-4bd2-ae30-edced55b2c1b">Bevaras</VGR_Gallras>
    <VGR_DokItemId xmlns="597d7713-8a3d-4bd2-ae30-edced55b2c1b">79ae29df-2243-43a4-83c7-14612439c51b</VGR_DokItemId>
  </documentManagement>
</p:properties>
</file>

<file path=customXml/itemProps1.xml><?xml version="1.0" encoding="utf-8"?>
<ds:datastoreItem xmlns:ds="http://schemas.openxmlformats.org/officeDocument/2006/customXml" ds:itemID="{72BD9E5D-031E-452A-973A-129EA25389F4}"/>
</file>

<file path=customXml/itemProps2.xml><?xml version="1.0" encoding="utf-8"?>
<ds:datastoreItem xmlns:ds="http://schemas.openxmlformats.org/officeDocument/2006/customXml" ds:itemID="{045ACF05-28B7-4306-9448-1DFA34D76B3C}"/>
</file>

<file path=customXml/itemProps3.xml><?xml version="1.0" encoding="utf-8"?>
<ds:datastoreItem xmlns:ds="http://schemas.openxmlformats.org/officeDocument/2006/customXml" ds:itemID="{51525443-2FCB-4799-BA34-F73D99BB2A8C}"/>
</file>

<file path=customXml/itemProps4.xml><?xml version="1.0" encoding="utf-8"?>
<ds:datastoreItem xmlns:ds="http://schemas.openxmlformats.org/officeDocument/2006/customXml" ds:itemID="{57654938-D606-4843-8B83-E87E10CED174}"/>
</file>

<file path=docProps/app.xml><?xml version="1.0" encoding="utf-8"?>
<Properties xmlns="http://schemas.openxmlformats.org/officeDocument/2006/extended-properties" xmlns:vt="http://schemas.openxmlformats.org/officeDocument/2006/docPropsVTypes">
  <Template>Normal</Template>
  <TotalTime>76</TotalTime>
  <Pages>19</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HTA-rapport mall svenska 2022-01-12</dc:title>
  <dc:creator>Pernilla Rönnholm</dc:creator>
  <cp:keywords>HTA-rapport mall svenska</cp:keywords>
  <cp:lastModifiedBy>Susanna Wallerstedt</cp:lastModifiedBy>
  <cp:revision>10</cp:revision>
  <dcterms:created xsi:type="dcterms:W3CDTF">2022-01-12T10:54:00Z</dcterms:created>
  <dcterms:modified xsi:type="dcterms:W3CDTF">2022-01-12T12:06:00Z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0x01010006EBECDF67F89F4D8BC5FAF3B8FA559B0D006EB170582E103A46841CD649A3D34021</vt:lpwstr>
  </property>
  <property fmtid="{D5CDD505-2E9C-101B-9397-08002B2CF9AE}" pid="3" name="_dlc_DocIdItemGuid">
    <vt:lpwstr>3e170986-8400-4950-a0ee-93932c5eef16</vt:lpwstr>
  </property>
  <property fmtid="{D5CDD505-2E9C-101B-9397-08002B2CF9AE}" pid="4" name="TaxKeyword">
    <vt:lpwstr>323;#HTA-rapport mall svenska|5f519dc7-5a79-4219-8a58-94df2c65b733</vt:lpwstr>
  </property>
  <property fmtid="{D5CDD505-2E9C-101B-9397-08002B2CF9AE}" pid="5" name="VGR_AmnesIndelning">
    <vt:lpwstr>52;#Administration|2114b29e-5734-48b2-b5b7-f5063a0ffd82;#54;#Information/Kommunikation|af6acc22-5e77-4f0e-a080-869d2d75c5d0</vt:lpwstr>
  </property>
  <property fmtid="{D5CDD505-2E9C-101B-9397-08002B2CF9AE}" pid="6" name="VGR_SkapatEnhet">
    <vt:lpwstr>1;#HTA-centrum|97e225b7-4172-4a11-83cc-b28867ab5dff</vt:lpwstr>
  </property>
  <property fmtid="{D5CDD505-2E9C-101B-9397-08002B2CF9AE}" pid="7" name="VGR_UpprattadForEnheter">
    <vt:lpwstr>1;#HTA-centrum|97e225b7-4172-4a11-83cc-b28867ab5dff</vt:lpwstr>
  </property>
  <property fmtid="{D5CDD505-2E9C-101B-9397-08002B2CF9AE}" pid="8" name="VGR_Lagparagraf">
    <vt:lpwstr/>
  </property>
  <property fmtid="{D5CDD505-2E9C-101B-9397-08002B2CF9AE}" pid="9" name="Handlingstyp_SU">
    <vt:lpwstr>25;#Information på hemsida/intranät, av betydelse|3425c0fa-73ae-41a5-b7ab-3f89182398d4</vt:lpwstr>
  </property>
</Properties>
</file>