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2E78" w:rsidRDefault="005F2E78">
      <w:r>
        <w:rPr>
          <w:noProof/>
        </w:rPr>
        <w:drawing>
          <wp:inline distT="0" distB="0" distL="0" distR="0">
            <wp:extent cx="8892540" cy="5001895"/>
            <wp:effectExtent l="0" t="0" r="3810" b="8255"/>
            <wp:docPr id="1" name="Bildobjekt 1" descr="Bi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92540" cy="5001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F2E78" w:rsidSect="005F2E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212E0" w:rsidRDefault="005212E0" w:rsidP="005212E0">
      <w:pPr>
        <w:spacing w:after="0" w:line="240" w:lineRule="auto"/>
      </w:pPr>
      <w:r>
        <w:separator/>
      </w:r>
    </w:p>
  </w:endnote>
  <w:endnote w:type="continuationSeparator" w:id="0">
    <w:p w:rsidR="005212E0" w:rsidRDefault="005212E0" w:rsidP="005212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fot"/>
    </w:pPr>
    <w:bookmarkStart w:id="0" w:name="_GoBack"/>
    <w:bookmarkEnd w:id="0"/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212E0" w:rsidRDefault="005212E0" w:rsidP="005212E0">
      <w:pPr>
        <w:spacing w:after="0" w:line="240" w:lineRule="auto"/>
      </w:pPr>
      <w:r>
        <w:separator/>
      </w:r>
    </w:p>
  </w:footnote>
  <w:footnote w:type="continuationSeparator" w:id="0">
    <w:p w:rsidR="005212E0" w:rsidRDefault="005212E0" w:rsidP="005212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12E0" w:rsidRDefault="005212E0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E78"/>
    <w:rsid w:val="005212E0"/>
    <w:rsid w:val="005F2E78"/>
    <w:rsid w:val="006D5A7D"/>
    <w:rsid w:val="00884DF7"/>
    <w:rsid w:val="00A12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F2FA7"/>
  <w15:chartTrackingRefBased/>
  <w15:docId w15:val="{5F9FD1DB-7A2F-4888-BD56-460EF6D429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884D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884DF7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5212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5212E0"/>
  </w:style>
  <w:style w:type="paragraph" w:styleId="Sidfot">
    <w:name w:val="footer"/>
    <w:basedOn w:val="Normal"/>
    <w:link w:val="SidfotChar"/>
    <w:uiPriority w:val="99"/>
    <w:unhideWhenUsed/>
    <w:rsid w:val="005212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5212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ettings" Target="settings.xml"/><Relationship Id="rId16" Type="http://schemas.openxmlformats.org/officeDocument/2006/relationships/customXml" Target="../customXml/item2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VGR Dokument SU" ma:contentTypeID="0x01010006EBECDF67F89F4D8BC5FAF3B8FA559B0D006EB170582E103A46841CD649A3D34021" ma:contentTypeVersion="7" ma:contentTypeDescription="Skapa ett nytt dokument." ma:contentTypeScope="" ma:versionID="437ccc363e08534e3d5dd84ec8c214dd">
  <xsd:schema xmlns:xsd="http://www.w3.org/2001/XMLSchema" xmlns:xs="http://www.w3.org/2001/XMLSchema" xmlns:p="http://schemas.microsoft.com/office/2006/metadata/properties" xmlns:ns2="597d7713-8a3d-4bd2-ae30-edced55b2c1b" xmlns:ns3="883a846c-0535-480b-a085-4137fec24a59" xmlns:ns6="4552c23f-a756-462f-8287-3ff35245ed68" xmlns:ns7="60956f2e-8f8c-447b-975b-a58a09b97482" targetNamespace="http://schemas.microsoft.com/office/2006/metadata/properties" ma:root="true" ma:fieldsID="1dab051480fc4a96588c52dbf906aade" ns2:_="" ns3:_="" ns6:_="" ns7:_="">
    <xsd:import namespace="597d7713-8a3d-4bd2-ae30-edced55b2c1b"/>
    <xsd:import namespace="883a846c-0535-480b-a085-4137fec24a59"/>
    <xsd:import namespace="4552c23f-a756-462f-8287-3ff35245ed68"/>
    <xsd:import namespace="60956f2e-8f8c-447b-975b-a58a09b97482"/>
    <xsd:element name="properties">
      <xsd:complexType>
        <xsd:sequence>
          <xsd:element name="documentManagement">
            <xsd:complexType>
              <xsd:all>
                <xsd:element ref="ns2:VGR_EgenAmnesindelning" minOccurs="0"/>
                <xsd:element ref="ns2:VGR_DokBeskrivning" minOccurs="0"/>
                <xsd:element ref="ns2:VGR_TillgangligFran" minOccurs="0"/>
                <xsd:element ref="ns2:VGR_TillgangligTill" minOccurs="0"/>
                <xsd:element ref="ns2:VGR_AtkomstRatt" minOccurs="0"/>
                <xsd:element ref="ns2:VGR_Sekretess" minOccurs="0"/>
                <xsd:element ref="ns2:VGR_PubliceratAv" minOccurs="0"/>
                <xsd:element ref="ns2:VGR_PubliceratDatum" minOccurs="0"/>
                <xsd:element ref="ns2:VGR_DokStatus" minOccurs="0"/>
                <xsd:element ref="ns2:VGR_DokStatusMessage" minOccurs="0"/>
                <xsd:element ref="ns2:i1597c54c9084fe5ae9163fac681e86b" minOccurs="0"/>
                <xsd:element ref="ns2:m534ae9efef34a1ab5a1291502fec5e5" minOccurs="0"/>
                <xsd:element ref="ns3:TaxCatchAll" minOccurs="0"/>
                <xsd:element ref="ns2:a7144f27c6ef407e8fb4465121afbe2b" minOccurs="0"/>
                <xsd:element ref="ns2:VGR_DokItemId" minOccurs="0"/>
                <xsd:element ref="ns2:VGR_MellanarkivId" minOccurs="0"/>
                <xsd:element ref="ns2:VGR_MellanarkivUrl" minOccurs="0"/>
                <xsd:element ref="ns2:VGR_MellanarkivWebbUrl" minOccurs="0"/>
                <xsd:element ref="ns2:VGR_ArkivDatum" minOccurs="0"/>
                <xsd:element ref="ns2:VGR_Gallras" minOccurs="0"/>
                <xsd:element ref="ns2:ec6953a5eee3424faece5c2353cf0721" minOccurs="0"/>
                <xsd:element ref="ns3:TaxCatchAllLabel" minOccurs="0"/>
                <xsd:element ref="ns3:TaxKeywordTaxHTField" minOccurs="0"/>
                <xsd:element ref="ns6:f81e099824a143f999fb44b252d808f6" minOccurs="0"/>
                <xsd:element ref="ns3:_dlc_DocIdUrl" minOccurs="0"/>
                <xsd:element ref="ns3:_dlc_DocIdPersistId" minOccurs="0"/>
                <xsd:element ref="ns3:_dlc_DocId" minOccurs="0"/>
                <xsd:element ref="ns6:SharedWithUsers" minOccurs="0"/>
                <xsd:element ref="ns7:M_x00f6_testyp" minOccurs="0"/>
                <xsd:element ref="ns7:M_x00f6_tesdat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EgenAmnesindelning" ma:index="5" nillable="true" ma:displayName="Egen ämnesindelning" ma:description="Används för att samla upprättade handlingar utifrån egna ämnesindelningar. Flera ämnen separeras med kommatecken. Används vid publicering på webben." ma:hidden="true" ma:internalName="VGR_EgenAmnesindelning">
      <xsd:simpleType>
        <xsd:restriction base="dms:Text">
          <xsd:maxLength value="255"/>
        </xsd:restriction>
      </xsd:simpleType>
    </xsd:element>
    <xsd:element name="VGR_DokBeskrivning" ma:index="7" nillable="true" ma:displayName="Dokumentbeskrivning" ma:description="Kort beskrivning av innehållet i handlingen." ma:internalName="VGR_DokBeskrivning">
      <xsd:simpleType>
        <xsd:restriction base="dms:Note">
          <xsd:maxLength value="255"/>
        </xsd:restriction>
      </xsd:simpleType>
    </xsd:element>
    <xsd:element name="VGR_TillgangligFran" ma:index="8" nillable="true" ma:displayName="Tillgänglig från" ma:description="Tidpunkt när den upprättade handlingen blir publik och därmed nås från söktjänster och eventuella websidor." ma:format="DateTime" ma:hidden="true" ma:internalName="VGR_TillgangligFran" ma:readOnly="true">
      <xsd:simpleType>
        <xsd:restriction base="dms:DateTime"/>
      </xsd:simpleType>
    </xsd:element>
    <xsd:element name="VGR_TillgangligTill" ma:index="9" nillable="true" ma:displayName="Tillgänglig till" ma:description="Tidpunkt när den upprättade handlingen inte längre är publik och inte längre nås från söktjänster och eventuella websidor." ma:format="DateTime" ma:hidden="true" ma:internalName="VGR_TillgangligTill" ma:readOnly="true">
      <xsd:simpleType>
        <xsd:restriction base="dms:DateTime"/>
      </xsd:simpleType>
    </xsd:element>
    <xsd:element name="VGR_AtkomstRatt" ma:index="10" nillable="true" ma:displayName="Åtkomsträtt (värde)" ma:default="0" ma:description="Vilken spridning den upprättade handlingen ska ha. Vilka som ska kunna komma åt handlingen från mellanarkivet, söktjänster och eventuella websidor." ma:format="Dropdown" ma:hidden="true" ma:internalName="VGR_AtkomstRatt" ma:readOnly="true">
      <xsd:simpleType>
        <xsd:restriction base="dms:Choice">
          <xsd:enumeration value="0"/>
          <xsd:enumeration value="1"/>
          <xsd:enumeration value="2"/>
          <xsd:enumeration value="3"/>
          <xsd:enumeration value="4"/>
        </xsd:restriction>
      </xsd:simpleType>
    </xsd:element>
    <xsd:element name="VGR_Sekretess" ma:index="11" nillable="true" ma:displayName="Skyddskod" ma:default="Allmän handling - Offentlig" ma:description="Skyddsbehov av informationen i den upprättade handlingen. Vid sekretess eller känsliga personuppgifter ska detta anges." ma:format="Dropdown" ma:hidden="true" ma:internalName="VGR_Sekretess" ma:readOnly="true">
      <xsd:simpleType>
        <xsd:restriction base="dms:Choice">
          <xsd:enumeration value="Allmän handling - Offentlig"/>
          <xsd:enumeration value="Sekretess - Allmän handling - skyddad enligt sekretess"/>
          <xsd:enumeration value="GDPR - Allmän handling - skyddad enligt GDPR"/>
        </xsd:restriction>
      </xsd:simpleType>
    </xsd:element>
    <xsd:element name="VGR_PubliceratAv" ma:index="13" nillable="true" ma:displayName="Upprättad av" ma:description="Inloggad person som upprättat dokumentet" ma:hidden="true" ma:SharePointGroup="0" ma:internalName="VGR_PubliceratAv" ma:readOnly="tru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VGR_PubliceratDatum" ma:index="14" nillable="true" ma:displayName="Upprättad datum" ma:description="Tidpunkt när dokumentet upprättades och levererades som allmän handling till mellanarkivet" ma:format="DateTime" ma:hidden="true" ma:internalName="VGR_PubliceratDatum" ma:readOnly="true">
      <xsd:simpleType>
        <xsd:restriction base="dms:DateTime"/>
      </xsd:simpleType>
    </xsd:element>
    <xsd:element name="VGR_DokStatus" ma:index="15" nillable="true" ma:displayName="Mellanarkivstatus" ma:default="Arbetsmaterial" ma:description="Statusmärkning för dokument som beskriver var i processen dokumentet finns." ma:format="Dropdown" ma:hidden="true" ma:internalName="VGR_DokStatus" ma:readOnly="true">
      <xsd:simpleType>
        <xsd:restriction base="dms:Choice">
          <xsd:enumeration value="Arbetsmaterial"/>
          <xsd:enumeration value="Väntar på allmän handling"/>
          <xsd:enumeration value="Allmän handling"/>
          <xsd:enumeration value="Fel vid allmän handling"/>
        </xsd:restriction>
      </xsd:simpleType>
    </xsd:element>
    <xsd:element name="VGR_DokStatusMessage" ma:index="18" nillable="true" ma:displayName="Dokumentlogg" ma:hidden="true" ma:internalName="VGR_DokStatusMessage" ma:readOnly="true">
      <xsd:simpleType>
        <xsd:restriction base="dms:Note">
          <xsd:maxLength value="62000"/>
        </xsd:restriction>
      </xsd:simpleType>
    </xsd:element>
    <xsd:element name="i1597c54c9084fe5ae9163fac681e86b" ma:index="22" nillable="true" ma:taxonomy="true" ma:internalName="i1597c54c9084fe5ae9163fac681e86b" ma:taxonomyFieldName="VGR_Lagparagraf" ma:displayName="Lagparagraf" ma:default="" ma:fieldId="{21597c54-c908-4fe5-ae91-63fac681e86b}" ma:sspId="9ae8f2b4-7723-4074-8d0a-ecbcde67f65a" ma:termSetId="ddb163ed-d655-4cf1-bb2c-a91ec57f9ce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534ae9efef34a1ab5a1291502fec5e5" ma:index="23" nillable="true" ma:taxonomy="true" ma:internalName="m534ae9efef34a1ab5a1291502fec5e5" ma:taxonomyFieldName="VGR_SkapatEnhet" ma:displayName="Upprättad av enhet" ma:default="" ma:fieldId="{6534ae9e-fef3-4a1a-b5a1-291502fec5e5}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7144f27c6ef407e8fb4465121afbe2b" ma:index="26" nillable="true" ma:taxonomy="true" ma:internalName="a7144f27c6ef407e8fb4465121afbe2b" ma:taxonomyFieldName="VGR_UpprattadForEnheter" ma:displayName="Upprättad för enhet" ma:default="" ma:fieldId="{a7144f27-c6ef-407e-8fb4-465121afbe2b}" ma:taxonomyMulti="true" ma:sspId="9ae8f2b4-7723-4074-8d0a-ecbcde67f65a" ma:termSetId="9cea25d0-9008-4d39-abcf-763a6009e60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VGR_DokItemId" ma:index="28" nillable="true" ma:displayName="DokItemId" ma:hidden="true" ma:internalName="VGR_DokItemId" ma:readOnly="true">
      <xsd:simpleType>
        <xsd:restriction base="dms:Text">
          <xsd:maxLength value="255"/>
        </xsd:restriction>
      </xsd:simpleType>
    </xsd:element>
    <xsd:element name="VGR_MellanarkivId" ma:index="29" nillable="true" ma:displayName="MellanarkivId" ma:hidden="true" ma:internalName="VGR_MellanarkivId" ma:readOnly="true">
      <xsd:simpleType>
        <xsd:restriction base="dms:Text">
          <xsd:maxLength value="255"/>
        </xsd:restriction>
      </xsd:simpleType>
    </xsd:element>
    <xsd:element name="VGR_MellanarkivUrl" ma:index="30" nillable="true" ma:displayName="Arkivlänk" ma:format="Hyperlink" ma:hidden="true" ma:internalName="VGR_Mellanarkiv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GR_MellanarkivWebbUrl" ma:index="31" nillable="true" ma:displayName="Arkivlänk för webben" ma:hidden="true" ma:internalName="VGR_MellanarkivWebbUrl" ma:readOnly="true">
      <xsd:simpleType>
        <xsd:restriction base="dms:Text">
          <xsd:maxLength value="255"/>
        </xsd:restriction>
      </xsd:simpleType>
    </xsd:element>
    <xsd:element name="VGR_ArkivDatum" ma:index="32" nillable="true" ma:displayName="ArkivDatum" ma:format="DateTime" ma:hidden="true" ma:internalName="VGR_ArkivDatum" ma:readOnly="true">
      <xsd:simpleType>
        <xsd:restriction base="dms:DateTime"/>
      </xsd:simpleType>
    </xsd:element>
    <xsd:element name="VGR_Gallras" ma:index="33" nillable="true" ma:displayName="Gallras" ma:description="" ma:hidden="true" ma:internalName="VGR_Gallras" ma:readOnly="true">
      <xsd:simpleType>
        <xsd:restriction base="dms:Text">
          <xsd:maxLength value="255"/>
        </xsd:restriction>
      </xsd:simpleType>
    </xsd:element>
    <xsd:element name="ec6953a5eee3424faece5c2353cf0721" ma:index="34" nillable="true" ma:taxonomy="true" ma:internalName="ec6953a5eee3424faece5c2353cf0721" ma:taxonomyFieldName="VGR_AmnesIndelning" ma:displayName="Regional ämnesindelning" ma:default="" ma:fieldId="{ec6953a5-eee3-424f-aece-5c2353cf0721}" ma:taxonomyMulti="true" ma:sspId="9ae8f2b4-7723-4074-8d0a-ecbcde67f65a" ma:termSetId="66c52c7a-5036-4d83-ab03-8b3f33605b60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3a846c-0535-480b-a085-4137fec24a59" elementFormDefault="qualified">
    <xsd:import namespace="http://schemas.microsoft.com/office/2006/documentManagement/types"/>
    <xsd:import namespace="http://schemas.microsoft.com/office/infopath/2007/PartnerControls"/>
    <xsd:element name="TaxCatchAll" ma:index="24" nillable="true" ma:displayName="Taxonomy Catch All Column" ma:hidden="true" ma:list="{87d305c7-e387-4a4d-907d-b2ecfe3486f2}" ma:internalName="TaxCatchAll" ma:showField="CatchAllData" ma:web="883a846c-0535-480b-a085-4137fec24a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35" nillable="true" ma:displayName="Taxonomy Catch All Column1" ma:hidden="true" ma:list="{87d305c7-e387-4a4d-907d-b2ecfe3486f2}" ma:internalName="TaxCatchAllLabel" ma:readOnly="true" ma:showField="CatchAllDataLabel" ma:web="883a846c-0535-480b-a085-4137fec24a5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36" nillable="true" ma:taxonomy="true" ma:internalName="TaxKeywordTaxHTField" ma:taxonomyFieldName="TaxKeyword" ma:displayName="Företagsnyckelord" ma:fieldId="{23f27201-bee3-471e-b2e7-b64fd8b7ca38}" ma:taxonomyMulti="true" ma:sspId="9ae8f2b4-7723-4074-8d0a-ecbcde67f65a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_dlc_DocIdUrl" ma:index="43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44" nillable="true" ma:displayName="Spara ID" ma:description="Behåll ID vid tillägg." ma:hidden="true" ma:internalName="_dlc_DocIdPersistId" ma:readOnly="true">
      <xsd:simpleType>
        <xsd:restriction base="dms:Boolean"/>
      </xsd:simpleType>
    </xsd:element>
    <xsd:element name="_dlc_DocId" ma:index="45" nillable="true" ma:displayName="Dokument-ID-värde" ma:description="Värdet för dokument-ID som tilldelats till det här objektet." ma:indexed="true" ma:internalName="_dlc_DocId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f81e099824a143f999fb44b252d808f6" ma:index="41" nillable="true" ma:taxonomy="true" ma:internalName="f81e099824a143f999fb44b252d808f6" ma:taxonomyFieldName="Handlingstyp_SU" ma:displayName="Handlingstyp SU" ma:fieldId="{f81e0998-24a1-43f9-99fb-44b252d808f6}" ma:sspId="9ae8f2b4-7723-4074-8d0a-ecbcde67f65a" ma:termSetId="2d5b8981-be65-4a38-8775-e8d329e573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4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56f2e-8f8c-447b-975b-a58a09b97482" elementFormDefault="qualified">
    <xsd:import namespace="http://schemas.microsoft.com/office/2006/documentManagement/types"/>
    <xsd:import namespace="http://schemas.microsoft.com/office/infopath/2007/PartnerControls"/>
    <xsd:element name="M_x00f6_testyp" ma:index="47" nillable="true" ma:displayName="Mötestyp" ma:format="Dropdown" ma:internalName="M_x00f6_testyp">
      <xsd:simpleType>
        <xsd:restriction base="dms:Choice">
          <xsd:enumeration value="HTA-möte"/>
          <xsd:enumeration value="Projektmöte"/>
          <xsd:enumeration value="Projektstartsmöte"/>
        </xsd:restriction>
      </xsd:simpleType>
    </xsd:element>
    <xsd:element name="M_x00f6_tesdatum" ma:index="48" nillable="true" ma:displayName="Mötesdatum" ma:format="DateOnly" ma:internalName="M_x00f6_tesdatum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5" ma:displayName="Innehållstyp"/>
        <xsd:element ref="dc:title" minOccurs="0" maxOccurs="1" ma:index="1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883a846c-0535-480b-a085-4137fec24a59">SU4372-1728378332-426</_dlc_DocId>
    <_dlc_DocIdUrl xmlns="883a846c-0535-480b-a085-4137fec24a59">
      <Url>https://samarbete-skyddad.vgregion.se/sites/sy-su-hta-centrum/_layouts/15/DocIdRedir.aspx?ID=SU4372-1728378332-426</Url>
      <Description>SU4372-1728378332-426</Description>
    </_dlc_DocIdUrl>
    <TaxCatchAll xmlns="883a846c-0535-480b-a085-4137fec24a59">
      <Value>31</Value>
      <Value>52</Value>
      <Value>54</Value>
      <Value>189</Value>
      <Value>1</Value>
    </TaxCatchAll>
    <ec6953a5eee3424faece5c2353cf0721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Administration</TermName>
          <TermId xmlns="http://schemas.microsoft.com/office/infopath/2007/PartnerControls">2114b29e-5734-48b2-b5b7-f5063a0ffd82</TermId>
        </TermInfo>
        <TermInfo xmlns="http://schemas.microsoft.com/office/infopath/2007/PartnerControls">
          <TermName xmlns="http://schemas.microsoft.com/office/infopath/2007/PartnerControls">Information/Kommunikation</TermName>
          <TermId xmlns="http://schemas.microsoft.com/office/infopath/2007/PartnerControls">af6acc22-5e77-4f0e-a080-869d2d75c5d0</TermId>
        </TermInfo>
      </Terms>
    </ec6953a5eee3424faece5c2353cf0721>
    <VGR_DokBeskrivning xmlns="597d7713-8a3d-4bd2-ae30-edced55b2c1b">GRADE cheat sheet</VGR_DokBeskrivning>
    <M_x00f6_testyp xmlns="60956f2e-8f8c-447b-975b-a58a09b97482" xsi:nil="true"/>
    <VGR_EgenAmnesindelning xmlns="597d7713-8a3d-4bd2-ae30-edced55b2c1b">GRADE cheat sheet</VGR_EgenAmnesindelning>
    <M_x00f6_tesdatum xmlns="60956f2e-8f8c-447b-975b-a58a09b97482" xsi:nil="true"/>
    <a7144f27c6ef407e8fb4465121afbe2b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HTA-centrum</TermName>
          <TermId xmlns="http://schemas.microsoft.com/office/infopath/2007/PartnerControls">97e225b7-4172-4a11-83cc-b28867ab5dff</TermId>
        </TermInfo>
      </Terms>
    </a7144f27c6ef407e8fb4465121afbe2b>
    <f81e099824a143f999fb44b252d808f6 xmlns="4552c23f-a756-462f-8287-3ff35245ed68">
      <Terms xmlns="http://schemas.microsoft.com/office/infopath/2007/PartnerControls">
        <TermInfo xmlns="http://schemas.microsoft.com/office/infopath/2007/PartnerControls">
          <TermName xmlns="http://schemas.microsoft.com/office/infopath/2007/PartnerControls">Förteckning över verksamhetsspecifika redovisande dokument - miljö</TermName>
          <TermId xmlns="http://schemas.microsoft.com/office/infopath/2007/PartnerControls">5f6c025a-bc1c-4649-9b27-8d7dd65693b5</TermId>
        </TermInfo>
      </Terms>
    </f81e099824a143f999fb44b252d808f6>
    <TaxKeywordTaxHTField xmlns="883a846c-0535-480b-a085-4137fec24a59">
      <Terms xmlns="http://schemas.microsoft.com/office/infopath/2007/PartnerControls">
        <TermInfo xmlns="http://schemas.microsoft.com/office/infopath/2007/PartnerControls">
          <TermName xmlns="http://schemas.microsoft.com/office/infopath/2007/PartnerControls">GRADE cheat sheet</TermName>
          <TermId xmlns="http://schemas.microsoft.com/office/infopath/2007/PartnerControls">5df9be24-815c-49d8-ac9d-8ec6f2ef0388</TermId>
        </TermInfo>
      </Terms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>
        <TermInfo xmlns="http://schemas.microsoft.com/office/infopath/2007/PartnerControls">
          <TermName xmlns="http://schemas.microsoft.com/office/infopath/2007/PartnerControls">HTA-centrum</TermName>
          <TermId xmlns="http://schemas.microsoft.com/office/infopath/2007/PartnerControls">97e225b7-4172-4a11-83cc-b28867ab5dff</TermId>
        </TermInfo>
      </Terms>
    </m534ae9efef34a1ab5a1291502fec5e5>
    <VGR_TillgangligFran xmlns="597d7713-8a3d-4bd2-ae30-edced55b2c1b">2022-02-21T13:58:00+00:00</VGR_TillgangligFran>
    <VGR_AtkomstRatt xmlns="597d7713-8a3d-4bd2-ae30-edced55b2c1b">1</VGR_AtkomstRatt>
    <VGR_TillgangligTill xmlns="597d7713-8a3d-4bd2-ae30-edced55b2c1b">2024-02-21T13:58:00+00:00</VGR_TillgangligTill>
    <VGR_PubliceratAv xmlns="597d7713-8a3d-4bd2-ae30-edced55b2c1b">
      <UserInfo>
        <DisplayName>Pernilla Rönnholm</DisplayName>
        <AccountId>12</AccountId>
        <AccountType/>
      </UserInfo>
    </VGR_PubliceratAv>
    <VGR_PubliceratDatum xmlns="597d7713-8a3d-4bd2-ae30-edced55b2c1b">2022-02-21T13:59:39+00:00</VGR_PubliceratDatum>
    <VGR_Sekretess xmlns="597d7713-8a3d-4bd2-ae30-edced55b2c1b">Allmän handling - Offentlig</VGR_Sekretess>
    <VGR_DokStatus xmlns="597d7713-8a3d-4bd2-ae30-edced55b2c1b">Väntar på allmän handling</VGR_DokStatus>
    <VGR_DokStatusMessage xmlns="597d7713-8a3d-4bd2-ae30-edced55b2c1b">
2022-02-21 14:59:47: Låst för arkivering
2022-02-21 15:03:19: Väntar på arkivering</VGR_DokStatusMessage>
    <VGR_Gallras xmlns="597d7713-8a3d-4bd2-ae30-edced55b2c1b">Vid inaktualitet</VGR_Gallras>
    <VGR_DokItemId xmlns="597d7713-8a3d-4bd2-ae30-edced55b2c1b">66350516-95e1-4a49-9aa3-22f16b415c1c</VGR_DokItemId>
  </documentManagement>
</p:properties>
</file>

<file path=customXml/itemProps1.xml><?xml version="1.0" encoding="utf-8"?>
<ds:datastoreItem xmlns:ds="http://schemas.openxmlformats.org/officeDocument/2006/customXml" ds:itemID="{C686F66A-E0EB-4E3A-8102-5D0EC8279A7C}"/>
</file>

<file path=customXml/itemProps2.xml><?xml version="1.0" encoding="utf-8"?>
<ds:datastoreItem xmlns:ds="http://schemas.openxmlformats.org/officeDocument/2006/customXml" ds:itemID="{5585A886-9159-41DE-BA97-1C4DA22CD49A}"/>
</file>

<file path=customXml/itemProps3.xml><?xml version="1.0" encoding="utf-8"?>
<ds:datastoreItem xmlns:ds="http://schemas.openxmlformats.org/officeDocument/2006/customXml" ds:itemID="{8D0D6351-C8A1-43E8-958D-206BC0E10D54}"/>
</file>

<file path=customXml/itemProps4.xml><?xml version="1.0" encoding="utf-8"?>
<ds:datastoreItem xmlns:ds="http://schemas.openxmlformats.org/officeDocument/2006/customXml" ds:itemID="{07AA83A1-67C7-46BB-9302-0BB599BC0B9A}"/>
</file>

<file path=docProps/app.xml><?xml version="1.0" encoding="utf-8"?>
<Properties xmlns="http://schemas.openxmlformats.org/officeDocument/2006/extended-properties" xmlns:vt="http://schemas.openxmlformats.org/officeDocument/2006/docPropsVTypes">
  <Template>AC499A98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GRADE cheat sheet Santesso 2019</dc:title>
  <dc:subject/>
  <dc:creator>Susanne Bernhardsson</dc:creator>
  <cp:keywords>GRADE cheat sheet</cp:keywords>
  <dc:description/>
  <cp:lastModifiedBy>Susanne Bernhardsson</cp:lastModifiedBy>
  <cp:revision>3</cp:revision>
  <dcterms:created xsi:type="dcterms:W3CDTF">2020-11-03T01:26:00Z</dcterms:created>
  <dcterms:modified xsi:type="dcterms:W3CDTF">2020-11-04T10:50:00Z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0x01010006EBECDF67F89F4D8BC5FAF3B8FA559B0D006EB170582E103A46841CD649A3D34021</vt:lpwstr>
  </property>
  <property fmtid="{D5CDD505-2E9C-101B-9397-08002B2CF9AE}" pid="3" name="_dlc_DocIdItemGuid">
    <vt:lpwstr>66995389-7b80-4847-8424-6a008aae5dc8</vt:lpwstr>
  </property>
  <property fmtid="{D5CDD505-2E9C-101B-9397-08002B2CF9AE}" pid="4" name="TaxKeyword">
    <vt:lpwstr>189;#GRADE cheat sheet|5df9be24-815c-49d8-ac9d-8ec6f2ef0388</vt:lpwstr>
  </property>
  <property fmtid="{D5CDD505-2E9C-101B-9397-08002B2CF9AE}" pid="5" name="VGR_AmnesIndelning">
    <vt:lpwstr>52;#Administration|2114b29e-5734-48b2-b5b7-f5063a0ffd82;#54;#Information/Kommunikation|af6acc22-5e77-4f0e-a080-869d2d75c5d0</vt:lpwstr>
  </property>
  <property fmtid="{D5CDD505-2E9C-101B-9397-08002B2CF9AE}" pid="6" name="VGR_SkapatEnhet">
    <vt:lpwstr>1;#HTA-centrum|97e225b7-4172-4a11-83cc-b28867ab5dff</vt:lpwstr>
  </property>
  <property fmtid="{D5CDD505-2E9C-101B-9397-08002B2CF9AE}" pid="7" name="VGR_UpprattadForEnheter">
    <vt:lpwstr>1;#HTA-centrum|97e225b7-4172-4a11-83cc-b28867ab5dff</vt:lpwstr>
  </property>
  <property fmtid="{D5CDD505-2E9C-101B-9397-08002B2CF9AE}" pid="8" name="VGR_Lagparagraf">
    <vt:lpwstr/>
  </property>
  <property fmtid="{D5CDD505-2E9C-101B-9397-08002B2CF9AE}" pid="9" name="Handlingstyp_SU">
    <vt:lpwstr>31;#Förteckning över verksamhetsspecifika redovisande dokument - miljö|5f6c025a-bc1c-4649-9b27-8d7dd65693b5</vt:lpwstr>
  </property>
</Properties>
</file>