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8C361" w14:textId="4A20A3E1" w:rsidR="00184167" w:rsidRDefault="005F0920" w:rsidP="00C369D3">
      <w:pPr>
        <w:pStyle w:val="Rubrik1"/>
      </w:pPr>
      <w:bookmarkStart w:id="0" w:name="_Toc230157021"/>
      <w:r>
        <w:t xml:space="preserve">Stick- och skärskada samt </w:t>
      </w:r>
      <w:r w:rsidRPr="00C369D3">
        <w:t>exponering</w:t>
      </w:r>
      <w:r>
        <w:t xml:space="preserve"> med risk för blodburen smitta</w:t>
      </w:r>
      <w:bookmarkEnd w:id="0"/>
      <w:r>
        <w:t xml:space="preserve"> </w:t>
      </w:r>
      <w:r w:rsidR="00A264BE" w:rsidRPr="005A627D">
        <w:t xml:space="preserve"> </w:t>
      </w:r>
      <w:bookmarkStart w:id="1" w:name="_Toc321146591"/>
    </w:p>
    <w:p w14:paraId="373C3BBA" w14:textId="77777777" w:rsidR="009A32ED" w:rsidRDefault="009A32ED" w:rsidP="00C369D3">
      <w:pPr>
        <w:pStyle w:val="Rubrik2"/>
      </w:pPr>
      <w:bookmarkStart w:id="2" w:name="_Toc100327184"/>
      <w:bookmarkStart w:id="3" w:name="_Toc230079346"/>
      <w:bookmarkStart w:id="4" w:name="_Toc230157022"/>
      <w:bookmarkEnd w:id="1"/>
      <w:r>
        <w:t xml:space="preserve">Förändringar </w:t>
      </w:r>
      <w:r w:rsidRPr="00C369D3">
        <w:t>sedan</w:t>
      </w:r>
      <w:r>
        <w:t xml:space="preserve"> föregående version</w:t>
      </w:r>
      <w:bookmarkEnd w:id="2"/>
      <w:bookmarkEnd w:id="3"/>
      <w:bookmarkEnd w:id="4"/>
    </w:p>
    <w:p w14:paraId="60643769" w14:textId="286A55F8" w:rsidR="00B405A1" w:rsidRDefault="005F0920" w:rsidP="00883A72">
      <w:r>
        <w:t>Omarbetning</w:t>
      </w:r>
      <w:r w:rsidR="00266F05">
        <w:t xml:space="preserve"> av dokumentets struktur</w:t>
      </w:r>
      <w:r w:rsidR="00883A72">
        <w:t xml:space="preserve"> och f</w:t>
      </w:r>
      <w:r>
        <w:t>örtydligande av uppgifter för ansvarig läkare</w:t>
      </w:r>
      <w:r w:rsidR="004D1CA3">
        <w:t>.</w:t>
      </w:r>
      <w:bookmarkStart w:id="5" w:name="_Toc72840807"/>
    </w:p>
    <w:p w14:paraId="42913399" w14:textId="09C120D7" w:rsidR="005829E5" w:rsidRPr="0093589A" w:rsidRDefault="002F6500" w:rsidP="0093589A">
      <w:pPr>
        <w:pStyle w:val="Rubrik2"/>
      </w:pPr>
      <w:bookmarkStart w:id="6" w:name="_Toc230157023"/>
      <w:bookmarkStart w:id="7" w:name="_Toc100327186"/>
      <w:bookmarkStart w:id="8" w:name="_Toc230079348"/>
      <w:bookmarkEnd w:id="5"/>
      <w:r w:rsidRPr="00C369D3">
        <w:t>Innehållsförteckning</w:t>
      </w:r>
      <w:bookmarkEnd w:id="6"/>
      <w:r w:rsidR="005829E5">
        <w:fldChar w:fldCharType="begin"/>
      </w:r>
      <w:r w:rsidR="005829E5">
        <w:instrText xml:space="preserve"> TOC \o "1-3" \h \z \u </w:instrText>
      </w:r>
      <w:r w:rsidR="005829E5">
        <w:fldChar w:fldCharType="separate"/>
      </w:r>
    </w:p>
    <w:p w14:paraId="57755EE7" w14:textId="3F18EEBA" w:rsidR="005829E5" w:rsidRDefault="005829E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157024" w:history="1">
        <w:r w:rsidRPr="00472117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_Toc230157024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5075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CC6BA74" w14:textId="24508758" w:rsidR="005829E5" w:rsidRDefault="005829E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157025" w:history="1">
        <w:r w:rsidRPr="00472117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_Toc230157025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5075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EEBDB9D" w14:textId="4D81C2A2" w:rsidR="005829E5" w:rsidRDefault="005829E5" w:rsidP="004D5348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157026" w:history="1">
        <w:r w:rsidRPr="00472117">
          <w:rPr>
            <w:rStyle w:val="Hyperlnk"/>
            <w:rFonts w:eastAsia="MS Gothic"/>
            <w:noProof/>
          </w:rPr>
          <w:t>Förebyggande åtgärder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_Toc230157026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5075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9551052" w14:textId="69FA52BB" w:rsidR="005829E5" w:rsidRDefault="005829E5" w:rsidP="004D5348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157027" w:history="1">
        <w:r w:rsidRPr="00472117">
          <w:rPr>
            <w:rStyle w:val="Hyperlnk"/>
            <w:rFonts w:eastAsia="MS Gothic"/>
            <w:noProof/>
          </w:rPr>
          <w:t>Akuta åtgärder vid exponering av blod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_Toc230157027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5075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F5FDE0D" w14:textId="7C4AD275" w:rsidR="005829E5" w:rsidRDefault="005829E5" w:rsidP="004D5348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157028" w:history="1">
        <w:r w:rsidRPr="00472117">
          <w:rPr>
            <w:rStyle w:val="Hyperlnk"/>
            <w:rFonts w:eastAsia="MS Gothic"/>
            <w:noProof/>
          </w:rPr>
          <w:t>Fortsatt handläggning - Indexpatient med känd blodsmitta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_Toc230157028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5075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BD65E67" w14:textId="004FCCE8" w:rsidR="005829E5" w:rsidRDefault="005829E5" w:rsidP="004D5348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157029" w:history="1">
        <w:r w:rsidRPr="00472117">
          <w:rPr>
            <w:rStyle w:val="Hyperlnk"/>
            <w:rFonts w:eastAsia="MS Gothic"/>
            <w:noProof/>
          </w:rPr>
          <w:t>Fortsatt handläggning - Indexpatient utan känd blodsmitta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_Toc230157029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5075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9F092C7" w14:textId="72FB93D2" w:rsidR="005829E5" w:rsidRDefault="005829E5" w:rsidP="004D5348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157030" w:history="1">
        <w:r w:rsidRPr="00472117">
          <w:rPr>
            <w:rStyle w:val="Hyperlnk"/>
            <w:rFonts w:eastAsia="MS Gothic"/>
            <w:noProof/>
          </w:rPr>
          <w:t>Fortsatt handläggning - Indexpatient kan ej provtas eller okänd indexpatient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_Toc230157030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5075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D3B8B6C" w14:textId="3A2CE447" w:rsidR="005829E5" w:rsidRDefault="005829E5" w:rsidP="004D5348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157031" w:history="1">
        <w:r w:rsidRPr="00472117">
          <w:rPr>
            <w:rStyle w:val="Hyperlnk"/>
            <w:rFonts w:eastAsia="MS Gothic"/>
            <w:noProof/>
          </w:rPr>
          <w:t>Enhetschefens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_Toc230157031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5075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306091BE" w14:textId="21570EBC" w:rsidR="005829E5" w:rsidRDefault="005829E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157032" w:history="1">
        <w:r w:rsidRPr="00472117">
          <w:rPr>
            <w:rStyle w:val="Hyperl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_Toc230157032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5075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3C3E1E5" w14:textId="4F62B49E" w:rsidR="005829E5" w:rsidRDefault="005829E5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0157033" w:history="1">
        <w:r w:rsidRPr="00472117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_Toc230157033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D5075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FAE97E0" w14:textId="2CE6FEF5" w:rsidR="009A32ED" w:rsidRDefault="005829E5" w:rsidP="0094349C">
      <w:pPr>
        <w:pStyle w:val="Rubrik2"/>
        <w:ind w:right="-143"/>
      </w:pPr>
      <w:r>
        <w:rPr>
          <w:rFonts w:ascii="Georgia" w:eastAsia="Times New Roman" w:hAnsi="Georgia" w:cs="Times New Roman"/>
          <w:bCs w:val="0"/>
          <w:color w:val="auto"/>
          <w:sz w:val="24"/>
          <w:szCs w:val="24"/>
        </w:rPr>
        <w:lastRenderedPageBreak/>
        <w:fldChar w:fldCharType="end"/>
      </w:r>
      <w:bookmarkStart w:id="9" w:name="_Toc230157024"/>
      <w:r w:rsidR="009A32ED" w:rsidRPr="00C369D3">
        <w:t>Bakgrund</w:t>
      </w:r>
      <w:r w:rsidR="009A32ED">
        <w:t xml:space="preserve"> och syfte</w:t>
      </w:r>
      <w:bookmarkEnd w:id="7"/>
      <w:bookmarkEnd w:id="8"/>
      <w:bookmarkEnd w:id="9"/>
      <w:r w:rsidR="009A32ED">
        <w:t xml:space="preserve"> </w:t>
      </w:r>
    </w:p>
    <w:p w14:paraId="4B22CC2C" w14:textId="55001F29" w:rsidR="009533AF" w:rsidRDefault="009533AF" w:rsidP="009533AF">
      <w:pPr>
        <w:ind w:right="-143"/>
      </w:pPr>
      <w:r>
        <w:t>Syftet med rutinen</w:t>
      </w:r>
      <w:r w:rsidR="005016F3">
        <w:t xml:space="preserve"> är att</w:t>
      </w:r>
      <w:r>
        <w:t xml:space="preserve"> ge personal och studerande kunskap om vilka åtgärder som ska vidtas vid stick-/skärskada och exponering för blod/blodtillblandade vätskor. </w:t>
      </w:r>
    </w:p>
    <w:p w14:paraId="68055952" w14:textId="3F2A3292" w:rsidR="009A32ED" w:rsidRDefault="00442CB8" w:rsidP="009A32ED">
      <w:pPr>
        <w:ind w:right="-143"/>
      </w:pPr>
      <w:r>
        <w:t>Stick- och skärskador utgör den största risken för överföring av blodburen smitta</w:t>
      </w:r>
      <w:r w:rsidR="00101F46">
        <w:t xml:space="preserve"> i hälso- och sjukvården. </w:t>
      </w:r>
      <w:r w:rsidR="00FA062B">
        <w:t xml:space="preserve">För att smitta ska kunna överföras </w:t>
      </w:r>
      <w:r w:rsidR="00777137">
        <w:t>måste smittförande blod/kroppsvätsk</w:t>
      </w:r>
      <w:r w:rsidR="008E1401">
        <w:t>a/blod</w:t>
      </w:r>
      <w:r w:rsidR="00434BE7">
        <w:t xml:space="preserve">produkt nå mottagarens blodbana eller slemhinna. </w:t>
      </w:r>
      <w:r w:rsidR="00101F46">
        <w:t xml:space="preserve">Denna rutin riktar sig </w:t>
      </w:r>
      <w:r w:rsidR="00977A7A">
        <w:t>framför allt</w:t>
      </w:r>
      <w:r w:rsidR="00101F46">
        <w:t xml:space="preserve"> mot att skydda personal</w:t>
      </w:r>
      <w:r w:rsidR="00AF3F77">
        <w:t>, men även patienter kan utsättas för risk för blodburen smitta till exempel vid felaktig användning av kanyler och sprutor</w:t>
      </w:r>
      <w:r w:rsidR="002964E3">
        <w:t xml:space="preserve"> </w:t>
      </w:r>
      <w:r w:rsidR="00A360F0" w:rsidRPr="00D45C2A">
        <w:t>(1</w:t>
      </w:r>
      <w:r w:rsidR="006156C8" w:rsidRPr="00D45C2A">
        <w:t xml:space="preserve">, </w:t>
      </w:r>
      <w:r w:rsidR="00983FBF">
        <w:t>2</w:t>
      </w:r>
      <w:r w:rsidR="00A360F0" w:rsidRPr="00D45C2A">
        <w:t>)</w:t>
      </w:r>
      <w:r w:rsidR="3B657D05" w:rsidRPr="00D45C2A">
        <w:t>.</w:t>
      </w:r>
    </w:p>
    <w:p w14:paraId="5DC48C46" w14:textId="020D62A4" w:rsidR="0089132E" w:rsidRDefault="0089132E" w:rsidP="00C369D3">
      <w:pPr>
        <w:pStyle w:val="MellanrubrikVGR"/>
      </w:pPr>
      <w:r>
        <w:t>Definitioner</w:t>
      </w:r>
    </w:p>
    <w:p w14:paraId="6AAD4B2C" w14:textId="4745203D" w:rsidR="0089132E" w:rsidRDefault="0089132E" w:rsidP="0089132E">
      <w:r>
        <w:t>Indexpatient: Person som kan utgöra möjlig smittkälla</w:t>
      </w:r>
      <w:r w:rsidR="00D67CFA">
        <w:t>.</w:t>
      </w:r>
    </w:p>
    <w:p w14:paraId="6982281E" w14:textId="16996790" w:rsidR="0089132E" w:rsidRPr="0089132E" w:rsidRDefault="0089132E" w:rsidP="0089132E">
      <w:r>
        <w:t>Exponerad: Person som kommit i kontakt med blod eller kroppsvätska på ett sätt så smittrisk föreligger.</w:t>
      </w:r>
    </w:p>
    <w:p w14:paraId="4520A2A2" w14:textId="4D354DB3" w:rsidR="006748F1" w:rsidRPr="0089132E" w:rsidRDefault="006748F1" w:rsidP="0089132E">
      <w:r>
        <w:t xml:space="preserve">Ansvarig läkare: </w:t>
      </w:r>
      <w:r w:rsidR="00C67A80">
        <w:t xml:space="preserve">Oftast läkare på den enhet </w:t>
      </w:r>
      <w:r w:rsidR="00D22471">
        <w:t xml:space="preserve">där tillbudet skett. </w:t>
      </w:r>
      <w:r w:rsidR="009D373B">
        <w:t>Beroende på</w:t>
      </w:r>
      <w:r w:rsidR="00797CAC">
        <w:t xml:space="preserve"> var och</w:t>
      </w:r>
      <w:r w:rsidR="009D373B">
        <w:t xml:space="preserve"> när tillbudet har skett kan </w:t>
      </w:r>
      <w:r w:rsidR="003C0D43">
        <w:t xml:space="preserve">läkare inom jourspecialitet behöva ta över ärendet. </w:t>
      </w:r>
    </w:p>
    <w:p w14:paraId="2369105E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0" w:name="_Toc100327192"/>
      <w:bookmarkStart w:id="11" w:name="_Toc230079349"/>
      <w:bookmarkStart w:id="12" w:name="_Toc230157025"/>
      <w:r w:rsidRPr="00065A6B">
        <w:rPr>
          <w:color w:val="auto"/>
        </w:rPr>
        <w:t>Utförande</w:t>
      </w:r>
      <w:bookmarkEnd w:id="10"/>
      <w:bookmarkEnd w:id="11"/>
      <w:bookmarkEnd w:id="12"/>
    </w:p>
    <w:p w14:paraId="25CEC86A" w14:textId="3FC601C3" w:rsidR="003E4B8D" w:rsidRDefault="003E4B8D" w:rsidP="003E4B8D">
      <w:pPr>
        <w:pStyle w:val="Rubrik3"/>
      </w:pPr>
      <w:bookmarkStart w:id="13" w:name="_Toc230157026"/>
      <w:r>
        <w:t>Förebyggande åtgärder</w:t>
      </w:r>
      <w:bookmarkEnd w:id="13"/>
    </w:p>
    <w:p w14:paraId="7115C4BE" w14:textId="79D87954" w:rsidR="00B85BEC" w:rsidRDefault="00B85BEC" w:rsidP="003E4B8D">
      <w:pPr>
        <w:ind w:right="-143"/>
      </w:pPr>
      <w:r>
        <w:t xml:space="preserve">Allt blod ska </w:t>
      </w:r>
      <w:r w:rsidR="004C7190">
        <w:t xml:space="preserve">behandlas som potentiellt smittsamt. </w:t>
      </w:r>
    </w:p>
    <w:p w14:paraId="418CEAF8" w14:textId="2AAAAF59" w:rsidR="00E675A5" w:rsidRDefault="00E675A5" w:rsidP="003E4B8D">
      <w:pPr>
        <w:ind w:right="-143"/>
      </w:pPr>
      <w:r>
        <w:t xml:space="preserve">Se även vårdhandbokens avsnitt: </w:t>
      </w:r>
      <w:hyperlink r:id="rId12" w:history="1">
        <w:r w:rsidR="00FF7048" w:rsidRPr="00FF7048">
          <w:rPr>
            <w:rStyle w:val="Hyperlnk"/>
          </w:rPr>
          <w:t>Förebyggande rutiner - Vårdhandboken</w:t>
        </w:r>
      </w:hyperlink>
    </w:p>
    <w:p w14:paraId="756B636C" w14:textId="4E8E900E" w:rsidR="003E4B8D" w:rsidRDefault="003E4B8D" w:rsidP="003E4B8D">
      <w:pPr>
        <w:ind w:right="-143"/>
      </w:pPr>
      <w:r>
        <w:t>Skyddshandskar ska användas vid kontakt med blod och blodtillblandade vätskor. Vid risk för stänk av blod, blodtillblandade vätskor eller andra kroppsvätskor ska förkläde och visir eller motsvarande stänkskydd användas</w:t>
      </w:r>
      <w:r w:rsidR="00DD1B84">
        <w:t xml:space="preserve"> (</w:t>
      </w:r>
      <w:r w:rsidR="00A853E2">
        <w:t>2</w:t>
      </w:r>
      <w:r w:rsidR="00DD1B84">
        <w:t>,</w:t>
      </w:r>
      <w:r w:rsidR="00D45C2A">
        <w:t xml:space="preserve"> </w:t>
      </w:r>
      <w:r w:rsidR="006909A9">
        <w:t>3</w:t>
      </w:r>
      <w:r w:rsidR="00DD1B84">
        <w:t>)</w:t>
      </w:r>
      <w:r>
        <w:t xml:space="preserve">. </w:t>
      </w:r>
    </w:p>
    <w:p w14:paraId="5CCDA0F3" w14:textId="45EFC5D6" w:rsidR="00CE22C5" w:rsidRPr="004E7E72" w:rsidRDefault="00CE22C5" w:rsidP="3672F52F">
      <w:pPr>
        <w:ind w:right="-143"/>
        <w:rPr>
          <w:sz w:val="22"/>
          <w:szCs w:val="22"/>
        </w:rPr>
      </w:pPr>
      <w:r>
        <w:t>Arbet</w:t>
      </w:r>
      <w:r w:rsidR="00445B23">
        <w:t xml:space="preserve">e utförs </w:t>
      </w:r>
      <w:r>
        <w:t>så att risken för stick- och skärskador minimeras</w:t>
      </w:r>
      <w:r w:rsidR="00743D6B">
        <w:t xml:space="preserve"> genom att om möjligt använda produkter med integrerad skyddsfunktion </w:t>
      </w:r>
      <w:r w:rsidR="00662644">
        <w:t xml:space="preserve">samt </w:t>
      </w:r>
      <w:r w:rsidR="0047563A">
        <w:t xml:space="preserve">att </w:t>
      </w:r>
      <w:r w:rsidR="00517613">
        <w:t xml:space="preserve">vassa föremål placeras i behållare för stickande och skärande avfall direkt efter användning </w:t>
      </w:r>
      <w:r w:rsidR="004873D5" w:rsidRPr="3672F52F">
        <w:rPr>
          <w:sz w:val="22"/>
          <w:szCs w:val="22"/>
        </w:rPr>
        <w:t>(1)</w:t>
      </w:r>
      <w:r w:rsidR="00C04CBE">
        <w:rPr>
          <w:sz w:val="22"/>
          <w:szCs w:val="22"/>
        </w:rPr>
        <w:t>.</w:t>
      </w:r>
    </w:p>
    <w:p w14:paraId="776EE0BA" w14:textId="2204F93B" w:rsidR="00E26E60" w:rsidRDefault="00E26E60" w:rsidP="003E4B8D">
      <w:pPr>
        <w:ind w:right="-143"/>
      </w:pPr>
      <w:r>
        <w:lastRenderedPageBreak/>
        <w:t>All personal inom vård och omsorg med yrkesmässig risk för blodexponering rekommenderas vaccination mot hepatit B</w:t>
      </w:r>
      <w:r w:rsidR="04FFE68D">
        <w:t xml:space="preserve"> </w:t>
      </w:r>
      <w:r>
        <w:t>(</w:t>
      </w:r>
      <w:r w:rsidR="006909A9">
        <w:t>4</w:t>
      </w:r>
      <w:r>
        <w:t>)</w:t>
      </w:r>
      <w:r w:rsidR="3FB53F7F">
        <w:t xml:space="preserve">. </w:t>
      </w:r>
      <w:r w:rsidR="005A6AD2">
        <w:t>Hälsan och arbetslivet utför förebyggande kontroller gällande vaccinationsstatus samt utför vaccinationer</w:t>
      </w:r>
      <w:r w:rsidR="00AF7B58">
        <w:t xml:space="preserve"> (beställ tjänsten </w:t>
      </w:r>
      <w:r w:rsidR="00BE1606">
        <w:t xml:space="preserve">”Vaccination och immunitetstest”). </w:t>
      </w:r>
    </w:p>
    <w:p w14:paraId="22808297" w14:textId="678253DD" w:rsidR="00C52E37" w:rsidRDefault="005514CE" w:rsidP="005514CE">
      <w:pPr>
        <w:pStyle w:val="Rubrik3"/>
      </w:pPr>
      <w:bookmarkStart w:id="14" w:name="_Toc230157027"/>
      <w:r>
        <w:t>Akuta åtgärder</w:t>
      </w:r>
      <w:r w:rsidR="00AE13F4">
        <w:t xml:space="preserve"> vid expo</w:t>
      </w:r>
      <w:r w:rsidR="006C41AF">
        <w:t>nering av blod</w:t>
      </w:r>
      <w:bookmarkEnd w:id="14"/>
    </w:p>
    <w:tbl>
      <w:tblPr>
        <w:tblStyle w:val="Tabellrutnt"/>
        <w:tblW w:w="8500" w:type="dxa"/>
        <w:tblInd w:w="567" w:type="dxa"/>
        <w:tblLook w:val="04A0" w:firstRow="1" w:lastRow="0" w:firstColumn="1" w:lastColumn="0" w:noHBand="0" w:noVBand="1"/>
      </w:tblPr>
      <w:tblGrid>
        <w:gridCol w:w="2865"/>
        <w:gridCol w:w="5635"/>
      </w:tblGrid>
      <w:tr w:rsidR="00B06569" w14:paraId="7EF7B4EA" w14:textId="77777777" w:rsidTr="618A458A">
        <w:tc>
          <w:tcPr>
            <w:tcW w:w="2865" w:type="dxa"/>
          </w:tcPr>
          <w:p w14:paraId="67A59605" w14:textId="7C74E615" w:rsidR="009F0238" w:rsidRDefault="009F0238" w:rsidP="009F0238">
            <w:pPr>
              <w:ind w:left="0"/>
            </w:pPr>
            <w:r>
              <w:t>V</w:t>
            </w:r>
            <w:r w:rsidR="00933143">
              <w:t xml:space="preserve">id stick-/skärskada </w:t>
            </w:r>
          </w:p>
        </w:tc>
        <w:tc>
          <w:tcPr>
            <w:tcW w:w="5635" w:type="dxa"/>
          </w:tcPr>
          <w:p w14:paraId="56791A6D" w14:textId="18B32405" w:rsidR="009F0238" w:rsidRDefault="003223B3" w:rsidP="00020D13">
            <w:pPr>
              <w:ind w:left="0"/>
            </w:pPr>
            <w:r>
              <w:t>Desinfektera omedelbart</w:t>
            </w:r>
            <w:r w:rsidR="008F14BB">
              <w:t>. Använd rikligt av vad som finns tillgängligt</w:t>
            </w:r>
            <w:r w:rsidR="00411561">
              <w:t>, till e</w:t>
            </w:r>
            <w:r w:rsidR="00F729B7">
              <w:t>xempel handdesinfektionsmedel</w:t>
            </w:r>
            <w:r w:rsidR="00FF6ACA">
              <w:t xml:space="preserve"> eller </w:t>
            </w:r>
            <w:r w:rsidR="00A924F6">
              <w:t>klorhex</w:t>
            </w:r>
            <w:r w:rsidR="00D17DC1">
              <w:t>idinsprit</w:t>
            </w:r>
            <w:r w:rsidR="00312304">
              <w:t>.</w:t>
            </w:r>
          </w:p>
        </w:tc>
      </w:tr>
      <w:tr w:rsidR="00B06569" w14:paraId="6FFA1752" w14:textId="77777777" w:rsidTr="618A458A">
        <w:tc>
          <w:tcPr>
            <w:tcW w:w="2865" w:type="dxa"/>
          </w:tcPr>
          <w:p w14:paraId="7FE475BB" w14:textId="1C9745BE" w:rsidR="009F0238" w:rsidRDefault="00ED664A" w:rsidP="00083308">
            <w:pPr>
              <w:ind w:left="0"/>
            </w:pPr>
            <w:r>
              <w:t>Blodexponering</w:t>
            </w:r>
            <w:r w:rsidR="009660D1">
              <w:t xml:space="preserve"> </w:t>
            </w:r>
            <w:r w:rsidR="00CC3614">
              <w:t>på slemhinna eller skadad hud</w:t>
            </w:r>
          </w:p>
        </w:tc>
        <w:tc>
          <w:tcPr>
            <w:tcW w:w="5635" w:type="dxa"/>
          </w:tcPr>
          <w:p w14:paraId="7A858988" w14:textId="7BDEE7C1" w:rsidR="009F0238" w:rsidRDefault="00020D13" w:rsidP="00020D13">
            <w:pPr>
              <w:ind w:left="0"/>
            </w:pPr>
            <w:r>
              <w:t>Desinfektera omedelbart. Använd rikligt av vad som finns tillgängligt, till exempel handdesinfektionsmedel eller klorhexidinsprit.</w:t>
            </w:r>
          </w:p>
        </w:tc>
      </w:tr>
      <w:tr w:rsidR="00B06569" w14:paraId="64473D0B" w14:textId="77777777" w:rsidTr="618A458A">
        <w:tc>
          <w:tcPr>
            <w:tcW w:w="2865" w:type="dxa"/>
          </w:tcPr>
          <w:p w14:paraId="685D9ACD" w14:textId="49BBA455" w:rsidR="009F0238" w:rsidRDefault="007717DC" w:rsidP="007717DC">
            <w:pPr>
              <w:ind w:left="0"/>
            </w:pPr>
            <w:r>
              <w:t>Vid stänk i munnen</w:t>
            </w:r>
          </w:p>
        </w:tc>
        <w:tc>
          <w:tcPr>
            <w:tcW w:w="5635" w:type="dxa"/>
          </w:tcPr>
          <w:p w14:paraId="6A08879B" w14:textId="25AD79BF" w:rsidR="009F0238" w:rsidRDefault="003B2555" w:rsidP="003B2555">
            <w:pPr>
              <w:ind w:left="0"/>
            </w:pPr>
            <w:r>
              <w:t xml:space="preserve">Skölj noga. Använd rikligt av vad som finns tillgängligt </w:t>
            </w:r>
            <w:r w:rsidR="00DB7FD2">
              <w:t>till exempel vatten, klorhexidinsprit eller handdesinfektionsmedel.</w:t>
            </w:r>
          </w:p>
        </w:tc>
      </w:tr>
      <w:tr w:rsidR="00B06569" w14:paraId="557D74B0" w14:textId="77777777" w:rsidTr="618A458A">
        <w:tc>
          <w:tcPr>
            <w:tcW w:w="2865" w:type="dxa"/>
          </w:tcPr>
          <w:p w14:paraId="0D9A02E5" w14:textId="4B7BEDEC" w:rsidR="00DB7FD2" w:rsidRDefault="002F351D" w:rsidP="007717DC">
            <w:pPr>
              <w:ind w:left="0"/>
            </w:pPr>
            <w:r>
              <w:t>Vid stänk i ögonen</w:t>
            </w:r>
          </w:p>
        </w:tc>
        <w:tc>
          <w:tcPr>
            <w:tcW w:w="5635" w:type="dxa"/>
          </w:tcPr>
          <w:p w14:paraId="686DC077" w14:textId="568BC7B1" w:rsidR="00DB7FD2" w:rsidRDefault="002518F7" w:rsidP="002F351D">
            <w:pPr>
              <w:ind w:left="0"/>
            </w:pPr>
            <w:r>
              <w:t>Skölj omedelbart</w:t>
            </w:r>
            <w:r w:rsidR="00E247F0">
              <w:t>. Använd rikligt med ögondusch</w:t>
            </w:r>
            <w:r w:rsidR="002C13D7">
              <w:t xml:space="preserve"> eller fysiologisk natriumklorid. Finns inte detta, använd</w:t>
            </w:r>
            <w:r w:rsidR="00402F63">
              <w:t xml:space="preserve"> rikligt med kranvatten. Ta därefter ut eventuella </w:t>
            </w:r>
            <w:r w:rsidR="00452884">
              <w:t>kontaktlinser</w:t>
            </w:r>
            <w:r w:rsidR="00046E31">
              <w:t xml:space="preserve"> och skölj noga igen. </w:t>
            </w:r>
          </w:p>
        </w:tc>
      </w:tr>
    </w:tbl>
    <w:p w14:paraId="1D1F664E" w14:textId="77777777" w:rsidR="009F0238" w:rsidRDefault="009F0238" w:rsidP="00284A20">
      <w:pPr>
        <w:pStyle w:val="Underrubrik"/>
      </w:pPr>
    </w:p>
    <w:p w14:paraId="3B2A3E62" w14:textId="6738AE0A" w:rsidR="00BA7BDA" w:rsidRPr="00BA0E3B" w:rsidRDefault="003B6D39" w:rsidP="00BA7BDA">
      <w:pPr>
        <w:rPr>
          <w:i/>
        </w:rPr>
      </w:pPr>
      <w:r w:rsidRPr="000F28A5">
        <w:rPr>
          <w:b/>
          <w:bCs/>
        </w:rPr>
        <w:t>Kontakta ansvarig läkare</w:t>
      </w:r>
      <w:r>
        <w:t xml:space="preserve"> för </w:t>
      </w:r>
      <w:r w:rsidR="000E576B">
        <w:t>vidare hantering</w:t>
      </w:r>
      <w:r w:rsidR="00FA2200">
        <w:t xml:space="preserve"> enligt denna rutin</w:t>
      </w:r>
      <w:r w:rsidR="00E61834">
        <w:t xml:space="preserve">. </w:t>
      </w:r>
    </w:p>
    <w:p w14:paraId="289F66AB" w14:textId="28F06F00" w:rsidR="000E576B" w:rsidRPr="004F7C76" w:rsidRDefault="000E576B" w:rsidP="00BA7BDA">
      <w:pPr>
        <w:rPr>
          <w:b/>
          <w:bCs/>
        </w:rPr>
      </w:pPr>
      <w:r w:rsidRPr="004F7C76">
        <w:rPr>
          <w:b/>
          <w:bCs/>
        </w:rPr>
        <w:t>Rapportera till enhetschef/arbetsledare</w:t>
      </w:r>
      <w:r w:rsidR="002D4841" w:rsidRPr="004F7C76">
        <w:rPr>
          <w:b/>
          <w:bCs/>
        </w:rPr>
        <w:t>.</w:t>
      </w:r>
    </w:p>
    <w:p w14:paraId="2AD8B0CB" w14:textId="7881347A" w:rsidR="00656CFD" w:rsidRDefault="006A7A3F" w:rsidP="00BA7BDA">
      <w:r>
        <w:t xml:space="preserve">Ansvarig läkare tar ställning till </w:t>
      </w:r>
      <w:r w:rsidRPr="000F28A5">
        <w:rPr>
          <w:b/>
          <w:bCs/>
        </w:rPr>
        <w:t xml:space="preserve">behov av </w:t>
      </w:r>
      <w:r w:rsidR="00377935" w:rsidRPr="000F28A5">
        <w:rPr>
          <w:b/>
          <w:bCs/>
        </w:rPr>
        <w:t>vaccination</w:t>
      </w:r>
      <w:r w:rsidR="00CF219C" w:rsidRPr="000F28A5">
        <w:rPr>
          <w:b/>
          <w:bCs/>
        </w:rPr>
        <w:t xml:space="preserve"> mot hepatit B</w:t>
      </w:r>
      <w:r w:rsidR="003D54EF">
        <w:t xml:space="preserve"> för exponerad personal</w:t>
      </w:r>
      <w:r w:rsidR="00377935">
        <w:t xml:space="preserve">. </w:t>
      </w:r>
      <w:r w:rsidR="00D146AD">
        <w:t xml:space="preserve"> </w:t>
      </w:r>
      <w:r w:rsidR="00AB15F0">
        <w:t xml:space="preserve">Se rubrik Hepatit B i styrdokument: </w:t>
      </w:r>
      <w:hyperlink r:id="rId13" w:history="1">
        <w:r w:rsidR="007A07C9" w:rsidRPr="007A07C9">
          <w:rPr>
            <w:rStyle w:val="Hyperlnk"/>
          </w:rPr>
          <w:t>Blodsmitta, stick- och skärskador hos personal - infektionssjukvård</w:t>
        </w:r>
      </w:hyperlink>
      <w:r w:rsidR="00FE5C8C">
        <w:t>.</w:t>
      </w:r>
      <w:r w:rsidR="00FE5C8C" w:rsidRPr="00FE5C8C">
        <w:t xml:space="preserve"> </w:t>
      </w:r>
      <w:r w:rsidR="00FE5C8C">
        <w:t>Infektionsläkare kan kontaktas vid behov</w:t>
      </w:r>
      <w:r w:rsidR="00E768D4">
        <w:t>. Vaccination sker om möjligt på den egna enheten, annars kontaktas infektionsmottagning</w:t>
      </w:r>
      <w:r w:rsidR="0071634C">
        <w:t xml:space="preserve"> (dagtid,</w:t>
      </w:r>
      <w:r w:rsidR="0014791F">
        <w:t xml:space="preserve"> </w:t>
      </w:r>
      <w:r w:rsidR="0071634C">
        <w:t>vardagar</w:t>
      </w:r>
      <w:r w:rsidR="00892A04">
        <w:t>)</w:t>
      </w:r>
      <w:r w:rsidR="0071634C">
        <w:t xml:space="preserve"> eller </w:t>
      </w:r>
      <w:r w:rsidR="00F1480F">
        <w:t>infektionsläkare</w:t>
      </w:r>
      <w:r w:rsidR="00892A04">
        <w:t xml:space="preserve"> (kvällstid, helger)</w:t>
      </w:r>
      <w:r w:rsidR="006D0119">
        <w:t>.</w:t>
      </w:r>
    </w:p>
    <w:p w14:paraId="43D27CED" w14:textId="6976A9A5" w:rsidR="003E4B8D" w:rsidRDefault="003A11CD" w:rsidP="00FB40F6">
      <w:pPr>
        <w:pStyle w:val="Rubrik3"/>
      </w:pPr>
      <w:bookmarkStart w:id="15" w:name="_Toc230157028"/>
      <w:r>
        <w:lastRenderedPageBreak/>
        <w:t>Fortsatt handläggning</w:t>
      </w:r>
      <w:r w:rsidR="005117C6">
        <w:t xml:space="preserve"> - </w:t>
      </w:r>
      <w:r w:rsidR="00286A45">
        <w:t>Indexp</w:t>
      </w:r>
      <w:r w:rsidR="00FB40F6">
        <w:t>atient med känd blodsmitta</w:t>
      </w:r>
      <w:bookmarkEnd w:id="15"/>
    </w:p>
    <w:p w14:paraId="61345EE4" w14:textId="63718801" w:rsidR="00FB40F6" w:rsidRDefault="00FB40F6" w:rsidP="0014791F">
      <w:pPr>
        <w:pStyle w:val="MellanrubrikVGR"/>
      </w:pPr>
      <w:r>
        <w:t>HIV</w:t>
      </w:r>
      <w:r w:rsidR="00B87B73">
        <w:t xml:space="preserve"> eller hepatit B</w:t>
      </w:r>
    </w:p>
    <w:p w14:paraId="4E1CDE39" w14:textId="5E0310A1" w:rsidR="00286A45" w:rsidRDefault="00286A45" w:rsidP="00286A45">
      <w:r>
        <w:t xml:space="preserve">Kontakta </w:t>
      </w:r>
      <w:r w:rsidRPr="0013588E">
        <w:rPr>
          <w:u w:val="single"/>
        </w:rPr>
        <w:t>omedelbart</w:t>
      </w:r>
      <w:r>
        <w:t xml:space="preserve"> </w:t>
      </w:r>
      <w:r w:rsidR="00661051">
        <w:t xml:space="preserve">Infektionskliniken SkaS. </w:t>
      </w:r>
      <w:r w:rsidR="00D21F54">
        <w:t xml:space="preserve">Dagtid: infektionsmottagningen </w:t>
      </w:r>
      <w:r w:rsidR="007800EA">
        <w:t>0500–432361</w:t>
      </w:r>
      <w:r w:rsidR="00D21F54">
        <w:t xml:space="preserve">, jourtid: infektionsbakjour via sjukhusets växel </w:t>
      </w:r>
      <w:r w:rsidR="0072528D">
        <w:t>0500–431000</w:t>
      </w:r>
      <w:r w:rsidR="00FD5061">
        <w:t xml:space="preserve">. </w:t>
      </w:r>
      <w:r w:rsidR="00F2748D">
        <w:t>Postexpositionsbehandling</w:t>
      </w:r>
      <w:r w:rsidR="00FD5061">
        <w:t xml:space="preserve"> </w:t>
      </w:r>
      <w:r w:rsidR="00FF4C91">
        <w:t xml:space="preserve">med läkemedel/vaccination </w:t>
      </w:r>
      <w:r w:rsidR="00FD5061">
        <w:t xml:space="preserve">kan bli aktuellt och ska </w:t>
      </w:r>
      <w:r w:rsidR="007058BF">
        <w:t>då</w:t>
      </w:r>
      <w:r w:rsidR="00FD5061">
        <w:t xml:space="preserve"> starta så snart som möjligt. </w:t>
      </w:r>
      <w:r w:rsidR="00D96DB2">
        <w:t xml:space="preserve">Handläggning </w:t>
      </w:r>
      <w:r w:rsidR="00BA0E3B">
        <w:t>tas över av infektionsläkare och kommer ske enligt</w:t>
      </w:r>
      <w:r w:rsidR="00BA0E3B" w:rsidRPr="00BA0E3B">
        <w:t xml:space="preserve">: </w:t>
      </w:r>
      <w:hyperlink r:id="rId14" w:history="1">
        <w:r w:rsidR="00BA0E3B" w:rsidRPr="00BA0E3B">
          <w:rPr>
            <w:rStyle w:val="Hyperlnk"/>
          </w:rPr>
          <w:t>Blodsmitta, stick- och skärskador hos personal - infektionssjukvård</w:t>
        </w:r>
      </w:hyperlink>
      <w:r w:rsidR="007058BF">
        <w:t>.</w:t>
      </w:r>
    </w:p>
    <w:p w14:paraId="600BE466" w14:textId="41186781" w:rsidR="004B193A" w:rsidRDefault="004B193A" w:rsidP="0014791F">
      <w:pPr>
        <w:pStyle w:val="MellanrubrikVGR"/>
      </w:pPr>
      <w:r>
        <w:t>Hepatit</w:t>
      </w:r>
      <w:r w:rsidR="00284E7D">
        <w:t xml:space="preserve"> C</w:t>
      </w:r>
    </w:p>
    <w:p w14:paraId="14D6D284" w14:textId="3D2A8FCC" w:rsidR="004B193A" w:rsidRDefault="001875F3" w:rsidP="004B193A">
      <w:r>
        <w:t>Kontakta infektions</w:t>
      </w:r>
      <w:r w:rsidR="008E05C5">
        <w:t xml:space="preserve">mottagningen SkaS nästkommande vardag, </w:t>
      </w:r>
      <w:r w:rsidR="007800EA">
        <w:t>0500–432361</w:t>
      </w:r>
      <w:r w:rsidR="008E05C5">
        <w:t xml:space="preserve">. </w:t>
      </w:r>
      <w:r w:rsidR="00FF4C91">
        <w:t>Ingen indikation för postexpositionsbehandling</w:t>
      </w:r>
      <w:r w:rsidR="001B0695">
        <w:t xml:space="preserve"> avseende</w:t>
      </w:r>
      <w:r w:rsidR="00CD3ED0">
        <w:t xml:space="preserve"> hepatit C. Dock</w:t>
      </w:r>
      <w:r w:rsidR="00695B72">
        <w:t xml:space="preserve"> ska övriga åtgärder i detta dokument följas </w:t>
      </w:r>
      <w:r w:rsidR="00363120">
        <w:t>på grund av risk för övriga blodsmittor.</w:t>
      </w:r>
      <w:r w:rsidR="00AC1F4E">
        <w:t xml:space="preserve"> Handläggning tas över av infektionsläkare och kommer ske enligt</w:t>
      </w:r>
      <w:r w:rsidR="00AC1F4E" w:rsidRPr="00BA0E3B">
        <w:t xml:space="preserve">: </w:t>
      </w:r>
      <w:hyperlink r:id="rId15" w:history="1">
        <w:r w:rsidR="00AC1F4E" w:rsidRPr="00BA0E3B">
          <w:rPr>
            <w:rStyle w:val="Hyperlnk"/>
          </w:rPr>
          <w:t>Blodsmitta, stick- och skärskador hos personal - infektionssjukvård</w:t>
        </w:r>
      </w:hyperlink>
      <w:r w:rsidR="007058BF">
        <w:t>.</w:t>
      </w:r>
    </w:p>
    <w:p w14:paraId="5606AA30" w14:textId="2AAEC7CF" w:rsidR="00874C70" w:rsidRDefault="003A11CD" w:rsidP="00874C70">
      <w:pPr>
        <w:pStyle w:val="Rubrik3"/>
      </w:pPr>
      <w:bookmarkStart w:id="16" w:name="_Toc230157029"/>
      <w:r>
        <w:t>Fortsatt handläggning</w:t>
      </w:r>
      <w:r w:rsidR="005117C6">
        <w:t xml:space="preserve"> - </w:t>
      </w:r>
      <w:r w:rsidR="00874C70">
        <w:t>Indexpatient utan känd blodsmitta</w:t>
      </w:r>
      <w:bookmarkEnd w:id="16"/>
    </w:p>
    <w:p w14:paraId="0F70EC0B" w14:textId="5847E063" w:rsidR="00AE5015" w:rsidRPr="00AE5015" w:rsidRDefault="008049CB" w:rsidP="3672F52F">
      <w:pPr>
        <w:pStyle w:val="Liststycke"/>
        <w:rPr>
          <w:i/>
          <w:iCs/>
        </w:rPr>
      </w:pPr>
      <w:r>
        <w:t>Provta indexpatient.</w:t>
      </w:r>
      <w:r w:rsidR="00380141">
        <w:t xml:space="preserve"> </w:t>
      </w:r>
      <w:r w:rsidR="009A406C">
        <w:t>Detta</w:t>
      </w:r>
      <w:r w:rsidR="00380141">
        <w:t xml:space="preserve"> kräver samtycke från patienten. </w:t>
      </w:r>
    </w:p>
    <w:p w14:paraId="7B3F96D5" w14:textId="3220E803" w:rsidR="00496E7B" w:rsidRPr="00496E7B" w:rsidRDefault="006524AF" w:rsidP="00AE5015">
      <w:pPr>
        <w:pStyle w:val="Liststycke"/>
        <w:numPr>
          <w:ilvl w:val="1"/>
          <w:numId w:val="21"/>
        </w:numPr>
        <w:rPr>
          <w:i/>
          <w:iCs/>
        </w:rPr>
      </w:pPr>
      <w:r>
        <w:t xml:space="preserve">I </w:t>
      </w:r>
      <w:proofErr w:type="spellStart"/>
      <w:r>
        <w:t>Meliors</w:t>
      </w:r>
      <w:proofErr w:type="spellEnd"/>
      <w:r>
        <w:t xml:space="preserve"> </w:t>
      </w:r>
      <w:proofErr w:type="spellStart"/>
      <w:r>
        <w:t>labmo</w:t>
      </w:r>
      <w:r w:rsidR="00912CC4">
        <w:t>d</w:t>
      </w:r>
      <w:r>
        <w:t>ul</w:t>
      </w:r>
      <w:proofErr w:type="spellEnd"/>
      <w:r>
        <w:t xml:space="preserve"> v</w:t>
      </w:r>
      <w:r w:rsidR="003E3048">
        <w:t>älj</w:t>
      </w:r>
      <w:r>
        <w:t>s</w:t>
      </w:r>
      <w:r w:rsidR="003E3048">
        <w:t xml:space="preserve"> </w:t>
      </w:r>
      <w:r w:rsidR="003E3048" w:rsidRPr="00091A47">
        <w:rPr>
          <w:i/>
        </w:rPr>
        <w:t>stick</w:t>
      </w:r>
      <w:r w:rsidR="00AC18F6" w:rsidRPr="00091A47">
        <w:rPr>
          <w:i/>
        </w:rPr>
        <w:t>/skär pati</w:t>
      </w:r>
      <w:r w:rsidR="00EE5711" w:rsidRPr="00091A47">
        <w:rPr>
          <w:i/>
        </w:rPr>
        <w:t>ent</w:t>
      </w:r>
      <w:r w:rsidR="00CA1C92">
        <w:t xml:space="preserve"> (S-</w:t>
      </w:r>
      <w:proofErr w:type="spellStart"/>
      <w:r w:rsidR="00CA1C92">
        <w:t>HBsAg</w:t>
      </w:r>
      <w:proofErr w:type="spellEnd"/>
      <w:r w:rsidR="00A165CF">
        <w:t xml:space="preserve">, </w:t>
      </w:r>
      <w:r w:rsidR="00CC739C">
        <w:t>S</w:t>
      </w:r>
      <w:r w:rsidR="00686D0E">
        <w:t>-</w:t>
      </w:r>
      <w:proofErr w:type="spellStart"/>
      <w:r w:rsidR="00686D0E">
        <w:t>HBcAk</w:t>
      </w:r>
      <w:proofErr w:type="spellEnd"/>
      <w:r w:rsidR="00686D0E">
        <w:t xml:space="preserve">, </w:t>
      </w:r>
      <w:r w:rsidR="00A24C7A">
        <w:t xml:space="preserve">S-HCV-ak, S-HIV </w:t>
      </w:r>
      <w:r w:rsidR="001B2788">
        <w:t>ak/ag</w:t>
      </w:r>
      <w:r w:rsidR="00B67BBC">
        <w:t>)</w:t>
      </w:r>
      <w:r w:rsidR="006C0A03">
        <w:t xml:space="preserve">. </w:t>
      </w:r>
      <w:r w:rsidR="00DF738E">
        <w:t>Ansvarig</w:t>
      </w:r>
      <w:r w:rsidR="00066463">
        <w:t xml:space="preserve"> läkare</w:t>
      </w:r>
      <w:r w:rsidR="00AC4841">
        <w:t xml:space="preserve"> står </w:t>
      </w:r>
      <w:r w:rsidR="00A331CF">
        <w:t xml:space="preserve">som </w:t>
      </w:r>
      <w:r w:rsidR="00AC4841">
        <w:t>ansvarig för provet.</w:t>
      </w:r>
    </w:p>
    <w:p w14:paraId="66D90B4D" w14:textId="4DB437AE" w:rsidR="008049CB" w:rsidRPr="008049CB" w:rsidRDefault="00263C9D" w:rsidP="00AE5015">
      <w:pPr>
        <w:pStyle w:val="Liststycke"/>
        <w:numPr>
          <w:ilvl w:val="1"/>
          <w:numId w:val="21"/>
        </w:numPr>
        <w:rPr>
          <w:i/>
        </w:rPr>
      </w:pPr>
      <w:r>
        <w:t xml:space="preserve">Skriv kommentar: </w:t>
      </w:r>
      <w:r w:rsidR="00916248" w:rsidRPr="00091A47">
        <w:rPr>
          <w:i/>
        </w:rPr>
        <w:t xml:space="preserve">Stickskada från </w:t>
      </w:r>
      <w:r w:rsidR="00916248" w:rsidRPr="00091A47">
        <w:rPr>
          <w:i/>
          <w:iCs/>
        </w:rPr>
        <w:t>denna</w:t>
      </w:r>
      <w:r w:rsidR="00091A47" w:rsidRPr="00091A47">
        <w:rPr>
          <w:i/>
          <w:iCs/>
        </w:rPr>
        <w:t xml:space="preserve"> </w:t>
      </w:r>
      <w:r w:rsidR="00916248" w:rsidRPr="00091A47">
        <w:rPr>
          <w:i/>
          <w:iCs/>
        </w:rPr>
        <w:t>patient</w:t>
      </w:r>
      <w:r w:rsidR="00916248" w:rsidRPr="00091A47">
        <w:rPr>
          <w:i/>
        </w:rPr>
        <w:t xml:space="preserve"> till personal</w:t>
      </w:r>
      <w:r w:rsidR="001E760A">
        <w:rPr>
          <w:i/>
        </w:rPr>
        <w:t>.</w:t>
      </w:r>
    </w:p>
    <w:p w14:paraId="7C902057" w14:textId="3B913BE9" w:rsidR="005C3C58" w:rsidRPr="00091A47" w:rsidRDefault="00B37FD0" w:rsidP="005C3C58">
      <w:pPr>
        <w:pStyle w:val="Liststycke"/>
        <w:numPr>
          <w:ilvl w:val="1"/>
          <w:numId w:val="21"/>
        </w:numPr>
        <w:rPr>
          <w:i/>
          <w:iCs/>
        </w:rPr>
      </w:pPr>
      <w:r>
        <w:t>Markera akutsvar</w:t>
      </w:r>
      <w:r w:rsidR="005646C3">
        <w:t xml:space="preserve"> (innebär svar inom 24 timmar)</w:t>
      </w:r>
      <w:r w:rsidR="001E760A">
        <w:t>.</w:t>
      </w:r>
    </w:p>
    <w:p w14:paraId="7AA9E66A" w14:textId="66B0AA4E" w:rsidR="005F5539" w:rsidRPr="00091A47" w:rsidRDefault="005F5539" w:rsidP="618A458A">
      <w:pPr>
        <w:pStyle w:val="Liststycke"/>
        <w:rPr>
          <w:i/>
          <w:iCs/>
        </w:rPr>
      </w:pPr>
      <w:r>
        <w:t>S</w:t>
      </w:r>
      <w:r w:rsidR="00F2424B">
        <w:t>kriv telefonnummer</w:t>
      </w:r>
      <w:r w:rsidR="00AE5015">
        <w:t xml:space="preserve"> till </w:t>
      </w:r>
      <w:r w:rsidR="004B2EB4">
        <w:t>ansvarig</w:t>
      </w:r>
      <w:r w:rsidR="00DE2D6E">
        <w:t xml:space="preserve"> läkare</w:t>
      </w:r>
      <w:r w:rsidR="0041775C">
        <w:t xml:space="preserve"> (inkluderande </w:t>
      </w:r>
      <w:bookmarkStart w:id="17" w:name="_Int_n2b7DJgP"/>
      <w:r w:rsidR="0041775C">
        <w:t>telefonnummer jourtid</w:t>
      </w:r>
      <w:bookmarkEnd w:id="17"/>
      <w:r w:rsidR="005646C3">
        <w:t>)</w:t>
      </w:r>
      <w:r w:rsidR="00822CFB">
        <w:t xml:space="preserve">, annars kommer svar </w:t>
      </w:r>
      <w:r w:rsidR="00DA50F5">
        <w:t xml:space="preserve">enbart till </w:t>
      </w:r>
      <w:r w:rsidR="00162A2F">
        <w:t xml:space="preserve">remitterande läkare i Meliors labmodul. </w:t>
      </w:r>
    </w:p>
    <w:p w14:paraId="6670ACEB" w14:textId="74518C82" w:rsidR="00913A6E" w:rsidRPr="00A73AD1" w:rsidRDefault="00913A6E" w:rsidP="005C3C58">
      <w:pPr>
        <w:pStyle w:val="Liststycke"/>
        <w:numPr>
          <w:ilvl w:val="1"/>
          <w:numId w:val="21"/>
        </w:numPr>
        <w:rPr>
          <w:i/>
          <w:iCs/>
        </w:rPr>
      </w:pPr>
      <w:r>
        <w:t>Dokumentera orsak till provtagning i patientens journal.</w:t>
      </w:r>
    </w:p>
    <w:p w14:paraId="1A1D2555" w14:textId="3B3858E1" w:rsidR="00A73AD1" w:rsidRPr="00091A47" w:rsidRDefault="00A73AD1" w:rsidP="00A73AD1">
      <w:pPr>
        <w:pStyle w:val="Liststycke"/>
        <w:numPr>
          <w:ilvl w:val="0"/>
          <w:numId w:val="21"/>
        </w:numPr>
        <w:rPr>
          <w:i/>
          <w:iCs/>
        </w:rPr>
      </w:pPr>
      <w:r>
        <w:t xml:space="preserve">Ta </w:t>
      </w:r>
      <w:r w:rsidR="000455D0">
        <w:t xml:space="preserve">nollprov på </w:t>
      </w:r>
      <w:r w:rsidR="00B526EC">
        <w:t xml:space="preserve">exponerad </w:t>
      </w:r>
      <w:r w:rsidR="000455D0">
        <w:t xml:space="preserve">personal. </w:t>
      </w:r>
      <w:r w:rsidR="00AB692B">
        <w:t xml:space="preserve">Serumrör med gel. </w:t>
      </w:r>
      <w:r w:rsidR="00E22A85">
        <w:t>Detta prov sparas i kyl</w:t>
      </w:r>
      <w:r w:rsidR="00C91BF6">
        <w:t xml:space="preserve"> tills svar finns på patientprov. </w:t>
      </w:r>
      <w:r w:rsidR="0084479F">
        <w:t>Rapportera</w:t>
      </w:r>
      <w:r w:rsidR="00114176">
        <w:t xml:space="preserve"> personalens telefonnummer till ansvarig läkare. </w:t>
      </w:r>
    </w:p>
    <w:p w14:paraId="3418626E" w14:textId="774EF085" w:rsidR="00625799" w:rsidRPr="00C53413" w:rsidRDefault="00625799" w:rsidP="00C53413">
      <w:r w:rsidRPr="006D7B61">
        <w:rPr>
          <w:b/>
          <w:bCs/>
        </w:rPr>
        <w:lastRenderedPageBreak/>
        <w:t xml:space="preserve">Om </w:t>
      </w:r>
      <w:r w:rsidR="006F74C3" w:rsidRPr="006D7B61">
        <w:rPr>
          <w:b/>
          <w:bCs/>
        </w:rPr>
        <w:t>patientprovet är</w:t>
      </w:r>
      <w:r w:rsidRPr="006D7B61">
        <w:rPr>
          <w:b/>
          <w:bCs/>
        </w:rPr>
        <w:t xml:space="preserve"> negativ</w:t>
      </w:r>
      <w:r w:rsidR="006F74C3" w:rsidRPr="006D7B61">
        <w:rPr>
          <w:b/>
          <w:bCs/>
        </w:rPr>
        <w:t>t</w:t>
      </w:r>
      <w:r w:rsidR="006F74C3">
        <w:t xml:space="preserve"> för </w:t>
      </w:r>
      <w:r>
        <w:t xml:space="preserve">samtliga </w:t>
      </w:r>
      <w:r w:rsidR="006F74C3">
        <w:t>smittor</w:t>
      </w:r>
      <w:r w:rsidR="00CC1B3E">
        <w:t xml:space="preserve"> </w:t>
      </w:r>
      <w:r w:rsidR="007C0C14">
        <w:t xml:space="preserve">kontaktar ansvarig </w:t>
      </w:r>
      <w:r w:rsidR="000546A4">
        <w:t>läkare</w:t>
      </w:r>
      <w:r w:rsidR="00E33FA2">
        <w:t xml:space="preserve"> </w:t>
      </w:r>
      <w:r w:rsidR="005F5F1C">
        <w:t>exponerad</w:t>
      </w:r>
      <w:r w:rsidR="00E33FA2">
        <w:t xml:space="preserve"> personal och </w:t>
      </w:r>
      <w:r w:rsidR="000546A4">
        <w:t>meddelar detta. Personalens prov</w:t>
      </w:r>
      <w:r w:rsidR="00E33FA2">
        <w:t xml:space="preserve"> kasseras</w:t>
      </w:r>
      <w:r w:rsidR="00FC66BC">
        <w:t xml:space="preserve"> (om det inte ska analyseras som del i uppföljning av hepatit B-vaccination</w:t>
      </w:r>
      <w:r w:rsidR="00C867B0">
        <w:t xml:space="preserve"> via</w:t>
      </w:r>
      <w:r w:rsidR="00462F1E">
        <w:t xml:space="preserve"> Hälsan &amp; Arbetslivet</w:t>
      </w:r>
      <w:r w:rsidR="00FC66BC">
        <w:t>)</w:t>
      </w:r>
      <w:r w:rsidR="007058BF">
        <w:t>.</w:t>
      </w:r>
    </w:p>
    <w:p w14:paraId="5FD67EAF" w14:textId="46B705DF" w:rsidR="000546A4" w:rsidRPr="00C53413" w:rsidRDefault="00DC01EF" w:rsidP="00C53413">
      <w:r w:rsidRPr="006D7B61">
        <w:rPr>
          <w:b/>
          <w:bCs/>
        </w:rPr>
        <w:t>Om patientprov</w:t>
      </w:r>
      <w:r w:rsidR="003409C8" w:rsidRPr="006D7B61">
        <w:rPr>
          <w:b/>
          <w:bCs/>
        </w:rPr>
        <w:t>er är positivt</w:t>
      </w:r>
      <w:r w:rsidR="003409C8">
        <w:t xml:space="preserve"> för någon smitta</w:t>
      </w:r>
      <w:r w:rsidR="00DF1E5E">
        <w:t xml:space="preserve"> </w:t>
      </w:r>
      <w:r w:rsidR="00173043">
        <w:t xml:space="preserve">kontaktas </w:t>
      </w:r>
      <w:r w:rsidR="005F5F1C">
        <w:t>exponerad</w:t>
      </w:r>
      <w:r w:rsidR="00173043">
        <w:t xml:space="preserve"> personal och meddelas detta. </w:t>
      </w:r>
      <w:r w:rsidR="002205C7">
        <w:t>Kon</w:t>
      </w:r>
      <w:r w:rsidR="00090F93">
        <w:t>takta infektionskliniken</w:t>
      </w:r>
      <w:r w:rsidR="00930301">
        <w:t xml:space="preserve"> </w:t>
      </w:r>
      <w:r w:rsidR="0047159C">
        <w:t xml:space="preserve">enligt rubrik </w:t>
      </w:r>
      <w:r w:rsidR="0047159C" w:rsidRPr="002C2DF4">
        <w:rPr>
          <w:i/>
          <w:iCs/>
        </w:rPr>
        <w:t>Indexpatient med känd blodsmitta</w:t>
      </w:r>
      <w:r w:rsidR="0047159C">
        <w:t xml:space="preserve">. </w:t>
      </w:r>
      <w:r w:rsidR="00121442">
        <w:t xml:space="preserve">Personalprovet skickas till lab. Välj </w:t>
      </w:r>
      <w:r w:rsidR="002F5942" w:rsidRPr="00D36786">
        <w:rPr>
          <w:i/>
          <w:iCs/>
        </w:rPr>
        <w:t>stick/skär Personal</w:t>
      </w:r>
      <w:r w:rsidR="002F5942">
        <w:t xml:space="preserve"> i </w:t>
      </w:r>
      <w:proofErr w:type="spellStart"/>
      <w:r w:rsidR="002F5942">
        <w:t>Melior</w:t>
      </w:r>
      <w:proofErr w:type="spellEnd"/>
      <w:r w:rsidR="00A5726C">
        <w:t xml:space="preserve"> (</w:t>
      </w:r>
      <w:r w:rsidR="002042D2">
        <w:t>S-</w:t>
      </w:r>
      <w:proofErr w:type="spellStart"/>
      <w:r w:rsidR="002042D2">
        <w:t>HBsAg</w:t>
      </w:r>
      <w:proofErr w:type="spellEnd"/>
      <w:r w:rsidR="002042D2">
        <w:t>, S-</w:t>
      </w:r>
      <w:proofErr w:type="spellStart"/>
      <w:r w:rsidR="002042D2">
        <w:t>HBsAk</w:t>
      </w:r>
      <w:proofErr w:type="spellEnd"/>
      <w:r w:rsidR="0065244D">
        <w:t xml:space="preserve">, </w:t>
      </w:r>
      <w:r w:rsidR="009929DB">
        <w:t>S-HCV</w:t>
      </w:r>
      <w:r w:rsidR="00677139">
        <w:t>-Ak, S-HIV Ag</w:t>
      </w:r>
      <w:r w:rsidR="00AD40C5">
        <w:t>/ak)</w:t>
      </w:r>
      <w:r w:rsidR="003124EE">
        <w:t xml:space="preserve">. </w:t>
      </w:r>
      <w:r w:rsidR="006005B7">
        <w:t>Infektionsläkare ska stå som ansvarig för exponerad personals prov.</w:t>
      </w:r>
    </w:p>
    <w:p w14:paraId="551AD790" w14:textId="74CD45A0" w:rsidR="00B740C0" w:rsidRPr="00906B5C" w:rsidRDefault="006D7B61" w:rsidP="008F78A5">
      <w:pPr>
        <w:pStyle w:val="Rubrik3"/>
      </w:pPr>
      <w:bookmarkStart w:id="18" w:name="_Toc230157030"/>
      <w:r>
        <w:t>Fortsatt handläggning</w:t>
      </w:r>
      <w:r w:rsidR="005117C6">
        <w:t xml:space="preserve"> - </w:t>
      </w:r>
      <w:r w:rsidR="001D0A29">
        <w:t xml:space="preserve">Indexpatient kan ej </w:t>
      </w:r>
      <w:proofErr w:type="spellStart"/>
      <w:r w:rsidR="001D0A29">
        <w:t>provtas</w:t>
      </w:r>
      <w:proofErr w:type="spellEnd"/>
      <w:r w:rsidR="00112C4C">
        <w:t xml:space="preserve"> eller okänd indexpatient</w:t>
      </w:r>
      <w:bookmarkEnd w:id="18"/>
    </w:p>
    <w:p w14:paraId="20FF6564" w14:textId="100A86BA" w:rsidR="00FC0AF4" w:rsidRPr="00BA1EFC" w:rsidRDefault="00FC0AF4" w:rsidP="006705B6">
      <w:pPr>
        <w:pStyle w:val="Liststycke"/>
        <w:numPr>
          <w:ilvl w:val="0"/>
          <w:numId w:val="23"/>
        </w:numPr>
        <w:rPr>
          <w:i/>
          <w:iCs/>
        </w:rPr>
      </w:pPr>
      <w:r>
        <w:t>Kontakta infektions</w:t>
      </w:r>
      <w:r w:rsidR="00FB651C">
        <w:t>kliniken</w:t>
      </w:r>
      <w:r w:rsidR="00C5674A">
        <w:rPr>
          <w:rStyle w:val="Kommentarsreferens"/>
          <w:sz w:val="24"/>
          <w:szCs w:val="24"/>
        </w:rPr>
        <w:t xml:space="preserve"> </w:t>
      </w:r>
      <w:r w:rsidR="00F70CF8">
        <w:rPr>
          <w:rStyle w:val="Kommentarsreferens"/>
          <w:sz w:val="24"/>
          <w:szCs w:val="24"/>
        </w:rPr>
        <w:t>(</w:t>
      </w:r>
      <w:r w:rsidR="009A6B81">
        <w:t xml:space="preserve">dagtid: infektionsmottagningen </w:t>
      </w:r>
      <w:r w:rsidR="00043C56">
        <w:t>0500–432361</w:t>
      </w:r>
      <w:r w:rsidR="009A6B81">
        <w:t xml:space="preserve">, jourtid: infektionsbakjour via sjukhusets växel </w:t>
      </w:r>
      <w:r w:rsidR="00A84919">
        <w:t>0500–431000</w:t>
      </w:r>
      <w:r w:rsidR="00E058C4">
        <w:t>)</w:t>
      </w:r>
      <w:r w:rsidR="00376B5A">
        <w:t xml:space="preserve">. </w:t>
      </w:r>
      <w:r w:rsidR="00FF34B8">
        <w:t>Infektionsläkare</w:t>
      </w:r>
      <w:r>
        <w:t xml:space="preserve"> tar över handläggningen</w:t>
      </w:r>
      <w:r w:rsidR="00F74AB6">
        <w:t xml:space="preserve"> och tar</w:t>
      </w:r>
      <w:r w:rsidR="00FF34B8">
        <w:t xml:space="preserve"> vid behov</w:t>
      </w:r>
      <w:r w:rsidR="00F74AB6">
        <w:t xml:space="preserve"> ställning till hepatit B-vaccination </w:t>
      </w:r>
      <w:r w:rsidR="00822503">
        <w:t>av</w:t>
      </w:r>
      <w:r w:rsidR="00F74AB6">
        <w:t xml:space="preserve"> </w:t>
      </w:r>
      <w:r w:rsidR="00201F21">
        <w:t xml:space="preserve">exponerad </w:t>
      </w:r>
      <w:r w:rsidR="00F74AB6">
        <w:t>personal</w:t>
      </w:r>
      <w:r>
        <w:t xml:space="preserve">. </w:t>
      </w:r>
    </w:p>
    <w:p w14:paraId="391BB61C" w14:textId="71AF56C6" w:rsidR="00FC0AF4" w:rsidRPr="006705B6" w:rsidRDefault="00B1085C" w:rsidP="006705B6">
      <w:pPr>
        <w:pStyle w:val="Liststycke"/>
        <w:numPr>
          <w:ilvl w:val="0"/>
          <w:numId w:val="23"/>
        </w:numPr>
        <w:rPr>
          <w:i/>
        </w:rPr>
      </w:pPr>
      <w:r>
        <w:t xml:space="preserve">Ta nollprov på </w:t>
      </w:r>
      <w:r w:rsidR="00201F21">
        <w:t>exponerad</w:t>
      </w:r>
      <w:r>
        <w:t xml:space="preserve">. </w:t>
      </w:r>
      <w:r w:rsidR="00FC0AF4">
        <w:t xml:space="preserve">Välj </w:t>
      </w:r>
      <w:r w:rsidR="00984D39" w:rsidRPr="00984D39">
        <w:rPr>
          <w:i/>
          <w:iCs/>
        </w:rPr>
        <w:t>S</w:t>
      </w:r>
      <w:r w:rsidR="00FC0AF4" w:rsidRPr="00984D39">
        <w:rPr>
          <w:i/>
          <w:iCs/>
        </w:rPr>
        <w:t>tick</w:t>
      </w:r>
      <w:r w:rsidR="00FC0AF4" w:rsidRPr="00984D39">
        <w:rPr>
          <w:i/>
        </w:rPr>
        <w:t>/skär Personal</w:t>
      </w:r>
      <w:r w:rsidR="00FC0AF4">
        <w:t xml:space="preserve"> i </w:t>
      </w:r>
      <w:proofErr w:type="spellStart"/>
      <w:r w:rsidR="00FC0AF4">
        <w:t>Melior</w:t>
      </w:r>
      <w:proofErr w:type="spellEnd"/>
      <w:r w:rsidR="00FC0AF4">
        <w:t xml:space="preserve"> (S-</w:t>
      </w:r>
      <w:proofErr w:type="spellStart"/>
      <w:r w:rsidR="00FC0AF4">
        <w:t>HBsAg</w:t>
      </w:r>
      <w:proofErr w:type="spellEnd"/>
      <w:r w:rsidR="00FC0AF4">
        <w:t>, S-</w:t>
      </w:r>
      <w:proofErr w:type="spellStart"/>
      <w:r w:rsidR="00FC0AF4">
        <w:t>HBsAk</w:t>
      </w:r>
      <w:proofErr w:type="spellEnd"/>
      <w:r w:rsidR="00FC0AF4">
        <w:t xml:space="preserve">, S-HCV-Ak, S-HIV Ag/ak). </w:t>
      </w:r>
      <w:r w:rsidR="001F2B31">
        <w:t xml:space="preserve">Infektionsläkare ska stå som ansvarig för proverna. </w:t>
      </w:r>
    </w:p>
    <w:p w14:paraId="050F429B" w14:textId="7D70E0B6" w:rsidR="00112C4C" w:rsidRPr="00112C4C" w:rsidRDefault="005278CD" w:rsidP="005278CD">
      <w:pPr>
        <w:pStyle w:val="Rubrik3"/>
      </w:pPr>
      <w:bookmarkStart w:id="19" w:name="_Toc230157031"/>
      <w:r>
        <w:t>Enhetschefens ansvar</w:t>
      </w:r>
      <w:bookmarkEnd w:id="19"/>
    </w:p>
    <w:p w14:paraId="675D7B41" w14:textId="1DA77CCB" w:rsidR="005278CD" w:rsidRPr="005278CD" w:rsidRDefault="00A960B4" w:rsidP="006A14A5">
      <w:r>
        <w:t>E</w:t>
      </w:r>
      <w:r w:rsidR="00ED7405">
        <w:t xml:space="preserve">nhetschef </w:t>
      </w:r>
      <w:r>
        <w:t xml:space="preserve">för exponerad personal </w:t>
      </w:r>
      <w:r w:rsidR="00ED7405">
        <w:t>ansvarar för att:</w:t>
      </w:r>
    </w:p>
    <w:p w14:paraId="71B70F3F" w14:textId="3EF44C04" w:rsidR="00ED7405" w:rsidRPr="005278CD" w:rsidRDefault="00F30C3B" w:rsidP="00ED7405">
      <w:pPr>
        <w:pStyle w:val="Liststycke"/>
        <w:numPr>
          <w:ilvl w:val="0"/>
          <w:numId w:val="25"/>
        </w:numPr>
      </w:pPr>
      <w:r>
        <w:t>De</w:t>
      </w:r>
      <w:r w:rsidR="00041C84">
        <w:t xml:space="preserve">nna rutin är </w:t>
      </w:r>
      <w:r w:rsidR="002433CD">
        <w:t>känd och följs av all personal.</w:t>
      </w:r>
    </w:p>
    <w:p w14:paraId="6B128C43" w14:textId="20EFC2DE" w:rsidR="002433CD" w:rsidRPr="005278CD" w:rsidRDefault="00FD57E9" w:rsidP="00ED7405">
      <w:pPr>
        <w:pStyle w:val="Liststycke"/>
        <w:numPr>
          <w:ilvl w:val="0"/>
          <w:numId w:val="25"/>
        </w:numPr>
      </w:pPr>
      <w:r>
        <w:t>Följa upp att exponerad personal</w:t>
      </w:r>
      <w:r w:rsidR="00D9412C">
        <w:t xml:space="preserve"> </w:t>
      </w:r>
      <w:r w:rsidR="00553A3A">
        <w:t>handlagts enligt denna rutin.</w:t>
      </w:r>
    </w:p>
    <w:p w14:paraId="1AE2E7AE" w14:textId="10ACA46F" w:rsidR="002F3486" w:rsidRDefault="001336D4" w:rsidP="00ED7405">
      <w:pPr>
        <w:pStyle w:val="Liststycke"/>
        <w:numPr>
          <w:ilvl w:val="0"/>
          <w:numId w:val="25"/>
        </w:numPr>
      </w:pPr>
      <w:r>
        <w:t>Stöd från Hälsan och Arbetslivet erbjuds</w:t>
      </w:r>
      <w:r w:rsidR="002F3486">
        <w:t xml:space="preserve"> till exponerad personal</w:t>
      </w:r>
      <w:r w:rsidR="003300C6">
        <w:t>.</w:t>
      </w:r>
    </w:p>
    <w:p w14:paraId="1852C1D2" w14:textId="1C834B4C" w:rsidR="003300C6" w:rsidRDefault="00DE2D6E" w:rsidP="00ED7405">
      <w:pPr>
        <w:pStyle w:val="Liststycke"/>
        <w:numPr>
          <w:ilvl w:val="0"/>
          <w:numId w:val="25"/>
        </w:numPr>
      </w:pPr>
      <w:r>
        <w:t>F</w:t>
      </w:r>
      <w:r w:rsidR="003300C6">
        <w:t>ortsatt vaccination kan ske på Hälsan och Arbetslivet</w:t>
      </w:r>
      <w:r>
        <w:t xml:space="preserve"> om behov finns</w:t>
      </w:r>
      <w:r w:rsidR="003300C6">
        <w:t>.</w:t>
      </w:r>
    </w:p>
    <w:p w14:paraId="053E2B13" w14:textId="4562FCCD" w:rsidR="000235F6" w:rsidRPr="005278CD" w:rsidRDefault="000D4B17" w:rsidP="00ED7405">
      <w:pPr>
        <w:pStyle w:val="Liststycke"/>
        <w:numPr>
          <w:ilvl w:val="0"/>
          <w:numId w:val="25"/>
        </w:numPr>
      </w:pPr>
      <w:r>
        <w:t>Tillbudet</w:t>
      </w:r>
      <w:r w:rsidR="00EB3DC5">
        <w:t xml:space="preserve"> </w:t>
      </w:r>
      <w:r w:rsidR="008E2152">
        <w:t>rapporteras enligt</w:t>
      </w:r>
      <w:r w:rsidR="00EB5DF1">
        <w:t xml:space="preserve"> </w:t>
      </w:r>
      <w:hyperlink r:id="rId16" w:history="1">
        <w:r w:rsidR="00EB5DF1" w:rsidRPr="00EB5DF1">
          <w:rPr>
            <w:rStyle w:val="Hyperlnk"/>
          </w:rPr>
          <w:t>Guide - Tillbud och arbetsskada - Västra Götalandsregionen</w:t>
        </w:r>
      </w:hyperlink>
      <w:r w:rsidR="008E2152">
        <w:t xml:space="preserve"> </w:t>
      </w:r>
    </w:p>
    <w:p w14:paraId="6FD3D389" w14:textId="15087779" w:rsidR="000032FD" w:rsidRPr="005278CD" w:rsidRDefault="00F83181" w:rsidP="00ED7405">
      <w:pPr>
        <w:pStyle w:val="Liststycke"/>
        <w:numPr>
          <w:ilvl w:val="0"/>
          <w:numId w:val="25"/>
        </w:numPr>
      </w:pPr>
      <w:r>
        <w:t>Händelsen följs upp med syfte att förhindra</w:t>
      </w:r>
      <w:r w:rsidR="00DA016F">
        <w:t xml:space="preserve"> att den upprepas</w:t>
      </w:r>
      <w:r w:rsidR="00D16E12">
        <w:t>.</w:t>
      </w:r>
    </w:p>
    <w:p w14:paraId="52F74A54" w14:textId="77777777" w:rsidR="009A32ED" w:rsidRPr="00A74A35" w:rsidRDefault="009A32ED" w:rsidP="009A32ED">
      <w:pPr>
        <w:pStyle w:val="Rubrik2"/>
        <w:ind w:right="-143"/>
        <w:rPr>
          <w:color w:val="auto"/>
        </w:rPr>
      </w:pPr>
      <w:bookmarkStart w:id="20" w:name="_Toc100327193"/>
      <w:bookmarkStart w:id="21" w:name="_Toc230079350"/>
      <w:bookmarkStart w:id="22" w:name="_Toc230157032"/>
      <w:r w:rsidRPr="00A74A35">
        <w:rPr>
          <w:color w:val="auto"/>
        </w:rPr>
        <w:lastRenderedPageBreak/>
        <w:t>Relaterad information</w:t>
      </w:r>
      <w:bookmarkEnd w:id="20"/>
      <w:bookmarkEnd w:id="21"/>
      <w:bookmarkEnd w:id="22"/>
    </w:p>
    <w:p w14:paraId="70909ECE" w14:textId="5E310FED" w:rsidR="00CE55FE" w:rsidRDefault="000D0161" w:rsidP="00CE55FE">
      <w:hyperlink r:id="rId17" w:history="1">
        <w:r w:rsidRPr="000D0161">
          <w:rPr>
            <w:rStyle w:val="Hyperlnk"/>
          </w:rPr>
          <w:t>Blodsmitta, stick- och skärskador hos personal - infektionssjukvård</w:t>
        </w:r>
      </w:hyperlink>
    </w:p>
    <w:p w14:paraId="4F7E811D" w14:textId="4D7E1B28" w:rsidR="001D312E" w:rsidRDefault="00C76BA1" w:rsidP="00CE55FE">
      <w:hyperlink r:id="rId18" w:history="1">
        <w:r w:rsidR="001D312E" w:rsidRPr="00C76BA1">
          <w:rPr>
            <w:rStyle w:val="Hyperlnk"/>
          </w:rPr>
          <w:t>Checklista Stick- och skärs</w:t>
        </w:r>
        <w:r w:rsidR="001D312E" w:rsidRPr="00C76BA1">
          <w:rPr>
            <w:rStyle w:val="Hyperlnk"/>
          </w:rPr>
          <w:t>k</w:t>
        </w:r>
        <w:r w:rsidR="001D312E" w:rsidRPr="00C76BA1">
          <w:rPr>
            <w:rStyle w:val="Hyperlnk"/>
          </w:rPr>
          <w:t>ada</w:t>
        </w:r>
      </w:hyperlink>
    </w:p>
    <w:p w14:paraId="7286B3A4" w14:textId="61BF44FE" w:rsidR="00502ED6" w:rsidRDefault="00502ED6" w:rsidP="00CE55FE">
      <w:hyperlink r:id="rId19" w:history="1">
        <w:r w:rsidRPr="00502ED6">
          <w:rPr>
            <w:rStyle w:val="Hyperlnk"/>
          </w:rPr>
          <w:t>Förebyggande rutiner - Vårdhandboken</w:t>
        </w:r>
      </w:hyperlink>
    </w:p>
    <w:p w14:paraId="73C29D40" w14:textId="2E6ABA0F" w:rsidR="00DF2894" w:rsidRPr="00CE55FE" w:rsidRDefault="00DF2894" w:rsidP="00CE55FE">
      <w:hyperlink r:id="rId20" w:history="1">
        <w:r w:rsidRPr="00DF2894">
          <w:rPr>
            <w:rStyle w:val="Hyperlnk"/>
          </w:rPr>
          <w:t>Rutin Vaccination av medarbetare.pdf</w:t>
        </w:r>
      </w:hyperlink>
    </w:p>
    <w:p w14:paraId="168D22F7" w14:textId="77777777" w:rsidR="009A32ED" w:rsidRPr="000D04ED" w:rsidRDefault="009A32ED" w:rsidP="009A32ED">
      <w:pPr>
        <w:pStyle w:val="Rubrik2"/>
        <w:ind w:right="-143"/>
      </w:pPr>
      <w:bookmarkStart w:id="23" w:name="_Toc100327195"/>
      <w:bookmarkStart w:id="24" w:name="_Toc230079351"/>
      <w:bookmarkStart w:id="25" w:name="_Toc230157033"/>
      <w:r>
        <w:t>Källförteckning</w:t>
      </w:r>
      <w:bookmarkEnd w:id="23"/>
      <w:bookmarkEnd w:id="24"/>
      <w:bookmarkEnd w:id="25"/>
    </w:p>
    <w:p w14:paraId="2C992BF0" w14:textId="6F144986" w:rsidR="002F48BB" w:rsidRDefault="00470EDF" w:rsidP="00DA1CFC">
      <w:pPr>
        <w:pStyle w:val="Liststycke"/>
        <w:numPr>
          <w:ilvl w:val="0"/>
          <w:numId w:val="20"/>
        </w:numPr>
        <w:ind w:right="-143"/>
      </w:pPr>
      <w:r>
        <w:t>Vårdhandboken</w:t>
      </w:r>
      <w:r w:rsidR="00B32D92">
        <w:t xml:space="preserve">. </w:t>
      </w:r>
      <w:r w:rsidR="00B32D92" w:rsidRPr="00B32D92">
        <w:t>Stick- och skärskador samt exponering med risk för blodburen smitta hos personal</w:t>
      </w:r>
      <w:r w:rsidR="00B32D92">
        <w:t xml:space="preserve">. </w:t>
      </w:r>
      <w:r w:rsidR="006E4A25">
        <w:t>[</w:t>
      </w:r>
      <w:r w:rsidR="00035A96">
        <w:t>c</w:t>
      </w:r>
      <w:r w:rsidR="00644235">
        <w:t>iterad</w:t>
      </w:r>
      <w:r w:rsidR="00A40554">
        <w:t xml:space="preserve"> </w:t>
      </w:r>
      <w:r w:rsidR="006E4A25">
        <w:t>25 maj</w:t>
      </w:r>
      <w:r w:rsidR="00BE69A5">
        <w:t xml:space="preserve"> 2026</w:t>
      </w:r>
      <w:r w:rsidR="006E4A25">
        <w:t>]</w:t>
      </w:r>
      <w:r w:rsidR="00217556">
        <w:t xml:space="preserve">. Hämtad från: </w:t>
      </w:r>
      <w:hyperlink r:id="rId21" w:history="1">
        <w:r w:rsidR="002F48BB" w:rsidRPr="002F48BB">
          <w:rPr>
            <w:rStyle w:val="Hyperlnk"/>
          </w:rPr>
          <w:t>Stick- och skärskador samt exponering med risk för blodburen smitta hos personal - Vårdhandboken</w:t>
        </w:r>
      </w:hyperlink>
    </w:p>
    <w:p w14:paraId="4885A03F" w14:textId="42D4E8C0" w:rsidR="00E601B1" w:rsidRDefault="00E601B1" w:rsidP="00E601B1">
      <w:pPr>
        <w:pStyle w:val="Liststycke"/>
        <w:numPr>
          <w:ilvl w:val="0"/>
          <w:numId w:val="20"/>
        </w:numPr>
        <w:ind w:right="-143"/>
      </w:pPr>
      <w:r w:rsidRPr="00C369D3">
        <w:t>Arbetsmiljöverkets föreskrifter och allmänna råd om risker i arbetsmiljön (AFS 2023:10) [Internet] Solna: Arbetsmiljöverket [citerad </w:t>
      </w:r>
      <w:r>
        <w:t>2</w:t>
      </w:r>
      <w:r w:rsidR="00035A96">
        <w:t>5</w:t>
      </w:r>
      <w:r w:rsidRPr="00C369D3">
        <w:t xml:space="preserve"> maj</w:t>
      </w:r>
      <w:r w:rsidR="00BE69A5">
        <w:t xml:space="preserve"> 2026</w:t>
      </w:r>
      <w:r w:rsidRPr="00C369D3">
        <w:t>]. Hämtad från: </w:t>
      </w:r>
      <w:hyperlink r:id="rId22" w:tgtFrame="_blank" w:history="1">
        <w:r w:rsidRPr="00C369D3">
          <w:rPr>
            <w:rStyle w:val="Hyperlnk"/>
          </w:rPr>
          <w:t>https://www.av.se/arbetsmiljoarbete-och-inspektioner/publikationer/foreskrifter/afs-202310/</w:t>
        </w:r>
      </w:hyperlink>
    </w:p>
    <w:p w14:paraId="394B8C66" w14:textId="73DEE5A9" w:rsidR="006909A9" w:rsidRDefault="006909A9" w:rsidP="006909A9">
      <w:pPr>
        <w:pStyle w:val="Liststycke"/>
        <w:numPr>
          <w:ilvl w:val="0"/>
          <w:numId w:val="20"/>
        </w:numPr>
        <w:ind w:right="-143"/>
      </w:pPr>
      <w:r w:rsidRPr="00C369D3">
        <w:t>Arbetsmiljöverkets föreskrifter och allmänna råd (AFS 2023:11) om arbetsutrustning och personlig skyddsutrustning – säker användning (AFS 2023:11) [Internet]. Solna: Arbetsmiljöverket [citerad </w:t>
      </w:r>
      <w:r>
        <w:t>2</w:t>
      </w:r>
      <w:r w:rsidR="00035A96">
        <w:t>5</w:t>
      </w:r>
      <w:r w:rsidRPr="00C369D3">
        <w:t xml:space="preserve"> maj 2026]. Hämtad från: </w:t>
      </w:r>
      <w:hyperlink r:id="rId23" w:tgtFrame="_blank" w:history="1">
        <w:r w:rsidRPr="00C369D3">
          <w:rPr>
            <w:rStyle w:val="Hyperlnk"/>
          </w:rPr>
          <w:t>https://www.av.se/arbetsmiljoarbete-och-inspektioner/publikationer/foreskrifter/afs-202311/</w:t>
        </w:r>
      </w:hyperlink>
    </w:p>
    <w:p w14:paraId="49106281" w14:textId="450C186F" w:rsidR="009C6C0C" w:rsidRDefault="005942FF" w:rsidP="00C369D3">
      <w:pPr>
        <w:pStyle w:val="Liststycke"/>
        <w:numPr>
          <w:ilvl w:val="0"/>
          <w:numId w:val="20"/>
        </w:numPr>
        <w:ind w:right="-143"/>
      </w:pPr>
      <w:r>
        <w:t>Folkhälsomyndigheten</w:t>
      </w:r>
      <w:r w:rsidR="00FF5448">
        <w:t xml:space="preserve">. </w:t>
      </w:r>
      <w:r w:rsidR="00644235">
        <w:t>Vägledning för vaccination av personal inom vård och omsorg</w:t>
      </w:r>
      <w:r w:rsidR="00EE4283">
        <w:t xml:space="preserve"> </w:t>
      </w:r>
      <w:r w:rsidR="00C041FA">
        <w:t>[Internet]</w:t>
      </w:r>
      <w:r w:rsidR="00EE4283">
        <w:t>. Stockholm: Folkhälsomyndigheten 2020 [</w:t>
      </w:r>
      <w:r w:rsidR="00C8004C">
        <w:t xml:space="preserve">citerad </w:t>
      </w:r>
      <w:r w:rsidR="001623EF">
        <w:t>25 maj 2026</w:t>
      </w:r>
      <w:r w:rsidR="00C8004C">
        <w:t>]</w:t>
      </w:r>
      <w:r w:rsidR="00C041FA">
        <w:t xml:space="preserve"> </w:t>
      </w:r>
      <w:r w:rsidR="00FF5448">
        <w:t>Hämtad från</w:t>
      </w:r>
      <w:r w:rsidR="00644235">
        <w:t>:</w:t>
      </w:r>
      <w:r w:rsidR="00300D55">
        <w:t xml:space="preserve"> </w:t>
      </w:r>
      <w:hyperlink r:id="rId24" w:history="1">
        <w:r w:rsidRPr="005942FF">
          <w:rPr>
            <w:rStyle w:val="Hyperlnk"/>
          </w:rPr>
          <w:t>Vägledning för vaccination av personal inom vård och omsorg — Folkhälsomy</w:t>
        </w:r>
        <w:r w:rsidRPr="005942FF">
          <w:rPr>
            <w:rStyle w:val="Hyperlnk"/>
          </w:rPr>
          <w:t>n</w:t>
        </w:r>
        <w:r w:rsidRPr="005942FF">
          <w:rPr>
            <w:rStyle w:val="Hyperlnk"/>
          </w:rPr>
          <w:t>digheten</w:t>
        </w:r>
      </w:hyperlink>
    </w:p>
    <w:sectPr w:rsidR="009C6C0C" w:rsidSect="005A3381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A51DD6" w14:textId="77777777" w:rsidR="00806626" w:rsidRDefault="00806626">
      <w:r>
        <w:separator/>
      </w:r>
    </w:p>
  </w:endnote>
  <w:endnote w:type="continuationSeparator" w:id="0">
    <w:p w14:paraId="22F2AC64" w14:textId="77777777" w:rsidR="00806626" w:rsidRDefault="00806626">
      <w:r>
        <w:continuationSeparator/>
      </w:r>
    </w:p>
  </w:endnote>
  <w:endnote w:type="continuationNotice" w:id="1">
    <w:p w14:paraId="019EC2A3" w14:textId="77777777" w:rsidR="00806626" w:rsidRDefault="0080662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BCC628" w14:textId="77777777" w:rsidR="00074745" w:rsidRDefault="00074745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51AC7" w14:textId="080F2E14" w:rsidR="005A3381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733662550"/>
        <w:docPartObj>
          <w:docPartGallery w:val="Page Numbers (Bottom of Page)"/>
          <w:docPartUnique/>
        </w:docPartObj>
      </w:sdtPr>
      <w:sdtContent>
        <w:r w:rsidR="005A3381" w:rsidRPr="00831C35">
          <w:rPr>
            <w:rFonts w:ascii="Georgia" w:hAnsi="Georgia"/>
            <w:sz w:val="24"/>
            <w:szCs w:val="24"/>
          </w:rPr>
          <w:t xml:space="preserve"> </w:t>
        </w:r>
        <w:r w:rsidR="005A3381" w:rsidRPr="00831C35">
          <w:rPr>
            <w:rFonts w:ascii="Georgia" w:hAnsi="Georgia"/>
            <w:sz w:val="24"/>
            <w:szCs w:val="24"/>
          </w:rPr>
          <w:fldChar w:fldCharType="begin"/>
        </w:r>
        <w:r w:rsidR="005A3381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5A3381" w:rsidRPr="00831C35">
          <w:rPr>
            <w:rFonts w:ascii="Georgia" w:hAnsi="Georgia"/>
            <w:sz w:val="24"/>
            <w:szCs w:val="24"/>
          </w:rPr>
          <w:fldChar w:fldCharType="separate"/>
        </w:r>
        <w:r w:rsidR="005A3381" w:rsidRPr="00831C35">
          <w:rPr>
            <w:rFonts w:ascii="Georgia" w:hAnsi="Georgia"/>
            <w:sz w:val="24"/>
            <w:szCs w:val="24"/>
          </w:rPr>
          <w:t>2</w:t>
        </w:r>
        <w:r w:rsidR="005A3381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5A3381" w:rsidRPr="00831C35">
      <w:rPr>
        <w:rFonts w:ascii="Georgia" w:hAnsi="Georgia"/>
        <w:sz w:val="24"/>
        <w:szCs w:val="24"/>
      </w:rPr>
      <w:t xml:space="preserve"> (</w:t>
    </w:r>
    <w:r w:rsidR="004971F4">
      <w:rPr>
        <w:rFonts w:ascii="Georgia" w:hAnsi="Georgia"/>
        <w:sz w:val="24"/>
        <w:szCs w:val="24"/>
      </w:rPr>
      <w:t>5</w:t>
    </w:r>
    <w:r w:rsidR="005A3381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AE145" w14:textId="77777777" w:rsidR="005A3381" w:rsidRDefault="005A338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3BFBA81" wp14:editId="1D62D66F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645963270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1ACE4" w14:textId="77777777" w:rsidR="00806626" w:rsidRDefault="00806626"/>
  </w:footnote>
  <w:footnote w:type="continuationSeparator" w:id="0">
    <w:p w14:paraId="203B6409" w14:textId="77777777" w:rsidR="00806626" w:rsidRDefault="00806626">
      <w:r>
        <w:continuationSeparator/>
      </w:r>
    </w:p>
  </w:footnote>
  <w:footnote w:type="continuationNotice" w:id="1">
    <w:p w14:paraId="49C062B4" w14:textId="77777777" w:rsidR="00806626" w:rsidRDefault="0080662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99972D" w14:textId="77777777" w:rsidR="00074745" w:rsidRDefault="00074745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18769" w14:textId="77777777" w:rsidR="005A3381" w:rsidRPr="00DA65C4" w:rsidRDefault="005A338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7BF4955" wp14:editId="706CFFD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527054904" name="Textruta 152705490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9E4FFCF" w14:textId="77777777" w:rsidR="005A3381" w:rsidRDefault="005A338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7BF4955" id="_x0000_t202" coordsize="21600,21600" o:spt="202" path="m,l,21600r21600,l21600,xe">
              <v:stroke joinstyle="miter"/>
              <v:path gradientshapeok="t" o:connecttype="rect"/>
            </v:shapetype>
            <v:shape id="Textruta 1527054904" o:spid="_x0000_s1026" type="#_x0000_t202" style="position:absolute;left:0;text-align:left;margin-left:0;margin-top:-.05pt;width:367.5pt;height:25.5pt;z-index:2516572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9E4FFCF" w14:textId="77777777" w:rsidR="005A3381" w:rsidRDefault="005A338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9EA7AD" w14:textId="704956B4" w:rsidR="005A3381" w:rsidRDefault="005A338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09FE3A1" wp14:editId="30EC492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093091720" name="Textruta 10930917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11982F8" w14:textId="77777777" w:rsidR="005A3381" w:rsidRDefault="005A338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9FE3A1" id="_x0000_t202" coordsize="21600,21600" o:spt="202" path="m,l,21600r21600,l21600,xe">
              <v:stroke joinstyle="miter"/>
              <v:path gradientshapeok="t" o:connecttype="rect"/>
            </v:shapetype>
            <v:shape id="Textruta 1093091720" o:spid="_x0000_s1027" type="#_x0000_t202" style="position:absolute;margin-left:-13.6pt;margin-top:-5.15pt;width:367.65pt;height:170.1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511982F8" w14:textId="77777777" w:rsidR="005A3381" w:rsidRDefault="005A338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n2b7DJgP" int2:invalidationBookmarkName="" int2:hashCode="MeQ48vrEfleA0s" int2:id="Luper1yY">
      <int2:state int2:value="Rejected" int2:type="gram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A21E23"/>
    <w:multiLevelType w:val="multilevel"/>
    <w:tmpl w:val="B3DEF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AC2089"/>
    <w:multiLevelType w:val="hybridMultilevel"/>
    <w:tmpl w:val="D04692B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9E775CB"/>
    <w:multiLevelType w:val="multilevel"/>
    <w:tmpl w:val="80804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8F73573"/>
    <w:multiLevelType w:val="hybridMultilevel"/>
    <w:tmpl w:val="73641E0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9987373"/>
    <w:multiLevelType w:val="multilevel"/>
    <w:tmpl w:val="8C82F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6B3399B"/>
    <w:multiLevelType w:val="hybridMultilevel"/>
    <w:tmpl w:val="5E62607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DA2EF8"/>
    <w:multiLevelType w:val="multilevel"/>
    <w:tmpl w:val="16368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C7A3343"/>
    <w:multiLevelType w:val="hybridMultilevel"/>
    <w:tmpl w:val="A6D48186"/>
    <w:lvl w:ilvl="0" w:tplc="041D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4F503F5E"/>
    <w:lvl w:ilvl="0" w:tplc="68BA497A">
      <w:start w:val="1"/>
      <w:numFmt w:val="decimal"/>
      <w:pStyle w:val="Liststycke"/>
      <w:lvlText w:val="%1."/>
      <w:lvlJc w:val="left"/>
      <w:pPr>
        <w:ind w:left="1637" w:hanging="360"/>
      </w:pPr>
      <w:rPr>
        <w:rFonts w:hint="default"/>
        <w:i w:val="0"/>
        <w:iCs w:val="0"/>
      </w:rPr>
    </w:lvl>
    <w:lvl w:ilvl="1" w:tplc="041D0003" w:tentative="1">
      <w:start w:val="1"/>
      <w:numFmt w:val="bullet"/>
      <w:lvlText w:val="o"/>
      <w:lvlJc w:val="left"/>
      <w:pPr>
        <w:ind w:left="3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2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D6A08EB"/>
    <w:multiLevelType w:val="multilevel"/>
    <w:tmpl w:val="8A9882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FD703F9"/>
    <w:multiLevelType w:val="hybridMultilevel"/>
    <w:tmpl w:val="1094793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61705AB9"/>
    <w:multiLevelType w:val="multilevel"/>
    <w:tmpl w:val="5E58D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2A523C9"/>
    <w:multiLevelType w:val="hybridMultilevel"/>
    <w:tmpl w:val="732E447A"/>
    <w:lvl w:ilvl="0" w:tplc="1980C2C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64EC000F"/>
    <w:multiLevelType w:val="multilevel"/>
    <w:tmpl w:val="B8C62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9DB451F"/>
    <w:multiLevelType w:val="multilevel"/>
    <w:tmpl w:val="DA00D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3E44FC0"/>
    <w:multiLevelType w:val="multilevel"/>
    <w:tmpl w:val="6E5E6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EF60515"/>
    <w:multiLevelType w:val="multilevel"/>
    <w:tmpl w:val="512C8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FEB243B"/>
    <w:multiLevelType w:val="multilevel"/>
    <w:tmpl w:val="547C6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09921896">
    <w:abstractNumId w:val="32"/>
  </w:num>
  <w:num w:numId="2" w16cid:durableId="1367871050">
    <w:abstractNumId w:val="22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29"/>
  </w:num>
  <w:num w:numId="6" w16cid:durableId="444931515">
    <w:abstractNumId w:val="2"/>
  </w:num>
  <w:num w:numId="7" w16cid:durableId="739910959">
    <w:abstractNumId w:val="17"/>
  </w:num>
  <w:num w:numId="8" w16cid:durableId="391579451">
    <w:abstractNumId w:val="14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21"/>
  </w:num>
  <w:num w:numId="14" w16cid:durableId="36130748">
    <w:abstractNumId w:val="15"/>
  </w:num>
  <w:num w:numId="15" w16cid:durableId="560679449">
    <w:abstractNumId w:val="10"/>
  </w:num>
  <w:num w:numId="16" w16cid:durableId="1420566503">
    <w:abstractNumId w:val="20"/>
  </w:num>
  <w:num w:numId="17" w16cid:durableId="256527698">
    <w:abstractNumId w:val="5"/>
  </w:num>
  <w:num w:numId="18" w16cid:durableId="1090539201">
    <w:abstractNumId w:val="16"/>
  </w:num>
  <w:num w:numId="19" w16cid:durableId="1846439597">
    <w:abstractNumId w:val="31"/>
  </w:num>
  <w:num w:numId="20" w16cid:durableId="1126311621">
    <w:abstractNumId w:val="26"/>
  </w:num>
  <w:num w:numId="21" w16cid:durableId="1065836062">
    <w:abstractNumId w:val="24"/>
  </w:num>
  <w:num w:numId="22" w16cid:durableId="475494453">
    <w:abstractNumId w:val="19"/>
  </w:num>
  <w:num w:numId="23" w16cid:durableId="1253473993">
    <w:abstractNumId w:val="11"/>
  </w:num>
  <w:num w:numId="24" w16cid:durableId="634022355">
    <w:abstractNumId w:val="7"/>
  </w:num>
  <w:num w:numId="25" w16cid:durableId="1504777521">
    <w:abstractNumId w:val="13"/>
  </w:num>
  <w:num w:numId="26" w16cid:durableId="1833983319">
    <w:abstractNumId w:val="12"/>
  </w:num>
  <w:num w:numId="27" w16cid:durableId="1176575190">
    <w:abstractNumId w:val="18"/>
  </w:num>
  <w:num w:numId="28" w16cid:durableId="538975307">
    <w:abstractNumId w:val="8"/>
  </w:num>
  <w:num w:numId="29" w16cid:durableId="761755678">
    <w:abstractNumId w:val="6"/>
  </w:num>
  <w:num w:numId="30" w16cid:durableId="614480979">
    <w:abstractNumId w:val="25"/>
  </w:num>
  <w:num w:numId="31" w16cid:durableId="1592741641">
    <w:abstractNumId w:val="23"/>
  </w:num>
  <w:num w:numId="32" w16cid:durableId="569072577">
    <w:abstractNumId w:val="28"/>
  </w:num>
  <w:num w:numId="33" w16cid:durableId="1467893347">
    <w:abstractNumId w:val="27"/>
  </w:num>
  <w:num w:numId="34" w16cid:durableId="1153713332">
    <w:abstractNumId w:val="33"/>
  </w:num>
  <w:num w:numId="35" w16cid:durableId="198588269">
    <w:abstractNumId w:val="30"/>
  </w:num>
  <w:num w:numId="36" w16cid:durableId="576281963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0920"/>
    <w:rsid w:val="000025AC"/>
    <w:rsid w:val="00002968"/>
    <w:rsid w:val="00002E38"/>
    <w:rsid w:val="000032FD"/>
    <w:rsid w:val="00003318"/>
    <w:rsid w:val="00003F08"/>
    <w:rsid w:val="00003FFD"/>
    <w:rsid w:val="000045B8"/>
    <w:rsid w:val="000051D5"/>
    <w:rsid w:val="00006D2A"/>
    <w:rsid w:val="00006F5F"/>
    <w:rsid w:val="0000709C"/>
    <w:rsid w:val="00010D47"/>
    <w:rsid w:val="0001139C"/>
    <w:rsid w:val="000125A8"/>
    <w:rsid w:val="0001280D"/>
    <w:rsid w:val="00014570"/>
    <w:rsid w:val="000145D0"/>
    <w:rsid w:val="0001461A"/>
    <w:rsid w:val="00014910"/>
    <w:rsid w:val="00014CE8"/>
    <w:rsid w:val="000150A4"/>
    <w:rsid w:val="00016A65"/>
    <w:rsid w:val="00016CF0"/>
    <w:rsid w:val="0001714D"/>
    <w:rsid w:val="00020D13"/>
    <w:rsid w:val="000235F6"/>
    <w:rsid w:val="000266BD"/>
    <w:rsid w:val="00030DDD"/>
    <w:rsid w:val="000313BB"/>
    <w:rsid w:val="00033ED5"/>
    <w:rsid w:val="00035A96"/>
    <w:rsid w:val="00041C84"/>
    <w:rsid w:val="00043683"/>
    <w:rsid w:val="00043C56"/>
    <w:rsid w:val="000455D0"/>
    <w:rsid w:val="00046E31"/>
    <w:rsid w:val="00050500"/>
    <w:rsid w:val="00050527"/>
    <w:rsid w:val="000506B4"/>
    <w:rsid w:val="00052EC0"/>
    <w:rsid w:val="000546A4"/>
    <w:rsid w:val="00054E45"/>
    <w:rsid w:val="0005691C"/>
    <w:rsid w:val="00056ECB"/>
    <w:rsid w:val="00056ED5"/>
    <w:rsid w:val="00061969"/>
    <w:rsid w:val="000655CC"/>
    <w:rsid w:val="00066463"/>
    <w:rsid w:val="000669C0"/>
    <w:rsid w:val="000700AE"/>
    <w:rsid w:val="000735A2"/>
    <w:rsid w:val="00074261"/>
    <w:rsid w:val="00074745"/>
    <w:rsid w:val="000822E6"/>
    <w:rsid w:val="00083308"/>
    <w:rsid w:val="00084024"/>
    <w:rsid w:val="0009062C"/>
    <w:rsid w:val="00090F93"/>
    <w:rsid w:val="00091A47"/>
    <w:rsid w:val="00092596"/>
    <w:rsid w:val="00092A79"/>
    <w:rsid w:val="00095368"/>
    <w:rsid w:val="000954C4"/>
    <w:rsid w:val="000966F8"/>
    <w:rsid w:val="000A2836"/>
    <w:rsid w:val="000A56FA"/>
    <w:rsid w:val="000A576D"/>
    <w:rsid w:val="000A5FF0"/>
    <w:rsid w:val="000A611A"/>
    <w:rsid w:val="000A6227"/>
    <w:rsid w:val="000B12D9"/>
    <w:rsid w:val="000B2417"/>
    <w:rsid w:val="000B2E56"/>
    <w:rsid w:val="000B2FCD"/>
    <w:rsid w:val="000B4536"/>
    <w:rsid w:val="000B5501"/>
    <w:rsid w:val="000B7715"/>
    <w:rsid w:val="000B7B4B"/>
    <w:rsid w:val="000C2347"/>
    <w:rsid w:val="000C276E"/>
    <w:rsid w:val="000C4813"/>
    <w:rsid w:val="000C5644"/>
    <w:rsid w:val="000D0161"/>
    <w:rsid w:val="000D0CAC"/>
    <w:rsid w:val="000D2CC7"/>
    <w:rsid w:val="000D34DF"/>
    <w:rsid w:val="000D3531"/>
    <w:rsid w:val="000D4B17"/>
    <w:rsid w:val="000D65A2"/>
    <w:rsid w:val="000D7E22"/>
    <w:rsid w:val="000E0274"/>
    <w:rsid w:val="000E29D2"/>
    <w:rsid w:val="000E4635"/>
    <w:rsid w:val="000E463B"/>
    <w:rsid w:val="000E576B"/>
    <w:rsid w:val="000E5A7E"/>
    <w:rsid w:val="000F28A5"/>
    <w:rsid w:val="000F43A3"/>
    <w:rsid w:val="000F7681"/>
    <w:rsid w:val="00101F46"/>
    <w:rsid w:val="00103031"/>
    <w:rsid w:val="001044FE"/>
    <w:rsid w:val="00107EED"/>
    <w:rsid w:val="001108C0"/>
    <w:rsid w:val="00111CB2"/>
    <w:rsid w:val="00112C4C"/>
    <w:rsid w:val="001139D4"/>
    <w:rsid w:val="00114176"/>
    <w:rsid w:val="001177DE"/>
    <w:rsid w:val="00121442"/>
    <w:rsid w:val="001229B3"/>
    <w:rsid w:val="00124798"/>
    <w:rsid w:val="00124854"/>
    <w:rsid w:val="0012539B"/>
    <w:rsid w:val="00125C7E"/>
    <w:rsid w:val="00131989"/>
    <w:rsid w:val="00131B08"/>
    <w:rsid w:val="00132A59"/>
    <w:rsid w:val="001331E6"/>
    <w:rsid w:val="00133337"/>
    <w:rsid w:val="001336D4"/>
    <w:rsid w:val="00133A0F"/>
    <w:rsid w:val="0013580F"/>
    <w:rsid w:val="0013588E"/>
    <w:rsid w:val="00137B6D"/>
    <w:rsid w:val="0014070B"/>
    <w:rsid w:val="001422C1"/>
    <w:rsid w:val="0014786C"/>
    <w:rsid w:val="0014791F"/>
    <w:rsid w:val="001522AE"/>
    <w:rsid w:val="00152D68"/>
    <w:rsid w:val="00153E79"/>
    <w:rsid w:val="00154D77"/>
    <w:rsid w:val="00157D5B"/>
    <w:rsid w:val="00161E39"/>
    <w:rsid w:val="00161FE6"/>
    <w:rsid w:val="001623EF"/>
    <w:rsid w:val="00162A2F"/>
    <w:rsid w:val="00164C3D"/>
    <w:rsid w:val="00166D3A"/>
    <w:rsid w:val="00170C1D"/>
    <w:rsid w:val="00173043"/>
    <w:rsid w:val="0017508E"/>
    <w:rsid w:val="00175DDA"/>
    <w:rsid w:val="00176F79"/>
    <w:rsid w:val="0017747C"/>
    <w:rsid w:val="00181FDC"/>
    <w:rsid w:val="00184167"/>
    <w:rsid w:val="001860B9"/>
    <w:rsid w:val="00186F2B"/>
    <w:rsid w:val="001874D6"/>
    <w:rsid w:val="001875F3"/>
    <w:rsid w:val="0019024A"/>
    <w:rsid w:val="00190864"/>
    <w:rsid w:val="00190E0C"/>
    <w:rsid w:val="0019223B"/>
    <w:rsid w:val="0019632A"/>
    <w:rsid w:val="00196783"/>
    <w:rsid w:val="001A1306"/>
    <w:rsid w:val="001A4E7C"/>
    <w:rsid w:val="001A62E4"/>
    <w:rsid w:val="001A72E6"/>
    <w:rsid w:val="001B0695"/>
    <w:rsid w:val="001B2788"/>
    <w:rsid w:val="001B762C"/>
    <w:rsid w:val="001C2D3C"/>
    <w:rsid w:val="001C4A5E"/>
    <w:rsid w:val="001C4D0A"/>
    <w:rsid w:val="001C52B4"/>
    <w:rsid w:val="001C5FEF"/>
    <w:rsid w:val="001C7183"/>
    <w:rsid w:val="001D0A29"/>
    <w:rsid w:val="001D1269"/>
    <w:rsid w:val="001D1549"/>
    <w:rsid w:val="001D312E"/>
    <w:rsid w:val="001D354E"/>
    <w:rsid w:val="001D5075"/>
    <w:rsid w:val="001E19FD"/>
    <w:rsid w:val="001E34B0"/>
    <w:rsid w:val="001E3789"/>
    <w:rsid w:val="001E4F89"/>
    <w:rsid w:val="001E760A"/>
    <w:rsid w:val="001F2B31"/>
    <w:rsid w:val="001F38CC"/>
    <w:rsid w:val="00201F21"/>
    <w:rsid w:val="00202777"/>
    <w:rsid w:val="00202C3F"/>
    <w:rsid w:val="002042D2"/>
    <w:rsid w:val="00204595"/>
    <w:rsid w:val="00204F67"/>
    <w:rsid w:val="002056AF"/>
    <w:rsid w:val="00205FC2"/>
    <w:rsid w:val="0020607D"/>
    <w:rsid w:val="00206E19"/>
    <w:rsid w:val="00211487"/>
    <w:rsid w:val="00211D91"/>
    <w:rsid w:val="0021255F"/>
    <w:rsid w:val="00217556"/>
    <w:rsid w:val="00217DEC"/>
    <w:rsid w:val="002205C7"/>
    <w:rsid w:val="002235C9"/>
    <w:rsid w:val="00223D94"/>
    <w:rsid w:val="00224982"/>
    <w:rsid w:val="00227B78"/>
    <w:rsid w:val="00234A0B"/>
    <w:rsid w:val="00235586"/>
    <w:rsid w:val="00235B57"/>
    <w:rsid w:val="002433CD"/>
    <w:rsid w:val="00250877"/>
    <w:rsid w:val="00250F24"/>
    <w:rsid w:val="002518F7"/>
    <w:rsid w:val="00252238"/>
    <w:rsid w:val="002523C5"/>
    <w:rsid w:val="0025380B"/>
    <w:rsid w:val="002559EB"/>
    <w:rsid w:val="0025703A"/>
    <w:rsid w:val="0026011C"/>
    <w:rsid w:val="00262F3D"/>
    <w:rsid w:val="00263281"/>
    <w:rsid w:val="00263C9D"/>
    <w:rsid w:val="002641D4"/>
    <w:rsid w:val="00264526"/>
    <w:rsid w:val="002651D6"/>
    <w:rsid w:val="0026551F"/>
    <w:rsid w:val="00266F05"/>
    <w:rsid w:val="002702AE"/>
    <w:rsid w:val="00270FA8"/>
    <w:rsid w:val="00273093"/>
    <w:rsid w:val="002757F3"/>
    <w:rsid w:val="00277999"/>
    <w:rsid w:val="00280A85"/>
    <w:rsid w:val="00283C44"/>
    <w:rsid w:val="00284119"/>
    <w:rsid w:val="00284A20"/>
    <w:rsid w:val="00284E7D"/>
    <w:rsid w:val="00286A45"/>
    <w:rsid w:val="00286CF4"/>
    <w:rsid w:val="00290152"/>
    <w:rsid w:val="00290B5C"/>
    <w:rsid w:val="00294791"/>
    <w:rsid w:val="002962F1"/>
    <w:rsid w:val="002964E3"/>
    <w:rsid w:val="00297E01"/>
    <w:rsid w:val="002A1C4F"/>
    <w:rsid w:val="002A223A"/>
    <w:rsid w:val="002A287A"/>
    <w:rsid w:val="002A7450"/>
    <w:rsid w:val="002B0B30"/>
    <w:rsid w:val="002B0C78"/>
    <w:rsid w:val="002C0C02"/>
    <w:rsid w:val="002C1277"/>
    <w:rsid w:val="002C13D7"/>
    <w:rsid w:val="002C2DF4"/>
    <w:rsid w:val="002C60AD"/>
    <w:rsid w:val="002D00C2"/>
    <w:rsid w:val="002D0E0E"/>
    <w:rsid w:val="002D2E7F"/>
    <w:rsid w:val="002D3294"/>
    <w:rsid w:val="002D4841"/>
    <w:rsid w:val="002D4D2D"/>
    <w:rsid w:val="002D6023"/>
    <w:rsid w:val="002E263F"/>
    <w:rsid w:val="002E37AF"/>
    <w:rsid w:val="002E3A5E"/>
    <w:rsid w:val="002E4ED3"/>
    <w:rsid w:val="002E6F81"/>
    <w:rsid w:val="002F08BA"/>
    <w:rsid w:val="002F2CFF"/>
    <w:rsid w:val="002F3486"/>
    <w:rsid w:val="002F351D"/>
    <w:rsid w:val="002F48BB"/>
    <w:rsid w:val="002F568B"/>
    <w:rsid w:val="002F5942"/>
    <w:rsid w:val="002F6500"/>
    <w:rsid w:val="002F7818"/>
    <w:rsid w:val="002F7A1C"/>
    <w:rsid w:val="00300D55"/>
    <w:rsid w:val="003046F2"/>
    <w:rsid w:val="003066D0"/>
    <w:rsid w:val="003069C0"/>
    <w:rsid w:val="00306A29"/>
    <w:rsid w:val="0030761C"/>
    <w:rsid w:val="00307B3F"/>
    <w:rsid w:val="00307E29"/>
    <w:rsid w:val="00311401"/>
    <w:rsid w:val="00311E2A"/>
    <w:rsid w:val="00312304"/>
    <w:rsid w:val="003124EE"/>
    <w:rsid w:val="003133DE"/>
    <w:rsid w:val="0031483C"/>
    <w:rsid w:val="00314F38"/>
    <w:rsid w:val="003159A8"/>
    <w:rsid w:val="003203D7"/>
    <w:rsid w:val="00320F86"/>
    <w:rsid w:val="003223B3"/>
    <w:rsid w:val="00322AC2"/>
    <w:rsid w:val="00323CC4"/>
    <w:rsid w:val="00324171"/>
    <w:rsid w:val="00326C24"/>
    <w:rsid w:val="003300C6"/>
    <w:rsid w:val="003307A9"/>
    <w:rsid w:val="00331EFE"/>
    <w:rsid w:val="00332646"/>
    <w:rsid w:val="00337F99"/>
    <w:rsid w:val="003409C8"/>
    <w:rsid w:val="003410BD"/>
    <w:rsid w:val="00341D21"/>
    <w:rsid w:val="003428C2"/>
    <w:rsid w:val="0034307B"/>
    <w:rsid w:val="00345EB1"/>
    <w:rsid w:val="00350CC4"/>
    <w:rsid w:val="003523D7"/>
    <w:rsid w:val="00353ABC"/>
    <w:rsid w:val="00360E0D"/>
    <w:rsid w:val="00361939"/>
    <w:rsid w:val="00362F71"/>
    <w:rsid w:val="00363120"/>
    <w:rsid w:val="0036357D"/>
    <w:rsid w:val="0036594C"/>
    <w:rsid w:val="00365E9E"/>
    <w:rsid w:val="00367D19"/>
    <w:rsid w:val="00371BED"/>
    <w:rsid w:val="00371EC9"/>
    <w:rsid w:val="00374688"/>
    <w:rsid w:val="00376B5A"/>
    <w:rsid w:val="00377935"/>
    <w:rsid w:val="00380141"/>
    <w:rsid w:val="00384019"/>
    <w:rsid w:val="003854F1"/>
    <w:rsid w:val="00387E76"/>
    <w:rsid w:val="00390A02"/>
    <w:rsid w:val="0039118E"/>
    <w:rsid w:val="00397862"/>
    <w:rsid w:val="00397F54"/>
    <w:rsid w:val="003A07B9"/>
    <w:rsid w:val="003A0D43"/>
    <w:rsid w:val="003A11CD"/>
    <w:rsid w:val="003A7671"/>
    <w:rsid w:val="003B00B8"/>
    <w:rsid w:val="003B1AD4"/>
    <w:rsid w:val="003B2555"/>
    <w:rsid w:val="003B2A4B"/>
    <w:rsid w:val="003B2B6D"/>
    <w:rsid w:val="003B2C13"/>
    <w:rsid w:val="003B3369"/>
    <w:rsid w:val="003B6D39"/>
    <w:rsid w:val="003B74A9"/>
    <w:rsid w:val="003C0A0E"/>
    <w:rsid w:val="003C0D43"/>
    <w:rsid w:val="003C3408"/>
    <w:rsid w:val="003C563D"/>
    <w:rsid w:val="003D099E"/>
    <w:rsid w:val="003D0D81"/>
    <w:rsid w:val="003D1BD1"/>
    <w:rsid w:val="003D21A2"/>
    <w:rsid w:val="003D29D2"/>
    <w:rsid w:val="003D3FEE"/>
    <w:rsid w:val="003D54EF"/>
    <w:rsid w:val="003D6178"/>
    <w:rsid w:val="003D6855"/>
    <w:rsid w:val="003D6DF1"/>
    <w:rsid w:val="003E0705"/>
    <w:rsid w:val="003E2FF7"/>
    <w:rsid w:val="003E3048"/>
    <w:rsid w:val="003E4B8D"/>
    <w:rsid w:val="003F1013"/>
    <w:rsid w:val="003F1ACF"/>
    <w:rsid w:val="003F2042"/>
    <w:rsid w:val="003F28C3"/>
    <w:rsid w:val="003F62A2"/>
    <w:rsid w:val="004003E6"/>
    <w:rsid w:val="0040259B"/>
    <w:rsid w:val="00402F63"/>
    <w:rsid w:val="00404948"/>
    <w:rsid w:val="00405292"/>
    <w:rsid w:val="00406BEA"/>
    <w:rsid w:val="00410F73"/>
    <w:rsid w:val="0041114C"/>
    <w:rsid w:val="00411561"/>
    <w:rsid w:val="00413A60"/>
    <w:rsid w:val="00416D25"/>
    <w:rsid w:val="0041775C"/>
    <w:rsid w:val="00421610"/>
    <w:rsid w:val="00422F0D"/>
    <w:rsid w:val="004230F7"/>
    <w:rsid w:val="0043167E"/>
    <w:rsid w:val="0043409A"/>
    <w:rsid w:val="0043465F"/>
    <w:rsid w:val="00434BE7"/>
    <w:rsid w:val="0044213F"/>
    <w:rsid w:val="00442CB8"/>
    <w:rsid w:val="00443F93"/>
    <w:rsid w:val="00445B23"/>
    <w:rsid w:val="00446255"/>
    <w:rsid w:val="00450FF9"/>
    <w:rsid w:val="00451935"/>
    <w:rsid w:val="00452884"/>
    <w:rsid w:val="00453906"/>
    <w:rsid w:val="00454C5A"/>
    <w:rsid w:val="00460ED0"/>
    <w:rsid w:val="00462F1E"/>
    <w:rsid w:val="0046507E"/>
    <w:rsid w:val="00465651"/>
    <w:rsid w:val="00465671"/>
    <w:rsid w:val="004670CC"/>
    <w:rsid w:val="00470CE7"/>
    <w:rsid w:val="00470EDF"/>
    <w:rsid w:val="00470F4F"/>
    <w:rsid w:val="0047148E"/>
    <w:rsid w:val="0047159C"/>
    <w:rsid w:val="00472482"/>
    <w:rsid w:val="004735F1"/>
    <w:rsid w:val="0047563A"/>
    <w:rsid w:val="004802F4"/>
    <w:rsid w:val="00480DC7"/>
    <w:rsid w:val="00481F15"/>
    <w:rsid w:val="004873D5"/>
    <w:rsid w:val="004876F6"/>
    <w:rsid w:val="00487BEE"/>
    <w:rsid w:val="0049236A"/>
    <w:rsid w:val="00492718"/>
    <w:rsid w:val="00493743"/>
    <w:rsid w:val="00496E7B"/>
    <w:rsid w:val="004971F4"/>
    <w:rsid w:val="004A3308"/>
    <w:rsid w:val="004A355D"/>
    <w:rsid w:val="004A4970"/>
    <w:rsid w:val="004A53E5"/>
    <w:rsid w:val="004B193A"/>
    <w:rsid w:val="004B2183"/>
    <w:rsid w:val="004B2A01"/>
    <w:rsid w:val="004B2EB4"/>
    <w:rsid w:val="004B3C57"/>
    <w:rsid w:val="004B47D0"/>
    <w:rsid w:val="004B714C"/>
    <w:rsid w:val="004C0A2D"/>
    <w:rsid w:val="004C334E"/>
    <w:rsid w:val="004C3536"/>
    <w:rsid w:val="004C690D"/>
    <w:rsid w:val="004C7190"/>
    <w:rsid w:val="004D1CA3"/>
    <w:rsid w:val="004D4339"/>
    <w:rsid w:val="004D5348"/>
    <w:rsid w:val="004D7BA3"/>
    <w:rsid w:val="004E1C50"/>
    <w:rsid w:val="004E5DDC"/>
    <w:rsid w:val="004E5E8D"/>
    <w:rsid w:val="004E7E72"/>
    <w:rsid w:val="004F4518"/>
    <w:rsid w:val="004F4C62"/>
    <w:rsid w:val="004F65A3"/>
    <w:rsid w:val="004F7C76"/>
    <w:rsid w:val="00501433"/>
    <w:rsid w:val="005016F3"/>
    <w:rsid w:val="00502ED6"/>
    <w:rsid w:val="005039C2"/>
    <w:rsid w:val="00503D2E"/>
    <w:rsid w:val="0050414C"/>
    <w:rsid w:val="00510F50"/>
    <w:rsid w:val="005117C6"/>
    <w:rsid w:val="00511CC4"/>
    <w:rsid w:val="00511FD8"/>
    <w:rsid w:val="00517613"/>
    <w:rsid w:val="00525C58"/>
    <w:rsid w:val="005278CD"/>
    <w:rsid w:val="00531AD9"/>
    <w:rsid w:val="00531E60"/>
    <w:rsid w:val="0053429C"/>
    <w:rsid w:val="00540BAD"/>
    <w:rsid w:val="0054166F"/>
    <w:rsid w:val="00541D07"/>
    <w:rsid w:val="00544BAB"/>
    <w:rsid w:val="00545312"/>
    <w:rsid w:val="00545F31"/>
    <w:rsid w:val="005514CE"/>
    <w:rsid w:val="00553A3A"/>
    <w:rsid w:val="00555BA0"/>
    <w:rsid w:val="005578FA"/>
    <w:rsid w:val="00562DE6"/>
    <w:rsid w:val="005645D7"/>
    <w:rsid w:val="005646C3"/>
    <w:rsid w:val="00564E2A"/>
    <w:rsid w:val="00565129"/>
    <w:rsid w:val="00565CD0"/>
    <w:rsid w:val="00567820"/>
    <w:rsid w:val="005679A3"/>
    <w:rsid w:val="0057277B"/>
    <w:rsid w:val="005742FF"/>
    <w:rsid w:val="0057477C"/>
    <w:rsid w:val="00574E28"/>
    <w:rsid w:val="005770AD"/>
    <w:rsid w:val="00577497"/>
    <w:rsid w:val="00581414"/>
    <w:rsid w:val="00582490"/>
    <w:rsid w:val="005829E5"/>
    <w:rsid w:val="0059152B"/>
    <w:rsid w:val="005934A9"/>
    <w:rsid w:val="005942FF"/>
    <w:rsid w:val="00597E28"/>
    <w:rsid w:val="005A3381"/>
    <w:rsid w:val="005A54ED"/>
    <w:rsid w:val="005A5D5B"/>
    <w:rsid w:val="005A6081"/>
    <w:rsid w:val="005A627D"/>
    <w:rsid w:val="005A6AD2"/>
    <w:rsid w:val="005B4C1D"/>
    <w:rsid w:val="005B6FAB"/>
    <w:rsid w:val="005B7252"/>
    <w:rsid w:val="005B79CF"/>
    <w:rsid w:val="005C0045"/>
    <w:rsid w:val="005C01B1"/>
    <w:rsid w:val="005C084E"/>
    <w:rsid w:val="005C2C32"/>
    <w:rsid w:val="005C3C58"/>
    <w:rsid w:val="005C4606"/>
    <w:rsid w:val="005C5EA8"/>
    <w:rsid w:val="005C79BC"/>
    <w:rsid w:val="005D0B0C"/>
    <w:rsid w:val="005D3C9A"/>
    <w:rsid w:val="005E02B3"/>
    <w:rsid w:val="005E0BA0"/>
    <w:rsid w:val="005E1E24"/>
    <w:rsid w:val="005E202F"/>
    <w:rsid w:val="005E4B29"/>
    <w:rsid w:val="005E6667"/>
    <w:rsid w:val="005F0920"/>
    <w:rsid w:val="005F0B58"/>
    <w:rsid w:val="005F2AA2"/>
    <w:rsid w:val="005F3D71"/>
    <w:rsid w:val="005F5539"/>
    <w:rsid w:val="005F5F1C"/>
    <w:rsid w:val="005F7499"/>
    <w:rsid w:val="006005B7"/>
    <w:rsid w:val="006021F3"/>
    <w:rsid w:val="0060596B"/>
    <w:rsid w:val="00606D97"/>
    <w:rsid w:val="00610098"/>
    <w:rsid w:val="006132D8"/>
    <w:rsid w:val="00614E64"/>
    <w:rsid w:val="006156C8"/>
    <w:rsid w:val="00617710"/>
    <w:rsid w:val="00617EE6"/>
    <w:rsid w:val="0062184C"/>
    <w:rsid w:val="00623724"/>
    <w:rsid w:val="00625799"/>
    <w:rsid w:val="00627BEA"/>
    <w:rsid w:val="006303A4"/>
    <w:rsid w:val="006319DB"/>
    <w:rsid w:val="00633739"/>
    <w:rsid w:val="00633F01"/>
    <w:rsid w:val="0063583A"/>
    <w:rsid w:val="00644235"/>
    <w:rsid w:val="00647A66"/>
    <w:rsid w:val="0065244D"/>
    <w:rsid w:val="006524AF"/>
    <w:rsid w:val="00652CBB"/>
    <w:rsid w:val="0065317A"/>
    <w:rsid w:val="0065386F"/>
    <w:rsid w:val="0065595B"/>
    <w:rsid w:val="00656CFD"/>
    <w:rsid w:val="00656DCD"/>
    <w:rsid w:val="00657534"/>
    <w:rsid w:val="00660269"/>
    <w:rsid w:val="006605A5"/>
    <w:rsid w:val="00661051"/>
    <w:rsid w:val="006611ED"/>
    <w:rsid w:val="00662644"/>
    <w:rsid w:val="006635E7"/>
    <w:rsid w:val="00665F89"/>
    <w:rsid w:val="00666D0D"/>
    <w:rsid w:val="006705B6"/>
    <w:rsid w:val="00673C92"/>
    <w:rsid w:val="006748F1"/>
    <w:rsid w:val="00675387"/>
    <w:rsid w:val="006753EC"/>
    <w:rsid w:val="00675773"/>
    <w:rsid w:val="00675E7F"/>
    <w:rsid w:val="00677139"/>
    <w:rsid w:val="00680889"/>
    <w:rsid w:val="00683880"/>
    <w:rsid w:val="00684AD8"/>
    <w:rsid w:val="00685193"/>
    <w:rsid w:val="00686226"/>
    <w:rsid w:val="00686D0E"/>
    <w:rsid w:val="006909A9"/>
    <w:rsid w:val="00691F40"/>
    <w:rsid w:val="00694794"/>
    <w:rsid w:val="00695B72"/>
    <w:rsid w:val="006973C6"/>
    <w:rsid w:val="006A14A5"/>
    <w:rsid w:val="006A2789"/>
    <w:rsid w:val="006A4978"/>
    <w:rsid w:val="006A7261"/>
    <w:rsid w:val="006A7A3F"/>
    <w:rsid w:val="006B00B8"/>
    <w:rsid w:val="006B04CC"/>
    <w:rsid w:val="006B0CE3"/>
    <w:rsid w:val="006B0D29"/>
    <w:rsid w:val="006B0DCF"/>
    <w:rsid w:val="006B1819"/>
    <w:rsid w:val="006C0A03"/>
    <w:rsid w:val="006C41AF"/>
    <w:rsid w:val="006C5048"/>
    <w:rsid w:val="006C6A4B"/>
    <w:rsid w:val="006C779F"/>
    <w:rsid w:val="006D0119"/>
    <w:rsid w:val="006D01F5"/>
    <w:rsid w:val="006D062A"/>
    <w:rsid w:val="006D0CFB"/>
    <w:rsid w:val="006D30C0"/>
    <w:rsid w:val="006D37AB"/>
    <w:rsid w:val="006D7535"/>
    <w:rsid w:val="006D7B61"/>
    <w:rsid w:val="006D7DB5"/>
    <w:rsid w:val="006E450B"/>
    <w:rsid w:val="006E4A25"/>
    <w:rsid w:val="006E4E04"/>
    <w:rsid w:val="006E5E66"/>
    <w:rsid w:val="006F0D7E"/>
    <w:rsid w:val="006F74C3"/>
    <w:rsid w:val="00701828"/>
    <w:rsid w:val="007056A9"/>
    <w:rsid w:val="007058BF"/>
    <w:rsid w:val="00710B77"/>
    <w:rsid w:val="00711BAC"/>
    <w:rsid w:val="00713D50"/>
    <w:rsid w:val="007155D5"/>
    <w:rsid w:val="0071634C"/>
    <w:rsid w:val="0072075B"/>
    <w:rsid w:val="00721840"/>
    <w:rsid w:val="007221C2"/>
    <w:rsid w:val="0072528D"/>
    <w:rsid w:val="007268AB"/>
    <w:rsid w:val="007303B4"/>
    <w:rsid w:val="00730955"/>
    <w:rsid w:val="007323D0"/>
    <w:rsid w:val="0073284F"/>
    <w:rsid w:val="0073340C"/>
    <w:rsid w:val="00733A9C"/>
    <w:rsid w:val="00733CB9"/>
    <w:rsid w:val="00736574"/>
    <w:rsid w:val="007367E0"/>
    <w:rsid w:val="00737215"/>
    <w:rsid w:val="00742084"/>
    <w:rsid w:val="00743A57"/>
    <w:rsid w:val="00743D6B"/>
    <w:rsid w:val="007441C4"/>
    <w:rsid w:val="007444D9"/>
    <w:rsid w:val="0074527D"/>
    <w:rsid w:val="00745A1C"/>
    <w:rsid w:val="00751401"/>
    <w:rsid w:val="00754905"/>
    <w:rsid w:val="00760038"/>
    <w:rsid w:val="00760C8E"/>
    <w:rsid w:val="00762EE0"/>
    <w:rsid w:val="00764963"/>
    <w:rsid w:val="00765C41"/>
    <w:rsid w:val="00771100"/>
    <w:rsid w:val="007717DC"/>
    <w:rsid w:val="00773112"/>
    <w:rsid w:val="00773AA6"/>
    <w:rsid w:val="00774944"/>
    <w:rsid w:val="007759DD"/>
    <w:rsid w:val="00776950"/>
    <w:rsid w:val="00777137"/>
    <w:rsid w:val="007800EA"/>
    <w:rsid w:val="0078490B"/>
    <w:rsid w:val="0078609F"/>
    <w:rsid w:val="007917BA"/>
    <w:rsid w:val="00792A82"/>
    <w:rsid w:val="00793F54"/>
    <w:rsid w:val="00795738"/>
    <w:rsid w:val="00797CAC"/>
    <w:rsid w:val="007A02FE"/>
    <w:rsid w:val="007A07C9"/>
    <w:rsid w:val="007A27DA"/>
    <w:rsid w:val="007A334E"/>
    <w:rsid w:val="007A5C6F"/>
    <w:rsid w:val="007B3703"/>
    <w:rsid w:val="007B52C8"/>
    <w:rsid w:val="007B5F41"/>
    <w:rsid w:val="007C0C14"/>
    <w:rsid w:val="007C1D43"/>
    <w:rsid w:val="007C4BA1"/>
    <w:rsid w:val="007C5EFF"/>
    <w:rsid w:val="007C687B"/>
    <w:rsid w:val="007D070D"/>
    <w:rsid w:val="007D1AF3"/>
    <w:rsid w:val="007D3580"/>
    <w:rsid w:val="007D4241"/>
    <w:rsid w:val="007D4317"/>
    <w:rsid w:val="007D4EA3"/>
    <w:rsid w:val="007D6945"/>
    <w:rsid w:val="007E2728"/>
    <w:rsid w:val="007F1CFF"/>
    <w:rsid w:val="007F2935"/>
    <w:rsid w:val="007F5DD5"/>
    <w:rsid w:val="007F6BB2"/>
    <w:rsid w:val="00800A98"/>
    <w:rsid w:val="008027A7"/>
    <w:rsid w:val="008049CB"/>
    <w:rsid w:val="008064F8"/>
    <w:rsid w:val="00806626"/>
    <w:rsid w:val="00807721"/>
    <w:rsid w:val="0081112A"/>
    <w:rsid w:val="00815ACF"/>
    <w:rsid w:val="00821A1B"/>
    <w:rsid w:val="00822503"/>
    <w:rsid w:val="00822CFB"/>
    <w:rsid w:val="008262E9"/>
    <w:rsid w:val="00826F34"/>
    <w:rsid w:val="00827E69"/>
    <w:rsid w:val="00830223"/>
    <w:rsid w:val="00831C35"/>
    <w:rsid w:val="008328AD"/>
    <w:rsid w:val="00835C4D"/>
    <w:rsid w:val="00843F48"/>
    <w:rsid w:val="0084479F"/>
    <w:rsid w:val="00851423"/>
    <w:rsid w:val="008525E7"/>
    <w:rsid w:val="00854B24"/>
    <w:rsid w:val="00854C76"/>
    <w:rsid w:val="008569C6"/>
    <w:rsid w:val="00857848"/>
    <w:rsid w:val="008654B6"/>
    <w:rsid w:val="00865695"/>
    <w:rsid w:val="00867A71"/>
    <w:rsid w:val="008704E8"/>
    <w:rsid w:val="0087139C"/>
    <w:rsid w:val="00871D67"/>
    <w:rsid w:val="0087223F"/>
    <w:rsid w:val="00873419"/>
    <w:rsid w:val="00874C70"/>
    <w:rsid w:val="00880E83"/>
    <w:rsid w:val="00883A72"/>
    <w:rsid w:val="00885540"/>
    <w:rsid w:val="008909B9"/>
    <w:rsid w:val="0089132E"/>
    <w:rsid w:val="00891D55"/>
    <w:rsid w:val="008929DD"/>
    <w:rsid w:val="00892A04"/>
    <w:rsid w:val="00892F28"/>
    <w:rsid w:val="008A0C5F"/>
    <w:rsid w:val="008A3B13"/>
    <w:rsid w:val="008A3DEA"/>
    <w:rsid w:val="008A4802"/>
    <w:rsid w:val="008A4EB9"/>
    <w:rsid w:val="008A58F2"/>
    <w:rsid w:val="008A74C0"/>
    <w:rsid w:val="008A7C59"/>
    <w:rsid w:val="008B1462"/>
    <w:rsid w:val="008B1694"/>
    <w:rsid w:val="008B243F"/>
    <w:rsid w:val="008B43CE"/>
    <w:rsid w:val="008B7A04"/>
    <w:rsid w:val="008C4B27"/>
    <w:rsid w:val="008C5BA0"/>
    <w:rsid w:val="008C5F95"/>
    <w:rsid w:val="008C6994"/>
    <w:rsid w:val="008C6C47"/>
    <w:rsid w:val="008C7F0C"/>
    <w:rsid w:val="008C7F2A"/>
    <w:rsid w:val="008D124E"/>
    <w:rsid w:val="008D1862"/>
    <w:rsid w:val="008D383D"/>
    <w:rsid w:val="008D4B13"/>
    <w:rsid w:val="008D60A6"/>
    <w:rsid w:val="008E05C5"/>
    <w:rsid w:val="008E1401"/>
    <w:rsid w:val="008E1F1E"/>
    <w:rsid w:val="008E2152"/>
    <w:rsid w:val="008E36F8"/>
    <w:rsid w:val="008E46B2"/>
    <w:rsid w:val="008E5E38"/>
    <w:rsid w:val="008E682C"/>
    <w:rsid w:val="008E7415"/>
    <w:rsid w:val="008E78A1"/>
    <w:rsid w:val="008F0CB5"/>
    <w:rsid w:val="008F14BB"/>
    <w:rsid w:val="008F589F"/>
    <w:rsid w:val="008F68E8"/>
    <w:rsid w:val="008F783C"/>
    <w:rsid w:val="008F78A5"/>
    <w:rsid w:val="00900DB0"/>
    <w:rsid w:val="00906238"/>
    <w:rsid w:val="00906B5C"/>
    <w:rsid w:val="009073AB"/>
    <w:rsid w:val="00907EF9"/>
    <w:rsid w:val="00911231"/>
    <w:rsid w:val="0091295C"/>
    <w:rsid w:val="00912CC4"/>
    <w:rsid w:val="00912F0A"/>
    <w:rsid w:val="00913A6E"/>
    <w:rsid w:val="00914D58"/>
    <w:rsid w:val="00916248"/>
    <w:rsid w:val="00916DA3"/>
    <w:rsid w:val="0092103A"/>
    <w:rsid w:val="00921D0F"/>
    <w:rsid w:val="00921F47"/>
    <w:rsid w:val="0092243D"/>
    <w:rsid w:val="009228AB"/>
    <w:rsid w:val="0092632B"/>
    <w:rsid w:val="00930301"/>
    <w:rsid w:val="009303A6"/>
    <w:rsid w:val="0093085B"/>
    <w:rsid w:val="00931C57"/>
    <w:rsid w:val="00933143"/>
    <w:rsid w:val="009347A5"/>
    <w:rsid w:val="0093589A"/>
    <w:rsid w:val="00935FFC"/>
    <w:rsid w:val="0094118B"/>
    <w:rsid w:val="00942257"/>
    <w:rsid w:val="00943380"/>
    <w:rsid w:val="0094349C"/>
    <w:rsid w:val="009457AD"/>
    <w:rsid w:val="009465A0"/>
    <w:rsid w:val="009471BF"/>
    <w:rsid w:val="00950E4E"/>
    <w:rsid w:val="00951902"/>
    <w:rsid w:val="009529BD"/>
    <w:rsid w:val="009533AF"/>
    <w:rsid w:val="009533B4"/>
    <w:rsid w:val="009571C3"/>
    <w:rsid w:val="00957D35"/>
    <w:rsid w:val="009660D1"/>
    <w:rsid w:val="00971D93"/>
    <w:rsid w:val="00977A7A"/>
    <w:rsid w:val="00977C47"/>
    <w:rsid w:val="00977E67"/>
    <w:rsid w:val="009802EE"/>
    <w:rsid w:val="00982FF9"/>
    <w:rsid w:val="00983FBF"/>
    <w:rsid w:val="0098400B"/>
    <w:rsid w:val="00984D39"/>
    <w:rsid w:val="0098705E"/>
    <w:rsid w:val="0098715F"/>
    <w:rsid w:val="00990F5F"/>
    <w:rsid w:val="009929DB"/>
    <w:rsid w:val="0099350B"/>
    <w:rsid w:val="00993B7B"/>
    <w:rsid w:val="009A07DC"/>
    <w:rsid w:val="009A32ED"/>
    <w:rsid w:val="009A406C"/>
    <w:rsid w:val="009A6B81"/>
    <w:rsid w:val="009B08C9"/>
    <w:rsid w:val="009B1F6B"/>
    <w:rsid w:val="009B1FB4"/>
    <w:rsid w:val="009B6221"/>
    <w:rsid w:val="009B6C60"/>
    <w:rsid w:val="009C0D12"/>
    <w:rsid w:val="009C192E"/>
    <w:rsid w:val="009C2932"/>
    <w:rsid w:val="009C2C16"/>
    <w:rsid w:val="009C2E3E"/>
    <w:rsid w:val="009C6C0C"/>
    <w:rsid w:val="009D0B07"/>
    <w:rsid w:val="009D373B"/>
    <w:rsid w:val="009D6819"/>
    <w:rsid w:val="009D6D1C"/>
    <w:rsid w:val="009E0429"/>
    <w:rsid w:val="009E0CF9"/>
    <w:rsid w:val="009E15DC"/>
    <w:rsid w:val="009E531B"/>
    <w:rsid w:val="009E6C56"/>
    <w:rsid w:val="009E739E"/>
    <w:rsid w:val="009E7DCF"/>
    <w:rsid w:val="009F0238"/>
    <w:rsid w:val="009F06EB"/>
    <w:rsid w:val="009F4A56"/>
    <w:rsid w:val="009F4E65"/>
    <w:rsid w:val="009F65D4"/>
    <w:rsid w:val="009F6818"/>
    <w:rsid w:val="009F7C4D"/>
    <w:rsid w:val="009F7E36"/>
    <w:rsid w:val="00A006A5"/>
    <w:rsid w:val="00A0323C"/>
    <w:rsid w:val="00A05942"/>
    <w:rsid w:val="00A07BEC"/>
    <w:rsid w:val="00A1083B"/>
    <w:rsid w:val="00A15BCB"/>
    <w:rsid w:val="00A165CF"/>
    <w:rsid w:val="00A226DB"/>
    <w:rsid w:val="00A2273D"/>
    <w:rsid w:val="00A23D3C"/>
    <w:rsid w:val="00A24C7A"/>
    <w:rsid w:val="00A25AC3"/>
    <w:rsid w:val="00A2648F"/>
    <w:rsid w:val="00A264BE"/>
    <w:rsid w:val="00A272CA"/>
    <w:rsid w:val="00A274D3"/>
    <w:rsid w:val="00A30415"/>
    <w:rsid w:val="00A33051"/>
    <w:rsid w:val="00A331CF"/>
    <w:rsid w:val="00A34CF9"/>
    <w:rsid w:val="00A35062"/>
    <w:rsid w:val="00A360F0"/>
    <w:rsid w:val="00A37F07"/>
    <w:rsid w:val="00A4038E"/>
    <w:rsid w:val="00A40554"/>
    <w:rsid w:val="00A407AD"/>
    <w:rsid w:val="00A40923"/>
    <w:rsid w:val="00A41C05"/>
    <w:rsid w:val="00A42426"/>
    <w:rsid w:val="00A509C8"/>
    <w:rsid w:val="00A514B7"/>
    <w:rsid w:val="00A54A0B"/>
    <w:rsid w:val="00A55086"/>
    <w:rsid w:val="00A5726C"/>
    <w:rsid w:val="00A65FD4"/>
    <w:rsid w:val="00A70CA6"/>
    <w:rsid w:val="00A73AD1"/>
    <w:rsid w:val="00A742FC"/>
    <w:rsid w:val="00A7715C"/>
    <w:rsid w:val="00A81198"/>
    <w:rsid w:val="00A81C9E"/>
    <w:rsid w:val="00A81E48"/>
    <w:rsid w:val="00A82035"/>
    <w:rsid w:val="00A82FB1"/>
    <w:rsid w:val="00A83EC9"/>
    <w:rsid w:val="00A84919"/>
    <w:rsid w:val="00A853E2"/>
    <w:rsid w:val="00A86FA0"/>
    <w:rsid w:val="00A90D77"/>
    <w:rsid w:val="00A924F6"/>
    <w:rsid w:val="00A92D55"/>
    <w:rsid w:val="00A92E07"/>
    <w:rsid w:val="00A960B4"/>
    <w:rsid w:val="00A97C8F"/>
    <w:rsid w:val="00AA02F0"/>
    <w:rsid w:val="00AA06F5"/>
    <w:rsid w:val="00AA0B3A"/>
    <w:rsid w:val="00AA2FB9"/>
    <w:rsid w:val="00AA6EB4"/>
    <w:rsid w:val="00AA767D"/>
    <w:rsid w:val="00AB0CC9"/>
    <w:rsid w:val="00AB15F0"/>
    <w:rsid w:val="00AB1DDF"/>
    <w:rsid w:val="00AB3E4C"/>
    <w:rsid w:val="00AB4605"/>
    <w:rsid w:val="00AB692B"/>
    <w:rsid w:val="00AC18F6"/>
    <w:rsid w:val="00AC1965"/>
    <w:rsid w:val="00AC1F4E"/>
    <w:rsid w:val="00AC31A7"/>
    <w:rsid w:val="00AC3FF6"/>
    <w:rsid w:val="00AC4841"/>
    <w:rsid w:val="00AC524B"/>
    <w:rsid w:val="00AC7ADC"/>
    <w:rsid w:val="00AD2F15"/>
    <w:rsid w:val="00AD40C5"/>
    <w:rsid w:val="00AD73EC"/>
    <w:rsid w:val="00AD7AD5"/>
    <w:rsid w:val="00AE13F4"/>
    <w:rsid w:val="00AE3B74"/>
    <w:rsid w:val="00AE4B07"/>
    <w:rsid w:val="00AE5015"/>
    <w:rsid w:val="00AE594C"/>
    <w:rsid w:val="00AE5BC7"/>
    <w:rsid w:val="00AE6962"/>
    <w:rsid w:val="00AF3F77"/>
    <w:rsid w:val="00AF5AAF"/>
    <w:rsid w:val="00AF5DE5"/>
    <w:rsid w:val="00AF7B58"/>
    <w:rsid w:val="00AF7CA0"/>
    <w:rsid w:val="00B00E0B"/>
    <w:rsid w:val="00B046D8"/>
    <w:rsid w:val="00B06569"/>
    <w:rsid w:val="00B105CB"/>
    <w:rsid w:val="00B1085C"/>
    <w:rsid w:val="00B113FA"/>
    <w:rsid w:val="00B1247E"/>
    <w:rsid w:val="00B12B04"/>
    <w:rsid w:val="00B13D9D"/>
    <w:rsid w:val="00B13F4C"/>
    <w:rsid w:val="00B14487"/>
    <w:rsid w:val="00B15B2C"/>
    <w:rsid w:val="00B15C60"/>
    <w:rsid w:val="00B16219"/>
    <w:rsid w:val="00B1624B"/>
    <w:rsid w:val="00B16C59"/>
    <w:rsid w:val="00B175CC"/>
    <w:rsid w:val="00B20375"/>
    <w:rsid w:val="00B204E7"/>
    <w:rsid w:val="00B23B92"/>
    <w:rsid w:val="00B329B1"/>
    <w:rsid w:val="00B32D92"/>
    <w:rsid w:val="00B33FDD"/>
    <w:rsid w:val="00B34569"/>
    <w:rsid w:val="00B347DE"/>
    <w:rsid w:val="00B34952"/>
    <w:rsid w:val="00B359CC"/>
    <w:rsid w:val="00B36107"/>
    <w:rsid w:val="00B37FD0"/>
    <w:rsid w:val="00B405A1"/>
    <w:rsid w:val="00B41571"/>
    <w:rsid w:val="00B41789"/>
    <w:rsid w:val="00B4304B"/>
    <w:rsid w:val="00B46355"/>
    <w:rsid w:val="00B46C03"/>
    <w:rsid w:val="00B46C60"/>
    <w:rsid w:val="00B5072E"/>
    <w:rsid w:val="00B514E2"/>
    <w:rsid w:val="00B526EC"/>
    <w:rsid w:val="00B5389A"/>
    <w:rsid w:val="00B56878"/>
    <w:rsid w:val="00B56C2E"/>
    <w:rsid w:val="00B56CA5"/>
    <w:rsid w:val="00B57F07"/>
    <w:rsid w:val="00B60C6C"/>
    <w:rsid w:val="00B61427"/>
    <w:rsid w:val="00B619A9"/>
    <w:rsid w:val="00B65A9D"/>
    <w:rsid w:val="00B660EC"/>
    <w:rsid w:val="00B66D60"/>
    <w:rsid w:val="00B67BBC"/>
    <w:rsid w:val="00B740C0"/>
    <w:rsid w:val="00B75EDE"/>
    <w:rsid w:val="00B77D88"/>
    <w:rsid w:val="00B77FAF"/>
    <w:rsid w:val="00B80EBE"/>
    <w:rsid w:val="00B83715"/>
    <w:rsid w:val="00B84336"/>
    <w:rsid w:val="00B851B9"/>
    <w:rsid w:val="00B85A94"/>
    <w:rsid w:val="00B85BEC"/>
    <w:rsid w:val="00B86453"/>
    <w:rsid w:val="00B873D6"/>
    <w:rsid w:val="00B87B73"/>
    <w:rsid w:val="00B90054"/>
    <w:rsid w:val="00B92C14"/>
    <w:rsid w:val="00B950AB"/>
    <w:rsid w:val="00B96AFF"/>
    <w:rsid w:val="00B974A2"/>
    <w:rsid w:val="00B97D4E"/>
    <w:rsid w:val="00BA0066"/>
    <w:rsid w:val="00BA0E3B"/>
    <w:rsid w:val="00BA164C"/>
    <w:rsid w:val="00BA1EFC"/>
    <w:rsid w:val="00BA2120"/>
    <w:rsid w:val="00BA709E"/>
    <w:rsid w:val="00BA7BDA"/>
    <w:rsid w:val="00BB39F7"/>
    <w:rsid w:val="00BB69DB"/>
    <w:rsid w:val="00BB7A5F"/>
    <w:rsid w:val="00BC2410"/>
    <w:rsid w:val="00BC322E"/>
    <w:rsid w:val="00BC44CD"/>
    <w:rsid w:val="00BC48A6"/>
    <w:rsid w:val="00BC6590"/>
    <w:rsid w:val="00BD19C9"/>
    <w:rsid w:val="00BE1606"/>
    <w:rsid w:val="00BE31A9"/>
    <w:rsid w:val="00BE3E1B"/>
    <w:rsid w:val="00BE69A5"/>
    <w:rsid w:val="00BE7978"/>
    <w:rsid w:val="00C01F0D"/>
    <w:rsid w:val="00C041FA"/>
    <w:rsid w:val="00C04CBE"/>
    <w:rsid w:val="00C06E7D"/>
    <w:rsid w:val="00C07DDB"/>
    <w:rsid w:val="00C1427C"/>
    <w:rsid w:val="00C14729"/>
    <w:rsid w:val="00C21F11"/>
    <w:rsid w:val="00C23E59"/>
    <w:rsid w:val="00C25404"/>
    <w:rsid w:val="00C3226A"/>
    <w:rsid w:val="00C332D2"/>
    <w:rsid w:val="00C33502"/>
    <w:rsid w:val="00C35D95"/>
    <w:rsid w:val="00C369D3"/>
    <w:rsid w:val="00C4115D"/>
    <w:rsid w:val="00C41ECA"/>
    <w:rsid w:val="00C41F38"/>
    <w:rsid w:val="00C42B8B"/>
    <w:rsid w:val="00C43BDD"/>
    <w:rsid w:val="00C440B4"/>
    <w:rsid w:val="00C47778"/>
    <w:rsid w:val="00C5011E"/>
    <w:rsid w:val="00C50EE5"/>
    <w:rsid w:val="00C5240A"/>
    <w:rsid w:val="00C52E37"/>
    <w:rsid w:val="00C53413"/>
    <w:rsid w:val="00C5398F"/>
    <w:rsid w:val="00C556F5"/>
    <w:rsid w:val="00C55989"/>
    <w:rsid w:val="00C5674A"/>
    <w:rsid w:val="00C605C6"/>
    <w:rsid w:val="00C67162"/>
    <w:rsid w:val="00C67A80"/>
    <w:rsid w:val="00C70B13"/>
    <w:rsid w:val="00C70E19"/>
    <w:rsid w:val="00C723F6"/>
    <w:rsid w:val="00C72574"/>
    <w:rsid w:val="00C7430C"/>
    <w:rsid w:val="00C76565"/>
    <w:rsid w:val="00C76BA1"/>
    <w:rsid w:val="00C77C05"/>
    <w:rsid w:val="00C8004C"/>
    <w:rsid w:val="00C85DA1"/>
    <w:rsid w:val="00C867B0"/>
    <w:rsid w:val="00C9071C"/>
    <w:rsid w:val="00C908FF"/>
    <w:rsid w:val="00C91BF6"/>
    <w:rsid w:val="00C96496"/>
    <w:rsid w:val="00C972F3"/>
    <w:rsid w:val="00C97BD3"/>
    <w:rsid w:val="00CA1C92"/>
    <w:rsid w:val="00CA39EF"/>
    <w:rsid w:val="00CA521F"/>
    <w:rsid w:val="00CA600E"/>
    <w:rsid w:val="00CB0493"/>
    <w:rsid w:val="00CB0736"/>
    <w:rsid w:val="00CB17FF"/>
    <w:rsid w:val="00CB1ED7"/>
    <w:rsid w:val="00CC167C"/>
    <w:rsid w:val="00CC1B3E"/>
    <w:rsid w:val="00CC3614"/>
    <w:rsid w:val="00CC52D9"/>
    <w:rsid w:val="00CC739C"/>
    <w:rsid w:val="00CC7865"/>
    <w:rsid w:val="00CD014D"/>
    <w:rsid w:val="00CD3ED0"/>
    <w:rsid w:val="00CD6647"/>
    <w:rsid w:val="00CE04B6"/>
    <w:rsid w:val="00CE09DA"/>
    <w:rsid w:val="00CE22C5"/>
    <w:rsid w:val="00CE4B73"/>
    <w:rsid w:val="00CE55FE"/>
    <w:rsid w:val="00CF1147"/>
    <w:rsid w:val="00CF219C"/>
    <w:rsid w:val="00CF7014"/>
    <w:rsid w:val="00CF70BB"/>
    <w:rsid w:val="00D00BD7"/>
    <w:rsid w:val="00D025A0"/>
    <w:rsid w:val="00D074DB"/>
    <w:rsid w:val="00D101E9"/>
    <w:rsid w:val="00D1086B"/>
    <w:rsid w:val="00D12840"/>
    <w:rsid w:val="00D139CF"/>
    <w:rsid w:val="00D146AD"/>
    <w:rsid w:val="00D16E12"/>
    <w:rsid w:val="00D17DC1"/>
    <w:rsid w:val="00D20779"/>
    <w:rsid w:val="00D21DC6"/>
    <w:rsid w:val="00D21F54"/>
    <w:rsid w:val="00D22471"/>
    <w:rsid w:val="00D31F08"/>
    <w:rsid w:val="00D36786"/>
    <w:rsid w:val="00D37E7F"/>
    <w:rsid w:val="00D41B4D"/>
    <w:rsid w:val="00D4430E"/>
    <w:rsid w:val="00D44EB5"/>
    <w:rsid w:val="00D45C2A"/>
    <w:rsid w:val="00D465CE"/>
    <w:rsid w:val="00D47AD7"/>
    <w:rsid w:val="00D51529"/>
    <w:rsid w:val="00D51986"/>
    <w:rsid w:val="00D52916"/>
    <w:rsid w:val="00D56799"/>
    <w:rsid w:val="00D57B59"/>
    <w:rsid w:val="00D6014B"/>
    <w:rsid w:val="00D6072D"/>
    <w:rsid w:val="00D62468"/>
    <w:rsid w:val="00D63E71"/>
    <w:rsid w:val="00D65F47"/>
    <w:rsid w:val="00D67C88"/>
    <w:rsid w:val="00D67CFA"/>
    <w:rsid w:val="00D70C4F"/>
    <w:rsid w:val="00D719C0"/>
    <w:rsid w:val="00D766E7"/>
    <w:rsid w:val="00D85218"/>
    <w:rsid w:val="00D8547E"/>
    <w:rsid w:val="00D8613E"/>
    <w:rsid w:val="00D915B1"/>
    <w:rsid w:val="00D92192"/>
    <w:rsid w:val="00D93726"/>
    <w:rsid w:val="00D9412C"/>
    <w:rsid w:val="00D96513"/>
    <w:rsid w:val="00D96DB2"/>
    <w:rsid w:val="00DA016F"/>
    <w:rsid w:val="00DA12AB"/>
    <w:rsid w:val="00DA1CFC"/>
    <w:rsid w:val="00DA299D"/>
    <w:rsid w:val="00DA50B0"/>
    <w:rsid w:val="00DA50F5"/>
    <w:rsid w:val="00DA65C4"/>
    <w:rsid w:val="00DA6C8C"/>
    <w:rsid w:val="00DB37CA"/>
    <w:rsid w:val="00DB4DA5"/>
    <w:rsid w:val="00DB5089"/>
    <w:rsid w:val="00DB7FD2"/>
    <w:rsid w:val="00DC01EF"/>
    <w:rsid w:val="00DC4020"/>
    <w:rsid w:val="00DC70AA"/>
    <w:rsid w:val="00DC7B3F"/>
    <w:rsid w:val="00DD027C"/>
    <w:rsid w:val="00DD1B84"/>
    <w:rsid w:val="00DD4F15"/>
    <w:rsid w:val="00DD5172"/>
    <w:rsid w:val="00DE2D6E"/>
    <w:rsid w:val="00DE4447"/>
    <w:rsid w:val="00DE5DA2"/>
    <w:rsid w:val="00DE5E0A"/>
    <w:rsid w:val="00DE63C6"/>
    <w:rsid w:val="00DF0033"/>
    <w:rsid w:val="00DF1E5E"/>
    <w:rsid w:val="00DF2085"/>
    <w:rsid w:val="00DF2894"/>
    <w:rsid w:val="00DF738E"/>
    <w:rsid w:val="00E026BF"/>
    <w:rsid w:val="00E031F0"/>
    <w:rsid w:val="00E04214"/>
    <w:rsid w:val="00E058C4"/>
    <w:rsid w:val="00E07B1B"/>
    <w:rsid w:val="00E1130D"/>
    <w:rsid w:val="00E11853"/>
    <w:rsid w:val="00E16D5F"/>
    <w:rsid w:val="00E20768"/>
    <w:rsid w:val="00E22A85"/>
    <w:rsid w:val="00E246CC"/>
    <w:rsid w:val="00E247F0"/>
    <w:rsid w:val="00E26E60"/>
    <w:rsid w:val="00E3290A"/>
    <w:rsid w:val="00E33FA2"/>
    <w:rsid w:val="00E411B6"/>
    <w:rsid w:val="00E45523"/>
    <w:rsid w:val="00E456A1"/>
    <w:rsid w:val="00E4602C"/>
    <w:rsid w:val="00E52820"/>
    <w:rsid w:val="00E52A86"/>
    <w:rsid w:val="00E538CC"/>
    <w:rsid w:val="00E54B47"/>
    <w:rsid w:val="00E553BF"/>
    <w:rsid w:val="00E55D93"/>
    <w:rsid w:val="00E5725F"/>
    <w:rsid w:val="00E601B1"/>
    <w:rsid w:val="00E61294"/>
    <w:rsid w:val="00E61834"/>
    <w:rsid w:val="00E63063"/>
    <w:rsid w:val="00E675A5"/>
    <w:rsid w:val="00E71F30"/>
    <w:rsid w:val="00E7237C"/>
    <w:rsid w:val="00E76752"/>
    <w:rsid w:val="00E768D4"/>
    <w:rsid w:val="00E77C46"/>
    <w:rsid w:val="00E816ED"/>
    <w:rsid w:val="00E8352A"/>
    <w:rsid w:val="00E841FB"/>
    <w:rsid w:val="00E85235"/>
    <w:rsid w:val="00E853E2"/>
    <w:rsid w:val="00E8554C"/>
    <w:rsid w:val="00E86CE8"/>
    <w:rsid w:val="00E87A91"/>
    <w:rsid w:val="00E87C53"/>
    <w:rsid w:val="00E90C16"/>
    <w:rsid w:val="00E90E82"/>
    <w:rsid w:val="00E95DF3"/>
    <w:rsid w:val="00E970E1"/>
    <w:rsid w:val="00E973D5"/>
    <w:rsid w:val="00EA00CB"/>
    <w:rsid w:val="00EA161C"/>
    <w:rsid w:val="00EA1BAA"/>
    <w:rsid w:val="00EA3FCD"/>
    <w:rsid w:val="00EA42A0"/>
    <w:rsid w:val="00EB0C3E"/>
    <w:rsid w:val="00EB1B28"/>
    <w:rsid w:val="00EB2A5D"/>
    <w:rsid w:val="00EB3DC5"/>
    <w:rsid w:val="00EB5DF1"/>
    <w:rsid w:val="00EB657D"/>
    <w:rsid w:val="00EB6714"/>
    <w:rsid w:val="00EB73BA"/>
    <w:rsid w:val="00EC0A68"/>
    <w:rsid w:val="00EC3C32"/>
    <w:rsid w:val="00EC404F"/>
    <w:rsid w:val="00EC5006"/>
    <w:rsid w:val="00EC79BD"/>
    <w:rsid w:val="00ED49C3"/>
    <w:rsid w:val="00ED5F59"/>
    <w:rsid w:val="00ED664A"/>
    <w:rsid w:val="00ED6CE8"/>
    <w:rsid w:val="00ED6D88"/>
    <w:rsid w:val="00ED6E05"/>
    <w:rsid w:val="00ED7405"/>
    <w:rsid w:val="00ED7AA6"/>
    <w:rsid w:val="00EE2A56"/>
    <w:rsid w:val="00EE3818"/>
    <w:rsid w:val="00EE4283"/>
    <w:rsid w:val="00EE5711"/>
    <w:rsid w:val="00EF148C"/>
    <w:rsid w:val="00EF4A1B"/>
    <w:rsid w:val="00F0009A"/>
    <w:rsid w:val="00F0083A"/>
    <w:rsid w:val="00F0311D"/>
    <w:rsid w:val="00F10FAF"/>
    <w:rsid w:val="00F12149"/>
    <w:rsid w:val="00F1480F"/>
    <w:rsid w:val="00F22264"/>
    <w:rsid w:val="00F2424B"/>
    <w:rsid w:val="00F24BB7"/>
    <w:rsid w:val="00F2564D"/>
    <w:rsid w:val="00F26294"/>
    <w:rsid w:val="00F2748D"/>
    <w:rsid w:val="00F2796E"/>
    <w:rsid w:val="00F30C3B"/>
    <w:rsid w:val="00F31D45"/>
    <w:rsid w:val="00F31E40"/>
    <w:rsid w:val="00F35B05"/>
    <w:rsid w:val="00F3729F"/>
    <w:rsid w:val="00F40C78"/>
    <w:rsid w:val="00F413D9"/>
    <w:rsid w:val="00F43AE8"/>
    <w:rsid w:val="00F5135F"/>
    <w:rsid w:val="00F51F78"/>
    <w:rsid w:val="00F56A74"/>
    <w:rsid w:val="00F63176"/>
    <w:rsid w:val="00F64127"/>
    <w:rsid w:val="00F65819"/>
    <w:rsid w:val="00F667E8"/>
    <w:rsid w:val="00F70CF8"/>
    <w:rsid w:val="00F7296C"/>
    <w:rsid w:val="00F729B7"/>
    <w:rsid w:val="00F72FF6"/>
    <w:rsid w:val="00F74AB6"/>
    <w:rsid w:val="00F83181"/>
    <w:rsid w:val="00F84951"/>
    <w:rsid w:val="00F84BA1"/>
    <w:rsid w:val="00F85158"/>
    <w:rsid w:val="00F864B4"/>
    <w:rsid w:val="00F86F47"/>
    <w:rsid w:val="00F90B64"/>
    <w:rsid w:val="00F93FA9"/>
    <w:rsid w:val="00F96038"/>
    <w:rsid w:val="00F975FD"/>
    <w:rsid w:val="00FA062B"/>
    <w:rsid w:val="00FA2200"/>
    <w:rsid w:val="00FA4228"/>
    <w:rsid w:val="00FA6F7B"/>
    <w:rsid w:val="00FA78C6"/>
    <w:rsid w:val="00FB2F0F"/>
    <w:rsid w:val="00FB3685"/>
    <w:rsid w:val="00FB40F6"/>
    <w:rsid w:val="00FB5086"/>
    <w:rsid w:val="00FB5411"/>
    <w:rsid w:val="00FB55DC"/>
    <w:rsid w:val="00FB5666"/>
    <w:rsid w:val="00FB6392"/>
    <w:rsid w:val="00FB651C"/>
    <w:rsid w:val="00FB7EB7"/>
    <w:rsid w:val="00FC0AF4"/>
    <w:rsid w:val="00FC0BED"/>
    <w:rsid w:val="00FC1829"/>
    <w:rsid w:val="00FC23F6"/>
    <w:rsid w:val="00FC4F36"/>
    <w:rsid w:val="00FC5677"/>
    <w:rsid w:val="00FC66BC"/>
    <w:rsid w:val="00FC6765"/>
    <w:rsid w:val="00FD3C70"/>
    <w:rsid w:val="00FD416E"/>
    <w:rsid w:val="00FD5061"/>
    <w:rsid w:val="00FD57E9"/>
    <w:rsid w:val="00FD6820"/>
    <w:rsid w:val="00FE0E64"/>
    <w:rsid w:val="00FE12D8"/>
    <w:rsid w:val="00FE2416"/>
    <w:rsid w:val="00FE5C8C"/>
    <w:rsid w:val="00FF34B8"/>
    <w:rsid w:val="00FF4C91"/>
    <w:rsid w:val="00FF5448"/>
    <w:rsid w:val="00FF6ACA"/>
    <w:rsid w:val="00FF7048"/>
    <w:rsid w:val="00FF729F"/>
    <w:rsid w:val="00FF7C02"/>
    <w:rsid w:val="024801E3"/>
    <w:rsid w:val="04736453"/>
    <w:rsid w:val="04FFE68D"/>
    <w:rsid w:val="069734FE"/>
    <w:rsid w:val="21E35046"/>
    <w:rsid w:val="238D401A"/>
    <w:rsid w:val="31389827"/>
    <w:rsid w:val="34BDC015"/>
    <w:rsid w:val="3672F52F"/>
    <w:rsid w:val="3B657D05"/>
    <w:rsid w:val="3FB53F7F"/>
    <w:rsid w:val="618A458A"/>
    <w:rsid w:val="647B2B65"/>
    <w:rsid w:val="6B2CF8ED"/>
    <w:rsid w:val="6D68F898"/>
    <w:rsid w:val="6DA59F67"/>
    <w:rsid w:val="780BB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3502CA9"/>
  <w14:defaultImageDpi w14:val="330"/>
  <w15:docId w15:val="{BC4A1813-017F-4934-B094-D0965FD4E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4D5348"/>
    <w:pPr>
      <w:tabs>
        <w:tab w:val="right" w:leader="dot" w:pos="8919"/>
      </w:tabs>
      <w:ind w:left="1418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5A3381"/>
    <w:pPr>
      <w:spacing w:after="0" w:line="240" w:lineRule="auto"/>
      <w:ind w:left="0" w:right="0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5A3381"/>
    <w:rPr>
      <w:rFonts w:ascii="Georgia" w:hAnsi="Georgia"/>
    </w:rPr>
  </w:style>
  <w:style w:type="character" w:styleId="Olstomnmnande">
    <w:name w:val="Unresolved Mention"/>
    <w:basedOn w:val="Standardstycketeckensnitt"/>
    <w:uiPriority w:val="99"/>
    <w:semiHidden/>
    <w:unhideWhenUsed/>
    <w:rsid w:val="002F48BB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54D77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154D77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154D77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54D7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54D77"/>
    <w:rPr>
      <w:rFonts w:ascii="Georgia" w:hAnsi="Georgia"/>
      <w:b/>
      <w:bCs/>
    </w:rPr>
  </w:style>
  <w:style w:type="paragraph" w:styleId="Underrubrik">
    <w:name w:val="Subtitle"/>
    <w:basedOn w:val="Normal"/>
    <w:next w:val="Normal"/>
    <w:link w:val="UnderrubrikChar"/>
    <w:qFormat/>
    <w:rsid w:val="0089132E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89132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C369D3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C369D3"/>
  </w:style>
  <w:style w:type="character" w:customStyle="1" w:styleId="eop">
    <w:name w:val="eop"/>
    <w:basedOn w:val="Standardstycketeckensnitt"/>
    <w:rsid w:val="00C369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kas9706-602381042-23/surrogate/Blodsmitta%2c%20stick-%20och%20sk%c3%a4rskador%20hos%20personal%20-%20infektionssjukv%c3%a5rd.pdf" TargetMode="External" Id="rId13" /><Relationship Type="http://schemas.openxmlformats.org/officeDocument/2006/relationships/hyperlink" Target="https://samarbete-skyddad.vgregion.se/sites/sy-skas-infektion/Delade%20dokument/Affischer%20och%20skyltar/Nya%20Affischer%20Stick%20och%20sk%C3%A4rs%C3%A5r%202024/Affisch%20stick%20och%20sk%C3%A4rskada-A3-original-verson%202024.pdf" TargetMode="External" Id="rId18" /><Relationship Type="http://schemas.openxmlformats.org/officeDocument/2006/relationships/header" Target="header2.xml" Id="rId26" /><Relationship Type="http://schemas.openxmlformats.org/officeDocument/2006/relationships/hyperlink" Target="https://www.vardhandboken.se/arbetssatt-och-ansvar/stick--och-skarskador-samt-exponering-med-risk-for-blodburen-smitta-hos-personal/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www.vardhandboken.se/arbetssatt-och-ansvar/stick--och-skarskador-samt-exponering-med-risk-for-blodburen-smitta-hos-personal/forebyggande-rutiner/" TargetMode="External" Id="rId12" /><Relationship Type="http://schemas.openxmlformats.org/officeDocument/2006/relationships/hyperlink" Target="https://mellanarkiv-offentlig.vgregion.se/alfresco/s/archive/stream/public/v1/source/available/sofia/skas9706-602381042-23/surrogate/Blodsmitta%2c%20stick-%20och%20sk%c3%a4rskador%20hos%20personal%20-%20infektionssjukv%c3%a5rd.pdf" TargetMode="External" Id="rId17" /><Relationship Type="http://schemas.openxmlformats.org/officeDocument/2006/relationships/header" Target="header1.xml" Id="rId25" /><Relationship Type="http://schemas.microsoft.com/office/2020/10/relationships/intelligence" Target="intelligence2.xml" Id="rId33" /><Relationship Type="http://schemas.openxmlformats.org/officeDocument/2006/relationships/hyperlink" Target="https://www.vgregion.se/ov/guide-for-halso-och-arbetsmiljoarbete/guider/tillbud-och-arbetsskada/" TargetMode="External" Id="rId16" /><Relationship Type="http://schemas.openxmlformats.org/officeDocument/2006/relationships/hyperlink" Target="https://mellanarkiv-offentlig.vgregion.se/alfresco/s/archive/stream/public/v1/source/available/sofia/rs8630-1138324516-32/surrogate/Rutin%20Vaccination%20av%20medarbetare.pdf" TargetMode="External" Id="rId20" /><Relationship Type="http://schemas.openxmlformats.org/officeDocument/2006/relationships/header" Target="header3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folkhalsomyndigheten.se/publikationer-och-material/publikationsarkiv/v/vagledning-for-vaccination-av-personal-inom-vard-och-omsorg/?pub=78705" TargetMode="External" Id="rId24" /><Relationship Type="http://schemas.openxmlformats.org/officeDocument/2006/relationships/theme" Target="theme/theme1.xml" Id="rId32" /><Relationship Type="http://schemas.openxmlformats.org/officeDocument/2006/relationships/hyperlink" Target="https://mellanarkiv-offentlig.vgregion.se/alfresco/s/archive/stream/public/v1/source/available/sofia/skas9706-602381042-23/surrogate/Blodsmitta%2c%20stick-%20och%20sk%c3%a4rskador%20hos%20personal%20-%20infektionssjukv%c3%a5rd.pdf" TargetMode="External" Id="rId15" /><Relationship Type="http://schemas.openxmlformats.org/officeDocument/2006/relationships/hyperlink" Target="https://www.av.se/arbetsmiljoarbete-och-inspektioner/publikationer/foreskrifter/afs-202311/" TargetMode="External" Id="rId23" /><Relationship Type="http://schemas.openxmlformats.org/officeDocument/2006/relationships/footer" Target="footer2.xml" Id="rId28" /><Relationship Type="http://schemas.openxmlformats.org/officeDocument/2006/relationships/footnotes" Target="footnotes.xml" Id="rId10" /><Relationship Type="http://schemas.openxmlformats.org/officeDocument/2006/relationships/hyperlink" Target="https://www.vardhandboken.se/arbetssatt-och-ansvar/stick--och-skarskador-samt-exponering-med-risk-for-blodburen-smitta-hos-personal/forebyggande-rutiner/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kas9706-602381042-23/surrogate/Blodsmitta%2c%20stick-%20och%20sk%c3%a4rskador%20hos%20personal%20-%20infektionssjukv%c3%a5rd.pdf" TargetMode="External" Id="rId14" /><Relationship Type="http://schemas.openxmlformats.org/officeDocument/2006/relationships/hyperlink" Target="https://www.av.se/arbetsmiljoarbete-och-inspektioner/publikationer/foreskrifter/afs-202310/" TargetMode="External" Id="rId22" /><Relationship Type="http://schemas.openxmlformats.org/officeDocument/2006/relationships/footer" Target="footer1.xml" Id="rId27" /><Relationship Type="http://schemas.openxmlformats.org/officeDocument/2006/relationships/footer" Target="footer3.xml" Id="rId30" /><Relationship Type="http://schemas.openxmlformats.org/officeDocument/2006/relationships/settings" Target="settings.xml" Id="rId8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6</Pages>
  <Words>1418</Words>
  <Characters>9690</Characters>
  <Application>Microsoft Office Word</Application>
  <DocSecurity>0</DocSecurity>
  <Lines>242</Lines>
  <Paragraphs>118</Paragraphs>
  <ScaleCrop>false</ScaleCrop>
  <Manager/>
  <Company/>
  <LinksUpToDate>false</LinksUpToDate>
  <CharactersWithSpaces>10990</CharactersWithSpaces>
  <SharedDoc>false</SharedDoc>
  <HyperlinkBase/>
  <HLinks>
    <vt:vector size="132" baseType="variant">
      <vt:variant>
        <vt:i4>4063270</vt:i4>
      </vt:variant>
      <vt:variant>
        <vt:i4>96</vt:i4>
      </vt:variant>
      <vt:variant>
        <vt:i4>0</vt:i4>
      </vt:variant>
      <vt:variant>
        <vt:i4>5</vt:i4>
      </vt:variant>
      <vt:variant>
        <vt:lpwstr>https://www.av.se/arbetsmiljoarbete-och-inspektioner/publikationer/foreskrifter/afs-202311/</vt:lpwstr>
      </vt:variant>
      <vt:variant>
        <vt:lpwstr/>
      </vt:variant>
      <vt:variant>
        <vt:i4>4128806</vt:i4>
      </vt:variant>
      <vt:variant>
        <vt:i4>93</vt:i4>
      </vt:variant>
      <vt:variant>
        <vt:i4>0</vt:i4>
      </vt:variant>
      <vt:variant>
        <vt:i4>5</vt:i4>
      </vt:variant>
      <vt:variant>
        <vt:lpwstr>https://www.av.se/arbetsmiljoarbete-och-inspektioner/publikationer/foreskrifter/afs-202310/</vt:lpwstr>
      </vt:variant>
      <vt:variant>
        <vt:lpwstr/>
      </vt:variant>
      <vt:variant>
        <vt:i4>720919</vt:i4>
      </vt:variant>
      <vt:variant>
        <vt:i4>90</vt:i4>
      </vt:variant>
      <vt:variant>
        <vt:i4>0</vt:i4>
      </vt:variant>
      <vt:variant>
        <vt:i4>5</vt:i4>
      </vt:variant>
      <vt:variant>
        <vt:lpwstr>https://www.folkhalsomyndigheten.se/publikationer-och-material/publikationsarkiv/v/vagledning-for-vaccination-av-personal-inom-vard-och-omsorg/?pub=78705</vt:lpwstr>
      </vt:variant>
      <vt:variant>
        <vt:lpwstr/>
      </vt:variant>
      <vt:variant>
        <vt:i4>5963851</vt:i4>
      </vt:variant>
      <vt:variant>
        <vt:i4>87</vt:i4>
      </vt:variant>
      <vt:variant>
        <vt:i4>0</vt:i4>
      </vt:variant>
      <vt:variant>
        <vt:i4>5</vt:i4>
      </vt:variant>
      <vt:variant>
        <vt:lpwstr>https://www.vardhandboken.se/arbetssatt-och-ansvar/stick--och-skarskador-samt-exponering-med-risk-for-blodburen-smitta-hos-personal/</vt:lpwstr>
      </vt:variant>
      <vt:variant>
        <vt:lpwstr/>
      </vt:variant>
      <vt:variant>
        <vt:i4>458847</vt:i4>
      </vt:variant>
      <vt:variant>
        <vt:i4>84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https://mellanarkiv-offentlig.vgregion.se/alfresco/s/archive/stream/public/v1/source/available/sofia/rs8630-1138324516-32/surrogate/Rutin Vaccination av medarbetare.pdf</vt:lpwstr>
      </vt:variant>
      <vt:variant>
        <vt:lpwstr/>
      </vt:variant>
      <vt:variant>
        <vt:i4>6160395</vt:i4>
      </vt:variant>
      <vt:variant>
        <vt:i4>81</vt:i4>
      </vt:variant>
      <vt:variant>
        <vt:i4>0</vt:i4>
      </vt:variant>
      <vt:variant>
        <vt:i4>5</vt:i4>
      </vt:variant>
      <vt:variant>
        <vt:lpwstr>https://www.vardhandboken.se/arbetssatt-och-ansvar/stick--och-skarskador-samt-exponering-med-risk-for-blodburen-smitta-hos-personal/forebyggande-rutiner/</vt:lpwstr>
      </vt:variant>
      <vt:variant>
        <vt:lpwstr/>
      </vt:variant>
      <vt:variant>
        <vt:i4>917533</vt:i4>
      </vt:variant>
      <vt:variant>
        <vt:i4>78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https://mellanarkiv-offentlig.vgregion.se/alfresco/s/archive/stream/public/v1/source/available/sofia/skas9706-602381042-23/surrogate/Blodsmitta%2c stick- och sk%c3%a4rskador hos personal - infektionssjukv%c3%a5rd.pdf</vt:lpwstr>
      </vt:variant>
      <vt:variant>
        <vt:lpwstr/>
      </vt:variant>
      <vt:variant>
        <vt:i4>786441</vt:i4>
      </vt:variant>
      <vt:variant>
        <vt:i4>75</vt:i4>
      </vt:variant>
      <vt:variant>
        <vt:i4>0</vt:i4>
      </vt:variant>
      <vt:variant>
        <vt:i4>5</vt:i4>
      </vt:variant>
      <vt:variant>
        <vt:lpwstr>https://www.vgregion.se/ov/guide-for-halso-och-arbetsmiljoarbete/guider/tillbud-och-arbetsskada/</vt:lpwstr>
      </vt:variant>
      <vt:variant>
        <vt:lpwstr/>
      </vt:variant>
      <vt:variant>
        <vt:i4>917533</vt:i4>
      </vt:variant>
      <vt:variant>
        <vt:i4>72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https://mellanarkiv-offentlig.vgregion.se/alfresco/s/archive/stream/public/v1/source/available/sofia/skas9706-602381042-23/surrogate/Blodsmitta%2c stick- och sk%c3%a4rskador hos personal - infektionssjukv%c3%a5rd.pdf</vt:lpwstr>
      </vt:variant>
      <vt:variant>
        <vt:lpwstr/>
      </vt:variant>
      <vt:variant>
        <vt:i4>917533</vt:i4>
      </vt:variant>
      <vt:variant>
        <vt:i4>69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https://mellanarkiv-offentlig.vgregion.se/alfresco/s/archive/stream/public/v1/source/available/sofia/skas9706-602381042-23/surrogate/Blodsmitta%2c stick- och sk%c3%a4rskador hos personal - infektionssjukv%c3%a5rd.pdf</vt:lpwstr>
      </vt:variant>
      <vt:variant>
        <vt:lpwstr/>
      </vt:variant>
      <vt:variant>
        <vt:i4>917533</vt:i4>
      </vt:variant>
      <vt:variant>
        <vt:i4>66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https://mellanarkiv-offentlig.vgregion.se/alfresco/s/archive/stream/public/v1/source/available/sofia/skas9706-602381042-23/surrogate/Blodsmitta%2c stick- och sk%c3%a4rskador hos personal - infektionssjukv%c3%a5rd.pdf</vt:lpwstr>
      </vt:variant>
      <vt:variant>
        <vt:lpwstr/>
      </vt:variant>
      <vt:variant>
        <vt:i4>6160395</vt:i4>
      </vt:variant>
      <vt:variant>
        <vt:i4>63</vt:i4>
      </vt:variant>
      <vt:variant>
        <vt:i4>0</vt:i4>
      </vt:variant>
      <vt:variant>
        <vt:i4>5</vt:i4>
      </vt:variant>
      <vt:variant>
        <vt:lpwstr>https://www.vardhandboken.se/arbetssatt-och-ansvar/stick--och-skarskador-samt-exponering-med-risk-for-blodburen-smitta-hos-personal/forebyggande-rutiner/</vt:lpwstr>
      </vt:variant>
      <vt:variant>
        <vt:lpwstr/>
      </vt:variant>
      <vt:variant>
        <vt:i4>1114167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_Toc230157033</vt:lpwstr>
      </vt:variant>
      <vt:variant>
        <vt:i4>1114167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_Toc230157032</vt:lpwstr>
      </vt:variant>
      <vt:variant>
        <vt:i4>1114167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_Toc230157031</vt:lpwstr>
      </vt:variant>
      <vt:variant>
        <vt:i4>1114167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_Toc230157030</vt:lpwstr>
      </vt:variant>
      <vt:variant>
        <vt:i4>1048631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_Toc230157029</vt:lpwstr>
      </vt:variant>
      <vt:variant>
        <vt:i4>1048631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_Toc230157028</vt:lpwstr>
      </vt:variant>
      <vt:variant>
        <vt:i4>1048631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_Toc230157027</vt:lpwstr>
      </vt:variant>
      <vt:variant>
        <vt:i4>1048631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_Toc230157026</vt:lpwstr>
      </vt:variant>
      <vt:variant>
        <vt:i4>1048631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_Toc230157025</vt:lpwstr>
      </vt:variant>
      <vt:variant>
        <vt:i4>1048631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_Toc230157024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Stick- och skärskada samt exponering med risk för blodburen smitta</dc:title>
  <dc:subject/>
  <dc:creator>Pernilla Eriksson</dc:creator>
  <keywords/>
  <dc:description/>
  <lastModifiedBy>Carita Svantesson</lastModifiedBy>
  <revision>54</revision>
  <lastPrinted>2026-02-23T03:39:00.0000000Z</lastPrinted>
  <dcterms:created xsi:type="dcterms:W3CDTF">2026-05-21T08:54:00.0000000Z</dcterms:created>
  <dcterms:modified xsi:type="dcterms:W3CDTF">2026-05-25T09:13:00.0000000Z</dcterms:modified>
</coreProperties>
</file>