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14A8DF2" w14:textId="267937D2" w:rsidR="4BFAF20C" w:rsidRDefault="4BFAF20C" w:rsidP="4BFAF20C">
      <w:pPr>
        <w:sectPr w:rsidR="4BFAF20C" w:rsidSect="004A1019">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76C92203" w14:textId="3EADD1B0" w:rsidR="00B526E9" w:rsidRDefault="0014487E" w:rsidP="0020795E">
      <w:pPr>
        <w:pStyle w:val="Rubrik1"/>
        <w:ind w:left="567"/>
      </w:pPr>
      <w:proofErr w:type="spellStart"/>
      <w:r>
        <w:t>Respiratory</w:t>
      </w:r>
      <w:proofErr w:type="spellEnd"/>
      <w:r>
        <w:t xml:space="preserve"> </w:t>
      </w:r>
      <w:proofErr w:type="spellStart"/>
      <w:r w:rsidR="007F7FB7">
        <w:t>sync</w:t>
      </w:r>
      <w:r w:rsidR="003537E9">
        <w:t>y</w:t>
      </w:r>
      <w:r w:rsidR="007F7FB7">
        <w:t>tial</w:t>
      </w:r>
      <w:proofErr w:type="spellEnd"/>
      <w:r w:rsidR="003537E9">
        <w:t xml:space="preserve"> virus infektion (</w:t>
      </w:r>
      <w:r w:rsidR="00A247AF">
        <w:t>RSV-</w:t>
      </w:r>
      <w:proofErr w:type="gramStart"/>
      <w:r w:rsidR="00A247AF">
        <w:t>infektion)-</w:t>
      </w:r>
      <w:proofErr w:type="gramEnd"/>
      <w:r w:rsidR="00A247AF">
        <w:t xml:space="preserve"> Vårdhygien</w:t>
      </w:r>
    </w:p>
    <w:p w14:paraId="4E042355" w14:textId="77777777" w:rsidR="00A060F1" w:rsidRDefault="00A060F1" w:rsidP="00A060F1">
      <w:pPr>
        <w:pStyle w:val="Rubrik2"/>
        <w:ind w:left="567" w:right="-143"/>
      </w:pPr>
      <w:bookmarkStart w:id="1" w:name="_Toc100327184"/>
      <w:bookmarkStart w:id="2" w:name="_Toc106874287"/>
      <w:r>
        <w:t>Förändringar sedan föregående version</w:t>
      </w:r>
      <w:bookmarkEnd w:id="1"/>
      <w:bookmarkEnd w:id="2"/>
    </w:p>
    <w:p w14:paraId="0F575180" w14:textId="573AD522" w:rsidR="00D073D6" w:rsidRDefault="00D073D6" w:rsidP="0020795E">
      <w:pPr>
        <w:ind w:left="567"/>
      </w:pPr>
      <w:r>
        <w:t>Redaktionella förändringar för likriktning med övriga styrdokument om luftvägssmitta.</w:t>
      </w:r>
      <w:bookmarkStart w:id="3" w:name="_Toc72840807"/>
    </w:p>
    <w:p w14:paraId="23DE4709" w14:textId="77777777" w:rsidR="00D073D6" w:rsidRDefault="00D073D6" w:rsidP="0020795E">
      <w:pPr>
        <w:ind w:left="567"/>
      </w:pPr>
      <w:r>
        <w:t>Justering av skyddsutrustning och smittsamhetsbedömning enligt publikation från Folkhälsomyndigheten.</w:t>
      </w:r>
    </w:p>
    <w:bookmarkEnd w:id="3"/>
    <w:p w14:paraId="1295CE66" w14:textId="77777777" w:rsidR="004A1019" w:rsidRDefault="004A1019" w:rsidP="0020795E">
      <w:pPr>
        <w:pStyle w:val="Rubrik2"/>
        <w:ind w:left="567"/>
      </w:pPr>
      <w:r w:rsidRPr="004A1019">
        <w:t>Syfte</w:t>
      </w:r>
    </w:p>
    <w:p w14:paraId="718D289F" w14:textId="77777777" w:rsidR="007D7AF2" w:rsidRPr="00023FF4" w:rsidRDefault="007D7AF2" w:rsidP="0020795E">
      <w:pPr>
        <w:ind w:left="567" w:right="-143"/>
      </w:pPr>
      <w:r>
        <w:t xml:space="preserve">Förhindra smittspridning av </w:t>
      </w:r>
      <w:proofErr w:type="spellStart"/>
      <w:r>
        <w:t>Respiratory</w:t>
      </w:r>
      <w:proofErr w:type="spellEnd"/>
      <w:r>
        <w:t xml:space="preserve"> </w:t>
      </w:r>
      <w:proofErr w:type="spellStart"/>
      <w:r>
        <w:t>syncytial</w:t>
      </w:r>
      <w:proofErr w:type="spellEnd"/>
      <w:r>
        <w:t xml:space="preserve"> (RS) virus inom vård och omsorg.</w:t>
      </w:r>
    </w:p>
    <w:p w14:paraId="0304C9B8" w14:textId="188EB5C7" w:rsidR="004A1019" w:rsidRDefault="007D7AF2" w:rsidP="0020795E">
      <w:pPr>
        <w:pStyle w:val="Rubrik2"/>
        <w:ind w:left="567"/>
      </w:pPr>
      <w:r>
        <w:t>Medicinsk b</w:t>
      </w:r>
      <w:r w:rsidR="004A1019" w:rsidRPr="004A1019">
        <w:t>akgrund</w:t>
      </w:r>
    </w:p>
    <w:p w14:paraId="592EBA5C" w14:textId="77777777" w:rsidR="00221F32" w:rsidRDefault="00221F32" w:rsidP="0020795E">
      <w:pPr>
        <w:ind w:left="567"/>
      </w:pPr>
      <w:r>
        <w:t xml:space="preserve">RS-virus kan orsaka akut luftvägsinfektion med symtom från lindrig förkylning till allvarlig lunginflammation eller </w:t>
      </w:r>
      <w:proofErr w:type="spellStart"/>
      <w:r>
        <w:t>bronkiolit</w:t>
      </w:r>
      <w:proofErr w:type="spellEnd"/>
      <w:r>
        <w:t>. RS-virus förekommer främst under vinterhalvåret. Antalet fall och start av epidemi varierar mellan olika år. Inkubationstid är 2–8 dagar. De flesta RS-virusinfektioner har läkt ut på 1–2 veckor.</w:t>
      </w:r>
    </w:p>
    <w:p w14:paraId="3060CA34" w14:textId="77777777" w:rsidR="00BA1B2F" w:rsidRDefault="00BA1B2F" w:rsidP="0020795E">
      <w:pPr>
        <w:pStyle w:val="MellanrubrikVGR"/>
        <w:ind w:left="567"/>
      </w:pPr>
      <w:r>
        <w:t>Riskgrupper för svår sjukdom</w:t>
      </w:r>
    </w:p>
    <w:p w14:paraId="32688802" w14:textId="77777777" w:rsidR="00252A29" w:rsidRDefault="00252A29" w:rsidP="0020795E">
      <w:pPr>
        <w:ind w:left="567"/>
      </w:pPr>
      <w:r>
        <w:t>Barn under 1 år. Mycket små barn, för tidigt födda samt barn med vissa medfödda tillstånd såsom nedsatt immunförsvar och nedsatt hjärt- eller lungfunktion en ytterligare ökad risk.</w:t>
      </w:r>
    </w:p>
    <w:p w14:paraId="6F3675FD" w14:textId="77777777" w:rsidR="00252A29" w:rsidRDefault="00252A29" w:rsidP="0020795E">
      <w:pPr>
        <w:ind w:left="567"/>
      </w:pPr>
      <w:r>
        <w:t xml:space="preserve">Bland vuxna är risken störst hos personer med allvarlig immunbrist, riskfaktorer såsom hjärt- eller lungsjukdom samt personer över 75 år. </w:t>
      </w:r>
    </w:p>
    <w:p w14:paraId="41F79067" w14:textId="77777777" w:rsidR="00C808CA" w:rsidRDefault="00C808CA" w:rsidP="0020795E">
      <w:pPr>
        <w:pStyle w:val="Rubrik3"/>
        <w:ind w:left="567" w:right="-143"/>
      </w:pPr>
      <w:r>
        <w:lastRenderedPageBreak/>
        <w:t>Smittvägar, smittsamhet, immunitet och smittspårning</w:t>
      </w:r>
    </w:p>
    <w:p w14:paraId="516BA5EB" w14:textId="77777777" w:rsidR="00C808CA" w:rsidRDefault="00C808CA" w:rsidP="0020795E">
      <w:pPr>
        <w:pStyle w:val="MellanrubrikVGR"/>
        <w:ind w:left="567"/>
      </w:pPr>
      <w:r>
        <w:t>Smittvägar</w:t>
      </w:r>
    </w:p>
    <w:p w14:paraId="29C914CB" w14:textId="77777777" w:rsidR="00C808CA" w:rsidRPr="00110690" w:rsidRDefault="00C808CA" w:rsidP="0020795E">
      <w:pPr>
        <w:ind w:left="567"/>
      </w:pPr>
      <w:r>
        <w:t xml:space="preserve">Viruset sprids med sekret från luftvägarna via droppar av olika storlek och kan också spridas via händer eller kontaminerade föremål. Infektion uppstår när viruset kommer i kontakt med slemhinna i luftvägar eller ögon. </w:t>
      </w:r>
    </w:p>
    <w:p w14:paraId="222F8338" w14:textId="77777777" w:rsidR="00C808CA" w:rsidRDefault="00C808CA" w:rsidP="0020795E">
      <w:pPr>
        <w:pStyle w:val="MellanrubrikVGR"/>
        <w:ind w:left="567"/>
      </w:pPr>
      <w:r>
        <w:t>Smittsamhet</w:t>
      </w:r>
    </w:p>
    <w:p w14:paraId="13C9BC29" w14:textId="77777777" w:rsidR="00C808CA" w:rsidRDefault="00C808CA" w:rsidP="0020795E">
      <w:pPr>
        <w:ind w:left="567"/>
      </w:pPr>
      <w:r>
        <w:t xml:space="preserve">En infekterad person är oftast smittsam i 3–8 dagar. Små barn och personer med nedsatt immunförsvar kan vara smittsamma under längre tid, upp till 3–4 veckor. Bedömning av smittsamhet behöver göras individuellt för varje patient, vid behov med stöd av infektionsläkare. </w:t>
      </w:r>
    </w:p>
    <w:p w14:paraId="3D4428F1" w14:textId="77777777" w:rsidR="00C808CA" w:rsidRPr="001E730B" w:rsidRDefault="00C808CA" w:rsidP="0020795E">
      <w:pPr>
        <w:pStyle w:val="MellanrubrikVGR"/>
        <w:ind w:left="567"/>
      </w:pPr>
      <w:r>
        <w:t>Immunitet</w:t>
      </w:r>
    </w:p>
    <w:p w14:paraId="7AE37A4B" w14:textId="77777777" w:rsidR="00C808CA" w:rsidRDefault="00C808CA" w:rsidP="0020795E">
      <w:pPr>
        <w:ind w:left="567"/>
      </w:pPr>
      <w:r>
        <w:t>Genomgången infektion ger ingen bestående immunitet.</w:t>
      </w:r>
    </w:p>
    <w:p w14:paraId="03D779CC" w14:textId="77777777" w:rsidR="00C808CA" w:rsidRDefault="00C808CA" w:rsidP="0020795E">
      <w:pPr>
        <w:pStyle w:val="MellanrubrikVGR"/>
        <w:ind w:left="567"/>
      </w:pPr>
      <w:r>
        <w:t>Smittspårning</w:t>
      </w:r>
    </w:p>
    <w:p w14:paraId="7C6845F9" w14:textId="77777777" w:rsidR="00C808CA" w:rsidRDefault="00C808CA" w:rsidP="0020795E">
      <w:pPr>
        <w:ind w:left="567"/>
      </w:pPr>
      <w:r>
        <w:t>RS-virusinfektion är inte smittspårningspliktig men inom slutenvården är det relevant att hitta exponerade patienter för att förhindra smittspridning. Vid misstanke om smittspridning på vårdavdelning ska Vårdhygien kontaktas.</w:t>
      </w:r>
    </w:p>
    <w:p w14:paraId="53AF084E" w14:textId="77777777" w:rsidR="00EA4E34" w:rsidRDefault="00EA4E34" w:rsidP="00BD6411">
      <w:pPr>
        <w:pStyle w:val="Rubrik2"/>
        <w:ind w:left="567"/>
      </w:pPr>
      <w:r>
        <w:t>Vårdrutiner</w:t>
      </w:r>
    </w:p>
    <w:p w14:paraId="7CDE6D60" w14:textId="77777777" w:rsidR="00EA4E34" w:rsidRPr="009347EC" w:rsidRDefault="00EA4E34" w:rsidP="00BD6411">
      <w:pPr>
        <w:ind w:left="567"/>
        <w:rPr>
          <w:color w:val="FF0000"/>
        </w:rPr>
      </w:pPr>
      <w:r>
        <w:t xml:space="preserve">Basala hygienrutiner ska tillämpas, se </w:t>
      </w:r>
      <w:bookmarkStart w:id="4" w:name="_Hlk184214463"/>
      <w:r w:rsidRPr="00E054EB">
        <w:fldChar w:fldCharType="begin"/>
      </w:r>
      <w:r w:rsidRPr="00E054EB">
        <w:instrText>HYPERLINK "https://www.vardhandboken.se/vardhygien-infektioner-och-smittspridning/vardhygien/basala-hygienrutiner-och-kladregler/"</w:instrText>
      </w:r>
      <w:r w:rsidRPr="00E054EB">
        <w:fldChar w:fldCharType="separate"/>
      </w:r>
      <w:r w:rsidRPr="00E054EB">
        <w:rPr>
          <w:rStyle w:val="Hyperlnk"/>
        </w:rPr>
        <w:t>Basala hygienrutiner och klädregler - Vårdhandboken</w:t>
      </w:r>
      <w:r w:rsidRPr="00E054EB">
        <w:fldChar w:fldCharType="end"/>
      </w:r>
      <w:bookmarkEnd w:id="4"/>
      <w:r>
        <w:t xml:space="preserve">. </w:t>
      </w:r>
    </w:p>
    <w:p w14:paraId="7C17024B" w14:textId="77777777" w:rsidR="00EA4E34" w:rsidRDefault="00EA4E34" w:rsidP="00BD6411">
      <w:pPr>
        <w:pStyle w:val="Rubrik3"/>
        <w:ind w:left="567"/>
      </w:pPr>
      <w:r>
        <w:t>Skyddsutrustning</w:t>
      </w:r>
    </w:p>
    <w:p w14:paraId="19BFF25B" w14:textId="77777777" w:rsidR="00EA4E34" w:rsidRDefault="00EA4E34" w:rsidP="00BD6411">
      <w:pPr>
        <w:ind w:left="567"/>
      </w:pPr>
      <w:r>
        <w:t>Skyddsutrustning enligt nedan används vid vård av patient med misstänkt eller bekräftad RS-virusinfektion så länge patienten bedöms smittsam.</w:t>
      </w:r>
    </w:p>
    <w:p w14:paraId="73C15151" w14:textId="77777777" w:rsidR="00EA4E34" w:rsidRPr="00E83CC1" w:rsidRDefault="00EA4E34" w:rsidP="00EA4E34">
      <w:pPr>
        <w:pStyle w:val="Liststycke"/>
        <w:numPr>
          <w:ilvl w:val="0"/>
          <w:numId w:val="30"/>
        </w:numPr>
      </w:pPr>
      <w:r w:rsidRPr="00E83CC1">
        <w:t>Vätskeavvisande munskydd används i kombination med visir eller skyddsglasögon vid nära vård (inom 2 meter från patient)</w:t>
      </w:r>
    </w:p>
    <w:p w14:paraId="5A597C79" w14:textId="77777777" w:rsidR="00EA4E34" w:rsidRPr="00E83CC1" w:rsidRDefault="00EA4E34" w:rsidP="00EA4E34">
      <w:pPr>
        <w:pStyle w:val="Liststycke"/>
        <w:numPr>
          <w:ilvl w:val="0"/>
          <w:numId w:val="30"/>
        </w:numPr>
      </w:pPr>
      <w:r w:rsidRPr="00E83CC1">
        <w:t xml:space="preserve">Andningsskydd (FFP2/FFP3) används i stället för munskydd: </w:t>
      </w:r>
    </w:p>
    <w:p w14:paraId="36090519" w14:textId="77777777" w:rsidR="00EA4E34" w:rsidRPr="00E83CC1" w:rsidRDefault="00EA4E34" w:rsidP="00EA4E34">
      <w:pPr>
        <w:pStyle w:val="Liststycke"/>
        <w:numPr>
          <w:ilvl w:val="1"/>
          <w:numId w:val="30"/>
        </w:numPr>
      </w:pPr>
      <w:r w:rsidRPr="00E83CC1">
        <w:t xml:space="preserve">Vid vårdmoment med ökad risk för aerosolbildning tex intubering, </w:t>
      </w:r>
      <w:proofErr w:type="spellStart"/>
      <w:r w:rsidRPr="00E83CC1">
        <w:t>extubering</w:t>
      </w:r>
      <w:proofErr w:type="spellEnd"/>
      <w:r w:rsidRPr="00E83CC1">
        <w:t xml:space="preserve">, bronkoskopi, sugning av nedre luftvägar, </w:t>
      </w:r>
      <w:proofErr w:type="spellStart"/>
      <w:r w:rsidRPr="00E83CC1">
        <w:t>trakeotomering</w:t>
      </w:r>
      <w:proofErr w:type="spellEnd"/>
      <w:r w:rsidRPr="00E83CC1">
        <w:t>.</w:t>
      </w:r>
    </w:p>
    <w:p w14:paraId="13157371" w14:textId="77777777" w:rsidR="00EA4E34" w:rsidRPr="00E83CC1" w:rsidRDefault="00EA4E34" w:rsidP="00EA4E34">
      <w:pPr>
        <w:pStyle w:val="Liststycke"/>
        <w:numPr>
          <w:ilvl w:val="1"/>
          <w:numId w:val="30"/>
        </w:numPr>
      </w:pPr>
      <w:r w:rsidRPr="00E83CC1">
        <w:t>Efter riskbedömning. Exempelvis vid längre vårdinsats, kraftig hosta, nyinsjuknad patient särskilt i trångt utrymme eller när flera smittsamma patienter vårdas på samma rum.</w:t>
      </w:r>
    </w:p>
    <w:p w14:paraId="38FA63FC" w14:textId="77777777" w:rsidR="00EA4E34" w:rsidRPr="008555D1" w:rsidRDefault="00EA4E34" w:rsidP="00592A49">
      <w:pPr>
        <w:ind w:left="1276"/>
        <w:rPr>
          <w:color w:val="FF0000"/>
        </w:rPr>
      </w:pPr>
      <w:r w:rsidRPr="00E83CC1">
        <w:t xml:space="preserve">Även andningsskydd ska kombineras med visir eller skyddsglasögon. Andningsskydd sätts på och tas av utanför vårdrummet, se </w:t>
      </w:r>
      <w:hyperlink r:id="rId17" w:history="1">
        <w:r w:rsidRPr="00E83CC1">
          <w:rPr>
            <w:rStyle w:val="Hyperlnk"/>
          </w:rPr>
          <w:t>Instruktion för användning av andningsskydd.</w:t>
        </w:r>
      </w:hyperlink>
    </w:p>
    <w:p w14:paraId="78DA7B48" w14:textId="77777777" w:rsidR="00EA4E34" w:rsidRDefault="00EA4E34" w:rsidP="006D580F">
      <w:pPr>
        <w:pStyle w:val="Rubrik3"/>
        <w:ind w:left="567"/>
      </w:pPr>
      <w:proofErr w:type="spellStart"/>
      <w:r>
        <w:lastRenderedPageBreak/>
        <w:t>Vårdrum</w:t>
      </w:r>
      <w:proofErr w:type="spellEnd"/>
    </w:p>
    <w:p w14:paraId="70B876F5" w14:textId="77777777" w:rsidR="00EA4E34" w:rsidRDefault="00EA4E34" w:rsidP="006D580F">
      <w:pPr>
        <w:ind w:left="567"/>
      </w:pPr>
      <w:r>
        <w:t>Patient med misstänkt eller bekräftad RS-virusinfektion ska vårdas på eget rum med stängd dörr.</w:t>
      </w:r>
    </w:p>
    <w:p w14:paraId="6FB8944E" w14:textId="77777777" w:rsidR="00EA4E34" w:rsidRDefault="00EA4E34" w:rsidP="006D580F">
      <w:pPr>
        <w:ind w:left="567"/>
      </w:pPr>
      <w:r>
        <w:t>Bedömning av smittsamhet och expositionsrisk görs av ansvarig läkare, vid behov i samråd med infektionsläkare. Barn och patienter med nedsatt immunförsvar bör vårdas på eget rum under hela vårdtiden. För övriga kan samvård ske när patienten inte längre bedöms vara smittsam.</w:t>
      </w:r>
    </w:p>
    <w:p w14:paraId="171E658E" w14:textId="77777777" w:rsidR="00EA4E34" w:rsidRDefault="00EA4E34" w:rsidP="006D580F">
      <w:pPr>
        <w:ind w:left="567"/>
      </w:pPr>
      <w:r>
        <w:t xml:space="preserve">Patienten ska inte vistas i gemensamma utrymmen till exempel dagrum eller lekrum. Mobilisering kan ske utanför rummet om ingen annan patient utsätts för smittrisk. Om det tolereras ska patienten då förses med munskydd. </w:t>
      </w:r>
    </w:p>
    <w:p w14:paraId="042ABDC0" w14:textId="77777777" w:rsidR="00EA4E34" w:rsidRDefault="00EA4E34" w:rsidP="006D580F">
      <w:pPr>
        <w:ind w:left="567"/>
      </w:pPr>
      <w:r>
        <w:t>Flera patienter med bekräftad RS-virusinfektion kan vårdas på samma rum.</w:t>
      </w:r>
    </w:p>
    <w:p w14:paraId="76BE14F6" w14:textId="77777777" w:rsidR="00EA4E34" w:rsidRDefault="00EA4E34" w:rsidP="006D580F">
      <w:pPr>
        <w:pStyle w:val="MellanrubrikVGR"/>
        <w:ind w:left="567"/>
      </w:pPr>
      <w:r>
        <w:t>Exponerad patient</w:t>
      </w:r>
    </w:p>
    <w:p w14:paraId="753713A1" w14:textId="77777777" w:rsidR="00EA4E34" w:rsidRDefault="00EA4E34" w:rsidP="006D580F">
      <w:pPr>
        <w:ind w:left="567"/>
      </w:pPr>
      <w:r>
        <w:t xml:space="preserve">Som exponerad räknas den som vårdats i samma rum som smittsam patient. I vissa fall kan även exponering i gemensamma utrymmen räknas, framför allt vid lång och nära kontakt. </w:t>
      </w:r>
    </w:p>
    <w:p w14:paraId="5CF907D7" w14:textId="77777777" w:rsidR="00EA4E34" w:rsidRDefault="00EA4E34" w:rsidP="006D580F">
      <w:pPr>
        <w:ind w:left="567"/>
      </w:pPr>
      <w:r>
        <w:t xml:space="preserve">Vuxna exponerade patienter kan i normalfallet </w:t>
      </w:r>
      <w:proofErr w:type="spellStart"/>
      <w:r>
        <w:t>samvårdas</w:t>
      </w:r>
      <w:proofErr w:type="spellEnd"/>
      <w:r>
        <w:t xml:space="preserve"> med andra så länge de är symtomfria. Individuell bedömning bör göras vid </w:t>
      </w:r>
      <w:proofErr w:type="spellStart"/>
      <w:r>
        <w:t>immunsuppression</w:t>
      </w:r>
      <w:proofErr w:type="spellEnd"/>
      <w:r>
        <w:t xml:space="preserve"> eller IVA-vård.  </w:t>
      </w:r>
    </w:p>
    <w:p w14:paraId="58AEA2CA" w14:textId="77777777" w:rsidR="00EA4E34" w:rsidRDefault="00EA4E34" w:rsidP="006D580F">
      <w:pPr>
        <w:ind w:left="567"/>
      </w:pPr>
      <w:r>
        <w:t xml:space="preserve">För barnpatienter beslutar barnläkare om samvård är möjlig för exponerade patienter. </w:t>
      </w:r>
    </w:p>
    <w:p w14:paraId="3EA7F780" w14:textId="77777777" w:rsidR="00EA4E34" w:rsidRDefault="00EA4E34" w:rsidP="00BB7188">
      <w:pPr>
        <w:ind w:left="567"/>
      </w:pPr>
      <w:r>
        <w:t xml:space="preserve">Informera exponerade att vara uppmärksamma på symtom. Vid byte av avdelning/vårdform informera mottagande enhet om exponeringen. </w:t>
      </w:r>
    </w:p>
    <w:p w14:paraId="4CCEB45A" w14:textId="77777777" w:rsidR="00EA4E34" w:rsidRDefault="00EA4E34" w:rsidP="00BB7188">
      <w:pPr>
        <w:pStyle w:val="Rubrik3"/>
        <w:ind w:left="567"/>
      </w:pPr>
      <w:r>
        <w:t>Undersökningar, konsultation eller transport</w:t>
      </w:r>
    </w:p>
    <w:p w14:paraId="30E9CC25" w14:textId="77777777" w:rsidR="00EA4E34" w:rsidRDefault="00EA4E34" w:rsidP="00BB7188">
      <w:pPr>
        <w:ind w:left="567"/>
      </w:pPr>
      <w:r>
        <w:t xml:space="preserve">Undvik om möjligt omflyttning och externa undersökningar/konsultationer av smittsam patient. Infektionen får dock aldrig hindra adekvat medicinsk behandling. </w:t>
      </w:r>
    </w:p>
    <w:p w14:paraId="14496D0E" w14:textId="77777777" w:rsidR="00EA4E34" w:rsidRDefault="00EA4E34" w:rsidP="00BB7188">
      <w:pPr>
        <w:ind w:left="567"/>
      </w:pPr>
      <w:r>
        <w:t xml:space="preserve">Vid transport ska personal använda skyddsutrustning enligt ovan. Patient som tolererar munskydd förses med detta. Patienten ska instrueras i host- och handhygien samt förses med engångsnäsdukar och plastpåse för uppsamling. </w:t>
      </w:r>
    </w:p>
    <w:p w14:paraId="5FE95BBF" w14:textId="77777777" w:rsidR="00EA4E34" w:rsidRPr="0028004D" w:rsidRDefault="00EA4E34" w:rsidP="00BB7188">
      <w:pPr>
        <w:ind w:left="567"/>
      </w:pPr>
      <w:r>
        <w:t>Informera mottagande enhet om smitta och minimera exponering av andra patienter till exempel genom att undvika väntetider där andra vistas.</w:t>
      </w:r>
    </w:p>
    <w:p w14:paraId="167187EE" w14:textId="77777777" w:rsidR="00EA4E34" w:rsidRDefault="00EA4E34" w:rsidP="00BB7188">
      <w:pPr>
        <w:pStyle w:val="Rubrik3"/>
        <w:ind w:left="567" w:right="-143"/>
      </w:pPr>
      <w:r>
        <w:t>Personal</w:t>
      </w:r>
    </w:p>
    <w:p w14:paraId="1C786B43" w14:textId="77777777" w:rsidR="00EA4E34" w:rsidRDefault="00EA4E34" w:rsidP="00BB7188">
      <w:pPr>
        <w:ind w:left="567"/>
      </w:pPr>
      <w:r>
        <w:t>Personal med symtom som kan vara orsakade av RSV ska stanna hemma från arbetet. Personal som insjuknar under ett arbetspass bör omedelbart gå hem.</w:t>
      </w:r>
    </w:p>
    <w:p w14:paraId="52B7ACD9" w14:textId="77777777" w:rsidR="00EA4E34" w:rsidRDefault="00EA4E34" w:rsidP="00BB7188">
      <w:pPr>
        <w:pStyle w:val="Rubrik3"/>
        <w:ind w:left="567"/>
      </w:pPr>
      <w:r>
        <w:lastRenderedPageBreak/>
        <w:t>Besökande</w:t>
      </w:r>
    </w:p>
    <w:p w14:paraId="6B6EF3EB" w14:textId="77777777" w:rsidR="00EA4E34" w:rsidRDefault="00EA4E34" w:rsidP="00BB7188">
      <w:pPr>
        <w:ind w:left="567"/>
      </w:pPr>
      <w:r>
        <w:t xml:space="preserve">Vid nödvändiga besök bör besökare informeras om smitta och erbjudas skyddsutrustning samt instrueras i handhygien. </w:t>
      </w:r>
    </w:p>
    <w:p w14:paraId="1A907E93" w14:textId="77777777" w:rsidR="00EA4E34" w:rsidRPr="0028004D" w:rsidRDefault="00EA4E34" w:rsidP="00BB7188">
      <w:pPr>
        <w:ind w:left="567"/>
      </w:pPr>
      <w:r>
        <w:t>Besökare som exponerats för smitta bör ej vistas utanför patientens rum under inkubationstiden.</w:t>
      </w:r>
    </w:p>
    <w:p w14:paraId="34549F26" w14:textId="77777777" w:rsidR="00EA4E34" w:rsidRDefault="00EA4E34" w:rsidP="00BB7188">
      <w:pPr>
        <w:pStyle w:val="Rubrik3"/>
        <w:ind w:left="567"/>
      </w:pPr>
      <w:r>
        <w:t>Städ, tvätt och disk</w:t>
      </w:r>
    </w:p>
    <w:p w14:paraId="2D6A552A" w14:textId="77777777" w:rsidR="00EA4E34" w:rsidRDefault="00EA4E34" w:rsidP="00BB7188">
      <w:pPr>
        <w:pStyle w:val="MellanrubrikVGR"/>
        <w:ind w:left="567"/>
      </w:pPr>
      <w:r>
        <w:t xml:space="preserve">Städning/rengöring </w:t>
      </w:r>
    </w:p>
    <w:p w14:paraId="6351F65C" w14:textId="77777777" w:rsidR="00EA4E34" w:rsidRDefault="00EA4E34" w:rsidP="00BB7188">
      <w:pPr>
        <w:ind w:left="567"/>
      </w:pPr>
      <w:r>
        <w:t xml:space="preserve">Daglig patientnära städning/slutstädning sker enligt ordinarie rutiner. </w:t>
      </w:r>
    </w:p>
    <w:p w14:paraId="5A6519E9" w14:textId="77777777" w:rsidR="00EA4E34" w:rsidRDefault="00EA4E34" w:rsidP="00BB7188">
      <w:pPr>
        <w:ind w:left="567"/>
      </w:pPr>
      <w:r>
        <w:t xml:space="preserve">Punktdesinfektion utförs med alkoholbaserat </w:t>
      </w:r>
      <w:proofErr w:type="spellStart"/>
      <w:r>
        <w:t>ytdesinfektionsmedel</w:t>
      </w:r>
      <w:proofErr w:type="spellEnd"/>
      <w:r>
        <w:t xml:space="preserve"> vid spill och stänk. </w:t>
      </w:r>
    </w:p>
    <w:p w14:paraId="739FEE76" w14:textId="77777777" w:rsidR="00EA4E34" w:rsidRDefault="00EA4E34" w:rsidP="00BB7188">
      <w:pPr>
        <w:pStyle w:val="MellanrubrikVGR"/>
        <w:ind w:left="567"/>
      </w:pPr>
      <w:r>
        <w:t xml:space="preserve">Tvätt och avfall </w:t>
      </w:r>
    </w:p>
    <w:p w14:paraId="598C1782" w14:textId="77777777" w:rsidR="00EA4E34" w:rsidRDefault="00EA4E34" w:rsidP="00BB7188">
      <w:pPr>
        <w:ind w:left="567"/>
      </w:pPr>
      <w:r>
        <w:t xml:space="preserve">Hanteras som vanligt det vill säga endast kraftigt förorenad tvätt och avfall skickas som smittförande. </w:t>
      </w:r>
    </w:p>
    <w:p w14:paraId="6E6EACC4" w14:textId="77777777" w:rsidR="00EA4E34" w:rsidRDefault="00EA4E34" w:rsidP="00BB7188">
      <w:pPr>
        <w:pStyle w:val="MellanrubrikVGR"/>
        <w:ind w:left="567"/>
      </w:pPr>
      <w:r>
        <w:t xml:space="preserve">Disk </w:t>
      </w:r>
    </w:p>
    <w:p w14:paraId="26E6D38A" w14:textId="77777777" w:rsidR="00EA4E34" w:rsidRPr="0028004D" w:rsidRDefault="00EA4E34" w:rsidP="00BB7188">
      <w:pPr>
        <w:ind w:left="567"/>
      </w:pPr>
      <w:r>
        <w:t>Disk hanteras som vanligt det vill säga skickas till centralkök eller i avdelningens diskmaskin.</w:t>
      </w:r>
    </w:p>
    <w:p w14:paraId="004E2430" w14:textId="77777777" w:rsidR="00EA4E34" w:rsidRDefault="00EA4E34" w:rsidP="00BB7188">
      <w:pPr>
        <w:pStyle w:val="Rubrik2"/>
        <w:ind w:left="567" w:right="-143"/>
        <w:rPr>
          <w:color w:val="auto"/>
        </w:rPr>
      </w:pPr>
      <w:r>
        <w:rPr>
          <w:color w:val="auto"/>
        </w:rPr>
        <w:t>Ansvar och avsteg</w:t>
      </w:r>
    </w:p>
    <w:p w14:paraId="50CEEAC0" w14:textId="77777777" w:rsidR="00EA4E34" w:rsidRDefault="00EA4E34" w:rsidP="00BB7188">
      <w:pPr>
        <w:ind w:left="567"/>
      </w:pPr>
      <w:r>
        <w:t xml:space="preserve">Linjechef ansvarar för att denna rutin är känd och följs av alla medarbetare. </w:t>
      </w:r>
    </w:p>
    <w:p w14:paraId="2D10B320" w14:textId="77777777" w:rsidR="00EA4E34" w:rsidRDefault="00EA4E34" w:rsidP="00BB7188">
      <w:pPr>
        <w:ind w:left="567"/>
      </w:pPr>
      <w:r>
        <w:t xml:space="preserve">Hälso- och sjukvårdspersonal är ansvariga för att rapportera </w:t>
      </w:r>
      <w:proofErr w:type="spellStart"/>
      <w:r>
        <w:t>vårdskador</w:t>
      </w:r>
      <w:proofErr w:type="spellEnd"/>
      <w:r>
        <w:t xml:space="preserve"> som en avvikelseanmälan. En vårdrelaterad infektion är en </w:t>
      </w:r>
      <w:proofErr w:type="spellStart"/>
      <w:r>
        <w:t>vårdskada</w:t>
      </w:r>
      <w:proofErr w:type="spellEnd"/>
      <w:r>
        <w:t xml:space="preserve"> om man inte vidtagit de adekvata åtgärder som hade kunnat förhindra infektionen. </w:t>
      </w:r>
    </w:p>
    <w:p w14:paraId="74B49FA6" w14:textId="77777777" w:rsidR="00EA4E34" w:rsidRPr="006C5DF5" w:rsidRDefault="00EA4E34" w:rsidP="00BB7188">
      <w:pPr>
        <w:ind w:left="567"/>
      </w:pPr>
      <w:r>
        <w:t xml:space="preserve">Medvetet avsteg från denna rutin dokumenteras i patientjournal om avsteg är kopplat till patient. Annan orsak till avsteg rapporteras i </w:t>
      </w:r>
      <w:proofErr w:type="spellStart"/>
      <w:r>
        <w:t>MedControl</w:t>
      </w:r>
      <w:proofErr w:type="spellEnd"/>
      <w:r>
        <w:t xml:space="preserve"> PRO eller befintligt avvikelsehanteringssystem.</w:t>
      </w:r>
    </w:p>
    <w:p w14:paraId="505D9904" w14:textId="77777777" w:rsidR="00EA4E34" w:rsidRDefault="00EA4E34" w:rsidP="00BB7188">
      <w:pPr>
        <w:pStyle w:val="Rubrik2"/>
        <w:ind w:left="567" w:right="-143"/>
        <w:rPr>
          <w:color w:val="auto"/>
        </w:rPr>
      </w:pPr>
      <w:bookmarkStart w:id="5" w:name="_Toc100327193"/>
      <w:bookmarkStart w:id="6" w:name="_Toc106874292"/>
      <w:r w:rsidRPr="00A74A35">
        <w:rPr>
          <w:color w:val="auto"/>
        </w:rPr>
        <w:t>Relaterad information</w:t>
      </w:r>
      <w:bookmarkEnd w:id="5"/>
      <w:bookmarkEnd w:id="6"/>
    </w:p>
    <w:p w14:paraId="31C41615" w14:textId="77777777" w:rsidR="00EA4E34" w:rsidRPr="00FC15B9" w:rsidRDefault="00EA4E34" w:rsidP="00BB7188">
      <w:pPr>
        <w:ind w:left="567"/>
      </w:pPr>
      <w:r>
        <w:t xml:space="preserve">Regional instruktion </w:t>
      </w:r>
      <w:hyperlink r:id="rId18" w:history="1">
        <w:proofErr w:type="spellStart"/>
        <w:r w:rsidRPr="00FC15B9">
          <w:rPr>
            <w:rStyle w:val="Hyperlnk"/>
          </w:rPr>
          <w:t>Instruktion</w:t>
        </w:r>
        <w:proofErr w:type="spellEnd"/>
        <w:r w:rsidRPr="00FC15B9">
          <w:rPr>
            <w:rStyle w:val="Hyperlnk"/>
          </w:rPr>
          <w:t xml:space="preserve"> för användning av andningsskydd</w:t>
        </w:r>
      </w:hyperlink>
    </w:p>
    <w:p w14:paraId="4A8FDF1F" w14:textId="77777777" w:rsidR="00EA4E34" w:rsidRDefault="00EA4E34" w:rsidP="00BB7188">
      <w:pPr>
        <w:ind w:left="567"/>
      </w:pPr>
      <w:r w:rsidRPr="006F5C78">
        <w:t xml:space="preserve">Regional riktlinje </w:t>
      </w:r>
      <w:hyperlink r:id="rId19" w:history="1">
        <w:r w:rsidRPr="006F5C78">
          <w:rPr>
            <w:rStyle w:val="Hyperlnk"/>
          </w:rPr>
          <w:t>Regional riktlinje - Luftvägssmitta vårdhygieniska aspekter</w:t>
        </w:r>
      </w:hyperlink>
    </w:p>
    <w:p w14:paraId="0C6F8AA5" w14:textId="77777777" w:rsidR="00EA4E34" w:rsidRDefault="00EA4E34" w:rsidP="00BB7188">
      <w:pPr>
        <w:ind w:left="567"/>
        <w:rPr>
          <w:rStyle w:val="Hyperlnk"/>
        </w:rPr>
      </w:pPr>
      <w:r w:rsidRPr="005E5B2E">
        <w:t>Regiona</w:t>
      </w:r>
      <w:r>
        <w:t xml:space="preserve">lt </w:t>
      </w:r>
      <w:proofErr w:type="spellStart"/>
      <w:r>
        <w:t>bildstöd</w:t>
      </w:r>
      <w:proofErr w:type="spellEnd"/>
      <w:r w:rsidRPr="005E5B2E">
        <w:t xml:space="preserve"> </w:t>
      </w:r>
      <w:hyperlink r:id="rId20" w:history="1">
        <w:r w:rsidRPr="006F5C78">
          <w:rPr>
            <w:rStyle w:val="Hyperlnk"/>
          </w:rPr>
          <w:t>Skyddsutrustning vid vård av patient med luftvägssymtom</w:t>
        </w:r>
      </w:hyperlink>
    </w:p>
    <w:p w14:paraId="1E8747E5" w14:textId="77777777" w:rsidR="004464D7" w:rsidRDefault="004464D7" w:rsidP="004464D7">
      <w:pPr>
        <w:ind w:left="567"/>
        <w:rPr>
          <w:rStyle w:val="Hyperlnk"/>
        </w:rPr>
      </w:pPr>
      <w:r>
        <w:t xml:space="preserve">SkaS riktlinje </w:t>
      </w:r>
      <w:hyperlink r:id="rId21" w:history="1">
        <w:r w:rsidRPr="004D181B">
          <w:rPr>
            <w:rStyle w:val="Hyperlnk"/>
          </w:rPr>
          <w:t>Vårdhygienisk bedömning av riskfaktorer för smittspridning i vård och omsorg</w:t>
        </w:r>
      </w:hyperlink>
    </w:p>
    <w:p w14:paraId="2E26A260" w14:textId="77777777" w:rsidR="00EA4E34" w:rsidRDefault="00EA4E34" w:rsidP="00BB7188">
      <w:pPr>
        <w:ind w:left="567"/>
      </w:pPr>
      <w:r>
        <w:t xml:space="preserve">Vårdhandboken </w:t>
      </w:r>
      <w:hyperlink r:id="rId22" w:history="1">
        <w:r w:rsidRPr="006F5C78">
          <w:rPr>
            <w:rStyle w:val="Hyperlnk"/>
          </w:rPr>
          <w:t>Basala hygienrutiner och klädregler</w:t>
        </w:r>
      </w:hyperlink>
    </w:p>
    <w:p w14:paraId="1D68CD3A" w14:textId="77777777" w:rsidR="00EA4E34" w:rsidRPr="000D04ED" w:rsidRDefault="00EA4E34" w:rsidP="004464D7">
      <w:pPr>
        <w:pStyle w:val="Rubrik2"/>
        <w:ind w:left="567" w:right="-143"/>
      </w:pPr>
      <w:bookmarkStart w:id="7" w:name="_Toc100327195"/>
      <w:bookmarkStart w:id="8" w:name="_Toc106874295"/>
      <w:r w:rsidRPr="000D04ED">
        <w:lastRenderedPageBreak/>
        <w:t>Källförteckning</w:t>
      </w:r>
      <w:bookmarkEnd w:id="7"/>
      <w:bookmarkEnd w:id="8"/>
    </w:p>
    <w:p w14:paraId="5895E3FD" w14:textId="77777777" w:rsidR="00EA4E34" w:rsidRPr="00B51A3E" w:rsidRDefault="00EA4E34" w:rsidP="004464D7">
      <w:pPr>
        <w:ind w:left="567"/>
      </w:pPr>
      <w:r>
        <w:t xml:space="preserve">Folkhälsomyndigheten. (2024). </w:t>
      </w:r>
      <w:r>
        <w:rPr>
          <w:i/>
          <w:iCs/>
        </w:rPr>
        <w:t xml:space="preserve">Sjukdomsinformation om RS-virusinfektion. </w:t>
      </w:r>
      <w:hyperlink r:id="rId23" w:history="1">
        <w:r>
          <w:rPr>
            <w:rStyle w:val="Hyperlnk"/>
            <w:i/>
            <w:iCs/>
          </w:rPr>
          <w:t>https://www.folkhalsomyndigheten.se/smittskydd-beredskap/smittsamma-sjukdomar/rs-virusinfektion/</w:t>
        </w:r>
      </w:hyperlink>
    </w:p>
    <w:p w14:paraId="09584A6A" w14:textId="77777777" w:rsidR="00EA4E34" w:rsidRPr="00B51A3E" w:rsidRDefault="00EA4E34" w:rsidP="004464D7">
      <w:pPr>
        <w:ind w:left="567"/>
      </w:pPr>
      <w:r>
        <w:t xml:space="preserve">Folkhälsomyndigheten. (2024). </w:t>
      </w:r>
      <w:r>
        <w:rPr>
          <w:i/>
          <w:iCs/>
        </w:rPr>
        <w:t>Åtgärder mot smittspridning av virusorsakade luftvägsinfektioner inom vård och omsorg.</w:t>
      </w:r>
      <w:hyperlink r:id="rId24" w:history="1">
        <w:r w:rsidRPr="00291FC7">
          <w:rPr>
            <w:rStyle w:val="Hyperlnk"/>
            <w:i/>
            <w:iCs/>
          </w:rPr>
          <w:t>https://www.folkhalsomyndigheten.se/contentassets/b65793b1afd54b18b083631a125a8992/atgader-smittspridning-virusorsakade-luftvagsinfektioner-vard-och-omsorg.pdf</w:t>
        </w:r>
      </w:hyperlink>
      <w:r>
        <w:rPr>
          <w:i/>
          <w:iCs/>
        </w:rPr>
        <w:t xml:space="preserve"> </w:t>
      </w:r>
      <w:bookmarkEnd w:id="0"/>
    </w:p>
    <w:sectPr w:rsidR="00EA4E34" w:rsidRPr="00B51A3E" w:rsidSect="004A1019">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24190B8" w14:textId="77777777" w:rsidR="008D7C1D" w:rsidRDefault="008D7C1D">
      <w:r>
        <w:separator/>
      </w:r>
    </w:p>
  </w:endnote>
  <w:endnote w:type="continuationSeparator" w:id="0">
    <w:p w14:paraId="45D6552D" w14:textId="77777777" w:rsidR="008D7C1D" w:rsidRDefault="008D7C1D">
      <w:r>
        <w:continuationSeparator/>
      </w:r>
    </w:p>
  </w:endnote>
  <w:endnote w:type="continuationNotice" w:id="1">
    <w:p w14:paraId="5858A643" w14:textId="77777777" w:rsidR="008D7C1D" w:rsidRDefault="008D7C1D">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1801403942" name="Bildobjekt 180140394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931CA09" w14:textId="77777777" w:rsidR="008D7C1D" w:rsidRDefault="008D7C1D"/>
  </w:footnote>
  <w:footnote w:type="continuationSeparator" w:id="0">
    <w:p w14:paraId="6C9792BC" w14:textId="77777777" w:rsidR="008D7C1D" w:rsidRDefault="008D7C1D">
      <w:r>
        <w:continuationSeparator/>
      </w:r>
    </w:p>
  </w:footnote>
  <w:footnote w:type="continuationNotice" w:id="1">
    <w:p w14:paraId="2D1DE19C" w14:textId="77777777" w:rsidR="008D7C1D" w:rsidRDefault="008D7C1D">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691065421"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3845BA3"/>
    <w:multiLevelType w:val="hybridMultilevel"/>
    <w:tmpl w:val="8F986630"/>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37A8DE"/>
    <w:multiLevelType w:val="hybridMultilevel"/>
    <w:tmpl w:val="FA7E60D6"/>
    <w:lvl w:ilvl="0" w:tplc="84A2BAF8">
      <w:start w:val="1"/>
      <w:numFmt w:val="bullet"/>
      <w:lvlText w:val=""/>
      <w:lvlJc w:val="left"/>
      <w:pPr>
        <w:ind w:left="720" w:hanging="360"/>
      </w:pPr>
      <w:rPr>
        <w:rFonts w:ascii="Symbol" w:hAnsi="Symbol" w:hint="default"/>
      </w:rPr>
    </w:lvl>
    <w:lvl w:ilvl="1" w:tplc="5608ECFE">
      <w:start w:val="1"/>
      <w:numFmt w:val="bullet"/>
      <w:lvlText w:val=""/>
      <w:lvlJc w:val="left"/>
      <w:pPr>
        <w:ind w:left="1440" w:hanging="360"/>
      </w:pPr>
      <w:rPr>
        <w:rFonts w:ascii="Symbol" w:hAnsi="Symbol" w:hint="default"/>
      </w:rPr>
    </w:lvl>
    <w:lvl w:ilvl="2" w:tplc="65AAC3AE">
      <w:start w:val="1"/>
      <w:numFmt w:val="bullet"/>
      <w:lvlText w:val=""/>
      <w:lvlJc w:val="left"/>
      <w:pPr>
        <w:ind w:left="2160" w:hanging="360"/>
      </w:pPr>
      <w:rPr>
        <w:rFonts w:ascii="Wingdings" w:hAnsi="Wingdings" w:hint="default"/>
      </w:rPr>
    </w:lvl>
    <w:lvl w:ilvl="3" w:tplc="7D909ED6">
      <w:start w:val="1"/>
      <w:numFmt w:val="bullet"/>
      <w:lvlText w:val=""/>
      <w:lvlJc w:val="left"/>
      <w:pPr>
        <w:ind w:left="2880" w:hanging="360"/>
      </w:pPr>
      <w:rPr>
        <w:rFonts w:ascii="Symbol" w:hAnsi="Symbol" w:hint="default"/>
      </w:rPr>
    </w:lvl>
    <w:lvl w:ilvl="4" w:tplc="14BCD564">
      <w:start w:val="1"/>
      <w:numFmt w:val="bullet"/>
      <w:lvlText w:val="o"/>
      <w:lvlJc w:val="left"/>
      <w:pPr>
        <w:ind w:left="3600" w:hanging="360"/>
      </w:pPr>
      <w:rPr>
        <w:rFonts w:ascii="Courier New" w:hAnsi="Courier New" w:hint="default"/>
      </w:rPr>
    </w:lvl>
    <w:lvl w:ilvl="5" w:tplc="0C0ED46A">
      <w:start w:val="1"/>
      <w:numFmt w:val="bullet"/>
      <w:lvlText w:val=""/>
      <w:lvlJc w:val="left"/>
      <w:pPr>
        <w:ind w:left="4320" w:hanging="360"/>
      </w:pPr>
      <w:rPr>
        <w:rFonts w:ascii="Wingdings" w:hAnsi="Wingdings" w:hint="default"/>
      </w:rPr>
    </w:lvl>
    <w:lvl w:ilvl="6" w:tplc="8B48E2AA">
      <w:start w:val="1"/>
      <w:numFmt w:val="bullet"/>
      <w:lvlText w:val=""/>
      <w:lvlJc w:val="left"/>
      <w:pPr>
        <w:ind w:left="5040" w:hanging="360"/>
      </w:pPr>
      <w:rPr>
        <w:rFonts w:ascii="Symbol" w:hAnsi="Symbol" w:hint="default"/>
      </w:rPr>
    </w:lvl>
    <w:lvl w:ilvl="7" w:tplc="54189AD6">
      <w:start w:val="1"/>
      <w:numFmt w:val="bullet"/>
      <w:lvlText w:val="o"/>
      <w:lvlJc w:val="left"/>
      <w:pPr>
        <w:ind w:left="5760" w:hanging="360"/>
      </w:pPr>
      <w:rPr>
        <w:rFonts w:ascii="Courier New" w:hAnsi="Courier New" w:hint="default"/>
      </w:rPr>
    </w:lvl>
    <w:lvl w:ilvl="8" w:tplc="7B9A651E">
      <w:start w:val="1"/>
      <w:numFmt w:val="bullet"/>
      <w:lvlText w:val=""/>
      <w:lvlJc w:val="left"/>
      <w:pPr>
        <w:ind w:left="6480" w:hanging="360"/>
      </w:pPr>
      <w:rPr>
        <w:rFonts w:ascii="Wingdings" w:hAnsi="Wingdings" w:hint="default"/>
      </w:rPr>
    </w:lvl>
  </w:abstractNum>
  <w:abstractNum w:abstractNumId="9"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264B7577"/>
    <w:multiLevelType w:val="hybridMultilevel"/>
    <w:tmpl w:val="FABA3F34"/>
    <w:lvl w:ilvl="0" w:tplc="03FADE28">
      <w:start w:val="1"/>
      <w:numFmt w:val="bullet"/>
      <w:lvlText w:val=""/>
      <w:lvlJc w:val="left"/>
      <w:pPr>
        <w:ind w:left="720" w:hanging="360"/>
      </w:pPr>
      <w:rPr>
        <w:rFonts w:ascii="Symbol" w:hAnsi="Symbol" w:hint="default"/>
      </w:rPr>
    </w:lvl>
    <w:lvl w:ilvl="1" w:tplc="648CE452">
      <w:start w:val="1"/>
      <w:numFmt w:val="bullet"/>
      <w:lvlText w:val=""/>
      <w:lvlJc w:val="left"/>
      <w:pPr>
        <w:ind w:left="1440" w:hanging="360"/>
      </w:pPr>
      <w:rPr>
        <w:rFonts w:ascii="Symbol" w:hAnsi="Symbol" w:hint="default"/>
      </w:rPr>
    </w:lvl>
    <w:lvl w:ilvl="2" w:tplc="B88E96DA">
      <w:start w:val="1"/>
      <w:numFmt w:val="bullet"/>
      <w:lvlText w:val=""/>
      <w:lvlJc w:val="left"/>
      <w:pPr>
        <w:ind w:left="2160" w:hanging="360"/>
      </w:pPr>
      <w:rPr>
        <w:rFonts w:ascii="Wingdings" w:hAnsi="Wingdings" w:hint="default"/>
      </w:rPr>
    </w:lvl>
    <w:lvl w:ilvl="3" w:tplc="C4C67A00">
      <w:start w:val="1"/>
      <w:numFmt w:val="bullet"/>
      <w:lvlText w:val=""/>
      <w:lvlJc w:val="left"/>
      <w:pPr>
        <w:ind w:left="2880" w:hanging="360"/>
      </w:pPr>
      <w:rPr>
        <w:rFonts w:ascii="Symbol" w:hAnsi="Symbol" w:hint="default"/>
      </w:rPr>
    </w:lvl>
    <w:lvl w:ilvl="4" w:tplc="B134A28A">
      <w:start w:val="1"/>
      <w:numFmt w:val="bullet"/>
      <w:lvlText w:val="o"/>
      <w:lvlJc w:val="left"/>
      <w:pPr>
        <w:ind w:left="3600" w:hanging="360"/>
      </w:pPr>
      <w:rPr>
        <w:rFonts w:ascii="Courier New" w:hAnsi="Courier New" w:hint="default"/>
      </w:rPr>
    </w:lvl>
    <w:lvl w:ilvl="5" w:tplc="1480F18C">
      <w:start w:val="1"/>
      <w:numFmt w:val="bullet"/>
      <w:lvlText w:val=""/>
      <w:lvlJc w:val="left"/>
      <w:pPr>
        <w:ind w:left="4320" w:hanging="360"/>
      </w:pPr>
      <w:rPr>
        <w:rFonts w:ascii="Wingdings" w:hAnsi="Wingdings" w:hint="default"/>
      </w:rPr>
    </w:lvl>
    <w:lvl w:ilvl="6" w:tplc="16B0CD76">
      <w:start w:val="1"/>
      <w:numFmt w:val="bullet"/>
      <w:lvlText w:val=""/>
      <w:lvlJc w:val="left"/>
      <w:pPr>
        <w:ind w:left="5040" w:hanging="360"/>
      </w:pPr>
      <w:rPr>
        <w:rFonts w:ascii="Symbol" w:hAnsi="Symbol" w:hint="default"/>
      </w:rPr>
    </w:lvl>
    <w:lvl w:ilvl="7" w:tplc="D632D944">
      <w:start w:val="1"/>
      <w:numFmt w:val="bullet"/>
      <w:lvlText w:val="o"/>
      <w:lvlJc w:val="left"/>
      <w:pPr>
        <w:ind w:left="5760" w:hanging="360"/>
      </w:pPr>
      <w:rPr>
        <w:rFonts w:ascii="Courier New" w:hAnsi="Courier New" w:hint="default"/>
      </w:rPr>
    </w:lvl>
    <w:lvl w:ilvl="8" w:tplc="8E90D1E2">
      <w:start w:val="1"/>
      <w:numFmt w:val="bullet"/>
      <w:lvlText w:val=""/>
      <w:lvlJc w:val="left"/>
      <w:pPr>
        <w:ind w:left="6480" w:hanging="360"/>
      </w:pPr>
      <w:rPr>
        <w:rFonts w:ascii="Wingdings" w:hAnsi="Wingdings" w:hint="default"/>
      </w:rPr>
    </w:lvl>
  </w:abstractNum>
  <w:abstractNum w:abstractNumId="11" w15:restartNumberingAfterBreak="0">
    <w:nsid w:val="35AC8A38"/>
    <w:multiLevelType w:val="hybridMultilevel"/>
    <w:tmpl w:val="D68C7BC6"/>
    <w:lvl w:ilvl="0" w:tplc="F08E03F8">
      <w:start w:val="1"/>
      <w:numFmt w:val="bullet"/>
      <w:lvlText w:val=""/>
      <w:lvlJc w:val="left"/>
      <w:pPr>
        <w:ind w:left="720" w:hanging="360"/>
      </w:pPr>
      <w:rPr>
        <w:rFonts w:ascii="Symbol" w:hAnsi="Symbol" w:hint="default"/>
      </w:rPr>
    </w:lvl>
    <w:lvl w:ilvl="1" w:tplc="97F6438C">
      <w:start w:val="1"/>
      <w:numFmt w:val="bullet"/>
      <w:lvlText w:val=""/>
      <w:lvlJc w:val="left"/>
      <w:pPr>
        <w:ind w:left="1440" w:hanging="360"/>
      </w:pPr>
      <w:rPr>
        <w:rFonts w:ascii="Symbol" w:hAnsi="Symbol" w:hint="default"/>
      </w:rPr>
    </w:lvl>
    <w:lvl w:ilvl="2" w:tplc="CB0C4624">
      <w:start w:val="1"/>
      <w:numFmt w:val="bullet"/>
      <w:lvlText w:val=""/>
      <w:lvlJc w:val="left"/>
      <w:pPr>
        <w:ind w:left="2160" w:hanging="360"/>
      </w:pPr>
      <w:rPr>
        <w:rFonts w:ascii="Wingdings" w:hAnsi="Wingdings" w:hint="default"/>
      </w:rPr>
    </w:lvl>
    <w:lvl w:ilvl="3" w:tplc="4CCA653A">
      <w:start w:val="1"/>
      <w:numFmt w:val="bullet"/>
      <w:lvlText w:val=""/>
      <w:lvlJc w:val="left"/>
      <w:pPr>
        <w:ind w:left="2880" w:hanging="360"/>
      </w:pPr>
      <w:rPr>
        <w:rFonts w:ascii="Symbol" w:hAnsi="Symbol" w:hint="default"/>
      </w:rPr>
    </w:lvl>
    <w:lvl w:ilvl="4" w:tplc="F62EE1CE">
      <w:start w:val="1"/>
      <w:numFmt w:val="bullet"/>
      <w:lvlText w:val="o"/>
      <w:lvlJc w:val="left"/>
      <w:pPr>
        <w:ind w:left="3600" w:hanging="360"/>
      </w:pPr>
      <w:rPr>
        <w:rFonts w:ascii="Courier New" w:hAnsi="Courier New" w:hint="default"/>
      </w:rPr>
    </w:lvl>
    <w:lvl w:ilvl="5" w:tplc="2FDC822C">
      <w:start w:val="1"/>
      <w:numFmt w:val="bullet"/>
      <w:lvlText w:val=""/>
      <w:lvlJc w:val="left"/>
      <w:pPr>
        <w:ind w:left="4320" w:hanging="360"/>
      </w:pPr>
      <w:rPr>
        <w:rFonts w:ascii="Wingdings" w:hAnsi="Wingdings" w:hint="default"/>
      </w:rPr>
    </w:lvl>
    <w:lvl w:ilvl="6" w:tplc="403C88FA">
      <w:start w:val="1"/>
      <w:numFmt w:val="bullet"/>
      <w:lvlText w:val=""/>
      <w:lvlJc w:val="left"/>
      <w:pPr>
        <w:ind w:left="5040" w:hanging="360"/>
      </w:pPr>
      <w:rPr>
        <w:rFonts w:ascii="Symbol" w:hAnsi="Symbol" w:hint="default"/>
      </w:rPr>
    </w:lvl>
    <w:lvl w:ilvl="7" w:tplc="6458FA92">
      <w:start w:val="1"/>
      <w:numFmt w:val="bullet"/>
      <w:lvlText w:val="o"/>
      <w:lvlJc w:val="left"/>
      <w:pPr>
        <w:ind w:left="5760" w:hanging="360"/>
      </w:pPr>
      <w:rPr>
        <w:rFonts w:ascii="Courier New" w:hAnsi="Courier New" w:hint="default"/>
      </w:rPr>
    </w:lvl>
    <w:lvl w:ilvl="8" w:tplc="3B1CF9E8">
      <w:start w:val="1"/>
      <w:numFmt w:val="bullet"/>
      <w:lvlText w:val=""/>
      <w:lvlJc w:val="left"/>
      <w:pPr>
        <w:ind w:left="6480" w:hanging="360"/>
      </w:pPr>
      <w:rPr>
        <w:rFonts w:ascii="Wingdings" w:hAnsi="Wingdings" w:hint="default"/>
      </w:rPr>
    </w:lvl>
  </w:abstractNum>
  <w:abstractNum w:abstractNumId="12"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3B474E09"/>
    <w:multiLevelType w:val="hybridMultilevel"/>
    <w:tmpl w:val="DDF0BC38"/>
    <w:lvl w:ilvl="0" w:tplc="FFFFFFFF">
      <w:start w:val="1"/>
      <w:numFmt w:val="bullet"/>
      <w:pStyle w:val="Punktlista"/>
      <w:lvlText w:val=""/>
      <w:lvlJc w:val="left"/>
      <w:pPr>
        <w:ind w:left="1077" w:hanging="360"/>
      </w:pPr>
      <w:rPr>
        <w:rFonts w:ascii="Symbol" w:hAnsi="Symbol" w:hint="default"/>
      </w:rPr>
    </w:lvl>
    <w:lvl w:ilvl="1" w:tplc="FFFFFFFF" w:tentative="1">
      <w:start w:val="1"/>
      <w:numFmt w:val="bullet"/>
      <w:lvlText w:val=""/>
      <w:lvlJc w:val="left"/>
      <w:pPr>
        <w:ind w:left="1797" w:hanging="360"/>
      </w:pPr>
      <w:rPr>
        <w:rFonts w:ascii="Symbol" w:hAnsi="Symbol"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4" w15:restartNumberingAfterBreak="0">
    <w:nsid w:val="3D4D0692"/>
    <w:multiLevelType w:val="multilevel"/>
    <w:tmpl w:val="62BAEB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416042C3"/>
    <w:multiLevelType w:val="hybridMultilevel"/>
    <w:tmpl w:val="5C80FE8C"/>
    <w:lvl w:ilvl="0" w:tplc="041D0001">
      <w:start w:val="1"/>
      <w:numFmt w:val="bullet"/>
      <w:lvlText w:val=""/>
      <w:lvlJc w:val="left"/>
      <w:pPr>
        <w:ind w:left="1287" w:hanging="360"/>
      </w:pPr>
      <w:rPr>
        <w:rFonts w:ascii="Symbol" w:hAnsi="Symbol" w:hint="default"/>
      </w:rPr>
    </w:lvl>
    <w:lvl w:ilvl="1" w:tplc="041D0003">
      <w:start w:val="1"/>
      <w:numFmt w:val="bullet"/>
      <w:lvlText w:val="o"/>
      <w:lvlJc w:val="left"/>
      <w:pPr>
        <w:ind w:left="2007" w:hanging="360"/>
      </w:pPr>
      <w:rPr>
        <w:rFonts w:ascii="Courier New" w:hAnsi="Courier New" w:cs="Courier New" w:hint="default"/>
      </w:rPr>
    </w:lvl>
    <w:lvl w:ilvl="2" w:tplc="041D0005">
      <w:start w:val="1"/>
      <w:numFmt w:val="bullet"/>
      <w:lvlText w:val=""/>
      <w:lvlJc w:val="left"/>
      <w:pPr>
        <w:ind w:left="2727" w:hanging="360"/>
      </w:pPr>
      <w:rPr>
        <w:rFonts w:ascii="Wingdings" w:hAnsi="Wingdings" w:hint="default"/>
      </w:rPr>
    </w:lvl>
    <w:lvl w:ilvl="3" w:tplc="041D000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17"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4CA51599"/>
    <w:multiLevelType w:val="multilevel"/>
    <w:tmpl w:val="652804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0"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1"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2" w15:restartNumberingAfterBreak="0">
    <w:nsid w:val="673C2F12"/>
    <w:multiLevelType w:val="hybridMultilevel"/>
    <w:tmpl w:val="1E8C46DA"/>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3" w15:restartNumberingAfterBreak="0">
    <w:nsid w:val="6BA019D7"/>
    <w:multiLevelType w:val="multilevel"/>
    <w:tmpl w:val="29FCEC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4"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5" w15:restartNumberingAfterBreak="0">
    <w:nsid w:val="727CF327"/>
    <w:multiLevelType w:val="hybridMultilevel"/>
    <w:tmpl w:val="94588088"/>
    <w:lvl w:ilvl="0" w:tplc="5F849FF4">
      <w:start w:val="1"/>
      <w:numFmt w:val="bullet"/>
      <w:lvlText w:val=""/>
      <w:lvlJc w:val="left"/>
      <w:pPr>
        <w:ind w:left="2024" w:hanging="360"/>
      </w:pPr>
      <w:rPr>
        <w:rFonts w:ascii="Symbol" w:hAnsi="Symbol" w:hint="default"/>
      </w:rPr>
    </w:lvl>
    <w:lvl w:ilvl="1" w:tplc="D9D2E346">
      <w:start w:val="1"/>
      <w:numFmt w:val="bullet"/>
      <w:lvlText w:val="o"/>
      <w:lvlJc w:val="left"/>
      <w:pPr>
        <w:ind w:left="2744" w:hanging="360"/>
      </w:pPr>
      <w:rPr>
        <w:rFonts w:ascii="Courier New" w:hAnsi="Courier New" w:hint="default"/>
      </w:rPr>
    </w:lvl>
    <w:lvl w:ilvl="2" w:tplc="945024A8">
      <w:start w:val="1"/>
      <w:numFmt w:val="bullet"/>
      <w:lvlText w:val=""/>
      <w:lvlJc w:val="left"/>
      <w:pPr>
        <w:ind w:left="3464" w:hanging="360"/>
      </w:pPr>
      <w:rPr>
        <w:rFonts w:ascii="Wingdings" w:hAnsi="Wingdings" w:hint="default"/>
      </w:rPr>
    </w:lvl>
    <w:lvl w:ilvl="3" w:tplc="A62A48E2">
      <w:start w:val="1"/>
      <w:numFmt w:val="bullet"/>
      <w:lvlText w:val=""/>
      <w:lvlJc w:val="left"/>
      <w:pPr>
        <w:ind w:left="4184" w:hanging="360"/>
      </w:pPr>
      <w:rPr>
        <w:rFonts w:ascii="Symbol" w:hAnsi="Symbol" w:hint="default"/>
      </w:rPr>
    </w:lvl>
    <w:lvl w:ilvl="4" w:tplc="6380B1A6">
      <w:start w:val="1"/>
      <w:numFmt w:val="bullet"/>
      <w:lvlText w:val="o"/>
      <w:lvlJc w:val="left"/>
      <w:pPr>
        <w:ind w:left="4904" w:hanging="360"/>
      </w:pPr>
      <w:rPr>
        <w:rFonts w:ascii="Courier New" w:hAnsi="Courier New" w:hint="default"/>
      </w:rPr>
    </w:lvl>
    <w:lvl w:ilvl="5" w:tplc="A072C1FE">
      <w:start w:val="1"/>
      <w:numFmt w:val="bullet"/>
      <w:lvlText w:val=""/>
      <w:lvlJc w:val="left"/>
      <w:pPr>
        <w:ind w:left="5624" w:hanging="360"/>
      </w:pPr>
      <w:rPr>
        <w:rFonts w:ascii="Wingdings" w:hAnsi="Wingdings" w:hint="default"/>
      </w:rPr>
    </w:lvl>
    <w:lvl w:ilvl="6" w:tplc="B712D1F2">
      <w:start w:val="1"/>
      <w:numFmt w:val="bullet"/>
      <w:lvlText w:val=""/>
      <w:lvlJc w:val="left"/>
      <w:pPr>
        <w:ind w:left="6344" w:hanging="360"/>
      </w:pPr>
      <w:rPr>
        <w:rFonts w:ascii="Symbol" w:hAnsi="Symbol" w:hint="default"/>
      </w:rPr>
    </w:lvl>
    <w:lvl w:ilvl="7" w:tplc="AD7C0030">
      <w:start w:val="1"/>
      <w:numFmt w:val="bullet"/>
      <w:lvlText w:val="o"/>
      <w:lvlJc w:val="left"/>
      <w:pPr>
        <w:ind w:left="7064" w:hanging="360"/>
      </w:pPr>
      <w:rPr>
        <w:rFonts w:ascii="Courier New" w:hAnsi="Courier New" w:hint="default"/>
      </w:rPr>
    </w:lvl>
    <w:lvl w:ilvl="8" w:tplc="76168CF4">
      <w:start w:val="1"/>
      <w:numFmt w:val="bullet"/>
      <w:lvlText w:val=""/>
      <w:lvlJc w:val="left"/>
      <w:pPr>
        <w:ind w:left="7784" w:hanging="360"/>
      </w:pPr>
      <w:rPr>
        <w:rFonts w:ascii="Wingdings" w:hAnsi="Wingdings" w:hint="default"/>
      </w:rPr>
    </w:lvl>
  </w:abstractNum>
  <w:abstractNum w:abstractNumId="26" w15:restartNumberingAfterBreak="0">
    <w:nsid w:val="72EE777C"/>
    <w:multiLevelType w:val="multilevel"/>
    <w:tmpl w:val="429841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704871856">
    <w:abstractNumId w:val="8"/>
  </w:num>
  <w:num w:numId="2" w16cid:durableId="328871320">
    <w:abstractNumId w:val="25"/>
  </w:num>
  <w:num w:numId="3" w16cid:durableId="1811096821">
    <w:abstractNumId w:val="11"/>
  </w:num>
  <w:num w:numId="4" w16cid:durableId="193085162">
    <w:abstractNumId w:val="10"/>
  </w:num>
  <w:num w:numId="5" w16cid:durableId="1577590559">
    <w:abstractNumId w:val="28"/>
  </w:num>
  <w:num w:numId="6" w16cid:durableId="790172734">
    <w:abstractNumId w:val="21"/>
  </w:num>
  <w:num w:numId="7" w16cid:durableId="1290698134">
    <w:abstractNumId w:val="0"/>
  </w:num>
  <w:num w:numId="8" w16cid:durableId="1176456340">
    <w:abstractNumId w:val="7"/>
  </w:num>
  <w:num w:numId="9" w16cid:durableId="421225001">
    <w:abstractNumId w:val="24"/>
  </w:num>
  <w:num w:numId="10" w16cid:durableId="63844689">
    <w:abstractNumId w:val="2"/>
  </w:num>
  <w:num w:numId="11" w16cid:durableId="522670986">
    <w:abstractNumId w:val="17"/>
  </w:num>
  <w:num w:numId="12" w16cid:durableId="590702981">
    <w:abstractNumId w:val="12"/>
  </w:num>
  <w:num w:numId="13" w16cid:durableId="1786729716">
    <w:abstractNumId w:val="1"/>
  </w:num>
  <w:num w:numId="14" w16cid:durableId="1825193650">
    <w:abstractNumId w:val="1"/>
  </w:num>
  <w:num w:numId="15" w16cid:durableId="1885291749">
    <w:abstractNumId w:val="3"/>
  </w:num>
  <w:num w:numId="16" w16cid:durableId="909658464">
    <w:abstractNumId w:val="4"/>
  </w:num>
  <w:num w:numId="17" w16cid:durableId="489561813">
    <w:abstractNumId w:val="20"/>
  </w:num>
  <w:num w:numId="18" w16cid:durableId="2112124165">
    <w:abstractNumId w:val="13"/>
  </w:num>
  <w:num w:numId="19" w16cid:durableId="203441749">
    <w:abstractNumId w:val="9"/>
  </w:num>
  <w:num w:numId="20" w16cid:durableId="1818301471">
    <w:abstractNumId w:val="19"/>
  </w:num>
  <w:num w:numId="21" w16cid:durableId="673412528">
    <w:abstractNumId w:val="6"/>
  </w:num>
  <w:num w:numId="22" w16cid:durableId="1131897337">
    <w:abstractNumId w:val="15"/>
  </w:num>
  <w:num w:numId="23" w16cid:durableId="1419598817">
    <w:abstractNumId w:val="27"/>
  </w:num>
  <w:num w:numId="24" w16cid:durableId="203948067">
    <w:abstractNumId w:val="26"/>
  </w:num>
  <w:num w:numId="25" w16cid:durableId="2064404231">
    <w:abstractNumId w:val="14"/>
  </w:num>
  <w:num w:numId="26" w16cid:durableId="151413545">
    <w:abstractNumId w:val="18"/>
  </w:num>
  <w:num w:numId="27" w16cid:durableId="1810438596">
    <w:abstractNumId w:val="23"/>
  </w:num>
  <w:num w:numId="28" w16cid:durableId="548498133">
    <w:abstractNumId w:val="22"/>
  </w:num>
  <w:num w:numId="29" w16cid:durableId="1044598952">
    <w:abstractNumId w:val="5"/>
  </w:num>
  <w:num w:numId="30" w16cid:durableId="1142389035">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35963"/>
    <w:rsid w:val="00042C5A"/>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D1CC0"/>
    <w:rsid w:val="000E463B"/>
    <w:rsid w:val="000E5A7E"/>
    <w:rsid w:val="000F43A3"/>
    <w:rsid w:val="000F7681"/>
    <w:rsid w:val="00103031"/>
    <w:rsid w:val="001044FE"/>
    <w:rsid w:val="001113AF"/>
    <w:rsid w:val="001139D4"/>
    <w:rsid w:val="00120AA1"/>
    <w:rsid w:val="00131B08"/>
    <w:rsid w:val="00132A59"/>
    <w:rsid w:val="00133337"/>
    <w:rsid w:val="00133A0F"/>
    <w:rsid w:val="0013534A"/>
    <w:rsid w:val="0013580F"/>
    <w:rsid w:val="00137B6D"/>
    <w:rsid w:val="0014070B"/>
    <w:rsid w:val="001422C1"/>
    <w:rsid w:val="0014487E"/>
    <w:rsid w:val="001522AE"/>
    <w:rsid w:val="00153A9C"/>
    <w:rsid w:val="00157D5B"/>
    <w:rsid w:val="00161FE6"/>
    <w:rsid w:val="001647EA"/>
    <w:rsid w:val="00164C3D"/>
    <w:rsid w:val="00166D3A"/>
    <w:rsid w:val="00170D83"/>
    <w:rsid w:val="00181FDC"/>
    <w:rsid w:val="001860B9"/>
    <w:rsid w:val="00186F2B"/>
    <w:rsid w:val="001874D6"/>
    <w:rsid w:val="00196002"/>
    <w:rsid w:val="0019632A"/>
    <w:rsid w:val="001A4E7C"/>
    <w:rsid w:val="001B762C"/>
    <w:rsid w:val="001C4D0A"/>
    <w:rsid w:val="001C5FEF"/>
    <w:rsid w:val="001E527D"/>
    <w:rsid w:val="001E7A9F"/>
    <w:rsid w:val="0020795E"/>
    <w:rsid w:val="00211487"/>
    <w:rsid w:val="00211D91"/>
    <w:rsid w:val="0021607A"/>
    <w:rsid w:val="00217DEC"/>
    <w:rsid w:val="00221F32"/>
    <w:rsid w:val="00235B57"/>
    <w:rsid w:val="00237855"/>
    <w:rsid w:val="00250F24"/>
    <w:rsid w:val="002523C5"/>
    <w:rsid w:val="00252A29"/>
    <w:rsid w:val="0025380B"/>
    <w:rsid w:val="0025703A"/>
    <w:rsid w:val="00262F3D"/>
    <w:rsid w:val="00263281"/>
    <w:rsid w:val="002651D6"/>
    <w:rsid w:val="0026551F"/>
    <w:rsid w:val="0027457C"/>
    <w:rsid w:val="00280A85"/>
    <w:rsid w:val="002829B3"/>
    <w:rsid w:val="00284119"/>
    <w:rsid w:val="00290B5C"/>
    <w:rsid w:val="002936AA"/>
    <w:rsid w:val="00294791"/>
    <w:rsid w:val="002B0B30"/>
    <w:rsid w:val="002B0C78"/>
    <w:rsid w:val="002C0C02"/>
    <w:rsid w:val="002C1277"/>
    <w:rsid w:val="002C60AD"/>
    <w:rsid w:val="002D088F"/>
    <w:rsid w:val="002D0E0E"/>
    <w:rsid w:val="002D6023"/>
    <w:rsid w:val="002E263F"/>
    <w:rsid w:val="002E6F81"/>
    <w:rsid w:val="002F08BA"/>
    <w:rsid w:val="002F2CFF"/>
    <w:rsid w:val="002F568B"/>
    <w:rsid w:val="002F7818"/>
    <w:rsid w:val="003066D0"/>
    <w:rsid w:val="00311401"/>
    <w:rsid w:val="003177E0"/>
    <w:rsid w:val="003203D7"/>
    <w:rsid w:val="00320F86"/>
    <w:rsid w:val="00324171"/>
    <w:rsid w:val="00326C24"/>
    <w:rsid w:val="00330425"/>
    <w:rsid w:val="00337F99"/>
    <w:rsid w:val="0034307B"/>
    <w:rsid w:val="00345EB1"/>
    <w:rsid w:val="00346FEA"/>
    <w:rsid w:val="00350CC4"/>
    <w:rsid w:val="003537E9"/>
    <w:rsid w:val="00360E0D"/>
    <w:rsid w:val="0036357D"/>
    <w:rsid w:val="00363B23"/>
    <w:rsid w:val="0036594C"/>
    <w:rsid w:val="00367D19"/>
    <w:rsid w:val="00371BED"/>
    <w:rsid w:val="00384019"/>
    <w:rsid w:val="003854F1"/>
    <w:rsid w:val="0039118E"/>
    <w:rsid w:val="00397F54"/>
    <w:rsid w:val="003A0D43"/>
    <w:rsid w:val="003B2A4B"/>
    <w:rsid w:val="003B3F5A"/>
    <w:rsid w:val="003D099E"/>
    <w:rsid w:val="003D21A2"/>
    <w:rsid w:val="003D29D2"/>
    <w:rsid w:val="003E0705"/>
    <w:rsid w:val="003E2FF7"/>
    <w:rsid w:val="003F0C18"/>
    <w:rsid w:val="003F1013"/>
    <w:rsid w:val="003F1ACF"/>
    <w:rsid w:val="00401EC4"/>
    <w:rsid w:val="00404948"/>
    <w:rsid w:val="00406BEA"/>
    <w:rsid w:val="00413A60"/>
    <w:rsid w:val="004230F7"/>
    <w:rsid w:val="0043167E"/>
    <w:rsid w:val="0043409A"/>
    <w:rsid w:val="00443C1E"/>
    <w:rsid w:val="00446255"/>
    <w:rsid w:val="004464D7"/>
    <w:rsid w:val="00451935"/>
    <w:rsid w:val="00460ED0"/>
    <w:rsid w:val="00465651"/>
    <w:rsid w:val="00470CE7"/>
    <w:rsid w:val="00470F4F"/>
    <w:rsid w:val="00472482"/>
    <w:rsid w:val="004803FE"/>
    <w:rsid w:val="00480DC7"/>
    <w:rsid w:val="004876F6"/>
    <w:rsid w:val="0049236A"/>
    <w:rsid w:val="00492718"/>
    <w:rsid w:val="004A1019"/>
    <w:rsid w:val="004A355D"/>
    <w:rsid w:val="004A4970"/>
    <w:rsid w:val="004B1442"/>
    <w:rsid w:val="004B2183"/>
    <w:rsid w:val="004B2A01"/>
    <w:rsid w:val="004C2559"/>
    <w:rsid w:val="004D25FC"/>
    <w:rsid w:val="004D7BA3"/>
    <w:rsid w:val="004F4518"/>
    <w:rsid w:val="004F4C62"/>
    <w:rsid w:val="004F575A"/>
    <w:rsid w:val="004F5D16"/>
    <w:rsid w:val="00501433"/>
    <w:rsid w:val="00511CC4"/>
    <w:rsid w:val="005148EA"/>
    <w:rsid w:val="005217D4"/>
    <w:rsid w:val="00531E60"/>
    <w:rsid w:val="00536A5A"/>
    <w:rsid w:val="0054017E"/>
    <w:rsid w:val="00540DC7"/>
    <w:rsid w:val="00541D07"/>
    <w:rsid w:val="00544BAB"/>
    <w:rsid w:val="00545F31"/>
    <w:rsid w:val="005578FA"/>
    <w:rsid w:val="00565129"/>
    <w:rsid w:val="00565CD0"/>
    <w:rsid w:val="00567820"/>
    <w:rsid w:val="005770AD"/>
    <w:rsid w:val="00581414"/>
    <w:rsid w:val="00582490"/>
    <w:rsid w:val="005826FA"/>
    <w:rsid w:val="00592A49"/>
    <w:rsid w:val="00597E28"/>
    <w:rsid w:val="005A2E3B"/>
    <w:rsid w:val="005A54ED"/>
    <w:rsid w:val="005A5D5B"/>
    <w:rsid w:val="005A6081"/>
    <w:rsid w:val="005A627D"/>
    <w:rsid w:val="005C0045"/>
    <w:rsid w:val="005C084E"/>
    <w:rsid w:val="005C3BB2"/>
    <w:rsid w:val="005C4606"/>
    <w:rsid w:val="005D0B0C"/>
    <w:rsid w:val="005E02B3"/>
    <w:rsid w:val="005E1E24"/>
    <w:rsid w:val="005E7EC2"/>
    <w:rsid w:val="0060596B"/>
    <w:rsid w:val="00606D97"/>
    <w:rsid w:val="00614101"/>
    <w:rsid w:val="00614E64"/>
    <w:rsid w:val="00617710"/>
    <w:rsid w:val="00617EE6"/>
    <w:rsid w:val="00620CFD"/>
    <w:rsid w:val="0062184C"/>
    <w:rsid w:val="00623724"/>
    <w:rsid w:val="00627BEA"/>
    <w:rsid w:val="006319DB"/>
    <w:rsid w:val="0065163E"/>
    <w:rsid w:val="0065595B"/>
    <w:rsid w:val="00660269"/>
    <w:rsid w:val="00665F89"/>
    <w:rsid w:val="00673C92"/>
    <w:rsid w:val="006753EC"/>
    <w:rsid w:val="0067684C"/>
    <w:rsid w:val="006A2789"/>
    <w:rsid w:val="006A4978"/>
    <w:rsid w:val="006A7261"/>
    <w:rsid w:val="006B0D29"/>
    <w:rsid w:val="006B1819"/>
    <w:rsid w:val="006B5846"/>
    <w:rsid w:val="006B5DE7"/>
    <w:rsid w:val="006C074C"/>
    <w:rsid w:val="006C5048"/>
    <w:rsid w:val="006C6A4B"/>
    <w:rsid w:val="006C779F"/>
    <w:rsid w:val="006D01F5"/>
    <w:rsid w:val="006D0CFB"/>
    <w:rsid w:val="006D30C0"/>
    <w:rsid w:val="006D580F"/>
    <w:rsid w:val="006D7535"/>
    <w:rsid w:val="006E450B"/>
    <w:rsid w:val="006F026F"/>
    <w:rsid w:val="006F0D7E"/>
    <w:rsid w:val="006F774F"/>
    <w:rsid w:val="00710B77"/>
    <w:rsid w:val="0072075B"/>
    <w:rsid w:val="0072088A"/>
    <w:rsid w:val="007221C2"/>
    <w:rsid w:val="00725816"/>
    <w:rsid w:val="00730955"/>
    <w:rsid w:val="00733092"/>
    <w:rsid w:val="00733A9C"/>
    <w:rsid w:val="00736574"/>
    <w:rsid w:val="007367E0"/>
    <w:rsid w:val="00737215"/>
    <w:rsid w:val="00754905"/>
    <w:rsid w:val="00760038"/>
    <w:rsid w:val="00762EE0"/>
    <w:rsid w:val="00765C41"/>
    <w:rsid w:val="00771100"/>
    <w:rsid w:val="007759DD"/>
    <w:rsid w:val="007816AB"/>
    <w:rsid w:val="0078609F"/>
    <w:rsid w:val="007917BA"/>
    <w:rsid w:val="00795EDF"/>
    <w:rsid w:val="007972AC"/>
    <w:rsid w:val="007A5C6F"/>
    <w:rsid w:val="007B6822"/>
    <w:rsid w:val="007C6E48"/>
    <w:rsid w:val="007D4241"/>
    <w:rsid w:val="007D4317"/>
    <w:rsid w:val="007D4EA3"/>
    <w:rsid w:val="007D7AF2"/>
    <w:rsid w:val="007E0449"/>
    <w:rsid w:val="007F1CFF"/>
    <w:rsid w:val="007F5DD5"/>
    <w:rsid w:val="007F7FB7"/>
    <w:rsid w:val="008151BD"/>
    <w:rsid w:val="00821A1B"/>
    <w:rsid w:val="008262E9"/>
    <w:rsid w:val="00827E69"/>
    <w:rsid w:val="00835C4D"/>
    <w:rsid w:val="00843F48"/>
    <w:rsid w:val="00851423"/>
    <w:rsid w:val="00857848"/>
    <w:rsid w:val="008654B6"/>
    <w:rsid w:val="0087139C"/>
    <w:rsid w:val="00880E83"/>
    <w:rsid w:val="00892F28"/>
    <w:rsid w:val="00895A9B"/>
    <w:rsid w:val="008A0C5F"/>
    <w:rsid w:val="008A3DEA"/>
    <w:rsid w:val="008A4EB9"/>
    <w:rsid w:val="008A74C0"/>
    <w:rsid w:val="008B1694"/>
    <w:rsid w:val="008C4B27"/>
    <w:rsid w:val="008C7F2A"/>
    <w:rsid w:val="008D23EA"/>
    <w:rsid w:val="008D7C1D"/>
    <w:rsid w:val="008E36F8"/>
    <w:rsid w:val="008E46B2"/>
    <w:rsid w:val="008E682C"/>
    <w:rsid w:val="008E78A1"/>
    <w:rsid w:val="008F32BE"/>
    <w:rsid w:val="008F589F"/>
    <w:rsid w:val="008F6085"/>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6424E"/>
    <w:rsid w:val="00971D93"/>
    <w:rsid w:val="00973743"/>
    <w:rsid w:val="009B1F6B"/>
    <w:rsid w:val="009C0D12"/>
    <w:rsid w:val="009C192E"/>
    <w:rsid w:val="009C425B"/>
    <w:rsid w:val="009D6819"/>
    <w:rsid w:val="009D6D1C"/>
    <w:rsid w:val="009E0CF9"/>
    <w:rsid w:val="009E1DE6"/>
    <w:rsid w:val="009E531B"/>
    <w:rsid w:val="009E6C56"/>
    <w:rsid w:val="009E7DCF"/>
    <w:rsid w:val="009F3F6B"/>
    <w:rsid w:val="009F4A56"/>
    <w:rsid w:val="009F4E65"/>
    <w:rsid w:val="00A006A5"/>
    <w:rsid w:val="00A05942"/>
    <w:rsid w:val="00A060F1"/>
    <w:rsid w:val="00A07BEC"/>
    <w:rsid w:val="00A24690"/>
    <w:rsid w:val="00A247AF"/>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0A46"/>
    <w:rsid w:val="00AC2450"/>
    <w:rsid w:val="00AC3FF6"/>
    <w:rsid w:val="00AD73EC"/>
    <w:rsid w:val="00AE3C31"/>
    <w:rsid w:val="00AE5BC7"/>
    <w:rsid w:val="00AF5AAF"/>
    <w:rsid w:val="00B046D8"/>
    <w:rsid w:val="00B13F4C"/>
    <w:rsid w:val="00B16219"/>
    <w:rsid w:val="00B16C59"/>
    <w:rsid w:val="00B240D6"/>
    <w:rsid w:val="00B33FDD"/>
    <w:rsid w:val="00B359CC"/>
    <w:rsid w:val="00B36107"/>
    <w:rsid w:val="00B41789"/>
    <w:rsid w:val="00B42900"/>
    <w:rsid w:val="00B46C03"/>
    <w:rsid w:val="00B526E9"/>
    <w:rsid w:val="00B52ADA"/>
    <w:rsid w:val="00B60C6C"/>
    <w:rsid w:val="00B619A9"/>
    <w:rsid w:val="00B65A9D"/>
    <w:rsid w:val="00B66D60"/>
    <w:rsid w:val="00B75EDE"/>
    <w:rsid w:val="00B77D88"/>
    <w:rsid w:val="00B77FAF"/>
    <w:rsid w:val="00B84336"/>
    <w:rsid w:val="00B851B9"/>
    <w:rsid w:val="00B86453"/>
    <w:rsid w:val="00B90054"/>
    <w:rsid w:val="00B92C14"/>
    <w:rsid w:val="00BA0066"/>
    <w:rsid w:val="00BA1B2F"/>
    <w:rsid w:val="00BA7C5B"/>
    <w:rsid w:val="00BB69DB"/>
    <w:rsid w:val="00BB7188"/>
    <w:rsid w:val="00BC322E"/>
    <w:rsid w:val="00BC448F"/>
    <w:rsid w:val="00BC44CD"/>
    <w:rsid w:val="00BC48A6"/>
    <w:rsid w:val="00BD6411"/>
    <w:rsid w:val="00BD6C36"/>
    <w:rsid w:val="00BE1411"/>
    <w:rsid w:val="00BE7978"/>
    <w:rsid w:val="00C0121D"/>
    <w:rsid w:val="00C07DDB"/>
    <w:rsid w:val="00C4115D"/>
    <w:rsid w:val="00C43BDD"/>
    <w:rsid w:val="00C47778"/>
    <w:rsid w:val="00C5011E"/>
    <w:rsid w:val="00C50EE5"/>
    <w:rsid w:val="00C5240A"/>
    <w:rsid w:val="00C52FDF"/>
    <w:rsid w:val="00C5398F"/>
    <w:rsid w:val="00C556F5"/>
    <w:rsid w:val="00C65EF7"/>
    <w:rsid w:val="00C70E19"/>
    <w:rsid w:val="00C72574"/>
    <w:rsid w:val="00C7430C"/>
    <w:rsid w:val="00C808CA"/>
    <w:rsid w:val="00C85DA1"/>
    <w:rsid w:val="00C9071C"/>
    <w:rsid w:val="00C908FF"/>
    <w:rsid w:val="00C97BD3"/>
    <w:rsid w:val="00CA39EF"/>
    <w:rsid w:val="00CA521F"/>
    <w:rsid w:val="00CB0493"/>
    <w:rsid w:val="00CB17FF"/>
    <w:rsid w:val="00CB1ED7"/>
    <w:rsid w:val="00CC167C"/>
    <w:rsid w:val="00CC52D9"/>
    <w:rsid w:val="00CD6647"/>
    <w:rsid w:val="00CE4B73"/>
    <w:rsid w:val="00CE7C3A"/>
    <w:rsid w:val="00CF70BB"/>
    <w:rsid w:val="00D073D6"/>
    <w:rsid w:val="00D074DB"/>
    <w:rsid w:val="00D139CF"/>
    <w:rsid w:val="00D264C9"/>
    <w:rsid w:val="00D37E7F"/>
    <w:rsid w:val="00D47AD7"/>
    <w:rsid w:val="00D51529"/>
    <w:rsid w:val="00D85218"/>
    <w:rsid w:val="00D915B1"/>
    <w:rsid w:val="00D92595"/>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62E7C"/>
    <w:rsid w:val="00E7237C"/>
    <w:rsid w:val="00E77C46"/>
    <w:rsid w:val="00E77FF0"/>
    <w:rsid w:val="00E86CE8"/>
    <w:rsid w:val="00E90E82"/>
    <w:rsid w:val="00EA00CB"/>
    <w:rsid w:val="00EA1BAA"/>
    <w:rsid w:val="00EA3FCD"/>
    <w:rsid w:val="00EA42A0"/>
    <w:rsid w:val="00EA4E34"/>
    <w:rsid w:val="00EB5A41"/>
    <w:rsid w:val="00EB6714"/>
    <w:rsid w:val="00EC0A68"/>
    <w:rsid w:val="00EC5006"/>
    <w:rsid w:val="00ED49C3"/>
    <w:rsid w:val="00ED6CE8"/>
    <w:rsid w:val="00ED7AA6"/>
    <w:rsid w:val="00EE10F9"/>
    <w:rsid w:val="00EE2A56"/>
    <w:rsid w:val="00EE2BD6"/>
    <w:rsid w:val="00EE3818"/>
    <w:rsid w:val="00EF113B"/>
    <w:rsid w:val="00F16EB6"/>
    <w:rsid w:val="00F22264"/>
    <w:rsid w:val="00F2564D"/>
    <w:rsid w:val="00F35B05"/>
    <w:rsid w:val="00F413D9"/>
    <w:rsid w:val="00F5135F"/>
    <w:rsid w:val="00F51F78"/>
    <w:rsid w:val="00F86BCD"/>
    <w:rsid w:val="00F86F47"/>
    <w:rsid w:val="00F90B64"/>
    <w:rsid w:val="00FB2F0F"/>
    <w:rsid w:val="00FB5086"/>
    <w:rsid w:val="00FB5411"/>
    <w:rsid w:val="00FB6392"/>
    <w:rsid w:val="00FD3C70"/>
    <w:rsid w:val="00FD6820"/>
    <w:rsid w:val="00FE12D8"/>
    <w:rsid w:val="00FF7C02"/>
    <w:rsid w:val="01C6A07A"/>
    <w:rsid w:val="024801E3"/>
    <w:rsid w:val="045D42C4"/>
    <w:rsid w:val="04AE3E9B"/>
    <w:rsid w:val="07BDEE5C"/>
    <w:rsid w:val="07E5DF5D"/>
    <w:rsid w:val="0C0E50D5"/>
    <w:rsid w:val="10C06C8C"/>
    <w:rsid w:val="1173B353"/>
    <w:rsid w:val="143C2335"/>
    <w:rsid w:val="16CBB0C0"/>
    <w:rsid w:val="16EF1F77"/>
    <w:rsid w:val="1977D00D"/>
    <w:rsid w:val="197B7965"/>
    <w:rsid w:val="1B458B86"/>
    <w:rsid w:val="1C71CEF3"/>
    <w:rsid w:val="1CE15BE7"/>
    <w:rsid w:val="1D037786"/>
    <w:rsid w:val="1E5A09D4"/>
    <w:rsid w:val="1E7D2C48"/>
    <w:rsid w:val="1FC250EE"/>
    <w:rsid w:val="2015081C"/>
    <w:rsid w:val="21D7BCB9"/>
    <w:rsid w:val="22E11077"/>
    <w:rsid w:val="247CE0D8"/>
    <w:rsid w:val="260F2530"/>
    <w:rsid w:val="2650F640"/>
    <w:rsid w:val="265F8C13"/>
    <w:rsid w:val="28ED57E1"/>
    <w:rsid w:val="2900D433"/>
    <w:rsid w:val="29331B4B"/>
    <w:rsid w:val="2998F0BB"/>
    <w:rsid w:val="299CBC7B"/>
    <w:rsid w:val="2A9CA494"/>
    <w:rsid w:val="2AFFD3C9"/>
    <w:rsid w:val="2CC51F60"/>
    <w:rsid w:val="2CD45D3D"/>
    <w:rsid w:val="2D30FD45"/>
    <w:rsid w:val="2DD44556"/>
    <w:rsid w:val="317ABCF7"/>
    <w:rsid w:val="340F70B3"/>
    <w:rsid w:val="349AF228"/>
    <w:rsid w:val="356335E2"/>
    <w:rsid w:val="375FFBC3"/>
    <w:rsid w:val="379B182C"/>
    <w:rsid w:val="38650F8D"/>
    <w:rsid w:val="38E2E1D6"/>
    <w:rsid w:val="39751ECB"/>
    <w:rsid w:val="399BC574"/>
    <w:rsid w:val="39F8B5D0"/>
    <w:rsid w:val="3A0AB03A"/>
    <w:rsid w:val="3B5E7A33"/>
    <w:rsid w:val="3B93F4B7"/>
    <w:rsid w:val="3C29FECB"/>
    <w:rsid w:val="3CD94630"/>
    <w:rsid w:val="3D0AE0F4"/>
    <w:rsid w:val="3DABF340"/>
    <w:rsid w:val="3F78B954"/>
    <w:rsid w:val="3FE5915A"/>
    <w:rsid w:val="40C030B1"/>
    <w:rsid w:val="4184F002"/>
    <w:rsid w:val="4188E99F"/>
    <w:rsid w:val="440828ED"/>
    <w:rsid w:val="452A6A38"/>
    <w:rsid w:val="4534453A"/>
    <w:rsid w:val="45B70525"/>
    <w:rsid w:val="45DBCB5A"/>
    <w:rsid w:val="4791E3BF"/>
    <w:rsid w:val="486BE5FC"/>
    <w:rsid w:val="48CFDA49"/>
    <w:rsid w:val="4A6BAAAA"/>
    <w:rsid w:val="4B1726AD"/>
    <w:rsid w:val="4BFAF20C"/>
    <w:rsid w:val="4CB48051"/>
    <w:rsid w:val="4F5DE76B"/>
    <w:rsid w:val="510B9350"/>
    <w:rsid w:val="5215C51C"/>
    <w:rsid w:val="5295882D"/>
    <w:rsid w:val="52C09827"/>
    <w:rsid w:val="53403945"/>
    <w:rsid w:val="55CF367B"/>
    <w:rsid w:val="5751BB50"/>
    <w:rsid w:val="584E5020"/>
    <w:rsid w:val="585CBC43"/>
    <w:rsid w:val="5BBCF2A4"/>
    <w:rsid w:val="5C4457F9"/>
    <w:rsid w:val="620B8C0F"/>
    <w:rsid w:val="630386A2"/>
    <w:rsid w:val="6345D88D"/>
    <w:rsid w:val="647B2B65"/>
    <w:rsid w:val="65BF060B"/>
    <w:rsid w:val="66688A88"/>
    <w:rsid w:val="679A9CF7"/>
    <w:rsid w:val="682E6313"/>
    <w:rsid w:val="68F6A6CD"/>
    <w:rsid w:val="6924E88D"/>
    <w:rsid w:val="69FBD0C4"/>
    <w:rsid w:val="69FD7597"/>
    <w:rsid w:val="6A92772E"/>
    <w:rsid w:val="6AA07E13"/>
    <w:rsid w:val="6B2CF8ED"/>
    <w:rsid w:val="6C848EA3"/>
    <w:rsid w:val="6D9450D9"/>
    <w:rsid w:val="6E203A2E"/>
    <w:rsid w:val="705DEE77"/>
    <w:rsid w:val="710DE96B"/>
    <w:rsid w:val="7208877C"/>
    <w:rsid w:val="7376A782"/>
    <w:rsid w:val="738737E6"/>
    <w:rsid w:val="752C02C5"/>
    <w:rsid w:val="76527708"/>
    <w:rsid w:val="76C7D326"/>
    <w:rsid w:val="76D668F9"/>
    <w:rsid w:val="77FF48B7"/>
    <w:rsid w:val="790C2833"/>
    <w:rsid w:val="7AB57E54"/>
    <w:rsid w:val="7B0A50FC"/>
    <w:rsid w:val="7B6AD77A"/>
    <w:rsid w:val="7D851999"/>
    <w:rsid w:val="7DE1ACF9"/>
    <w:rsid w:val="7E606385"/>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1409B389-4ACE-47D2-8863-1BB60821A6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8"/>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7"/>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8"/>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styleId="Olstomnmnande">
    <w:name w:val="Unresolved Mention"/>
    <w:basedOn w:val="Standardstycketeckensnitt"/>
    <w:uiPriority w:val="99"/>
    <w:semiHidden/>
    <w:unhideWhenUsed/>
    <w:rsid w:val="000D1CC0"/>
    <w:rPr>
      <w:color w:val="605E5C"/>
      <w:shd w:val="clear" w:color="auto" w:fill="E1DFDD"/>
    </w:rPr>
  </w:style>
  <w:style w:type="paragraph" w:styleId="Kommentarer">
    <w:name w:val="annotation text"/>
    <w:basedOn w:val="Normal"/>
    <w:link w:val="KommentarerChar"/>
    <w:uiPriority w:val="99"/>
    <w:semiHidden/>
    <w:unhideWhenUsed/>
    <w:pPr>
      <w:spacing w:line="240" w:lineRule="auto"/>
    </w:pPr>
    <w:rPr>
      <w:sz w:val="20"/>
      <w:szCs w:val="20"/>
    </w:rPr>
  </w:style>
  <w:style w:type="character" w:customStyle="1" w:styleId="KommentarerChar">
    <w:name w:val="Kommentarer Char"/>
    <w:basedOn w:val="Standardstycketeckensnitt"/>
    <w:link w:val="Kommentarer"/>
    <w:uiPriority w:val="99"/>
    <w:semiHidden/>
  </w:style>
  <w:style w:type="character" w:styleId="Kommentarsreferens">
    <w:name w:val="annotation reference"/>
    <w:basedOn w:val="Standardstycketeckensnitt"/>
    <w:uiPriority w:val="99"/>
    <w:semiHidden/>
    <w:unhideWhenUsed/>
    <w:rPr>
      <w:sz w:val="16"/>
      <w:szCs w:val="16"/>
    </w:rPr>
  </w:style>
  <w:style w:type="character" w:styleId="AnvndHyperlnk">
    <w:name w:val="FollowedHyperlink"/>
    <w:basedOn w:val="Standardstycketeckensnitt"/>
    <w:uiPriority w:val="99"/>
    <w:semiHidden/>
    <w:unhideWhenUsed/>
    <w:rsid w:val="008D23EA"/>
    <w:rPr>
      <w:color w:val="9EA2A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mellanarkiv-offentlig.vgregion.se/alfresco/s/archive/stream/public/v1/source/available/sofia/skas8540-1125353190-1077/surrogate/Instruktion%20f%c3%b6r%20anv%c3%a4ndning%20av%20andningsskydd.pdf" TargetMode="External" Id="rId18" /><Relationship Type="http://schemas.openxmlformats.org/officeDocument/2006/relationships/theme" Target="theme/theme1.xml" Id="rId26" /><Relationship Type="http://schemas.openxmlformats.org/officeDocument/2006/relationships/hyperlink" Target="https://mellanarkiv-offentlig.vgregion.se/alfresco/s/archive/stream/public/v1/source/available/SOFIA/SKAS9729-602154698-23/SURROGATE/V%c3%a5rdhygienisk%20bed%c3%b6mning%20av%20riskfaktorer%20f%c3%b6r%20smittspridning%20i%20v%c3%a5rd%20och%20omsorg.pdf" TargetMode="Externa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mailto:https://mellanarkiv-offentlig.vgregion.se/alfresco/s/archive/stream/public/v1/source/available/sofia/skas8540-1125353190-1077/surrogate/Instruktion%20f%c3%b6r%20anv%c3%a4ndning%20av%20andningsskydd.pdf" TargetMode="External" Id="rId17" /><Relationship Type="http://schemas.openxmlformats.org/officeDocument/2006/relationships/fontTable" Target="fontTable.xml" Id="rId25" /><Relationship Type="http://schemas.openxmlformats.org/officeDocument/2006/relationships/footer" Target="footer3.xml" Id="rId16" /><Relationship Type="http://schemas.openxmlformats.org/officeDocument/2006/relationships/hyperlink" Target="mailto:https://mellanarkiv-offentlig.vgregion.se/alfresco/s/archive/stream/public/v1/source/available/sofia/skas8540-1125353190-1074/surrogate/Skyddsutrustning%20hos%20patienter%20med%20luftv%c3%a4gssymtom.pdf" TargetMode="Externa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s://www.folkhalsomyndigheten.se/contentassets/b65793b1afd54b18b083631a125a8992/atgader-smittspridning-virusorsakade-luftvagsinfektioner-vard-och-omsorg.pdf" TargetMode="External" Id="rId24" /><Relationship Type="http://schemas.openxmlformats.org/officeDocument/2006/relationships/header" Target="header2.xml" Id="rId15" /><Relationship Type="http://schemas.openxmlformats.org/officeDocument/2006/relationships/hyperlink" Target="https://www.folkhalsomyndigheten.se/smittskydd-beredskap/smittsamma-sjukdomar/rs-virusinfektion/" TargetMode="External" Id="rId23" /><Relationship Type="http://schemas.openxmlformats.org/officeDocument/2006/relationships/footnotes" Target="footnotes.xml" Id="rId10" /><Relationship Type="http://schemas.openxmlformats.org/officeDocument/2006/relationships/hyperlink" Target="mailto:https://mellanarkiv-offentlig.vgregion.se/alfresco/s/archive/stream/public/v1/source/available/sofia/skas9729-602154698-35/surrogate/Regional%20riktlinje-%20Luftv%c3%a4gssmitta%20v%c3%a5rdhygieniska%20aspekter.pdf" TargetMode="External"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hyperlink" Target="mailto:https://www.vardhandboken.se/vardhygien-infektioner-och-smittspridning/vardhygien/basala-hygienrutiner-och-kladregler/" TargetMode="External" Id="rId2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151</TotalTime>
  <Pages>5</Pages>
  <Words>1360</Words>
  <Characters>7211</Characters>
  <Application>Microsoft Office Word</Application>
  <DocSecurity>0</DocSecurity>
  <Lines>60</Lines>
  <Paragraphs>17</Paragraphs>
  <ScaleCrop>false</ScaleCrop>
  <Manager/>
  <Company/>
  <LinksUpToDate>false</LinksUpToDate>
  <CharactersWithSpaces>8554</CharactersWithSpaces>
  <SharedDoc>false</SharedDoc>
  <HyperlinkBase/>
  <HLinks>
    <vt:vector size="42" baseType="variant">
      <vt:variant>
        <vt:i4>983126</vt:i4>
      </vt:variant>
      <vt:variant>
        <vt:i4>18</vt:i4>
      </vt:variant>
      <vt:variant>
        <vt:i4>0</vt:i4>
      </vt:variant>
      <vt:variant>
        <vt:i4>5</vt:i4>
      </vt:variant>
      <vt:variant>
        <vt:lpwstr>https://alfresco.vgregion.se/alfresco/service/vgr/storage/node/content/15782/V%c3%a5rdhygien - RSV-infektion hos barn.pdf?a=false&amp;guest=true</vt:lpwstr>
      </vt:variant>
      <vt:variant>
        <vt:lpwstr/>
      </vt:variant>
      <vt:variant>
        <vt:i4>4325470</vt:i4>
      </vt:variant>
      <vt:variant>
        <vt:i4>15</vt:i4>
      </vt:variant>
      <vt:variant>
        <vt:i4>0</vt:i4>
      </vt:variant>
      <vt:variant>
        <vt:i4>5</vt:i4>
      </vt:variant>
      <vt:variant>
        <vt:lpwstr>https://mellanarkiv-offentlig.vgregion.se/alfresco/s/archive/stream/public/v1/source/available/sofia/skas9729-602154698-35/surrogate/Regional riktlinje- Luftv%c3%a4gssmitta v%c3%a5rdhygieniska aspekter.pdf</vt:lpwstr>
      </vt:variant>
      <vt:variant>
        <vt:lpwstr/>
      </vt:variant>
      <vt:variant>
        <vt:i4>6160456</vt:i4>
      </vt:variant>
      <vt:variant>
        <vt:i4>12</vt:i4>
      </vt:variant>
      <vt:variant>
        <vt:i4>0</vt:i4>
      </vt:variant>
      <vt:variant>
        <vt:i4>5</vt:i4>
      </vt:variant>
      <vt:variant>
        <vt:lpwstr>https://mellanarkiv-offentlig.vgregion.se/alfresco/s/archive/stream/public/v1/source/available/sofia/skas9729-602154698-23/surrogate/V%c3%a5rdhygieniska riskfaktorer f%c3%b6r smittspridning i v%c3%a5rd och omsorg.pdf</vt:lpwstr>
      </vt:variant>
      <vt:variant>
        <vt:lpwstr/>
      </vt:variant>
      <vt:variant>
        <vt:i4>7209079</vt:i4>
      </vt:variant>
      <vt:variant>
        <vt:i4>9</vt:i4>
      </vt:variant>
      <vt:variant>
        <vt:i4>0</vt:i4>
      </vt:variant>
      <vt:variant>
        <vt:i4>5</vt:i4>
      </vt:variant>
      <vt:variant>
        <vt:lpwstr>https://www.folkhalsomyndigheten.se/smittskydd-beredskap/smittsamma-sjukdomar/respiratory-syncytial-virus-rsv/</vt:lpwstr>
      </vt:variant>
      <vt:variant>
        <vt:lpwstr/>
      </vt:variant>
      <vt:variant>
        <vt:i4>6488105</vt:i4>
      </vt:variant>
      <vt:variant>
        <vt:i4>6</vt:i4>
      </vt:variant>
      <vt:variant>
        <vt:i4>0</vt:i4>
      </vt:variant>
      <vt:variant>
        <vt:i4>5</vt:i4>
      </vt:variant>
      <vt:variant>
        <vt:lpwstr>https://www.cdc.gov/rsv/clinical/index.html</vt:lpwstr>
      </vt:variant>
      <vt:variant>
        <vt:lpwstr/>
      </vt:variant>
      <vt:variant>
        <vt:i4>3539068</vt:i4>
      </vt:variant>
      <vt:variant>
        <vt:i4>3</vt:i4>
      </vt:variant>
      <vt:variant>
        <vt:i4>0</vt:i4>
      </vt:variant>
      <vt:variant>
        <vt:i4>5</vt:i4>
      </vt:variant>
      <vt:variant>
        <vt:lpwstr>https://www.vardhandboken.se/vardhygien-infektioner-och-smittspridning/stadning-och-rengoring/stadning-rengoring/regelbunden-stadning/</vt:lpwstr>
      </vt:variant>
      <vt:variant>
        <vt:lpwstr/>
      </vt:variant>
      <vt:variant>
        <vt:i4>851977</vt:i4>
      </vt:variant>
      <vt:variant>
        <vt:i4>0</vt:i4>
      </vt:variant>
      <vt:variant>
        <vt:i4>0</vt:i4>
      </vt:variant>
      <vt:variant>
        <vt:i4>5</vt:i4>
      </vt:variant>
      <vt:variant>
        <vt:lpwstr>https://www.vardhandboken.se/vardhygien-infektioner-och-smittspridning/stadning-och-rengoring/stadning-rengoring/</vt:lpwstr>
      </vt:variant>
      <vt:variant>
        <vt:lpwstr/>
      </vt:variant>
    </vt:vector>
  </HLinks>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Respiratory syncytial virus infektion (RSV-infektion) - vårdhygien</dc:title>
  <dc:subject/>
  <dc:creator>patrik.jens.johansson@vgregion.se</dc:creator>
  <keywords/>
  <lastModifiedBy>Sonja Lööv</lastModifiedBy>
  <revision>97</revision>
  <lastPrinted>2016-03-31T19:56:00.0000000Z</lastPrinted>
  <dcterms:created xsi:type="dcterms:W3CDTF">2022-03-09T22:46:00.0000000Z</dcterms:created>
  <dcterms:modified xsi:type="dcterms:W3CDTF">2024-12-09T12:59:00.0000000Z</dcterms:modified>
</coreProperties>
</file>