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509DC2" w14:textId="77777777" w:rsidR="00903290" w:rsidRDefault="00903290" w:rsidP="00F35B05">
      <w:pPr>
        <w:pStyle w:val="Rubrik2"/>
        <w:sectPr w:rsidR="00903290" w:rsidSect="009032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36F457" w14:textId="2E4AC918" w:rsidR="00403C61" w:rsidRDefault="00403C61" w:rsidP="00403C61">
      <w:pPr>
        <w:pStyle w:val="Rubrik1"/>
      </w:pPr>
      <w:proofErr w:type="spellStart"/>
      <w:r>
        <w:t>Otoplastik</w:t>
      </w:r>
      <w:proofErr w:type="spellEnd"/>
      <w:r>
        <w:t xml:space="preserve"> - dagkirurgi</w:t>
      </w:r>
    </w:p>
    <w:p w14:paraId="486663A6" w14:textId="7AB6DD1C" w:rsidR="00403C61" w:rsidRPr="00403C61" w:rsidRDefault="00403C61" w:rsidP="00903290">
      <w:pPr>
        <w:keepNext/>
        <w:spacing w:line="240" w:lineRule="auto"/>
        <w:ind w:left="0" w:right="0"/>
        <w:outlineLvl w:val="0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/>
        </w:rPr>
        <w:t>Innehållsansvariga</w:t>
      </w:r>
      <w:r>
        <w:rPr>
          <w:rFonts w:ascii="Arial" w:hAnsi="Arial"/>
          <w:b/>
        </w:rPr>
        <w:br/>
      </w:r>
      <w:r>
        <w:rPr>
          <w:rFonts w:ascii="Arial" w:hAnsi="Arial"/>
          <w:bCs/>
          <w:sz w:val="20"/>
          <w:szCs w:val="20"/>
        </w:rPr>
        <w:t xml:space="preserve">Lena Wallström, </w:t>
      </w:r>
      <w:r w:rsidR="00C074D5">
        <w:rPr>
          <w:rFonts w:ascii="Arial" w:hAnsi="Arial"/>
          <w:bCs/>
          <w:sz w:val="20"/>
          <w:szCs w:val="20"/>
        </w:rPr>
        <w:t>anestesisjuksköterska, SkaS Falköping</w:t>
      </w:r>
      <w:r w:rsidR="00C074D5">
        <w:rPr>
          <w:rFonts w:ascii="Arial" w:hAnsi="Arial"/>
          <w:bCs/>
          <w:sz w:val="20"/>
          <w:szCs w:val="20"/>
        </w:rPr>
        <w:br/>
        <w:t>Charlotta Fallgren, operationssjuksköterska, SkaS Falköping</w:t>
      </w:r>
      <w:r w:rsidR="00C074D5">
        <w:rPr>
          <w:rFonts w:ascii="Arial" w:hAnsi="Arial"/>
          <w:bCs/>
          <w:sz w:val="20"/>
          <w:szCs w:val="20"/>
        </w:rPr>
        <w:br/>
      </w:r>
    </w:p>
    <w:p w14:paraId="7FC0E7FA" w14:textId="717C4B6C" w:rsidR="00903290" w:rsidRPr="00903290" w:rsidRDefault="00903290" w:rsidP="00903290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903290">
        <w:rPr>
          <w:rFonts w:ascii="Arial" w:hAnsi="Arial"/>
          <w:b/>
        </w:rPr>
        <w:t>Revideringar i denna version</w:t>
      </w:r>
    </w:p>
    <w:p w14:paraId="26904D1F" w14:textId="69DAAD56" w:rsidR="00903290" w:rsidRPr="00903290" w:rsidRDefault="00903290" w:rsidP="0090329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2A81E61C">
        <w:rPr>
          <w:rFonts w:ascii="Arial" w:hAnsi="Arial" w:cs="Arial"/>
          <w:sz w:val="20"/>
          <w:szCs w:val="20"/>
        </w:rPr>
        <w:t>Förlängd giltighet.</w:t>
      </w:r>
      <w:r w:rsidR="57444619" w:rsidRPr="2A81E61C">
        <w:rPr>
          <w:rFonts w:ascii="Arial" w:hAnsi="Arial" w:cs="Arial"/>
          <w:sz w:val="20"/>
          <w:szCs w:val="20"/>
        </w:rPr>
        <w:t xml:space="preserve"> </w:t>
      </w:r>
      <w:r w:rsidR="00F27CE0">
        <w:rPr>
          <w:rFonts w:ascii="Arial" w:hAnsi="Arial" w:cs="Arial"/>
          <w:sz w:val="20"/>
          <w:szCs w:val="20"/>
        </w:rPr>
        <w:t>F</w:t>
      </w:r>
      <w:r w:rsidR="57444619" w:rsidRPr="2A81E61C">
        <w:rPr>
          <w:rFonts w:ascii="Arial" w:hAnsi="Arial" w:cs="Arial"/>
          <w:sz w:val="20"/>
          <w:szCs w:val="20"/>
        </w:rPr>
        <w:t>örändringar under bland annat hud/vävnad.</w:t>
      </w:r>
    </w:p>
    <w:p w14:paraId="08EB55F0" w14:textId="77777777" w:rsidR="00903290" w:rsidRPr="00903290" w:rsidRDefault="00903290" w:rsidP="0090329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74C8A17" w14:textId="77777777" w:rsidR="00903290" w:rsidRPr="00903290" w:rsidRDefault="00903290" w:rsidP="00903290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903290">
        <w:rPr>
          <w:rFonts w:ascii="Arial" w:hAnsi="Arial"/>
          <w:b/>
        </w:rPr>
        <w:t>Bakgrund, syfte och mål</w:t>
      </w:r>
    </w:p>
    <w:p w14:paraId="5E5A6D25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Tillämpas i Falköping. </w:t>
      </w:r>
    </w:p>
    <w:p w14:paraId="4E1A07A5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Liberation Serif" w:eastAsia="SimSun" w:hAnsi="Liberation Serif" w:cs="Mangal" w:hint="eastAsia"/>
          <w:kern w:val="3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Omhändertagande enligt vårdplan för patient som ska genomgå </w:t>
      </w:r>
      <w:proofErr w:type="spellStart"/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otoplastik</w:t>
      </w:r>
      <w:proofErr w:type="spellEnd"/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. </w:t>
      </w:r>
    </w:p>
    <w:p w14:paraId="57A431A9" w14:textId="77777777" w:rsidR="00903290" w:rsidRPr="00903290" w:rsidRDefault="00903290" w:rsidP="0090329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1120FBD" w14:textId="77777777" w:rsidR="00903290" w:rsidRPr="00903290" w:rsidRDefault="00903290" w:rsidP="00903290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903290">
        <w:rPr>
          <w:rFonts w:ascii="Arial" w:hAnsi="Arial"/>
          <w:b/>
        </w:rPr>
        <w:t>Arbetsbeskrivning</w:t>
      </w:r>
    </w:p>
    <w:p w14:paraId="3CF29C5A" w14:textId="77777777" w:rsidR="00903290" w:rsidRPr="00903290" w:rsidRDefault="00903290" w:rsidP="00903290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20"/>
          <w:szCs w:val="20"/>
        </w:rPr>
      </w:pPr>
      <w:r w:rsidRPr="00903290">
        <w:rPr>
          <w:rFonts w:ascii="Arial" w:hAnsi="Arial" w:cs="Arial"/>
          <w:b/>
          <w:bCs/>
          <w:sz w:val="20"/>
          <w:szCs w:val="20"/>
        </w:rPr>
        <w:t>Peroperativa rutiner – Lokal vårdplan Operationsavdelningen SkaS Falköping</w:t>
      </w:r>
    </w:p>
    <w:p w14:paraId="4265089B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3907E8F7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  <w:t>Mål:</w:t>
      </w:r>
      <w:r w:rsidRPr="00903290"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  <w:tab/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att patienten är välinformerad och lugn</w:t>
      </w:r>
    </w:p>
    <w:p w14:paraId="7F813095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        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ab/>
        <w:t>att behandlingen orsakar minsta möjliga smärta, obehag och illamående</w:t>
      </w:r>
    </w:p>
    <w:p w14:paraId="1A31B0B4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        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ab/>
        <w:t>att uppläggningen inte orsakar ytterligare besvär eller smärta</w:t>
      </w:r>
    </w:p>
    <w:p w14:paraId="7F54A481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        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ab/>
        <w:t>att draperingsmaterial och förband inte skadar huden</w:t>
      </w:r>
    </w:p>
    <w:p w14:paraId="6D37F520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        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ab/>
        <w:t>att patienten inte får postoperativ sårinfektion</w:t>
      </w:r>
    </w:p>
    <w:p w14:paraId="16C3CE07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        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ab/>
        <w:t>att patienten har tillfredsställande andning, cirkulation och kroppstemperatur</w:t>
      </w:r>
    </w:p>
    <w:p w14:paraId="70C3B0B1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1E5E6173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 xml:space="preserve">Plocklista, 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se lokal för SkaS Falköping</w:t>
      </w:r>
    </w:p>
    <w:p w14:paraId="25CD4907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4F7759A0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  <w:t>Uppläggning</w:t>
      </w:r>
      <w:r w:rsidRPr="00903290"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  <w:br/>
      </w:r>
    </w:p>
    <w:p w14:paraId="30B61EED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>Hud/vävnad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: Risk för tryckskador, nervskador</w:t>
      </w:r>
    </w:p>
    <w:p w14:paraId="55CD2EBB" w14:textId="77777777" w:rsidR="00903290" w:rsidRPr="00903290" w:rsidRDefault="00903290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Speciell omvårdnad: </w:t>
      </w:r>
      <w:hyperlink r:id="rId17" w:history="1"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Vårdhandboken</w:t>
        </w:r>
      </w:hyperlink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                                                </w:t>
      </w:r>
    </w:p>
    <w:p w14:paraId="3B86A476" w14:textId="77777777" w:rsidR="00903290" w:rsidRPr="00903290" w:rsidRDefault="62883971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OPT standardtopp</w:t>
      </w:r>
    </w:p>
    <w:p w14:paraId="37600541" w14:textId="77777777" w:rsidR="00903290" w:rsidRPr="00903290" w:rsidRDefault="00903290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proofErr w:type="spellStart"/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Riskudde</w:t>
      </w:r>
      <w:proofErr w:type="spellEnd"/>
    </w:p>
    <w:p w14:paraId="65704035" w14:textId="23E9E3CD" w:rsidR="00903290" w:rsidRPr="00903290" w:rsidRDefault="00903290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Armstöd/armskena båda armar</w:t>
      </w:r>
      <w:r w:rsidR="38755A29"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vinklade nedåt fotändan</w:t>
      </w:r>
    </w:p>
    <w:p w14:paraId="1E5C23AC" w14:textId="77777777" w:rsidR="00903290" w:rsidRPr="00903290" w:rsidRDefault="00903290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Benremmar över låren</w:t>
      </w:r>
    </w:p>
    <w:p w14:paraId="028D7A26" w14:textId="68D2CEEA" w:rsidR="2D31314C" w:rsidRDefault="2D31314C" w:rsidP="2A81E61C">
      <w:pPr>
        <w:widowControl w:val="0"/>
        <w:numPr>
          <w:ilvl w:val="0"/>
          <w:numId w:val="26"/>
        </w:numPr>
        <w:spacing w:after="0" w:line="240" w:lineRule="auto"/>
        <w:ind w:right="0"/>
        <w:rPr>
          <w:rFonts w:ascii="Arial" w:eastAsia="SimSun" w:hAnsi="Arial" w:cs="Arial"/>
          <w:sz w:val="20"/>
          <w:szCs w:val="20"/>
          <w:lang w:eastAsia="zh-CN" w:bidi="hi-IN"/>
        </w:rPr>
      </w:pPr>
      <w:proofErr w:type="spellStart"/>
      <w:r w:rsidRPr="2A81E61C">
        <w:rPr>
          <w:rFonts w:ascii="Arial" w:eastAsia="SimSun" w:hAnsi="Arial" w:cs="Arial"/>
          <w:sz w:val="20"/>
          <w:szCs w:val="20"/>
          <w:lang w:eastAsia="zh-CN" w:bidi="hi-IN"/>
        </w:rPr>
        <w:t>Geldyna</w:t>
      </w:r>
      <w:proofErr w:type="spellEnd"/>
      <w:r w:rsidRPr="2A81E61C">
        <w:rPr>
          <w:rFonts w:ascii="Arial" w:eastAsia="SimSun" w:hAnsi="Arial" w:cs="Arial"/>
          <w:sz w:val="20"/>
          <w:szCs w:val="20"/>
          <w:lang w:eastAsia="zh-CN" w:bidi="hi-IN"/>
        </w:rPr>
        <w:t xml:space="preserve"> under hälarna</w:t>
      </w:r>
    </w:p>
    <w:p w14:paraId="4FD13EF9" w14:textId="4FD6A9A0" w:rsidR="00903290" w:rsidRPr="00903290" w:rsidRDefault="00903290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Håravkorta </w:t>
      </w:r>
      <w:r w:rsidR="32178ACE"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runt öra/öron som ska opereras</w:t>
      </w:r>
    </w:p>
    <w:p w14:paraId="6B84A274" w14:textId="27820D4A" w:rsidR="32178ACE" w:rsidRDefault="32178ACE" w:rsidP="2A81E61C">
      <w:pPr>
        <w:widowControl w:val="0"/>
        <w:numPr>
          <w:ilvl w:val="0"/>
          <w:numId w:val="26"/>
        </w:numPr>
        <w:spacing w:after="0" w:line="240" w:lineRule="auto"/>
        <w:ind w:right="0"/>
        <w:rPr>
          <w:rFonts w:ascii="Arial" w:eastAsia="SimSun" w:hAnsi="Arial" w:cs="Arial"/>
          <w:sz w:val="20"/>
          <w:szCs w:val="20"/>
          <w:lang w:eastAsia="zh-CN" w:bidi="hi-IN"/>
        </w:rPr>
      </w:pPr>
      <w:r w:rsidRPr="2A81E61C">
        <w:rPr>
          <w:rFonts w:ascii="Arial" w:eastAsia="SimSun" w:hAnsi="Arial" w:cs="Arial"/>
          <w:sz w:val="20"/>
          <w:szCs w:val="20"/>
          <w:lang w:eastAsia="zh-CN" w:bidi="hi-IN"/>
        </w:rPr>
        <w:t>Fäst långt hår med hjälp av snodd upptill på huvudet</w:t>
      </w:r>
    </w:p>
    <w:p w14:paraId="5532F593" w14:textId="43582933" w:rsidR="00903290" w:rsidRPr="00903290" w:rsidRDefault="00903290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5-ans </w:t>
      </w:r>
      <w:proofErr w:type="spellStart"/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Surgifix</w:t>
      </w:r>
      <w:proofErr w:type="spellEnd"/>
      <w:r w:rsidR="5C17D128"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, tejpas först med </w:t>
      </w:r>
      <w:proofErr w:type="spellStart"/>
      <w:r w:rsidR="5C17D128"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Leukofix</w:t>
      </w:r>
      <w:proofErr w:type="spellEnd"/>
      <w:r w:rsidR="5C17D128"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därefter </w:t>
      </w:r>
      <w:r w:rsidR="61FF381E"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3M </w:t>
      </w:r>
      <w:proofErr w:type="spellStart"/>
      <w:r w:rsidR="61FF381E"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Blenderm</w:t>
      </w:r>
      <w:proofErr w:type="spellEnd"/>
      <w:r w:rsidR="61FF381E"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tejp</w:t>
      </w:r>
    </w:p>
    <w:p w14:paraId="1F03F653" w14:textId="77777777" w:rsidR="00903290" w:rsidRPr="00903290" w:rsidRDefault="00903290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Sug placeras vid fotändan</w:t>
      </w:r>
    </w:p>
    <w:p w14:paraId="760D9388" w14:textId="77777777" w:rsidR="00903290" w:rsidRPr="00903290" w:rsidRDefault="00903290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Diatermapparat placeras vid fotändan</w:t>
      </w:r>
    </w:p>
    <w:p w14:paraId="01E1D041" w14:textId="77777777" w:rsidR="00903290" w:rsidRPr="00903290" w:rsidRDefault="00903290" w:rsidP="00903290">
      <w:pPr>
        <w:widowControl w:val="0"/>
        <w:numPr>
          <w:ilvl w:val="0"/>
          <w:numId w:val="26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Borrmaskin placeras vid fotändan</w:t>
      </w:r>
    </w:p>
    <w:p w14:paraId="4EFF0D3A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29AB4C15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</w:pPr>
    </w:p>
    <w:p w14:paraId="2B927C39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</w:pPr>
    </w:p>
    <w:p w14:paraId="2DB47232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</w:pPr>
    </w:p>
    <w:p w14:paraId="7E8DB9AF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</w:pPr>
    </w:p>
    <w:p w14:paraId="1E196065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</w:pPr>
    </w:p>
    <w:p w14:paraId="4E93B2DF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</w:pPr>
    </w:p>
    <w:p w14:paraId="1341E6FC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  <w:t>Anestesi</w:t>
      </w:r>
    </w:p>
    <w:p w14:paraId="62472072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>Andning/cirkulation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: Risk för andnings- och cirkulationspåverkan, avkylning</w:t>
      </w:r>
    </w:p>
    <w:p w14:paraId="5DB49984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Speciell omvårdnad:</w:t>
      </w:r>
    </w:p>
    <w:p w14:paraId="74725091" w14:textId="7F0CAF2A" w:rsidR="00903290" w:rsidRPr="00903290" w:rsidRDefault="00903290" w:rsidP="00903290">
      <w:pPr>
        <w:widowControl w:val="0"/>
        <w:numPr>
          <w:ilvl w:val="0"/>
          <w:numId w:val="27"/>
        </w:numPr>
        <w:suppressAutoHyphens/>
        <w:autoSpaceDN w:val="0"/>
        <w:spacing w:after="0" w:line="240" w:lineRule="auto"/>
        <w:ind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Intubationsanestesi enligt ordination</w:t>
      </w:r>
      <w:r w:rsidRPr="00903290"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  <w:t xml:space="preserve"> - Styrdokument: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</w:t>
      </w:r>
      <w:hyperlink r:id="rId18" w:history="1">
        <w:proofErr w:type="spellStart"/>
        <w:r w:rsidRPr="00903290">
          <w:rPr>
            <w:rFonts w:ascii="Arial" w:eastAsia="SimSun" w:hAnsi="Arial" w:cs="Arial"/>
            <w:b/>
            <w:color w:val="0563C1"/>
            <w:kern w:val="3"/>
            <w:sz w:val="20"/>
            <w:szCs w:val="20"/>
            <w:u w:val="single"/>
            <w:lang w:eastAsia="zh-CN" w:bidi="hi-IN"/>
          </w:rPr>
          <w:t>Propofol-Remifentanil</w:t>
        </w:r>
        <w:proofErr w:type="spellEnd"/>
        <w:r w:rsidRPr="00903290">
          <w:rPr>
            <w:rFonts w:ascii="Arial" w:eastAsia="SimSun" w:hAnsi="Arial" w:cs="Arial"/>
            <w:b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 (</w:t>
        </w:r>
        <w:proofErr w:type="spellStart"/>
        <w:r w:rsidRPr="00903290">
          <w:rPr>
            <w:rFonts w:ascii="Arial" w:eastAsia="SimSun" w:hAnsi="Arial" w:cs="Arial"/>
            <w:b/>
            <w:color w:val="0563C1"/>
            <w:kern w:val="3"/>
            <w:sz w:val="20"/>
            <w:szCs w:val="20"/>
            <w:u w:val="single"/>
            <w:lang w:eastAsia="zh-CN" w:bidi="hi-IN"/>
          </w:rPr>
          <w:t>Ultiva</w:t>
        </w:r>
        <w:proofErr w:type="spellEnd"/>
        <w:r w:rsidRPr="00903290">
          <w:rPr>
            <w:rFonts w:ascii="Arial" w:eastAsia="SimSun" w:hAnsi="Arial" w:cs="Arial"/>
            <w:b/>
            <w:color w:val="0563C1"/>
            <w:kern w:val="3"/>
            <w:sz w:val="20"/>
            <w:szCs w:val="20"/>
            <w:u w:val="single"/>
            <w:lang w:eastAsia="zh-CN" w:bidi="hi-IN"/>
          </w:rPr>
          <w:t>) -TCI</w:t>
        </w:r>
      </w:hyperlink>
      <w:r w:rsidRPr="00903290"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  <w:t xml:space="preserve"> </w:t>
      </w:r>
    </w:p>
    <w:p w14:paraId="6089AEEE" w14:textId="3B9D0010" w:rsidR="00903290" w:rsidRPr="00903290" w:rsidRDefault="00903290" w:rsidP="00903290">
      <w:pPr>
        <w:widowControl w:val="0"/>
        <w:numPr>
          <w:ilvl w:val="0"/>
          <w:numId w:val="27"/>
        </w:numPr>
        <w:suppressAutoHyphens/>
        <w:autoSpaceDN w:val="0"/>
        <w:spacing w:after="0" w:line="240" w:lineRule="auto"/>
        <w:ind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 xml:space="preserve">Styrdokument: </w:t>
      </w:r>
      <w:hyperlink r:id="rId19" w:history="1"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Övervakning under anestesi</w:t>
        </w:r>
      </w:hyperlink>
    </w:p>
    <w:p w14:paraId="1D08BBCD" w14:textId="77777777" w:rsidR="00903290" w:rsidRPr="00903290" w:rsidRDefault="00903290" w:rsidP="00903290">
      <w:pPr>
        <w:keepNext/>
        <w:numPr>
          <w:ilvl w:val="0"/>
          <w:numId w:val="27"/>
        </w:numPr>
        <w:spacing w:after="0" w:line="240" w:lineRule="auto"/>
        <w:ind w:right="0"/>
        <w:outlineLvl w:val="2"/>
        <w:rPr>
          <w:rFonts w:ascii="Arial" w:hAnsi="Arial" w:cs="Arial"/>
          <w:bCs/>
          <w:sz w:val="20"/>
          <w:szCs w:val="20"/>
        </w:rPr>
      </w:pPr>
      <w:r w:rsidRPr="00903290">
        <w:rPr>
          <w:rFonts w:ascii="Arial" w:hAnsi="Arial" w:cs="Arial"/>
          <w:bCs/>
          <w:sz w:val="20"/>
          <w:szCs w:val="20"/>
        </w:rPr>
        <w:t>Fäst narkosslangen neråt över bröstkorgen</w:t>
      </w:r>
    </w:p>
    <w:p w14:paraId="73196B0E" w14:textId="77777777" w:rsidR="00903290" w:rsidRPr="00903290" w:rsidRDefault="00903290" w:rsidP="00903290">
      <w:pPr>
        <w:keepNext/>
        <w:numPr>
          <w:ilvl w:val="0"/>
          <w:numId w:val="27"/>
        </w:numPr>
        <w:spacing w:after="0" w:line="240" w:lineRule="auto"/>
        <w:ind w:right="0"/>
        <w:outlineLvl w:val="2"/>
        <w:rPr>
          <w:rFonts w:ascii="Arial" w:hAnsi="Arial" w:cs="Arial"/>
          <w:b/>
          <w:bCs/>
          <w:sz w:val="20"/>
          <w:szCs w:val="20"/>
        </w:rPr>
      </w:pPr>
      <w:r w:rsidRPr="00903290">
        <w:rPr>
          <w:rFonts w:ascii="Arial" w:hAnsi="Arial" w:cs="Arial"/>
          <w:bCs/>
          <w:sz w:val="20"/>
          <w:szCs w:val="20"/>
        </w:rPr>
        <w:t>Förläng narkosslangen med en tubförlängare framför filtret</w:t>
      </w:r>
      <w:r w:rsidRPr="00903290">
        <w:rPr>
          <w:rFonts w:ascii="Arial" w:hAnsi="Arial" w:cs="Arial"/>
          <w:b/>
          <w:bCs/>
          <w:sz w:val="20"/>
          <w:szCs w:val="20"/>
        </w:rPr>
        <w:t xml:space="preserve">                                             </w:t>
      </w:r>
    </w:p>
    <w:p w14:paraId="312CF225" w14:textId="77777777" w:rsidR="00903290" w:rsidRPr="00903290" w:rsidRDefault="00903290" w:rsidP="00903290">
      <w:pPr>
        <w:widowControl w:val="0"/>
        <w:numPr>
          <w:ilvl w:val="0"/>
          <w:numId w:val="21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PVK </w:t>
      </w:r>
    </w:p>
    <w:p w14:paraId="24524B3C" w14:textId="77777777" w:rsidR="00903290" w:rsidRPr="00903290" w:rsidRDefault="00903290" w:rsidP="00903290">
      <w:pPr>
        <w:widowControl w:val="0"/>
        <w:numPr>
          <w:ilvl w:val="0"/>
          <w:numId w:val="21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EKG</w:t>
      </w:r>
    </w:p>
    <w:p w14:paraId="041D15D1" w14:textId="77777777" w:rsidR="00903290" w:rsidRPr="00903290" w:rsidRDefault="00903290" w:rsidP="00903290">
      <w:pPr>
        <w:widowControl w:val="0"/>
        <w:numPr>
          <w:ilvl w:val="0"/>
          <w:numId w:val="21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Saturationsmätning </w:t>
      </w:r>
    </w:p>
    <w:p w14:paraId="6ADA9E4F" w14:textId="77777777" w:rsidR="00903290" w:rsidRPr="00903290" w:rsidRDefault="00903290" w:rsidP="00903290">
      <w:pPr>
        <w:widowControl w:val="0"/>
        <w:numPr>
          <w:ilvl w:val="0"/>
          <w:numId w:val="21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Blodtrycksmätning </w:t>
      </w:r>
    </w:p>
    <w:p w14:paraId="5FF81D0E" w14:textId="18871E37" w:rsidR="00903290" w:rsidRPr="00903290" w:rsidRDefault="00903290" w:rsidP="00903290">
      <w:pPr>
        <w:widowControl w:val="0"/>
        <w:numPr>
          <w:ilvl w:val="0"/>
          <w:numId w:val="21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proofErr w:type="spellStart"/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Kufftrycksmätning</w:t>
      </w:r>
      <w:proofErr w:type="spellEnd"/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</w:t>
      </w: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 xml:space="preserve">- Styrdokument: </w:t>
      </w:r>
      <w:hyperlink r:id="rId20" w:history="1">
        <w:proofErr w:type="spellStart"/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Kufftryckskontroll</w:t>
        </w:r>
        <w:proofErr w:type="spellEnd"/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 under anestesi</w:t>
        </w:r>
      </w:hyperlink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ab/>
        <w:t xml:space="preserve">         </w:t>
      </w:r>
    </w:p>
    <w:p w14:paraId="4C7F92B4" w14:textId="77777777" w:rsidR="00903290" w:rsidRPr="00903290" w:rsidRDefault="00903290" w:rsidP="00903290">
      <w:pPr>
        <w:widowControl w:val="0"/>
        <w:numPr>
          <w:ilvl w:val="0"/>
          <w:numId w:val="22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Ögonförband</w:t>
      </w:r>
    </w:p>
    <w:p w14:paraId="552BDD74" w14:textId="77777777" w:rsidR="00903290" w:rsidRPr="00903290" w:rsidRDefault="00903290" w:rsidP="00903290">
      <w:pPr>
        <w:widowControl w:val="0"/>
        <w:numPr>
          <w:ilvl w:val="0"/>
          <w:numId w:val="22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Kompresser</w:t>
      </w:r>
    </w:p>
    <w:p w14:paraId="0EDB91B9" w14:textId="77777777" w:rsidR="00903290" w:rsidRPr="00903290" w:rsidRDefault="00903290" w:rsidP="00903290">
      <w:pPr>
        <w:widowControl w:val="0"/>
        <w:numPr>
          <w:ilvl w:val="0"/>
          <w:numId w:val="22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Ögonskållor</w:t>
      </w:r>
    </w:p>
    <w:p w14:paraId="2FE92EF9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1FBBE159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>Nutrition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: Risk för aspiration, PONV</w:t>
      </w:r>
    </w:p>
    <w:p w14:paraId="05C0D379" w14:textId="77777777" w:rsidR="00903290" w:rsidRPr="00903290" w:rsidRDefault="00903290" w:rsidP="00903290">
      <w:pPr>
        <w:keepNext/>
        <w:widowControl w:val="0"/>
        <w:numPr>
          <w:ilvl w:val="1"/>
          <w:numId w:val="20"/>
        </w:numPr>
        <w:suppressAutoHyphens/>
        <w:autoSpaceDN w:val="0"/>
        <w:spacing w:after="0" w:line="240" w:lineRule="auto"/>
        <w:ind w:right="0"/>
        <w:outlineLvl w:val="1"/>
        <w:rPr>
          <w:rFonts w:ascii="Arial" w:hAnsi="Arial" w:cs="Arial"/>
          <w:b/>
          <w:bCs/>
          <w:iCs/>
          <w:sz w:val="20"/>
          <w:szCs w:val="20"/>
        </w:rPr>
      </w:pPr>
      <w:r w:rsidRPr="00903290">
        <w:rPr>
          <w:rFonts w:ascii="Arial" w:hAnsi="Arial" w:cs="Arial"/>
          <w:b/>
          <w:bCs/>
          <w:iCs/>
          <w:sz w:val="20"/>
          <w:szCs w:val="20"/>
        </w:rPr>
        <w:t>Speciell omvårdnad:</w:t>
      </w:r>
    </w:p>
    <w:p w14:paraId="517D8F04" w14:textId="162417D5" w:rsidR="00903290" w:rsidRPr="00903290" w:rsidRDefault="00903290" w:rsidP="00903290">
      <w:pPr>
        <w:widowControl w:val="0"/>
        <w:numPr>
          <w:ilvl w:val="0"/>
          <w:numId w:val="23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Fasta - </w:t>
      </w: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>Styrdokument: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</w:t>
      </w:r>
      <w:hyperlink r:id="rId21" w:history="1"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Preoperativ fasta</w:t>
        </w:r>
      </w:hyperlink>
      <w:r w:rsidRPr="00903290">
        <w:rPr>
          <w:rFonts w:ascii="Arial" w:eastAsia="SimSun" w:hAnsi="Arial" w:cs="Arial"/>
          <w:kern w:val="3"/>
          <w:sz w:val="20"/>
          <w:szCs w:val="20"/>
          <w:u w:val="single"/>
          <w:lang w:eastAsia="zh-CN" w:bidi="hi-IN"/>
        </w:rPr>
        <w:t xml:space="preserve"> 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                                                          </w:t>
      </w:r>
    </w:p>
    <w:p w14:paraId="58E45FEC" w14:textId="0A78B467" w:rsidR="00903290" w:rsidRPr="00903290" w:rsidRDefault="00903290" w:rsidP="00903290">
      <w:pPr>
        <w:widowControl w:val="0"/>
        <w:numPr>
          <w:ilvl w:val="0"/>
          <w:numId w:val="23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Förebygg PONV - </w:t>
      </w: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>Styrdokument: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</w:t>
      </w:r>
      <w:hyperlink r:id="rId22" w:history="1"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Postoperativ </w:t>
        </w:r>
        <w:proofErr w:type="spellStart"/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nausea</w:t>
        </w:r>
        <w:proofErr w:type="spellEnd"/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 and </w:t>
        </w:r>
        <w:proofErr w:type="spellStart"/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vomiting</w:t>
        </w:r>
        <w:proofErr w:type="spellEnd"/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 (PONV) vuxna och barn</w:t>
        </w:r>
      </w:hyperlink>
    </w:p>
    <w:p w14:paraId="4C40C7E9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</w:pPr>
    </w:p>
    <w:p w14:paraId="6C42140D" w14:textId="77777777" w:rsidR="00903290" w:rsidRPr="00903290" w:rsidRDefault="00903290" w:rsidP="00903290">
      <w:pPr>
        <w:keepNext/>
        <w:widowControl w:val="0"/>
        <w:numPr>
          <w:ilvl w:val="1"/>
          <w:numId w:val="20"/>
        </w:numPr>
        <w:suppressAutoHyphens/>
        <w:autoSpaceDN w:val="0"/>
        <w:spacing w:after="0" w:line="240" w:lineRule="auto"/>
        <w:ind w:right="0"/>
        <w:outlineLvl w:val="1"/>
        <w:rPr>
          <w:rFonts w:ascii="Arial" w:hAnsi="Arial" w:cs="Arial"/>
          <w:b/>
          <w:bCs/>
          <w:iCs/>
          <w:sz w:val="20"/>
          <w:szCs w:val="20"/>
        </w:rPr>
      </w:pPr>
      <w:r w:rsidRPr="00903290">
        <w:rPr>
          <w:rFonts w:ascii="Arial" w:hAnsi="Arial" w:cs="Arial"/>
          <w:b/>
          <w:bCs/>
          <w:iCs/>
          <w:sz w:val="20"/>
          <w:szCs w:val="20"/>
        </w:rPr>
        <w:t xml:space="preserve">Elimination: </w:t>
      </w:r>
      <w:r w:rsidRPr="00903290">
        <w:rPr>
          <w:rFonts w:ascii="Arial" w:hAnsi="Arial" w:cs="Arial"/>
          <w:bCs/>
          <w:iCs/>
          <w:sz w:val="20"/>
          <w:szCs w:val="20"/>
        </w:rPr>
        <w:t>Risk för överfylld urinblåsa</w:t>
      </w:r>
    </w:p>
    <w:p w14:paraId="3E0831D5" w14:textId="763CF661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Speciell omvårdnad - </w:t>
      </w: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 xml:space="preserve">Styrdokument: </w:t>
      </w:r>
      <w:hyperlink r:id="rId23" w:history="1"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Blåstappning vid anestesi</w:t>
        </w:r>
      </w:hyperlink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- </w:t>
      </w: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>Lokal anvisning SkaS</w:t>
      </w:r>
    </w:p>
    <w:p w14:paraId="5B6C7CA3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 xml:space="preserve">Falköping </w:t>
      </w:r>
      <w:proofErr w:type="spellStart"/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>BladderScan</w:t>
      </w:r>
      <w:proofErr w:type="spellEnd"/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>, KAD</w:t>
      </w: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                                          </w:t>
      </w:r>
    </w:p>
    <w:p w14:paraId="6BF66542" w14:textId="77777777" w:rsidR="00903290" w:rsidRPr="00903290" w:rsidRDefault="00903290" w:rsidP="00903290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20"/>
          <w:szCs w:val="20"/>
        </w:rPr>
      </w:pPr>
      <w:r w:rsidRPr="00903290">
        <w:rPr>
          <w:rFonts w:ascii="Arial" w:hAnsi="Arial" w:cs="Arial"/>
          <w:b/>
          <w:bCs/>
          <w:sz w:val="20"/>
          <w:szCs w:val="20"/>
        </w:rPr>
        <w:t>Att tänka på:</w:t>
      </w:r>
    </w:p>
    <w:p w14:paraId="66979254" w14:textId="77777777" w:rsidR="00903290" w:rsidRPr="00903290" w:rsidRDefault="00903290" w:rsidP="00903290">
      <w:pPr>
        <w:widowControl w:val="0"/>
        <w:numPr>
          <w:ilvl w:val="0"/>
          <w:numId w:val="24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Följa checklista för säkerhet vid operationer.</w:t>
      </w:r>
    </w:p>
    <w:p w14:paraId="5FD59C5F" w14:textId="77777777" w:rsidR="00903290" w:rsidRPr="00903290" w:rsidRDefault="00903290" w:rsidP="00903290">
      <w:pPr>
        <w:widowControl w:val="0"/>
        <w:numPr>
          <w:ilvl w:val="0"/>
          <w:numId w:val="24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Mobilisering och massage av patientens arm och ben varje timma</w:t>
      </w:r>
    </w:p>
    <w:p w14:paraId="20DCCC05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518B97AF" w14:textId="77777777" w:rsidR="00903290" w:rsidRPr="00903290" w:rsidRDefault="00903290" w:rsidP="00903290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b/>
          <w:kern w:val="3"/>
          <w:sz w:val="20"/>
          <w:szCs w:val="20"/>
          <w:lang w:eastAsia="zh-CN" w:bidi="hi-IN"/>
        </w:rPr>
        <w:t>Avveckling:</w:t>
      </w:r>
    </w:p>
    <w:p w14:paraId="7346F36E" w14:textId="77777777" w:rsidR="00903290" w:rsidRPr="00903290" w:rsidRDefault="00903290" w:rsidP="00903290">
      <w:pPr>
        <w:widowControl w:val="0"/>
        <w:numPr>
          <w:ilvl w:val="0"/>
          <w:numId w:val="28"/>
        </w:numPr>
        <w:suppressAutoHyphens/>
        <w:autoSpaceDN w:val="0"/>
        <w:spacing w:after="0" w:line="240" w:lineRule="auto"/>
        <w:ind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proofErr w:type="spellStart"/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Nätmössa</w:t>
      </w:r>
      <w:proofErr w:type="spellEnd"/>
    </w:p>
    <w:p w14:paraId="03F5C185" w14:textId="02FB66CB" w:rsidR="00903290" w:rsidRPr="00903290" w:rsidRDefault="00903290" w:rsidP="00903290">
      <w:pPr>
        <w:widowControl w:val="0"/>
        <w:numPr>
          <w:ilvl w:val="0"/>
          <w:numId w:val="28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Kontrollräkning av material i samband med operation - </w:t>
      </w:r>
      <w:r w:rsidRPr="00903290">
        <w:rPr>
          <w:rFonts w:ascii="Arial" w:eastAsia="SimSun" w:hAnsi="Arial" w:cs="Arial"/>
          <w:b/>
          <w:bCs/>
          <w:kern w:val="3"/>
          <w:sz w:val="20"/>
          <w:szCs w:val="20"/>
          <w:lang w:eastAsia="zh-CN" w:bidi="hi-IN"/>
        </w:rPr>
        <w:t xml:space="preserve">Styrdokument: </w:t>
      </w:r>
      <w:hyperlink r:id="rId24" w:history="1">
        <w:r w:rsidRPr="00903290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Instrumentkontroll på operation</w:t>
        </w:r>
      </w:hyperlink>
    </w:p>
    <w:p w14:paraId="060DB6DB" w14:textId="77777777" w:rsidR="00903290" w:rsidRPr="00903290" w:rsidRDefault="00903290" w:rsidP="00903290">
      <w:pPr>
        <w:widowControl w:val="0"/>
        <w:numPr>
          <w:ilvl w:val="0"/>
          <w:numId w:val="25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Dokumentation avslutas och signeras</w:t>
      </w:r>
    </w:p>
    <w:p w14:paraId="572C9120" w14:textId="77777777" w:rsidR="00903290" w:rsidRPr="00903290" w:rsidRDefault="00903290" w:rsidP="00903290">
      <w:pPr>
        <w:widowControl w:val="0"/>
        <w:numPr>
          <w:ilvl w:val="0"/>
          <w:numId w:val="25"/>
        </w:numPr>
        <w:suppressAutoHyphens/>
        <w:autoSpaceDN w:val="0"/>
        <w:spacing w:after="0" w:line="240" w:lineRule="auto"/>
        <w:ind w:right="0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Städrutiner anestesi se ”Rutiner för rengöring” i anestesins diskrum</w:t>
      </w:r>
    </w:p>
    <w:p w14:paraId="63C860D9" w14:textId="77777777" w:rsidR="00903290" w:rsidRPr="00903290" w:rsidRDefault="00903290" w:rsidP="00903290">
      <w:pPr>
        <w:widowControl w:val="0"/>
        <w:numPr>
          <w:ilvl w:val="0"/>
          <w:numId w:val="25"/>
        </w:numPr>
        <w:suppressAutoHyphens/>
        <w:autoSpaceDN w:val="0"/>
        <w:spacing w:after="0" w:line="240" w:lineRule="auto"/>
        <w:ind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903290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Städrutiner operation se ”Städrutiner för operationssal” i sköljrummet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0329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05B41" w14:textId="77777777" w:rsidR="00363B23" w:rsidRDefault="00363B23">
      <w:r>
        <w:separator/>
      </w:r>
    </w:p>
  </w:endnote>
  <w:endnote w:type="continuationSeparator" w:id="0">
    <w:p w14:paraId="372E48DA" w14:textId="77777777" w:rsidR="00363B23" w:rsidRDefault="00363B23">
      <w:r>
        <w:continuationSeparator/>
      </w:r>
    </w:p>
  </w:endnote>
  <w:endnote w:type="continuationNotice" w:id="1">
    <w:p w14:paraId="744C92F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charset w:val="00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811AB5" w14:textId="77777777" w:rsidR="00363B23" w:rsidRDefault="00363B23"/>
  </w:footnote>
  <w:footnote w:type="continuationSeparator" w:id="0">
    <w:p w14:paraId="7E76D72F" w14:textId="77777777" w:rsidR="00363B23" w:rsidRDefault="00363B23">
      <w:r>
        <w:continuationSeparator/>
      </w:r>
    </w:p>
  </w:footnote>
  <w:footnote w:type="continuationNotice" w:id="1">
    <w:p w14:paraId="5BF44493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25066A"/>
    <w:multiLevelType w:val="multilevel"/>
    <w:tmpl w:val="A0A438D4"/>
    <w:styleLink w:val="WW8Num6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5DD2520"/>
    <w:multiLevelType w:val="multilevel"/>
    <w:tmpl w:val="E898B084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F597FA7"/>
    <w:multiLevelType w:val="multilevel"/>
    <w:tmpl w:val="D9366CFE"/>
    <w:styleLink w:val="WW8Num4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242574"/>
    <w:multiLevelType w:val="multilevel"/>
    <w:tmpl w:val="5E3470F2"/>
    <w:numStyleLink w:val="WW8Num9"/>
  </w:abstractNum>
  <w:abstractNum w:abstractNumId="16" w15:restartNumberingAfterBreak="0">
    <w:nsid w:val="4E056816"/>
    <w:multiLevelType w:val="hybridMultilevel"/>
    <w:tmpl w:val="B30ECBA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8C6E1F"/>
    <w:multiLevelType w:val="multilevel"/>
    <w:tmpl w:val="B074DEF8"/>
    <w:styleLink w:val="WW8Num2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51A86846"/>
    <w:multiLevelType w:val="multilevel"/>
    <w:tmpl w:val="35100002"/>
    <w:styleLink w:val="WW8Num8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6C74C2A"/>
    <w:multiLevelType w:val="multilevel"/>
    <w:tmpl w:val="5E3470F2"/>
    <w:styleLink w:val="WW8Num9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9265456"/>
    <w:multiLevelType w:val="multilevel"/>
    <w:tmpl w:val="A0A438D4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3619071">
    <w:abstractNumId w:val="26"/>
  </w:num>
  <w:num w:numId="2" w16cid:durableId="1405494216">
    <w:abstractNumId w:val="22"/>
  </w:num>
  <w:num w:numId="3" w16cid:durableId="399140391">
    <w:abstractNumId w:val="0"/>
  </w:num>
  <w:num w:numId="4" w16cid:durableId="293483505">
    <w:abstractNumId w:val="7"/>
  </w:num>
  <w:num w:numId="5" w16cid:durableId="864558264">
    <w:abstractNumId w:val="24"/>
  </w:num>
  <w:num w:numId="6" w16cid:durableId="683214512">
    <w:abstractNumId w:val="3"/>
  </w:num>
  <w:num w:numId="7" w16cid:durableId="1859346900">
    <w:abstractNumId w:val="14"/>
  </w:num>
  <w:num w:numId="8" w16cid:durableId="1346787630">
    <w:abstractNumId w:val="10"/>
  </w:num>
  <w:num w:numId="9" w16cid:durableId="1376201828">
    <w:abstractNumId w:val="1"/>
  </w:num>
  <w:num w:numId="10" w16cid:durableId="839394390">
    <w:abstractNumId w:val="1"/>
  </w:num>
  <w:num w:numId="11" w16cid:durableId="700083823">
    <w:abstractNumId w:val="4"/>
  </w:num>
  <w:num w:numId="12" w16cid:durableId="323751808">
    <w:abstractNumId w:val="5"/>
  </w:num>
  <w:num w:numId="13" w16cid:durableId="1858301639">
    <w:abstractNumId w:val="20"/>
  </w:num>
  <w:num w:numId="14" w16cid:durableId="1017151000">
    <w:abstractNumId w:val="11"/>
  </w:num>
  <w:num w:numId="15" w16cid:durableId="996230295">
    <w:abstractNumId w:val="8"/>
  </w:num>
  <w:num w:numId="16" w16cid:durableId="579800615">
    <w:abstractNumId w:val="19"/>
  </w:num>
  <w:num w:numId="17" w16cid:durableId="1234468596">
    <w:abstractNumId w:val="6"/>
  </w:num>
  <w:num w:numId="18" w16cid:durableId="343630772">
    <w:abstractNumId w:val="13"/>
  </w:num>
  <w:num w:numId="19" w16cid:durableId="1258514407">
    <w:abstractNumId w:val="25"/>
  </w:num>
  <w:num w:numId="20" w16cid:durableId="360479031">
    <w:abstractNumId w:val="9"/>
  </w:num>
  <w:num w:numId="21" w16cid:durableId="818575307">
    <w:abstractNumId w:val="2"/>
  </w:num>
  <w:num w:numId="22" w16cid:durableId="1534420041">
    <w:abstractNumId w:val="17"/>
  </w:num>
  <w:num w:numId="23" w16cid:durableId="878469553">
    <w:abstractNumId w:val="12"/>
  </w:num>
  <w:num w:numId="24" w16cid:durableId="1050835875">
    <w:abstractNumId w:val="18"/>
  </w:num>
  <w:num w:numId="25" w16cid:durableId="1831604150">
    <w:abstractNumId w:val="21"/>
  </w:num>
  <w:num w:numId="26" w16cid:durableId="157352574">
    <w:abstractNumId w:val="16"/>
  </w:num>
  <w:num w:numId="27" w16cid:durableId="1145203484">
    <w:abstractNumId w:val="23"/>
  </w:num>
  <w:num w:numId="28" w16cid:durableId="150197177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334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295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9F6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C61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376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EC8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06F2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BEB"/>
    <w:rsid w:val="008C4B27"/>
    <w:rsid w:val="008C7F2A"/>
    <w:rsid w:val="008E36F8"/>
    <w:rsid w:val="008E46B2"/>
    <w:rsid w:val="008E682C"/>
    <w:rsid w:val="008E78A1"/>
    <w:rsid w:val="008F589F"/>
    <w:rsid w:val="00903290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511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E1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4D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E37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4C6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7CE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03741C"/>
    <w:rsid w:val="11CCC7B9"/>
    <w:rsid w:val="18F4B34B"/>
    <w:rsid w:val="1AC36585"/>
    <w:rsid w:val="2A81E61C"/>
    <w:rsid w:val="2D31314C"/>
    <w:rsid w:val="32178ACE"/>
    <w:rsid w:val="38755A29"/>
    <w:rsid w:val="46601C19"/>
    <w:rsid w:val="57444619"/>
    <w:rsid w:val="5C17D128"/>
    <w:rsid w:val="61FF381E"/>
    <w:rsid w:val="62883971"/>
    <w:rsid w:val="647B2B65"/>
    <w:rsid w:val="6B2CF8ED"/>
    <w:rsid w:val="75738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F72EB099-F5D6-4BDE-A542-D1C4842F8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numbering" w:customStyle="1" w:styleId="WW8Num1">
    <w:name w:val="WW8Num1"/>
    <w:basedOn w:val="Ingenlista"/>
    <w:rsid w:val="00903290"/>
    <w:pPr>
      <w:numPr>
        <w:numId w:val="20"/>
      </w:numPr>
    </w:pPr>
  </w:style>
  <w:style w:type="numbering" w:customStyle="1" w:styleId="WW8Num6">
    <w:name w:val="WW8Num6"/>
    <w:basedOn w:val="Ingenlista"/>
    <w:rsid w:val="00903290"/>
    <w:pPr>
      <w:numPr>
        <w:numId w:val="21"/>
      </w:numPr>
    </w:pPr>
  </w:style>
  <w:style w:type="numbering" w:customStyle="1" w:styleId="WW8Num2">
    <w:name w:val="WW8Num2"/>
    <w:basedOn w:val="Ingenlista"/>
    <w:rsid w:val="00903290"/>
    <w:pPr>
      <w:numPr>
        <w:numId w:val="22"/>
      </w:numPr>
    </w:pPr>
  </w:style>
  <w:style w:type="numbering" w:customStyle="1" w:styleId="WW8Num4">
    <w:name w:val="WW8Num4"/>
    <w:basedOn w:val="Ingenlista"/>
    <w:rsid w:val="00903290"/>
    <w:pPr>
      <w:numPr>
        <w:numId w:val="23"/>
      </w:numPr>
    </w:pPr>
  </w:style>
  <w:style w:type="numbering" w:customStyle="1" w:styleId="WW8Num8">
    <w:name w:val="WW8Num8"/>
    <w:basedOn w:val="Ingenlista"/>
    <w:rsid w:val="00903290"/>
    <w:pPr>
      <w:numPr>
        <w:numId w:val="24"/>
      </w:numPr>
    </w:pPr>
  </w:style>
  <w:style w:type="numbering" w:customStyle="1" w:styleId="WW8Num9">
    <w:name w:val="WW8Num9"/>
    <w:basedOn w:val="Ingenlista"/>
    <w:rsid w:val="00903290"/>
    <w:pPr>
      <w:numPr>
        <w:numId w:val="2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695-1808319850-233/surrogate/Propofol%20-%20Remifentanil%20(Ultiva)%20-%20TCI.pdf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mellanarkiv-offentlig.vgregion.se/alfresco/s/archive/stream/public/v1/source/available/sofia/skas9695-1808319850-225/surrogate/Preoperativ%20fasta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/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695-1808319850-183/surrogate/Kufftryckskontroll%20under%20anestesi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9695-1808319850-167/surrogate/Instrumentkontroll%20p%c3%a5%20operation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kas9695-1808319850-109/surrogate/Bl%c3%a5stappning%20vid%20anestesi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695-1808319850-290/surrogate/%c3%96vervakning%20under%20anestesi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kas9695-1808319850-223/surrogate/Postoperativ%20nausea%20and%20vomiting%20(PONV)%20-%20%20vuxna%20och%20barn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306</Words>
  <Characters>3964</Characters>
  <Application>Microsoft Office Word</Application>
  <DocSecurity>0</DocSecurity>
  <Lines>33</Lines>
  <Paragraphs>8</Paragraphs>
  <ScaleCrop>false</ScaleCrop>
  <Manager/>
  <Company/>
  <LinksUpToDate>false</LinksUpToDate>
  <CharactersWithSpaces>4262</CharactersWithSpaces>
  <SharedDoc>false</SharedDoc>
  <HyperlinkBase/>
  <HLinks>
    <vt:vector size="48" baseType="variant">
      <vt:variant>
        <vt:i4>4456474</vt:i4>
      </vt:variant>
      <vt:variant>
        <vt:i4>21</vt:i4>
      </vt:variant>
      <vt:variant>
        <vt:i4>0</vt:i4>
      </vt:variant>
      <vt:variant>
        <vt:i4>5</vt:i4>
      </vt:variant>
      <vt:variant>
        <vt:lpwstr>https://alfresco.vgregion.se/alfresco/service/vgr/storage/node/content/21885/Instrumentkontroll p%c3%a5 operation.pdf?a=false&amp;guest=true</vt:lpwstr>
      </vt:variant>
      <vt:variant>
        <vt:lpwstr/>
      </vt:variant>
      <vt:variant>
        <vt:i4>3670137</vt:i4>
      </vt:variant>
      <vt:variant>
        <vt:i4>18</vt:i4>
      </vt:variant>
      <vt:variant>
        <vt:i4>0</vt:i4>
      </vt:variant>
      <vt:variant>
        <vt:i4>5</vt:i4>
      </vt:variant>
      <vt:variant>
        <vt:lpwstr>https://alfresco.vgregion.se/alfresco/service/vgr/storage/node/content/20403/Bl%c3%a5stappning vid anestesi.pdf?a=false&amp;guest=true</vt:lpwstr>
      </vt:variant>
      <vt:variant>
        <vt:lpwstr/>
      </vt:variant>
      <vt:variant>
        <vt:i4>5636107</vt:i4>
      </vt:variant>
      <vt:variant>
        <vt:i4>15</vt:i4>
      </vt:variant>
      <vt:variant>
        <vt:i4>0</vt:i4>
      </vt:variant>
      <vt:variant>
        <vt:i4>5</vt:i4>
      </vt:variant>
      <vt:variant>
        <vt:lpwstr>https://alfresco.vgregion.se/alfresco/service/vgr/storage/node/content/22431/Postoperativ Nausea and Vomiting (PONV) -  vuxna och barn.pdf?a=false&amp;guest=true</vt:lpwstr>
      </vt:variant>
      <vt:variant>
        <vt:lpwstr/>
      </vt:variant>
      <vt:variant>
        <vt:i4>786434</vt:i4>
      </vt:variant>
      <vt:variant>
        <vt:i4>12</vt:i4>
      </vt:variant>
      <vt:variant>
        <vt:i4>0</vt:i4>
      </vt:variant>
      <vt:variant>
        <vt:i4>5</vt:i4>
      </vt:variant>
      <vt:variant>
        <vt:lpwstr>https://alfresco.vgregion.se/alfresco/service/vgr/storage/node/content/23045/Preoperativ fasta.pdf?a=false&amp;guest=true</vt:lpwstr>
      </vt:variant>
      <vt:variant>
        <vt:lpwstr/>
      </vt:variant>
      <vt:variant>
        <vt:i4>852044</vt:i4>
      </vt:variant>
      <vt:variant>
        <vt:i4>9</vt:i4>
      </vt:variant>
      <vt:variant>
        <vt:i4>0</vt:i4>
      </vt:variant>
      <vt:variant>
        <vt:i4>5</vt:i4>
      </vt:variant>
      <vt:variant>
        <vt:lpwstr>https://alfresco.vgregion.se/alfresco/service/vgr/storage/node/content/22679/Kufftryckskontroll under anestesi.pdf?a=false&amp;guest=true</vt:lpwstr>
      </vt:variant>
      <vt:variant>
        <vt:lpwstr/>
      </vt:variant>
      <vt:variant>
        <vt:i4>3866656</vt:i4>
      </vt:variant>
      <vt:variant>
        <vt:i4>6</vt:i4>
      </vt:variant>
      <vt:variant>
        <vt:i4>0</vt:i4>
      </vt:variant>
      <vt:variant>
        <vt:i4>5</vt:i4>
      </vt:variant>
      <vt:variant>
        <vt:lpwstr>https://alfresco.vgregion.se/alfresco/service/vgr/storage/node/content/22447/%c3%96vervakning under anestesi.pdf?a=false&amp;guest=true</vt:lpwstr>
      </vt:variant>
      <vt:variant>
        <vt:lpwstr/>
      </vt:variant>
      <vt:variant>
        <vt:i4>5505090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https://alfresco.vgregion.se/alfresco/service/vgr/storage/node/content/21100/Propofol-Remifentanil (Ultiva) - TCI.pdf?a=false&amp;guest=true</vt:lpwstr>
      </vt:variant>
      <vt:variant>
        <vt:lpwstr/>
      </vt:variant>
      <vt:variant>
        <vt:i4>1179665</vt:i4>
      </vt:variant>
      <vt:variant>
        <vt:i4>0</vt:i4>
      </vt:variant>
      <vt:variant>
        <vt:i4>0</vt:i4>
      </vt:variant>
      <vt:variant>
        <vt:i4>5</vt:i4>
      </vt:variant>
      <vt:variant>
        <vt:lpwstr>http://www.vardhandboken.se/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Otoplastik - dagkirurgi</dc:title>
  <dc:subject/>
  <dc:creator>patrik.jens.johansson@vgregion.se</dc:creator>
  <keywords/>
  <lastModifiedBy>Maria Blomkvist</lastModifiedBy>
  <revision>13</revision>
  <lastPrinted>2016-03-31T10:56:00.0000000Z</lastPrinted>
  <dcterms:created xsi:type="dcterms:W3CDTF">2022-03-01T13:13:00.0000000Z</dcterms:created>
  <dcterms:modified xsi:type="dcterms:W3CDTF">2024-11-07T12:50:00.0000000Z</dcterms:modified>
</coreProperties>
</file>