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747181" w14:textId="77777777" w:rsidR="00DA5799" w:rsidRDefault="00DA5799" w:rsidP="00F2379F">
      <w:pPr>
        <w:ind w:right="-2"/>
        <w:sectPr w:rsidR="00DA5799" w:rsidSect="00AF514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type w:val="evenPage"/>
          <w:pgSz w:w="11906" w:h="16838" w:code="9"/>
          <w:pgMar w:top="2268" w:right="1418" w:bottom="1418" w:left="1701" w:header="737" w:footer="284" w:gutter="0"/>
          <w:cols w:space="708"/>
          <w:titlePg/>
          <w:docGrid w:linePitch="360"/>
        </w:sectPr>
      </w:pPr>
    </w:p>
    <w:p w14:paraId="08D1793C" w14:textId="0E8E27C5" w:rsidR="00DA5799" w:rsidRPr="009F7BB3" w:rsidRDefault="000A416D" w:rsidP="009F7BB3">
      <w:pPr>
        <w:pStyle w:val="Rubrik1"/>
      </w:pPr>
      <w:r w:rsidRPr="009F7BB3">
        <w:t xml:space="preserve">Regionområde </w:t>
      </w:r>
      <w:r w:rsidR="00DA5799" w:rsidRPr="009F7BB3">
        <w:t>Västfastigheter</w:t>
      </w:r>
      <w:r w:rsidRPr="009F7BB3">
        <w:t xml:space="preserve"> </w:t>
      </w:r>
      <w:r w:rsidR="00375215">
        <w:t>b</w:t>
      </w:r>
      <w:r w:rsidRPr="009F7BB3">
        <w:t>ygg och förvaltning</w:t>
      </w:r>
      <w:r w:rsidR="00DA5799" w:rsidRPr="009F7BB3">
        <w:t xml:space="preserve"> yttrande avseende ansökan om tillstånd för att söka externa administrativa lokaler</w:t>
      </w:r>
    </w:p>
    <w:p w14:paraId="7FCAE92C" w14:textId="77777777" w:rsidR="00D30F6E" w:rsidRDefault="00DA5799" w:rsidP="00D30F6E">
      <w:r w:rsidRPr="00D95089">
        <w:t>Den 13 nov 2012 beslöt Regionstyrelsen att Rutinen för förhyrning av administrativa</w:t>
      </w:r>
      <w:r w:rsidR="00D30F6E">
        <w:t xml:space="preserve"> </w:t>
      </w:r>
      <w:r w:rsidRPr="00D95089">
        <w:t>lokaler inom Västra Götalandsregionen med tillhörande ansökningsformulär ska</w:t>
      </w:r>
      <w:r w:rsidR="00D30F6E">
        <w:t xml:space="preserve"> </w:t>
      </w:r>
      <w:r w:rsidRPr="00D95089">
        <w:t>tillämpas.</w:t>
      </w:r>
    </w:p>
    <w:p w14:paraId="6BBC2350" w14:textId="159CFBF9" w:rsidR="00D30F6E" w:rsidRDefault="00DA5799" w:rsidP="00D30F6E">
      <w:r w:rsidRPr="00D95089">
        <w:t xml:space="preserve">Efter att ha fått förvaltningens underlag </w:t>
      </w:r>
      <w:r w:rsidRPr="000A1DC1">
        <w:rPr>
          <w:i/>
          <w:iCs/>
        </w:rPr>
        <w:t>(Ansökan om tillstånd för att söka externa</w:t>
      </w:r>
      <w:r w:rsidR="00D30F6E" w:rsidRPr="000A1DC1">
        <w:rPr>
          <w:i/>
          <w:iCs/>
        </w:rPr>
        <w:t xml:space="preserve"> </w:t>
      </w:r>
      <w:r w:rsidRPr="000A1DC1">
        <w:rPr>
          <w:i/>
          <w:iCs/>
        </w:rPr>
        <w:t>administrativa lokaler)</w:t>
      </w:r>
      <w:r w:rsidRPr="00D95089">
        <w:t xml:space="preserve"> skickar </w:t>
      </w:r>
      <w:r w:rsidR="00375215">
        <w:t>r</w:t>
      </w:r>
      <w:r w:rsidR="00375215" w:rsidRPr="00375215">
        <w:t xml:space="preserve">egionområde Västfastigheter </w:t>
      </w:r>
      <w:r w:rsidR="00375215">
        <w:t>b</w:t>
      </w:r>
      <w:r w:rsidR="00375215" w:rsidRPr="00375215">
        <w:t>ygg och förvaltning</w:t>
      </w:r>
      <w:r w:rsidRPr="00D95089">
        <w:t xml:space="preserve"> sitt yttrande inom en vecka till </w:t>
      </w:r>
      <w:r>
        <w:t>koncernkontoret</w:t>
      </w:r>
      <w:r w:rsidRPr="00D95089">
        <w:t>.</w:t>
      </w:r>
    </w:p>
    <w:p w14:paraId="7F68BCDC" w14:textId="7ADC3ADC" w:rsidR="00DA5799" w:rsidRDefault="00DA5799" w:rsidP="00D30F6E">
      <w:r w:rsidRPr="00D95089">
        <w:t>Beslutsfattaren fattar beslut inom en vecka efter inkomna yttranden och delger berörda</w:t>
      </w:r>
      <w:r w:rsidR="00D30F6E">
        <w:t xml:space="preserve"> </w:t>
      </w:r>
      <w:r>
        <w:t>b</w:t>
      </w:r>
      <w:r w:rsidRPr="00D95089">
        <w:t>eslutet</w:t>
      </w:r>
      <w:r>
        <w:t>.</w:t>
      </w:r>
    </w:p>
    <w:p w14:paraId="4E4CA1E1" w14:textId="77777777" w:rsidR="009F7BB3" w:rsidRPr="00D95089" w:rsidRDefault="009F7BB3" w:rsidP="00D95089"/>
    <w:p w14:paraId="70224313" w14:textId="77777777" w:rsidR="00DA5799" w:rsidRPr="00D95089" w:rsidRDefault="00DA5799" w:rsidP="00D95089">
      <w:pPr>
        <w:rPr>
          <w:b/>
          <w:bCs/>
        </w:rPr>
      </w:pPr>
      <w:r>
        <w:rPr>
          <w:b/>
          <w:bCs/>
        </w:rPr>
        <w:t>1. Sökande förvaltning</w:t>
      </w:r>
    </w:p>
    <w:p w14:paraId="6D74132E" w14:textId="77777777" w:rsidR="00DA5799" w:rsidRPr="00D95089" w:rsidRDefault="00DA5799" w:rsidP="00D95089">
      <w:pPr>
        <w:rPr>
          <w:b/>
          <w:bCs/>
        </w:rPr>
      </w:pPr>
      <w:r>
        <w:rPr>
          <w:b/>
          <w:bCs/>
        </w:rPr>
        <w:t>2. Aktuell verksamhet</w:t>
      </w:r>
    </w:p>
    <w:p w14:paraId="1910BF7A" w14:textId="77777777" w:rsidR="00DA5799" w:rsidRPr="00D95089" w:rsidRDefault="00DA5799" w:rsidP="00D95089">
      <w:pPr>
        <w:rPr>
          <w:b/>
          <w:bCs/>
        </w:rPr>
      </w:pPr>
      <w:r w:rsidRPr="00D95089">
        <w:rPr>
          <w:b/>
          <w:bCs/>
        </w:rPr>
        <w:t>3. Kan förvaltningens kravspecifikation vara rimlig?</w:t>
      </w:r>
    </w:p>
    <w:p w14:paraId="328E7739" w14:textId="77777777" w:rsidR="00DA5799" w:rsidRPr="00D95089" w:rsidRDefault="00DA5799" w:rsidP="00D95089">
      <w:r w:rsidRPr="00D95089">
        <w:t>(Avge en professionell bedömning av lokalkostnad och läge)</w:t>
      </w:r>
    </w:p>
    <w:p w14:paraId="1E809FA0" w14:textId="77777777" w:rsidR="00DA5799" w:rsidRPr="00D95089" w:rsidRDefault="00DA5799" w:rsidP="00D95089">
      <w:pPr>
        <w:rPr>
          <w:b/>
          <w:bCs/>
        </w:rPr>
      </w:pPr>
      <w:r>
        <w:rPr>
          <w:b/>
          <w:bCs/>
        </w:rPr>
        <w:t>4. Disponibla lokaler</w:t>
      </w:r>
    </w:p>
    <w:p w14:paraId="47786F67" w14:textId="77777777" w:rsidR="00DA5799" w:rsidRPr="00D95089" w:rsidRDefault="00DA5799" w:rsidP="00D95089">
      <w:r w:rsidRPr="00D95089">
        <w:t>(Ange disponibla egna eller förhyrda lokaler som kan anses lämpliga för den</w:t>
      </w:r>
    </w:p>
    <w:p w14:paraId="725697AF" w14:textId="77777777" w:rsidR="00DA5799" w:rsidRPr="00D95089" w:rsidRDefault="00DA5799" w:rsidP="00D95089">
      <w:r w:rsidRPr="00D95089">
        <w:t>aktuella verksamheten)</w:t>
      </w:r>
    </w:p>
    <w:p w14:paraId="7F060989" w14:textId="77777777" w:rsidR="00DA5799" w:rsidRPr="00D95089" w:rsidRDefault="00DA5799" w:rsidP="00D95089">
      <w:pPr>
        <w:rPr>
          <w:b/>
          <w:bCs/>
        </w:rPr>
      </w:pPr>
      <w:r w:rsidRPr="00D95089">
        <w:rPr>
          <w:b/>
          <w:bCs/>
        </w:rPr>
        <w:t>5. Disponi</w:t>
      </w:r>
      <w:r>
        <w:rPr>
          <w:b/>
          <w:bCs/>
        </w:rPr>
        <w:t>bla lokaler efter omflyttningar</w:t>
      </w:r>
    </w:p>
    <w:p w14:paraId="25A8BB71" w14:textId="77777777" w:rsidR="00DA5799" w:rsidRPr="00D95089" w:rsidRDefault="00DA5799" w:rsidP="00D95089">
      <w:r w:rsidRPr="00D95089">
        <w:t>(Ange lämpliga lokaler som efter omflyttning kan vara disponibla för den aktuel</w:t>
      </w:r>
      <w:r>
        <w:t>l</w:t>
      </w:r>
      <w:r w:rsidRPr="00D95089">
        <w:t>a</w:t>
      </w:r>
    </w:p>
    <w:p w14:paraId="051E66D6" w14:textId="47B77C77" w:rsidR="00DA5799" w:rsidRDefault="00DA5799" w:rsidP="00D95089">
      <w:r w:rsidRPr="00D95089">
        <w:t>verksamheten)</w:t>
      </w:r>
    </w:p>
    <w:p w14:paraId="1404EE20" w14:textId="77777777" w:rsidR="009F7BB3" w:rsidRPr="00D95089" w:rsidRDefault="009F7BB3" w:rsidP="00D95089"/>
    <w:p w14:paraId="7A5BDEE7" w14:textId="77777777" w:rsidR="00DA5799" w:rsidRDefault="00DA5799" w:rsidP="00D95089">
      <w:r>
        <w:t>Datum:</w:t>
      </w:r>
    </w:p>
    <w:p w14:paraId="318348D8" w14:textId="4FFF6E99" w:rsidR="00DA5799" w:rsidRPr="00D95089" w:rsidRDefault="00D30F6E" w:rsidP="00D95089">
      <w:r w:rsidRPr="00D30F6E">
        <w:t>Regionområde Västfastigheter Bygg och förvaltning</w:t>
      </w:r>
      <w:r w:rsidR="00DA5799" w:rsidRPr="00D95089">
        <w:t xml:space="preserve"> handläggare samt kontaktuppgifter:</w:t>
      </w:r>
    </w:p>
    <w:p w14:paraId="148E42F0" w14:textId="77777777" w:rsidR="00DA5799" w:rsidRDefault="00DA5799" w:rsidP="00D95089"/>
    <w:p w14:paraId="30AABB11" w14:textId="77777777" w:rsidR="00DA5799" w:rsidRDefault="00DA5799" w:rsidP="00D95089"/>
    <w:p w14:paraId="20D758C3" w14:textId="77777777" w:rsidR="00DA5799" w:rsidRDefault="00DA5799" w:rsidP="00D95089"/>
    <w:p w14:paraId="007505AA" w14:textId="77777777" w:rsidR="00DA5799" w:rsidRDefault="00DA5799" w:rsidP="00D95089">
      <w:r w:rsidRPr="00D95089">
        <w:t>Handläggarens underskrift:</w:t>
      </w:r>
    </w:p>
    <w:p w14:paraId="2466EF8D" w14:textId="77777777" w:rsidR="00DA5799" w:rsidRPr="00D95089" w:rsidRDefault="00DA5799" w:rsidP="00D95089"/>
    <w:p w14:paraId="1C00AED2" w14:textId="77777777" w:rsidR="00DA5799" w:rsidRPr="00AF514D" w:rsidRDefault="00DA5799" w:rsidP="00D95089">
      <w:r w:rsidRPr="00D95089">
        <w:t>…………………………………………</w:t>
      </w:r>
    </w:p>
    <w:sectPr w:rsidR="00DA5799" w:rsidRPr="00AF514D" w:rsidSect="00FC5087">
      <w:headerReference w:type="default" r:id="rId13"/>
      <w:footerReference w:type="default" r:id="rId14"/>
      <w:type w:val="continuous"/>
      <w:pgSz w:w="11906" w:h="16838" w:code="9"/>
      <w:pgMar w:top="1418" w:right="1418" w:bottom="1418" w:left="1701" w:header="737" w:footer="284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3F1824" w14:textId="77777777" w:rsidR="00FA3CBD" w:rsidRDefault="00FA3CBD">
      <w:pPr>
        <w:spacing w:after="0" w:line="240" w:lineRule="auto"/>
      </w:pPr>
      <w:r>
        <w:separator/>
      </w:r>
    </w:p>
  </w:endnote>
  <w:endnote w:type="continuationSeparator" w:id="0">
    <w:p w14:paraId="16EE501E" w14:textId="77777777" w:rsidR="00FA3CBD" w:rsidRDefault="00FA3C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90739956"/>
      <w:docPartObj>
        <w:docPartGallery w:val="Page Numbers (Bottom of Page)"/>
        <w:docPartUnique/>
      </w:docPartObj>
    </w:sdtPr>
    <w:sdtContent>
      <w:sdt>
        <w:sdtPr>
          <w:id w:val="-713652615"/>
          <w:docPartObj>
            <w:docPartGallery w:val="Page Numbers (Top of Page)"/>
            <w:docPartUnique/>
          </w:docPartObj>
        </w:sdtPr>
        <w:sdtContent>
          <w:p w14:paraId="32B2D6C5" w14:textId="77777777" w:rsidR="00DA5799" w:rsidRPr="00E30DF4" w:rsidRDefault="00000000" w:rsidP="00E30DF4">
            <w:pPr>
              <w:pStyle w:val="Sidfot"/>
              <w:pBdr>
                <w:top w:val="single" w:sz="4" w:space="1" w:color="auto"/>
              </w:pBdr>
            </w:pPr>
            <w:hyperlink r:id="rId1" w:history="1">
              <w:r w:rsidR="00DA5799" w:rsidRPr="005E0649">
                <w:rPr>
                  <w:rStyle w:val="Hyperlnk"/>
                  <w:color w:val="auto"/>
                  <w:u w:val="none"/>
                </w:rPr>
                <w:t>Västfastigheter</w:t>
              </w:r>
            </w:hyperlink>
            <w:r w:rsidR="00DA5799" w:rsidRPr="005E0649">
              <w:t>, Västra Götalandsregionen</w:t>
            </w:r>
            <w:r w:rsidR="00DA5799" w:rsidRPr="005E0649">
              <w:tab/>
            </w:r>
            <w:r w:rsidR="00DA5799">
              <w:tab/>
            </w:r>
            <w:r w:rsidR="00DA5799" w:rsidRPr="005E0649">
              <w:t xml:space="preserve">Sida </w:t>
            </w:r>
            <w:r w:rsidR="00DA5799" w:rsidRPr="005E0649">
              <w:fldChar w:fldCharType="begin"/>
            </w:r>
            <w:r w:rsidR="00DA5799" w:rsidRPr="005E0649">
              <w:instrText>PAGE</w:instrText>
            </w:r>
            <w:r w:rsidR="00DA5799" w:rsidRPr="005E0649">
              <w:fldChar w:fldCharType="separate"/>
            </w:r>
            <w:r w:rsidR="00DA5799">
              <w:rPr>
                <w:noProof/>
              </w:rPr>
              <w:t>2</w:t>
            </w:r>
            <w:r w:rsidR="00DA5799" w:rsidRPr="005E0649">
              <w:fldChar w:fldCharType="end"/>
            </w:r>
            <w:r w:rsidR="00DA5799" w:rsidRPr="005E0649">
              <w:t xml:space="preserve"> av </w:t>
            </w:r>
            <w:r w:rsidR="00DA5799" w:rsidRPr="005E0649">
              <w:fldChar w:fldCharType="begin"/>
            </w:r>
            <w:r w:rsidR="00DA5799" w:rsidRPr="005E0649">
              <w:instrText>NUMPAGES</w:instrText>
            </w:r>
            <w:r w:rsidR="00DA5799" w:rsidRPr="005E0649">
              <w:fldChar w:fldCharType="separate"/>
            </w:r>
            <w:r w:rsidR="00DA5799">
              <w:rPr>
                <w:noProof/>
              </w:rPr>
              <w:t>1</w:t>
            </w:r>
            <w:r w:rsidR="00DA5799" w:rsidRPr="005E0649"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eastAsia="Times New Roman" w:cs="Times New Roman"/>
        <w:b w:val="0"/>
        <w:bCs w:val="0"/>
        <w:lang w:eastAsia="sv-SE"/>
      </w:rPr>
      <w:id w:val="632450636"/>
      <w:docPartObj>
        <w:docPartGallery w:val="Page Numbers (Bottom of Page)"/>
        <w:docPartUnique/>
      </w:docPartObj>
    </w:sdtPr>
    <w:sdtContent>
      <w:sdt>
        <w:sdtPr>
          <w:rPr>
            <w:rFonts w:eastAsia="Times New Roman" w:cs="Times New Roman"/>
            <w:b w:val="0"/>
            <w:bCs w:val="0"/>
            <w:lang w:eastAsia="sv-SE"/>
          </w:rPr>
          <w:id w:val="-1435980513"/>
          <w:docPartObj>
            <w:docPartGallery w:val="Page Numbers (Top of Page)"/>
            <w:docPartUnique/>
          </w:docPartObj>
        </w:sdtPr>
        <w:sdtContent>
          <w:tbl>
            <w:tblPr>
              <w:tblStyle w:val="Rutntstabell1ljusdekorfrg31"/>
              <w:tblW w:w="8931" w:type="dxa"/>
              <w:tblBorders>
                <w:top w:val="single" w:sz="4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2410"/>
              <w:gridCol w:w="1843"/>
              <w:gridCol w:w="4678"/>
            </w:tblGrid>
            <w:tr w:rsidR="0003064A" w14:paraId="5B93CF1E" w14:textId="77777777" w:rsidTr="0003064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97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410" w:type="dxa"/>
                  <w:tcBorders>
                    <w:bottom w:val="none" w:sz="0" w:space="0" w:color="auto"/>
                  </w:tcBorders>
                  <w:vAlign w:val="center"/>
                </w:tcPr>
                <w:p w14:paraId="43C0D36D" w14:textId="77777777" w:rsidR="00DA5799" w:rsidRPr="00DC712E" w:rsidRDefault="00DA5799" w:rsidP="005E18C2">
                  <w:pPr>
                    <w:pStyle w:val="Sidhuvud"/>
                    <w:tabs>
                      <w:tab w:val="clear" w:pos="9072"/>
                    </w:tabs>
                    <w:ind w:right="34"/>
                    <w:jc w:val="center"/>
                    <w:rPr>
                      <w:rFonts w:asciiTheme="minorHAnsi" w:hAnsiTheme="minorHAnsi" w:cs="Arial"/>
                      <w:noProof/>
                      <w:szCs w:val="17"/>
                    </w:rPr>
                  </w:pPr>
                  <w:r w:rsidRPr="00DC712E">
                    <w:rPr>
                      <w:rFonts w:asciiTheme="minorHAnsi" w:hAnsiTheme="minorHAnsi" w:cs="Arial"/>
                      <w:b w:val="0"/>
                      <w:noProof/>
                      <w:szCs w:val="17"/>
                    </w:rPr>
                    <w:t>Blankettid:</w:t>
                  </w:r>
                  <w:r>
                    <w:rPr>
                      <w:rFonts w:asciiTheme="minorHAnsi" w:hAnsiTheme="minorHAnsi" w:cs="Arial"/>
                      <w:b w:val="0"/>
                      <w:noProof/>
                      <w:szCs w:val="17"/>
                    </w:rPr>
                    <w:t xml:space="preserve"> </w:t>
                  </w:r>
                  <w:r w:rsidRPr="009A21CF">
                    <w:rPr>
                      <w:b w:val="0"/>
                    </w:rPr>
                    <w:t>PRSP-01740</w:t>
                  </w:r>
                </w:p>
              </w:tc>
              <w:tc>
                <w:tcPr>
                  <w:tcW w:w="1843" w:type="dxa"/>
                  <w:tcBorders>
                    <w:bottom w:val="none" w:sz="0" w:space="0" w:color="auto"/>
                  </w:tcBorders>
                  <w:vAlign w:val="center"/>
                </w:tcPr>
                <w:p w14:paraId="577BE80B" w14:textId="77777777" w:rsidR="00DA5799" w:rsidRPr="00DC712E" w:rsidRDefault="00DA5799" w:rsidP="005E18C2">
                  <w:pPr>
                    <w:pStyle w:val="Sidhuvud"/>
                    <w:ind w:right="141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Theme="minorHAnsi" w:hAnsiTheme="minorHAnsi" w:cs="Arial"/>
                      <w:noProof/>
                      <w:szCs w:val="17"/>
                    </w:rPr>
                  </w:pPr>
                  <w:r w:rsidRPr="00DC712E">
                    <w:rPr>
                      <w:rFonts w:asciiTheme="minorHAnsi" w:hAnsiTheme="minorHAnsi" w:cs="Arial"/>
                      <w:b w:val="0"/>
                      <w:noProof/>
                      <w:szCs w:val="17"/>
                    </w:rPr>
                    <w:t>Version</w:t>
                  </w:r>
                  <w:r>
                    <w:rPr>
                      <w:rFonts w:asciiTheme="minorHAnsi" w:hAnsiTheme="minorHAnsi" w:cs="Arial"/>
                      <w:b w:val="0"/>
                      <w:noProof/>
                      <w:szCs w:val="17"/>
                    </w:rPr>
                    <w:t xml:space="preserve">: </w:t>
                  </w:r>
                  <w:r w:rsidRPr="009A21CF">
                    <w:rPr>
                      <w:b w:val="0"/>
                      <w:bCs w:val="0"/>
                    </w:rPr>
                    <w:t>3</w:t>
                  </w:r>
                  <w:r>
                    <w:rPr>
                      <w:b w:val="0"/>
                      <w:bCs w:val="0"/>
                    </w:rPr>
                    <w:t>.0</w:t>
                  </w:r>
                </w:p>
              </w:tc>
              <w:tc>
                <w:tcPr>
                  <w:tcW w:w="4678" w:type="dxa"/>
                  <w:tcBorders>
                    <w:bottom w:val="none" w:sz="0" w:space="0" w:color="auto"/>
                  </w:tcBorders>
                  <w:vAlign w:val="center"/>
                </w:tcPr>
                <w:p w14:paraId="4781D9F8" w14:textId="77777777" w:rsidR="00DA5799" w:rsidRPr="00DC712E" w:rsidRDefault="00DA5799" w:rsidP="005E18C2">
                  <w:pPr>
                    <w:pStyle w:val="Sidhuvud"/>
                    <w:ind w:right="141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Theme="minorHAnsi" w:hAnsiTheme="minorHAnsi" w:cs="Arial"/>
                      <w:noProof/>
                      <w:szCs w:val="17"/>
                    </w:rPr>
                  </w:pPr>
                  <w:r w:rsidRPr="00DC712E">
                    <w:rPr>
                      <w:rFonts w:asciiTheme="minorHAnsi" w:hAnsiTheme="minorHAnsi" w:cs="Arial"/>
                      <w:b w:val="0"/>
                      <w:noProof/>
                      <w:szCs w:val="17"/>
                    </w:rPr>
                    <w:t>Dokumentägare:</w:t>
                  </w:r>
                  <w:r>
                    <w:rPr>
                      <w:rFonts w:asciiTheme="minorHAnsi" w:hAnsiTheme="minorHAnsi" w:cs="Arial"/>
                      <w:b w:val="0"/>
                      <w:noProof/>
                      <w:szCs w:val="17"/>
                    </w:rPr>
                    <w:t xml:space="preserve"> </w:t>
                  </w:r>
                  <w:r w:rsidRPr="009A21CF">
                    <w:rPr>
                      <w:b w:val="0"/>
                    </w:rPr>
                    <w:t>Marnie Levin</w:t>
                  </w:r>
                </w:p>
              </w:tc>
            </w:tr>
          </w:tbl>
          <w:p w14:paraId="507D8B70" w14:textId="77777777" w:rsidR="00DA5799" w:rsidRPr="00E30DF4" w:rsidRDefault="00000000" w:rsidP="00DC712E">
            <w:pPr>
              <w:pStyle w:val="Sidfot"/>
              <w:spacing w:before="0" w:after="0"/>
            </w:pP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7BF193" w14:textId="77777777" w:rsidR="00DA5799" w:rsidRPr="00E30DF4" w:rsidRDefault="00DA5799" w:rsidP="00DC712E">
    <w:pPr>
      <w:pStyle w:val="Sidfot"/>
      <w:spacing w:before="0" w:after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5E86F" w14:textId="77777777" w:rsidR="00FA3CBD" w:rsidRDefault="00FA3CBD">
      <w:pPr>
        <w:spacing w:after="0" w:line="240" w:lineRule="auto"/>
      </w:pPr>
      <w:r>
        <w:separator/>
      </w:r>
    </w:p>
  </w:footnote>
  <w:footnote w:type="continuationSeparator" w:id="0">
    <w:p w14:paraId="2F35F3C7" w14:textId="77777777" w:rsidR="00FA3CBD" w:rsidRDefault="00FA3C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DCA22" w14:textId="77777777" w:rsidR="00DA5799" w:rsidRDefault="00DA5799">
    <w:pPr>
      <w:pStyle w:val="Sidhuvud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CB84A45" wp14:editId="4D4FCCD4">
          <wp:simplePos x="0" y="0"/>
          <wp:positionH relativeFrom="page">
            <wp:posOffset>504190</wp:posOffset>
          </wp:positionH>
          <wp:positionV relativeFrom="page">
            <wp:posOffset>360045</wp:posOffset>
          </wp:positionV>
          <wp:extent cx="2415600" cy="489600"/>
          <wp:effectExtent l="0" t="0" r="3810" b="5715"/>
          <wp:wrapNone/>
          <wp:docPr id="1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156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6FA33" w14:textId="77777777" w:rsidR="00DA5799" w:rsidRPr="00CE14B8" w:rsidRDefault="00DA5799" w:rsidP="00F2379F">
    <w:pPr>
      <w:pStyle w:val="Sidhuvud"/>
      <w:tabs>
        <w:tab w:val="clear" w:pos="4536"/>
        <w:tab w:val="clear" w:pos="9072"/>
      </w:tabs>
    </w:pPr>
    <w:r>
      <w:rPr>
        <w:noProof/>
      </w:rPr>
      <w:drawing>
        <wp:anchor distT="0" distB="0" distL="114300" distR="114300" simplePos="0" relativeHeight="251659264" behindDoc="0" locked="0" layoutInCell="1" allowOverlap="1" wp14:anchorId="1AC17E8A" wp14:editId="0971C785">
          <wp:simplePos x="0" y="0"/>
          <wp:positionH relativeFrom="page">
            <wp:posOffset>504190</wp:posOffset>
          </wp:positionH>
          <wp:positionV relativeFrom="page">
            <wp:posOffset>360045</wp:posOffset>
          </wp:positionV>
          <wp:extent cx="2415600" cy="489600"/>
          <wp:effectExtent l="0" t="0" r="3810" b="5715"/>
          <wp:wrapNone/>
          <wp:docPr id="18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156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B25B4" w14:textId="37E34C36" w:rsidR="00DA5799" w:rsidRDefault="00DA5799" w:rsidP="00CA638A">
    <w:pPr>
      <w:pStyle w:val="Sidhuvud"/>
      <w:spacing w:line="240" w:lineRule="auto"/>
    </w:pPr>
    <w:r>
      <w:rPr>
        <w:noProof/>
      </w:rPr>
      <w:drawing>
        <wp:anchor distT="0" distB="0" distL="114300" distR="114300" simplePos="0" relativeHeight="251661312" behindDoc="0" locked="0" layoutInCell="1" allowOverlap="1" wp14:anchorId="004E757E" wp14:editId="6CFFFF5F">
          <wp:simplePos x="0" y="0"/>
          <wp:positionH relativeFrom="column">
            <wp:posOffset>-614045</wp:posOffset>
          </wp:positionH>
          <wp:positionV relativeFrom="paragraph">
            <wp:posOffset>53340</wp:posOffset>
          </wp:positionV>
          <wp:extent cx="2429071" cy="433624"/>
          <wp:effectExtent l="0" t="0" r="0" b="5080"/>
          <wp:wrapSquare wrapText="bothSides"/>
          <wp:docPr id="2" name="Bild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9071" cy="43362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12DFC">
      <w:tab/>
    </w:r>
    <w:r w:rsidR="00B12DFC">
      <w:tab/>
      <w:t>Blankett för utskrift</w:t>
    </w:r>
  </w:p>
  <w:p w14:paraId="12102A52" w14:textId="17A13D44" w:rsidR="00B12DFC" w:rsidRDefault="00B12DFC" w:rsidP="00CA638A">
    <w:pPr>
      <w:pStyle w:val="Sidhuvud"/>
      <w:spacing w:line="240" w:lineRule="auto"/>
    </w:pPr>
    <w:r>
      <w:tab/>
    </w:r>
    <w:r>
      <w:tab/>
    </w:r>
    <w:r w:rsidRPr="00B12DFC">
      <w:t xml:space="preserve">Dokumentägare: </w:t>
    </w:r>
    <w:r>
      <w:t>Lisa Schoug</w:t>
    </w:r>
  </w:p>
  <w:p w14:paraId="1D51E4DE" w14:textId="4166BE29" w:rsidR="00DA5799" w:rsidRDefault="009F7BB3" w:rsidP="00CA638A">
    <w:pPr>
      <w:pStyle w:val="Sidhuvud"/>
      <w:spacing w:line="240" w:lineRule="auto"/>
    </w:pPr>
    <w:r>
      <w:tab/>
    </w:r>
    <w:r>
      <w:tab/>
      <w:t>2024-07-05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2D70D" w14:textId="77777777" w:rsidR="00DA5799" w:rsidRPr="00CE14B8" w:rsidRDefault="00DA5799" w:rsidP="00F2379F">
    <w:pPr>
      <w:pStyle w:val="Sidhuvud"/>
      <w:tabs>
        <w:tab w:val="clear" w:pos="4536"/>
        <w:tab w:val="clear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7CC4576"/>
    <w:multiLevelType w:val="hybridMultilevel"/>
    <w:tmpl w:val="1646D276"/>
    <w:lvl w:ilvl="0" w:tplc="9D80DAC0">
      <w:start w:val="1"/>
      <w:numFmt w:val="decimal"/>
      <w:lvlText w:val="%1."/>
      <w:lvlJc w:val="left"/>
      <w:pPr>
        <w:ind w:left="720" w:hanging="360"/>
      </w:pPr>
    </w:lvl>
    <w:lvl w:ilvl="1" w:tplc="A7B8E64E" w:tentative="1">
      <w:start w:val="1"/>
      <w:numFmt w:val="lowerLetter"/>
      <w:lvlText w:val="%2."/>
      <w:lvlJc w:val="left"/>
      <w:pPr>
        <w:ind w:left="1440" w:hanging="360"/>
      </w:pPr>
    </w:lvl>
    <w:lvl w:ilvl="2" w:tplc="DD243B7C" w:tentative="1">
      <w:start w:val="1"/>
      <w:numFmt w:val="lowerRoman"/>
      <w:lvlText w:val="%3."/>
      <w:lvlJc w:val="right"/>
      <w:pPr>
        <w:ind w:left="2160" w:hanging="180"/>
      </w:pPr>
    </w:lvl>
    <w:lvl w:ilvl="3" w:tplc="5F5E314E" w:tentative="1">
      <w:start w:val="1"/>
      <w:numFmt w:val="decimal"/>
      <w:lvlText w:val="%4."/>
      <w:lvlJc w:val="left"/>
      <w:pPr>
        <w:ind w:left="2880" w:hanging="360"/>
      </w:pPr>
    </w:lvl>
    <w:lvl w:ilvl="4" w:tplc="EE26A6C6" w:tentative="1">
      <w:start w:val="1"/>
      <w:numFmt w:val="lowerLetter"/>
      <w:lvlText w:val="%5."/>
      <w:lvlJc w:val="left"/>
      <w:pPr>
        <w:ind w:left="3600" w:hanging="360"/>
      </w:pPr>
    </w:lvl>
    <w:lvl w:ilvl="5" w:tplc="72AE0A04" w:tentative="1">
      <w:start w:val="1"/>
      <w:numFmt w:val="lowerRoman"/>
      <w:lvlText w:val="%6."/>
      <w:lvlJc w:val="right"/>
      <w:pPr>
        <w:ind w:left="4320" w:hanging="180"/>
      </w:pPr>
    </w:lvl>
    <w:lvl w:ilvl="6" w:tplc="A6F81CAE" w:tentative="1">
      <w:start w:val="1"/>
      <w:numFmt w:val="decimal"/>
      <w:lvlText w:val="%7."/>
      <w:lvlJc w:val="left"/>
      <w:pPr>
        <w:ind w:left="5040" w:hanging="360"/>
      </w:pPr>
    </w:lvl>
    <w:lvl w:ilvl="7" w:tplc="AEA6A654" w:tentative="1">
      <w:start w:val="1"/>
      <w:numFmt w:val="lowerLetter"/>
      <w:lvlText w:val="%8."/>
      <w:lvlJc w:val="left"/>
      <w:pPr>
        <w:ind w:left="5760" w:hanging="360"/>
      </w:pPr>
    </w:lvl>
    <w:lvl w:ilvl="8" w:tplc="8E7A81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26A22"/>
    <w:multiLevelType w:val="hybridMultilevel"/>
    <w:tmpl w:val="D13CA9A4"/>
    <w:lvl w:ilvl="0" w:tplc="3BDAA5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AD2C5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AAA3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64CDA6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D042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100F8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90E5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1DE8F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98183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430592"/>
    <w:multiLevelType w:val="hybridMultilevel"/>
    <w:tmpl w:val="B4EA17E0"/>
    <w:lvl w:ilvl="0" w:tplc="F02AF9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086DEB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F0EB3B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3EC068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F88C13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3BA384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783E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F8481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EA284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BE05E3"/>
    <w:multiLevelType w:val="singleLevel"/>
    <w:tmpl w:val="FFFFFFFF"/>
    <w:lvl w:ilvl="0">
      <w:numFmt w:val="decimal"/>
      <w:lvlText w:val="*"/>
      <w:lvlJc w:val="left"/>
    </w:lvl>
  </w:abstractNum>
  <w:abstractNum w:abstractNumId="5" w15:restartNumberingAfterBreak="0">
    <w:nsid w:val="158A0D63"/>
    <w:multiLevelType w:val="hybridMultilevel"/>
    <w:tmpl w:val="6598EB88"/>
    <w:lvl w:ilvl="0" w:tplc="7466E3F4">
      <w:start w:val="1"/>
      <w:numFmt w:val="decimal"/>
      <w:lvlText w:val="%1."/>
      <w:lvlJc w:val="left"/>
      <w:pPr>
        <w:ind w:left="720" w:hanging="360"/>
      </w:pPr>
    </w:lvl>
    <w:lvl w:ilvl="1" w:tplc="8DBCEAA8" w:tentative="1">
      <w:start w:val="1"/>
      <w:numFmt w:val="lowerLetter"/>
      <w:lvlText w:val="%2."/>
      <w:lvlJc w:val="left"/>
      <w:pPr>
        <w:ind w:left="1440" w:hanging="360"/>
      </w:pPr>
    </w:lvl>
    <w:lvl w:ilvl="2" w:tplc="BA98131A" w:tentative="1">
      <w:start w:val="1"/>
      <w:numFmt w:val="lowerRoman"/>
      <w:lvlText w:val="%3."/>
      <w:lvlJc w:val="right"/>
      <w:pPr>
        <w:ind w:left="2160" w:hanging="180"/>
      </w:pPr>
    </w:lvl>
    <w:lvl w:ilvl="3" w:tplc="4490CE18" w:tentative="1">
      <w:start w:val="1"/>
      <w:numFmt w:val="decimal"/>
      <w:lvlText w:val="%4."/>
      <w:lvlJc w:val="left"/>
      <w:pPr>
        <w:ind w:left="2880" w:hanging="360"/>
      </w:pPr>
    </w:lvl>
    <w:lvl w:ilvl="4" w:tplc="2DC0968A" w:tentative="1">
      <w:start w:val="1"/>
      <w:numFmt w:val="lowerLetter"/>
      <w:lvlText w:val="%5."/>
      <w:lvlJc w:val="left"/>
      <w:pPr>
        <w:ind w:left="3600" w:hanging="360"/>
      </w:pPr>
    </w:lvl>
    <w:lvl w:ilvl="5" w:tplc="AE32490A" w:tentative="1">
      <w:start w:val="1"/>
      <w:numFmt w:val="lowerRoman"/>
      <w:lvlText w:val="%6."/>
      <w:lvlJc w:val="right"/>
      <w:pPr>
        <w:ind w:left="4320" w:hanging="180"/>
      </w:pPr>
    </w:lvl>
    <w:lvl w:ilvl="6" w:tplc="7488E2E4" w:tentative="1">
      <w:start w:val="1"/>
      <w:numFmt w:val="decimal"/>
      <w:lvlText w:val="%7."/>
      <w:lvlJc w:val="left"/>
      <w:pPr>
        <w:ind w:left="5040" w:hanging="360"/>
      </w:pPr>
    </w:lvl>
    <w:lvl w:ilvl="7" w:tplc="FC74BA58" w:tentative="1">
      <w:start w:val="1"/>
      <w:numFmt w:val="lowerLetter"/>
      <w:lvlText w:val="%8."/>
      <w:lvlJc w:val="left"/>
      <w:pPr>
        <w:ind w:left="5760" w:hanging="360"/>
      </w:pPr>
    </w:lvl>
    <w:lvl w:ilvl="8" w:tplc="71B22F5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A208A1"/>
    <w:multiLevelType w:val="singleLevel"/>
    <w:tmpl w:val="FFFFFFFF"/>
    <w:lvl w:ilvl="0">
      <w:numFmt w:val="decimal"/>
      <w:lvlText w:val="*"/>
      <w:lvlJc w:val="left"/>
    </w:lvl>
  </w:abstractNum>
  <w:abstractNum w:abstractNumId="7" w15:restartNumberingAfterBreak="0">
    <w:nsid w:val="1A31044F"/>
    <w:multiLevelType w:val="singleLevel"/>
    <w:tmpl w:val="FFFFFFFF"/>
    <w:lvl w:ilvl="0">
      <w:numFmt w:val="decimal"/>
      <w:lvlText w:val="*"/>
      <w:lvlJc w:val="left"/>
    </w:lvl>
  </w:abstractNum>
  <w:abstractNum w:abstractNumId="8" w15:restartNumberingAfterBreak="0">
    <w:nsid w:val="246D1B2C"/>
    <w:multiLevelType w:val="hybridMultilevel"/>
    <w:tmpl w:val="160E7CB0"/>
    <w:lvl w:ilvl="0" w:tplc="191EF16E">
      <w:start w:val="1"/>
      <w:numFmt w:val="decimal"/>
      <w:lvlText w:val="%1."/>
      <w:lvlJc w:val="left"/>
      <w:pPr>
        <w:ind w:left="720" w:hanging="360"/>
      </w:pPr>
    </w:lvl>
    <w:lvl w:ilvl="1" w:tplc="A17A4C04" w:tentative="1">
      <w:start w:val="1"/>
      <w:numFmt w:val="lowerLetter"/>
      <w:lvlText w:val="%2."/>
      <w:lvlJc w:val="left"/>
      <w:pPr>
        <w:ind w:left="1440" w:hanging="360"/>
      </w:pPr>
    </w:lvl>
    <w:lvl w:ilvl="2" w:tplc="A9D4C73C" w:tentative="1">
      <w:start w:val="1"/>
      <w:numFmt w:val="lowerRoman"/>
      <w:lvlText w:val="%3."/>
      <w:lvlJc w:val="right"/>
      <w:pPr>
        <w:ind w:left="2160" w:hanging="180"/>
      </w:pPr>
    </w:lvl>
    <w:lvl w:ilvl="3" w:tplc="F2B00DA6" w:tentative="1">
      <w:start w:val="1"/>
      <w:numFmt w:val="decimal"/>
      <w:lvlText w:val="%4."/>
      <w:lvlJc w:val="left"/>
      <w:pPr>
        <w:ind w:left="2880" w:hanging="360"/>
      </w:pPr>
    </w:lvl>
    <w:lvl w:ilvl="4" w:tplc="E862AD0E" w:tentative="1">
      <w:start w:val="1"/>
      <w:numFmt w:val="lowerLetter"/>
      <w:lvlText w:val="%5."/>
      <w:lvlJc w:val="left"/>
      <w:pPr>
        <w:ind w:left="3600" w:hanging="360"/>
      </w:pPr>
    </w:lvl>
    <w:lvl w:ilvl="5" w:tplc="876248B8" w:tentative="1">
      <w:start w:val="1"/>
      <w:numFmt w:val="lowerRoman"/>
      <w:lvlText w:val="%6."/>
      <w:lvlJc w:val="right"/>
      <w:pPr>
        <w:ind w:left="4320" w:hanging="180"/>
      </w:pPr>
    </w:lvl>
    <w:lvl w:ilvl="6" w:tplc="0E180CA0" w:tentative="1">
      <w:start w:val="1"/>
      <w:numFmt w:val="decimal"/>
      <w:lvlText w:val="%7."/>
      <w:lvlJc w:val="left"/>
      <w:pPr>
        <w:ind w:left="5040" w:hanging="360"/>
      </w:pPr>
    </w:lvl>
    <w:lvl w:ilvl="7" w:tplc="C7F82D70" w:tentative="1">
      <w:start w:val="1"/>
      <w:numFmt w:val="lowerLetter"/>
      <w:lvlText w:val="%8."/>
      <w:lvlJc w:val="left"/>
      <w:pPr>
        <w:ind w:left="5760" w:hanging="360"/>
      </w:pPr>
    </w:lvl>
    <w:lvl w:ilvl="8" w:tplc="7DE654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7F4FB2"/>
    <w:multiLevelType w:val="hybridMultilevel"/>
    <w:tmpl w:val="6268BD76"/>
    <w:lvl w:ilvl="0" w:tplc="045E0B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AA640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5FC89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B8AD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EB46C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7A6B0B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91CC2D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9C88C4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C26FD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34586"/>
    <w:multiLevelType w:val="singleLevel"/>
    <w:tmpl w:val="FFFFFFFF"/>
    <w:lvl w:ilvl="0">
      <w:numFmt w:val="decimal"/>
      <w:lvlText w:val="*"/>
      <w:lvlJc w:val="left"/>
    </w:lvl>
  </w:abstractNum>
  <w:abstractNum w:abstractNumId="11" w15:restartNumberingAfterBreak="0">
    <w:nsid w:val="3DED7667"/>
    <w:multiLevelType w:val="singleLevel"/>
    <w:tmpl w:val="FFFFFFFF"/>
    <w:lvl w:ilvl="0">
      <w:numFmt w:val="decimal"/>
      <w:lvlText w:val="*"/>
      <w:lvlJc w:val="left"/>
    </w:lvl>
  </w:abstractNum>
  <w:abstractNum w:abstractNumId="12" w15:restartNumberingAfterBreak="0">
    <w:nsid w:val="3E7721FB"/>
    <w:multiLevelType w:val="hybridMultilevel"/>
    <w:tmpl w:val="BD56386A"/>
    <w:lvl w:ilvl="0" w:tplc="D4460778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ECC6D7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37825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56402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921A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ECA8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0AE8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DEA2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2254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F91FA3"/>
    <w:multiLevelType w:val="hybridMultilevel"/>
    <w:tmpl w:val="AEB038A4"/>
    <w:lvl w:ilvl="0" w:tplc="045A71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CE6B9F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D40A6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E88A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6C2FF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908C9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20203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79EDC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EC8D7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9452E88"/>
    <w:multiLevelType w:val="singleLevel"/>
    <w:tmpl w:val="FFFFFFFF"/>
    <w:lvl w:ilvl="0">
      <w:numFmt w:val="decimal"/>
      <w:lvlText w:val="*"/>
      <w:lvlJc w:val="left"/>
    </w:lvl>
  </w:abstractNum>
  <w:abstractNum w:abstractNumId="15" w15:restartNumberingAfterBreak="0">
    <w:nsid w:val="4C63295E"/>
    <w:multiLevelType w:val="singleLevel"/>
    <w:tmpl w:val="FFFFFFFF"/>
    <w:lvl w:ilvl="0">
      <w:numFmt w:val="decimal"/>
      <w:lvlText w:val="*"/>
      <w:lvlJc w:val="left"/>
    </w:lvl>
  </w:abstractNum>
  <w:abstractNum w:abstractNumId="16" w15:restartNumberingAfterBreak="0">
    <w:nsid w:val="4DD76643"/>
    <w:multiLevelType w:val="hybridMultilevel"/>
    <w:tmpl w:val="EA3E0EEC"/>
    <w:lvl w:ilvl="0" w:tplc="5AD61BF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514E46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02CBF0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368A4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B8222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E96CA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866B6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04083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92008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6C224C"/>
    <w:multiLevelType w:val="singleLevel"/>
    <w:tmpl w:val="FFFFFFFF"/>
    <w:lvl w:ilvl="0">
      <w:numFmt w:val="decimal"/>
      <w:lvlText w:val="*"/>
      <w:lvlJc w:val="left"/>
    </w:lvl>
  </w:abstractNum>
  <w:abstractNum w:abstractNumId="18" w15:restartNumberingAfterBreak="0">
    <w:nsid w:val="678D6C6E"/>
    <w:multiLevelType w:val="singleLevel"/>
    <w:tmpl w:val="FFFFFFFF"/>
    <w:lvl w:ilvl="0">
      <w:numFmt w:val="decimal"/>
      <w:lvlText w:val="*"/>
      <w:lvlJc w:val="left"/>
    </w:lvl>
  </w:abstractNum>
  <w:abstractNum w:abstractNumId="19" w15:restartNumberingAfterBreak="0">
    <w:nsid w:val="6A0F7E23"/>
    <w:multiLevelType w:val="hybridMultilevel"/>
    <w:tmpl w:val="3162E634"/>
    <w:lvl w:ilvl="0" w:tplc="BBD803F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9D60FA8E" w:tentative="1">
      <w:start w:val="1"/>
      <w:numFmt w:val="lowerLetter"/>
      <w:lvlText w:val="%2."/>
      <w:lvlJc w:val="left"/>
      <w:pPr>
        <w:ind w:left="1080" w:hanging="360"/>
      </w:pPr>
    </w:lvl>
    <w:lvl w:ilvl="2" w:tplc="CA166986" w:tentative="1">
      <w:start w:val="1"/>
      <w:numFmt w:val="lowerRoman"/>
      <w:lvlText w:val="%3."/>
      <w:lvlJc w:val="right"/>
      <w:pPr>
        <w:ind w:left="1800" w:hanging="180"/>
      </w:pPr>
    </w:lvl>
    <w:lvl w:ilvl="3" w:tplc="D4DC83B8" w:tentative="1">
      <w:start w:val="1"/>
      <w:numFmt w:val="decimal"/>
      <w:lvlText w:val="%4."/>
      <w:lvlJc w:val="left"/>
      <w:pPr>
        <w:ind w:left="2520" w:hanging="360"/>
      </w:pPr>
    </w:lvl>
    <w:lvl w:ilvl="4" w:tplc="D0EA2A9E" w:tentative="1">
      <w:start w:val="1"/>
      <w:numFmt w:val="lowerLetter"/>
      <w:lvlText w:val="%5."/>
      <w:lvlJc w:val="left"/>
      <w:pPr>
        <w:ind w:left="3240" w:hanging="360"/>
      </w:pPr>
    </w:lvl>
    <w:lvl w:ilvl="5" w:tplc="3626B1F6" w:tentative="1">
      <w:start w:val="1"/>
      <w:numFmt w:val="lowerRoman"/>
      <w:lvlText w:val="%6."/>
      <w:lvlJc w:val="right"/>
      <w:pPr>
        <w:ind w:left="3960" w:hanging="180"/>
      </w:pPr>
    </w:lvl>
    <w:lvl w:ilvl="6" w:tplc="DF1A74F8" w:tentative="1">
      <w:start w:val="1"/>
      <w:numFmt w:val="decimal"/>
      <w:lvlText w:val="%7."/>
      <w:lvlJc w:val="left"/>
      <w:pPr>
        <w:ind w:left="4680" w:hanging="360"/>
      </w:pPr>
    </w:lvl>
    <w:lvl w:ilvl="7" w:tplc="C8224CBA" w:tentative="1">
      <w:start w:val="1"/>
      <w:numFmt w:val="lowerLetter"/>
      <w:lvlText w:val="%8."/>
      <w:lvlJc w:val="left"/>
      <w:pPr>
        <w:ind w:left="5400" w:hanging="360"/>
      </w:pPr>
    </w:lvl>
    <w:lvl w:ilvl="8" w:tplc="F8009A0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8C861C5"/>
    <w:multiLevelType w:val="hybridMultilevel"/>
    <w:tmpl w:val="200CC642"/>
    <w:lvl w:ilvl="0" w:tplc="E29641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F94B3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69C8D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0AFCC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DEEAC6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CDAB2B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D9A93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1E14C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CE2F0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4E6126"/>
    <w:multiLevelType w:val="hybridMultilevel"/>
    <w:tmpl w:val="8B2EEFBA"/>
    <w:lvl w:ilvl="0" w:tplc="5E4036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59651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4128F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010E10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62C669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04283F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7AA7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EC6595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C24D71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44057196">
    <w:abstractNumId w:val="13"/>
  </w:num>
  <w:num w:numId="2" w16cid:durableId="1244683573">
    <w:abstractNumId w:val="16"/>
  </w:num>
  <w:num w:numId="3" w16cid:durableId="442921951">
    <w:abstractNumId w:val="19"/>
  </w:num>
  <w:num w:numId="4" w16cid:durableId="2112046996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5" w16cid:durableId="2088533612">
    <w:abstractNumId w:val="20"/>
  </w:num>
  <w:num w:numId="6" w16cid:durableId="73406437">
    <w:abstractNumId w:val="2"/>
  </w:num>
  <w:num w:numId="7" w16cid:durableId="1780753967">
    <w:abstractNumId w:val="3"/>
  </w:num>
  <w:num w:numId="8" w16cid:durableId="486015646">
    <w:abstractNumId w:val="21"/>
  </w:num>
  <w:num w:numId="9" w16cid:durableId="256138284">
    <w:abstractNumId w:val="12"/>
  </w:num>
  <w:num w:numId="10" w16cid:durableId="276331868">
    <w:abstractNumId w:val="11"/>
  </w:num>
  <w:num w:numId="11" w16cid:durableId="1995183378">
    <w:abstractNumId w:val="7"/>
  </w:num>
  <w:num w:numId="12" w16cid:durableId="872693685">
    <w:abstractNumId w:val="15"/>
  </w:num>
  <w:num w:numId="13" w16cid:durableId="1020425364">
    <w:abstractNumId w:val="17"/>
  </w:num>
  <w:num w:numId="14" w16cid:durableId="326903414">
    <w:abstractNumId w:val="4"/>
  </w:num>
  <w:num w:numId="15" w16cid:durableId="60754714">
    <w:abstractNumId w:val="14"/>
  </w:num>
  <w:num w:numId="16" w16cid:durableId="1193348511">
    <w:abstractNumId w:val="10"/>
  </w:num>
  <w:num w:numId="17" w16cid:durableId="439183941">
    <w:abstractNumId w:val="6"/>
  </w:num>
  <w:num w:numId="18" w16cid:durableId="704796348">
    <w:abstractNumId w:val="18"/>
  </w:num>
  <w:num w:numId="19" w16cid:durableId="654723307">
    <w:abstractNumId w:val="9"/>
  </w:num>
  <w:num w:numId="20" w16cid:durableId="269096214">
    <w:abstractNumId w:val="5"/>
  </w:num>
  <w:num w:numId="21" w16cid:durableId="1932622090">
    <w:abstractNumId w:val="8"/>
  </w:num>
  <w:num w:numId="22" w16cid:durableId="13359569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64A"/>
    <w:rsid w:val="000019F8"/>
    <w:rsid w:val="0003064A"/>
    <w:rsid w:val="000A1DC1"/>
    <w:rsid w:val="000A416D"/>
    <w:rsid w:val="000A5E39"/>
    <w:rsid w:val="000D37BC"/>
    <w:rsid w:val="001777E9"/>
    <w:rsid w:val="001C2B76"/>
    <w:rsid w:val="002E342B"/>
    <w:rsid w:val="00375215"/>
    <w:rsid w:val="00836CF6"/>
    <w:rsid w:val="00907466"/>
    <w:rsid w:val="009F7BB3"/>
    <w:rsid w:val="00B12DFC"/>
    <w:rsid w:val="00CA638A"/>
    <w:rsid w:val="00D22CBF"/>
    <w:rsid w:val="00D30F6E"/>
    <w:rsid w:val="00D956EB"/>
    <w:rsid w:val="00DA5799"/>
    <w:rsid w:val="00ED7B8E"/>
    <w:rsid w:val="00FA180F"/>
    <w:rsid w:val="00FA3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E3475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semiHidden="1" w:uiPriority="0" w:unhideWhenUsed="1"/>
    <w:lsdException w:name="heading 6" w:locked="1" w:semiHidden="1" w:uiPriority="0" w:unhideWhenUsed="1"/>
    <w:lsdException w:name="heading 7" w:locked="1" w:semiHidden="1" w:uiPriority="0" w:unhideWhenUsed="1"/>
    <w:lsdException w:name="heading 8" w:locked="1" w:semiHidden="1" w:uiPriority="0" w:unhideWhenUsed="1"/>
    <w:lsdException w:name="heading 9" w:locked="1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1D37"/>
    <w:pPr>
      <w:spacing w:after="120" w:line="260" w:lineRule="exact"/>
      <w:ind w:right="851"/>
    </w:pPr>
    <w:rPr>
      <w:szCs w:val="24"/>
    </w:rPr>
  </w:style>
  <w:style w:type="paragraph" w:styleId="Rubrik1">
    <w:name w:val="heading 1"/>
    <w:basedOn w:val="Normal"/>
    <w:next w:val="Normal"/>
    <w:link w:val="Rubrik1Char"/>
    <w:uiPriority w:val="9"/>
    <w:qFormat/>
    <w:rsid w:val="00453F8B"/>
    <w:pPr>
      <w:spacing w:before="480" w:after="80" w:line="280" w:lineRule="atLeast"/>
      <w:outlineLvl w:val="0"/>
    </w:pPr>
    <w:rPr>
      <w:rFonts w:asciiTheme="minorHAnsi" w:hAnsiTheme="minorHAnsi"/>
      <w:b/>
      <w:sz w:val="28"/>
      <w:szCs w:val="28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777EA"/>
    <w:pPr>
      <w:keepNext/>
      <w:keepLines/>
      <w:spacing w:before="360" w:after="80" w:line="280" w:lineRule="exact"/>
      <w:outlineLvl w:val="1"/>
    </w:pPr>
    <w:rPr>
      <w:rFonts w:asciiTheme="minorHAnsi" w:eastAsiaTheme="majorEastAsia" w:hAnsiTheme="minorHAnsi" w:cstheme="majorBidi"/>
      <w:b/>
      <w:sz w:val="24"/>
      <w:szCs w:val="26"/>
    </w:rPr>
  </w:style>
  <w:style w:type="paragraph" w:styleId="Rubrik3">
    <w:name w:val="heading 3"/>
    <w:basedOn w:val="Normal"/>
    <w:next w:val="Normal"/>
    <w:link w:val="Rubrik3Char"/>
    <w:uiPriority w:val="9"/>
    <w:qFormat/>
    <w:rsid w:val="00491AD8"/>
    <w:pPr>
      <w:spacing w:before="300" w:after="80" w:line="280" w:lineRule="exact"/>
      <w:outlineLvl w:val="2"/>
    </w:pPr>
    <w:rPr>
      <w:rFonts w:asciiTheme="minorHAnsi" w:hAnsiTheme="minorHAnsi"/>
      <w:b/>
    </w:rPr>
  </w:style>
  <w:style w:type="paragraph" w:styleId="Rubrik4">
    <w:name w:val="heading 4"/>
    <w:basedOn w:val="Normal"/>
    <w:next w:val="Normal"/>
    <w:link w:val="Rubrik4Char"/>
    <w:uiPriority w:val="9"/>
    <w:qFormat/>
    <w:locked/>
    <w:rsid w:val="001E7EBF"/>
    <w:pPr>
      <w:spacing w:before="240" w:after="80" w:line="280" w:lineRule="exact"/>
      <w:outlineLvl w:val="3"/>
    </w:pPr>
    <w:rPr>
      <w:rFonts w:asciiTheme="minorHAnsi" w:hAnsiTheme="minorHAnsi"/>
      <w:i/>
      <w:sz w:val="20"/>
    </w:rPr>
  </w:style>
  <w:style w:type="paragraph" w:styleId="Rubrik5">
    <w:name w:val="heading 5"/>
    <w:basedOn w:val="Normal"/>
    <w:next w:val="Normal"/>
    <w:link w:val="Rubrik5Char"/>
    <w:unhideWhenUsed/>
    <w:locked/>
    <w:rsid w:val="00DB15D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Rubrik6">
    <w:name w:val="heading 6"/>
    <w:basedOn w:val="Normal"/>
    <w:next w:val="Normal"/>
    <w:link w:val="Rubrik6Char"/>
    <w:unhideWhenUsed/>
    <w:locked/>
    <w:rsid w:val="00DB15D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Rubrik7">
    <w:name w:val="heading 7"/>
    <w:basedOn w:val="Normal"/>
    <w:next w:val="Normal"/>
    <w:link w:val="Rubrik7Char"/>
    <w:unhideWhenUsed/>
    <w:locked/>
    <w:rsid w:val="00DB15D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Rubrik8">
    <w:name w:val="heading 8"/>
    <w:basedOn w:val="Normal"/>
    <w:next w:val="Normal"/>
    <w:link w:val="Rubrik8Char"/>
    <w:unhideWhenUsed/>
    <w:locked/>
    <w:rsid w:val="00DB15D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Rubrik9">
    <w:name w:val="heading 9"/>
    <w:basedOn w:val="Normal"/>
    <w:next w:val="Normal"/>
    <w:link w:val="Rubrik9Char"/>
    <w:unhideWhenUsed/>
    <w:locked/>
    <w:rsid w:val="00DB15D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locked/>
    <w:rsid w:val="002E1D37"/>
    <w:rPr>
      <w:rFonts w:asciiTheme="minorHAnsi" w:hAnsiTheme="minorHAnsi"/>
      <w:b/>
      <w:sz w:val="28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locked/>
    <w:rsid w:val="00C777EA"/>
    <w:rPr>
      <w:rFonts w:asciiTheme="minorHAnsi" w:eastAsiaTheme="majorEastAsia" w:hAnsiTheme="minorHAnsi" w:cstheme="majorBidi"/>
      <w:b/>
      <w:sz w:val="24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locked/>
    <w:rsid w:val="00491AD8"/>
    <w:rPr>
      <w:rFonts w:asciiTheme="minorHAnsi" w:hAnsiTheme="minorHAnsi"/>
      <w:b/>
      <w:szCs w:val="24"/>
    </w:rPr>
  </w:style>
  <w:style w:type="paragraph" w:styleId="Sidhuvud">
    <w:name w:val="header"/>
    <w:basedOn w:val="Normal"/>
    <w:link w:val="SidhuvudChar"/>
    <w:uiPriority w:val="99"/>
    <w:rsid w:val="00C97833"/>
    <w:pPr>
      <w:tabs>
        <w:tab w:val="center" w:pos="4536"/>
        <w:tab w:val="right" w:pos="9072"/>
      </w:tabs>
      <w:ind w:right="0"/>
    </w:pPr>
    <w:rPr>
      <w:rFonts w:ascii="Calibri Light" w:hAnsi="Calibri Light"/>
      <w:sz w:val="17"/>
    </w:rPr>
  </w:style>
  <w:style w:type="character" w:customStyle="1" w:styleId="SidhuvudChar">
    <w:name w:val="Sidhuvud Char"/>
    <w:basedOn w:val="Standardstycketeckensnitt"/>
    <w:link w:val="Sidhuvud"/>
    <w:uiPriority w:val="99"/>
    <w:locked/>
    <w:rsid w:val="00C97833"/>
    <w:rPr>
      <w:rFonts w:ascii="Calibri Light" w:hAnsi="Calibri Light"/>
      <w:sz w:val="17"/>
      <w:szCs w:val="24"/>
    </w:rPr>
  </w:style>
  <w:style w:type="paragraph" w:styleId="Sidfot">
    <w:name w:val="footer"/>
    <w:basedOn w:val="Normal"/>
    <w:link w:val="SidfotChar"/>
    <w:uiPriority w:val="99"/>
    <w:rsid w:val="00CF7426"/>
    <w:pPr>
      <w:tabs>
        <w:tab w:val="center" w:pos="4536"/>
        <w:tab w:val="right" w:pos="9072"/>
      </w:tabs>
      <w:spacing w:before="240" w:after="360" w:line="280" w:lineRule="exact"/>
      <w:ind w:right="0"/>
    </w:pPr>
    <w:rPr>
      <w:rFonts w:ascii="Calibri Light" w:hAnsi="Calibri Light"/>
      <w:sz w:val="17"/>
    </w:rPr>
  </w:style>
  <w:style w:type="character" w:customStyle="1" w:styleId="SidfotChar">
    <w:name w:val="Sidfot Char"/>
    <w:basedOn w:val="Standardstycketeckensnitt"/>
    <w:link w:val="Sidfot"/>
    <w:uiPriority w:val="99"/>
    <w:locked/>
    <w:rsid w:val="00CF7426"/>
    <w:rPr>
      <w:rFonts w:ascii="Calibri Light" w:hAnsi="Calibri Light"/>
      <w:sz w:val="17"/>
      <w:szCs w:val="24"/>
    </w:rPr>
  </w:style>
  <w:style w:type="character" w:styleId="Sidnummer">
    <w:name w:val="page number"/>
    <w:basedOn w:val="Standardstycketeckensnitt"/>
    <w:uiPriority w:val="99"/>
    <w:rsid w:val="00043059"/>
    <w:rPr>
      <w:rFonts w:ascii="Times New Roman" w:hAnsi="Times New Roman" w:cs="Times New Roman"/>
      <w:sz w:val="24"/>
    </w:rPr>
  </w:style>
  <w:style w:type="table" w:styleId="Tabellrutnt">
    <w:name w:val="Table Grid"/>
    <w:basedOn w:val="Normaltabell"/>
    <w:uiPriority w:val="39"/>
    <w:rsid w:val="005947F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mmando">
    <w:name w:val="kommando"/>
    <w:basedOn w:val="Normal"/>
    <w:uiPriority w:val="99"/>
    <w:rsid w:val="009F6AC2"/>
    <w:rPr>
      <w:szCs w:val="20"/>
    </w:rPr>
  </w:style>
  <w:style w:type="character" w:styleId="Hyperlnk">
    <w:name w:val="Hyperlink"/>
    <w:basedOn w:val="Standardstycketeckensnitt"/>
    <w:uiPriority w:val="99"/>
    <w:rsid w:val="00D93569"/>
    <w:rPr>
      <w:rFonts w:cs="Times New Roman"/>
      <w:color w:val="0000FF"/>
      <w:u w:val="single"/>
    </w:rPr>
  </w:style>
  <w:style w:type="character" w:styleId="AnvndHyperlnk">
    <w:name w:val="FollowedHyperlink"/>
    <w:basedOn w:val="Standardstycketeckensnitt"/>
    <w:uiPriority w:val="99"/>
    <w:rsid w:val="00D93569"/>
    <w:rPr>
      <w:rFonts w:cs="Times New Roman"/>
      <w:color w:val="800080"/>
      <w:u w:val="single"/>
    </w:rPr>
  </w:style>
  <w:style w:type="paragraph" w:customStyle="1" w:styleId="NormalFet">
    <w:name w:val="Normal + Fet"/>
    <w:basedOn w:val="Normal"/>
    <w:link w:val="NormalFetChar"/>
    <w:rsid w:val="008B4E8A"/>
    <w:rPr>
      <w:b/>
    </w:rPr>
  </w:style>
  <w:style w:type="character" w:customStyle="1" w:styleId="NormalFetChar">
    <w:name w:val="Normal + Fet Char"/>
    <w:basedOn w:val="Standardstycketeckensnitt"/>
    <w:link w:val="NormalFet"/>
    <w:rsid w:val="008B4E8A"/>
    <w:rPr>
      <w:b/>
      <w:sz w:val="24"/>
      <w:szCs w:val="24"/>
    </w:rPr>
  </w:style>
  <w:style w:type="paragraph" w:customStyle="1" w:styleId="Tabelltext">
    <w:name w:val="Tabelltext"/>
    <w:basedOn w:val="Sidhuvud"/>
    <w:link w:val="TabelltextChar"/>
    <w:rsid w:val="00F10F99"/>
    <w:pPr>
      <w:ind w:right="868"/>
    </w:pPr>
    <w:rPr>
      <w:rFonts w:ascii="Arial" w:hAnsi="Arial"/>
      <w:sz w:val="2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910D10"/>
    <w:rPr>
      <w:rFonts w:ascii="Segoe UI" w:hAnsi="Segoe UI" w:cs="Segoe UI"/>
      <w:sz w:val="18"/>
      <w:szCs w:val="18"/>
    </w:rPr>
  </w:style>
  <w:style w:type="character" w:customStyle="1" w:styleId="TabelltextChar">
    <w:name w:val="Tabelltext Char"/>
    <w:basedOn w:val="SidhuvudChar"/>
    <w:link w:val="Tabelltext"/>
    <w:rsid w:val="00F10F99"/>
    <w:rPr>
      <w:rFonts w:ascii="Arial" w:hAnsi="Arial" w:cs="Times New Roman"/>
      <w:sz w:val="24"/>
      <w:szCs w:val="24"/>
      <w:lang w:val="sv-SE" w:eastAsia="sv-SE" w:bidi="ar-SA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910D10"/>
    <w:rPr>
      <w:rFonts w:ascii="Segoe UI" w:hAnsi="Segoe UI" w:cs="Segoe UI"/>
      <w:sz w:val="18"/>
      <w:szCs w:val="18"/>
    </w:rPr>
  </w:style>
  <w:style w:type="table" w:customStyle="1" w:styleId="Rutntstabell1ljusdekorfrg31">
    <w:name w:val="Rutnätstabell 1 ljus – dekorfärg 31"/>
    <w:basedOn w:val="Normaltabell"/>
    <w:uiPriority w:val="46"/>
    <w:rsid w:val="00900262"/>
    <w:rPr>
      <w:rFonts w:asciiTheme="minorHAnsi" w:eastAsiaTheme="minorHAnsi" w:hAnsiTheme="minorHAnsi" w:cstheme="minorBidi"/>
      <w:lang w:eastAsia="en-US"/>
    </w:r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Kommentarsreferens">
    <w:name w:val="annotation reference"/>
    <w:basedOn w:val="Standardstycketeckensnitt"/>
    <w:uiPriority w:val="99"/>
    <w:semiHidden/>
    <w:unhideWhenUsed/>
    <w:rsid w:val="004475D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475DE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475DE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475D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475DE"/>
    <w:rPr>
      <w:b/>
      <w:bCs/>
      <w:sz w:val="20"/>
      <w:szCs w:val="20"/>
    </w:rPr>
  </w:style>
  <w:style w:type="paragraph" w:styleId="Liststycke">
    <w:name w:val="List Paragraph"/>
    <w:basedOn w:val="Normal"/>
    <w:uiPriority w:val="34"/>
    <w:rsid w:val="00387FBA"/>
    <w:pPr>
      <w:ind w:left="720"/>
      <w:contextualSpacing/>
    </w:pPr>
  </w:style>
  <w:style w:type="character" w:customStyle="1" w:styleId="Rubrik4Char">
    <w:name w:val="Rubrik 4 Char"/>
    <w:basedOn w:val="Standardstycketeckensnitt"/>
    <w:link w:val="Rubrik4"/>
    <w:uiPriority w:val="9"/>
    <w:rsid w:val="001E7EBF"/>
    <w:rPr>
      <w:rFonts w:asciiTheme="minorHAnsi" w:hAnsiTheme="minorHAnsi"/>
      <w:i/>
      <w:sz w:val="20"/>
      <w:szCs w:val="24"/>
    </w:rPr>
  </w:style>
  <w:style w:type="character" w:customStyle="1" w:styleId="Rubrik5Char">
    <w:name w:val="Rubrik 5 Char"/>
    <w:basedOn w:val="Standardstycketeckensnitt"/>
    <w:link w:val="Rubrik5"/>
    <w:rsid w:val="00DB15D4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Rubrik6Char">
    <w:name w:val="Rubrik 6 Char"/>
    <w:basedOn w:val="Standardstycketeckensnitt"/>
    <w:link w:val="Rubrik6"/>
    <w:rsid w:val="00DB15D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rsid w:val="00DB15D4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Rubrik8Char">
    <w:name w:val="Rubrik 8 Char"/>
    <w:basedOn w:val="Standardstycketeckensnitt"/>
    <w:link w:val="Rubrik8"/>
    <w:rsid w:val="00DB15D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Rubrik9Char">
    <w:name w:val="Rubrik 9 Char"/>
    <w:basedOn w:val="Standardstycketeckensnitt"/>
    <w:link w:val="Rubrik9"/>
    <w:rsid w:val="00DB15D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ngresstext">
    <w:name w:val="Ingresstext"/>
    <w:basedOn w:val="Normal"/>
    <w:rsid w:val="00D3143A"/>
    <w:pPr>
      <w:widowControl w:val="0"/>
      <w:tabs>
        <w:tab w:val="left" w:pos="227"/>
      </w:tabs>
      <w:autoSpaceDE w:val="0"/>
      <w:autoSpaceDN w:val="0"/>
      <w:adjustRightInd w:val="0"/>
      <w:spacing w:line="260" w:lineRule="atLeast"/>
      <w:ind w:right="0"/>
      <w:textAlignment w:val="center"/>
    </w:pPr>
    <w:rPr>
      <w:rFonts w:ascii="Arial" w:hAnsi="Arial"/>
      <w:b/>
      <w:color w:val="000000"/>
      <w:sz w:val="28"/>
      <w:szCs w:val="20"/>
    </w:rPr>
  </w:style>
  <w:style w:type="paragraph" w:styleId="Innehllsfrteckningsrubrik">
    <w:name w:val="TOC Heading"/>
    <w:basedOn w:val="Rubrik1"/>
    <w:next w:val="Normal"/>
    <w:uiPriority w:val="39"/>
    <w:unhideWhenUsed/>
    <w:rsid w:val="001D0E8C"/>
    <w:pPr>
      <w:spacing w:before="240" w:after="0" w:line="259" w:lineRule="auto"/>
      <w:outlineLvl w:val="9"/>
    </w:pPr>
    <w:rPr>
      <w:sz w:val="32"/>
    </w:rPr>
  </w:style>
  <w:style w:type="paragraph" w:styleId="Innehll1">
    <w:name w:val="toc 1"/>
    <w:basedOn w:val="Rubrik1"/>
    <w:next w:val="Normal"/>
    <w:autoRedefine/>
    <w:uiPriority w:val="39"/>
    <w:locked/>
    <w:rsid w:val="001D0E8C"/>
    <w:pPr>
      <w:spacing w:after="0"/>
    </w:pPr>
  </w:style>
  <w:style w:type="paragraph" w:styleId="Innehll2">
    <w:name w:val="toc 2"/>
    <w:basedOn w:val="Rubrik2"/>
    <w:next w:val="Normal"/>
    <w:autoRedefine/>
    <w:uiPriority w:val="39"/>
    <w:locked/>
    <w:rsid w:val="00B01518"/>
    <w:pPr>
      <w:tabs>
        <w:tab w:val="right" w:leader="dot" w:pos="8777"/>
      </w:tabs>
      <w:spacing w:before="0" w:after="0"/>
      <w:ind w:left="221"/>
    </w:pPr>
  </w:style>
  <w:style w:type="paragraph" w:styleId="Innehll3">
    <w:name w:val="toc 3"/>
    <w:basedOn w:val="Rubrik3"/>
    <w:next w:val="Normal"/>
    <w:autoRedefine/>
    <w:uiPriority w:val="39"/>
    <w:locked/>
    <w:rsid w:val="001D0E8C"/>
    <w:pPr>
      <w:spacing w:before="0" w:after="0"/>
      <w:ind w:left="442"/>
    </w:pPr>
  </w:style>
  <w:style w:type="paragraph" w:styleId="Rubrik">
    <w:name w:val="Title"/>
    <w:aliases w:val="Skriv text här"/>
    <w:basedOn w:val="Normal"/>
    <w:next w:val="Normal"/>
    <w:link w:val="RubrikChar"/>
    <w:uiPriority w:val="10"/>
    <w:locked/>
    <w:rsid w:val="00900262"/>
    <w:pPr>
      <w:ind w:right="0"/>
      <w:contextualSpacing/>
    </w:pPr>
    <w:rPr>
      <w:rFonts w:ascii="Calibri" w:eastAsiaTheme="majorEastAsia" w:hAnsi="Calibri" w:cstheme="majorBidi"/>
      <w:spacing w:val="-10"/>
      <w:kern w:val="28"/>
      <w:sz w:val="20"/>
      <w:szCs w:val="56"/>
    </w:rPr>
  </w:style>
  <w:style w:type="character" w:customStyle="1" w:styleId="RubrikChar">
    <w:name w:val="Rubrik Char"/>
    <w:aliases w:val="Skriv text här Char"/>
    <w:basedOn w:val="Standardstycketeckensnitt"/>
    <w:link w:val="Rubrik"/>
    <w:uiPriority w:val="10"/>
    <w:rsid w:val="00900262"/>
    <w:rPr>
      <w:rFonts w:ascii="Calibri" w:eastAsiaTheme="majorEastAsia" w:hAnsi="Calibri" w:cstheme="majorBidi"/>
      <w:spacing w:val="-10"/>
      <w:kern w:val="28"/>
      <w:sz w:val="20"/>
      <w:szCs w:val="56"/>
    </w:rPr>
  </w:style>
  <w:style w:type="paragraph" w:customStyle="1" w:styleId="Arbetsmilj">
    <w:name w:val="Arbetsmiljö"/>
    <w:basedOn w:val="Normal"/>
    <w:link w:val="ArbetsmiljChar"/>
    <w:autoRedefine/>
    <w:rsid w:val="00737154"/>
    <w:pPr>
      <w:spacing w:after="40" w:line="240" w:lineRule="auto"/>
      <w:ind w:right="0"/>
    </w:pPr>
    <w:rPr>
      <w:rFonts w:asciiTheme="minorHAnsi" w:eastAsiaTheme="minorHAnsi" w:hAnsiTheme="minorHAnsi" w:cstheme="minorBidi"/>
      <w:b/>
      <w:sz w:val="20"/>
      <w:szCs w:val="22"/>
      <w:lang w:eastAsia="en-US"/>
    </w:rPr>
  </w:style>
  <w:style w:type="character" w:customStyle="1" w:styleId="ArbetsmiljChar">
    <w:name w:val="Arbetsmiljö Char"/>
    <w:basedOn w:val="Standardstycketeckensnitt"/>
    <w:link w:val="Arbetsmilj"/>
    <w:rsid w:val="00737154"/>
    <w:rPr>
      <w:rFonts w:asciiTheme="minorHAnsi" w:eastAsiaTheme="minorHAnsi" w:hAnsiTheme="minorHAnsi" w:cstheme="minorBidi"/>
      <w:b/>
      <w:sz w:val="20"/>
      <w:lang w:eastAsia="en-US"/>
    </w:rPr>
  </w:style>
  <w:style w:type="paragraph" w:styleId="Innehll4">
    <w:name w:val="toc 4"/>
    <w:basedOn w:val="Normal"/>
    <w:next w:val="Normal"/>
    <w:autoRedefine/>
    <w:uiPriority w:val="39"/>
    <w:unhideWhenUsed/>
    <w:locked/>
    <w:rsid w:val="00900262"/>
    <w:pPr>
      <w:spacing w:after="0" w:line="259" w:lineRule="auto"/>
      <w:ind w:left="660" w:right="0"/>
    </w:pPr>
    <w:rPr>
      <w:rFonts w:asciiTheme="minorHAnsi" w:eastAsiaTheme="minorHAnsi" w:hAnsiTheme="minorHAnsi" w:cstheme="minorBidi"/>
      <w:sz w:val="18"/>
      <w:szCs w:val="18"/>
      <w:lang w:eastAsia="en-US"/>
    </w:rPr>
  </w:style>
  <w:style w:type="paragraph" w:styleId="Innehll5">
    <w:name w:val="toc 5"/>
    <w:basedOn w:val="Normal"/>
    <w:next w:val="Normal"/>
    <w:autoRedefine/>
    <w:uiPriority w:val="39"/>
    <w:unhideWhenUsed/>
    <w:locked/>
    <w:rsid w:val="00900262"/>
    <w:pPr>
      <w:spacing w:after="0" w:line="259" w:lineRule="auto"/>
      <w:ind w:left="880" w:right="0"/>
    </w:pPr>
    <w:rPr>
      <w:rFonts w:asciiTheme="minorHAnsi" w:eastAsiaTheme="minorHAnsi" w:hAnsiTheme="minorHAnsi" w:cstheme="minorBidi"/>
      <w:sz w:val="18"/>
      <w:szCs w:val="18"/>
      <w:lang w:eastAsia="en-US"/>
    </w:rPr>
  </w:style>
  <w:style w:type="paragraph" w:styleId="Innehll6">
    <w:name w:val="toc 6"/>
    <w:basedOn w:val="Normal"/>
    <w:next w:val="Normal"/>
    <w:autoRedefine/>
    <w:uiPriority w:val="39"/>
    <w:unhideWhenUsed/>
    <w:locked/>
    <w:rsid w:val="00900262"/>
    <w:pPr>
      <w:spacing w:after="0" w:line="259" w:lineRule="auto"/>
      <w:ind w:left="1100" w:right="0"/>
    </w:pPr>
    <w:rPr>
      <w:rFonts w:asciiTheme="minorHAnsi" w:eastAsiaTheme="minorHAnsi" w:hAnsiTheme="minorHAnsi" w:cstheme="minorBidi"/>
      <w:sz w:val="18"/>
      <w:szCs w:val="18"/>
      <w:lang w:eastAsia="en-US"/>
    </w:rPr>
  </w:style>
  <w:style w:type="paragraph" w:styleId="Innehll7">
    <w:name w:val="toc 7"/>
    <w:basedOn w:val="Normal"/>
    <w:next w:val="Normal"/>
    <w:autoRedefine/>
    <w:uiPriority w:val="39"/>
    <w:unhideWhenUsed/>
    <w:locked/>
    <w:rsid w:val="00900262"/>
    <w:pPr>
      <w:spacing w:after="0" w:line="259" w:lineRule="auto"/>
      <w:ind w:left="1320" w:right="0"/>
    </w:pPr>
    <w:rPr>
      <w:rFonts w:asciiTheme="minorHAnsi" w:eastAsiaTheme="minorHAnsi" w:hAnsiTheme="minorHAnsi" w:cstheme="minorBidi"/>
      <w:sz w:val="18"/>
      <w:szCs w:val="18"/>
      <w:lang w:eastAsia="en-US"/>
    </w:rPr>
  </w:style>
  <w:style w:type="paragraph" w:styleId="Innehll8">
    <w:name w:val="toc 8"/>
    <w:basedOn w:val="Normal"/>
    <w:next w:val="Normal"/>
    <w:autoRedefine/>
    <w:uiPriority w:val="39"/>
    <w:unhideWhenUsed/>
    <w:locked/>
    <w:rsid w:val="00900262"/>
    <w:pPr>
      <w:spacing w:after="0" w:line="259" w:lineRule="auto"/>
      <w:ind w:left="1540" w:right="0"/>
    </w:pPr>
    <w:rPr>
      <w:rFonts w:asciiTheme="minorHAnsi" w:eastAsiaTheme="minorHAnsi" w:hAnsiTheme="minorHAnsi" w:cstheme="minorBidi"/>
      <w:sz w:val="18"/>
      <w:szCs w:val="18"/>
      <w:lang w:eastAsia="en-US"/>
    </w:rPr>
  </w:style>
  <w:style w:type="paragraph" w:styleId="Innehll9">
    <w:name w:val="toc 9"/>
    <w:basedOn w:val="Normal"/>
    <w:next w:val="Normal"/>
    <w:autoRedefine/>
    <w:uiPriority w:val="39"/>
    <w:unhideWhenUsed/>
    <w:locked/>
    <w:rsid w:val="00900262"/>
    <w:pPr>
      <w:spacing w:after="0" w:line="259" w:lineRule="auto"/>
      <w:ind w:left="1760" w:right="0"/>
    </w:pPr>
    <w:rPr>
      <w:rFonts w:asciiTheme="minorHAnsi" w:eastAsiaTheme="minorHAnsi" w:hAnsiTheme="minorHAnsi" w:cstheme="minorBidi"/>
      <w:sz w:val="18"/>
      <w:szCs w:val="18"/>
      <w:lang w:eastAsia="en-US"/>
    </w:rPr>
  </w:style>
  <w:style w:type="paragraph" w:styleId="Brdtext">
    <w:name w:val="Body Text"/>
    <w:basedOn w:val="Normal"/>
    <w:link w:val="BrdtextChar"/>
    <w:rsid w:val="00900262"/>
    <w:pPr>
      <w:spacing w:line="240" w:lineRule="auto"/>
      <w:ind w:right="0"/>
    </w:pPr>
    <w:rPr>
      <w:i/>
      <w:iCs/>
      <w:sz w:val="24"/>
      <w:szCs w:val="20"/>
    </w:rPr>
  </w:style>
  <w:style w:type="character" w:customStyle="1" w:styleId="BrdtextChar">
    <w:name w:val="Brödtext Char"/>
    <w:basedOn w:val="Standardstycketeckensnitt"/>
    <w:link w:val="Brdtext"/>
    <w:rsid w:val="00900262"/>
    <w:rPr>
      <w:i/>
      <w:iCs/>
      <w:sz w:val="24"/>
      <w:szCs w:val="20"/>
    </w:rPr>
  </w:style>
  <w:style w:type="paragraph" w:customStyle="1" w:styleId="Inskrivningstext10">
    <w:name w:val="Inskrivningstext 10"/>
    <w:basedOn w:val="Normal"/>
    <w:qFormat/>
    <w:rsid w:val="00900262"/>
    <w:pPr>
      <w:spacing w:before="60" w:after="60" w:line="240" w:lineRule="auto"/>
      <w:ind w:right="0"/>
    </w:pPr>
    <w:rPr>
      <w:rFonts w:asciiTheme="minorHAnsi" w:hAnsiTheme="minorHAnsi" w:cs="Arial"/>
      <w:sz w:val="20"/>
      <w:szCs w:val="20"/>
      <w:lang w:val="de-DE"/>
    </w:rPr>
  </w:style>
  <w:style w:type="paragraph" w:customStyle="1" w:styleId="Cellrubrik">
    <w:name w:val="Cellrubrik"/>
    <w:qFormat/>
    <w:rsid w:val="00A2272E"/>
    <w:pPr>
      <w:shd w:val="clear" w:color="auto" w:fill="F2F2F2" w:themeFill="background1" w:themeFillShade="F2"/>
      <w:spacing w:before="30" w:after="40"/>
    </w:pPr>
    <w:rPr>
      <w:rFonts w:ascii="Calibri" w:hAnsi="Calibri" w:cs="Arial"/>
      <w:bCs/>
      <w:noProof/>
      <w:sz w:val="18"/>
      <w:szCs w:val="17"/>
    </w:rPr>
  </w:style>
  <w:style w:type="paragraph" w:customStyle="1" w:styleId="Dokumentnamn16psidhuvud">
    <w:name w:val="Dokumentnamn 16 p sidhuvud"/>
    <w:basedOn w:val="Normal"/>
    <w:rsid w:val="00900262"/>
    <w:pPr>
      <w:spacing w:before="440" w:after="360" w:line="240" w:lineRule="auto"/>
      <w:ind w:left="6521" w:right="0"/>
      <w:jc w:val="right"/>
    </w:pPr>
    <w:rPr>
      <w:rFonts w:asciiTheme="minorHAnsi" w:hAnsiTheme="minorHAnsi" w:cs="Arial"/>
      <w:b/>
      <w:sz w:val="32"/>
      <w:szCs w:val="32"/>
    </w:rPr>
  </w:style>
  <w:style w:type="paragraph" w:customStyle="1" w:styleId="Rubrik10">
    <w:name w:val="Rubrik1"/>
    <w:basedOn w:val="Normal"/>
    <w:link w:val="Rubrik1Char0"/>
    <w:rsid w:val="0051376A"/>
    <w:pPr>
      <w:spacing w:before="480" w:after="80" w:line="280" w:lineRule="exact"/>
    </w:pPr>
    <w:rPr>
      <w:rFonts w:asciiTheme="minorHAnsi" w:hAnsiTheme="minorHAnsi"/>
      <w:b/>
      <w:sz w:val="28"/>
    </w:rPr>
  </w:style>
  <w:style w:type="paragraph" w:customStyle="1" w:styleId="Tabellrubrik1">
    <w:name w:val="Tabellrubrik 1"/>
    <w:aliases w:val="11p"/>
    <w:basedOn w:val="Arbetsmilj"/>
    <w:rsid w:val="00140CD4"/>
  </w:style>
  <w:style w:type="character" w:customStyle="1" w:styleId="Rubrik1Char0">
    <w:name w:val="Rubrik1 Char"/>
    <w:basedOn w:val="Standardstycketeckensnitt"/>
    <w:link w:val="Rubrik10"/>
    <w:rsid w:val="0051376A"/>
    <w:rPr>
      <w:rFonts w:asciiTheme="minorHAnsi" w:hAnsiTheme="minorHAnsi"/>
      <w:b/>
      <w:sz w:val="28"/>
      <w:szCs w:val="24"/>
    </w:rPr>
  </w:style>
  <w:style w:type="character" w:styleId="Platshllartext">
    <w:name w:val="Placeholder Text"/>
    <w:basedOn w:val="Standardstycketeckensnitt"/>
    <w:uiPriority w:val="99"/>
    <w:semiHidden/>
    <w:rsid w:val="00BA2D9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header" Target="header4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3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2.xml" Id="rId9" /><Relationship Type="http://schemas.openxmlformats.org/officeDocument/2006/relationships/footer" Target="footer3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//vgregion.sharepoint.com///vgregion.sharepoint.com///vgregion.sharepoint.com///vgregion.sharepoint.com///vgregion.se/Hem/GOT-A/annst11/WINWORD/D%20%26%20&#196;,%20kvalitetss&#228;kring%20info/Mallar/Testmallar/vgregion.se/vastfastigheter.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Ansökan om tillstånd för att söka externa administrativa lokaler, yttrande - Blankett</dc:title>
  <dc:creator/>
  <keywords/>
  <dc:description/>
  <lastModifiedBy/>
  <revision>1</revision>
  <dcterms:created xsi:type="dcterms:W3CDTF">2024-07-08T08:26:00.0000000Z</dcterms:created>
  <dcterms:modified xsi:type="dcterms:W3CDTF">2024-07-08T08:26:00.0000000Z</dcterms:modified>
</coreProperties>
</file>