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374503" w14:textId="428B95C8" w:rsidR="00CF32C5" w:rsidRDefault="005C1ED5" w:rsidP="008F314A">
      <w:pPr>
        <w:pStyle w:val="Rubrik1"/>
      </w:pPr>
      <w:proofErr w:type="spellStart"/>
      <w:r>
        <w:t>Pl</w:t>
      </w:r>
      <w:r w:rsidRPr="005C1ED5">
        <w:t>euradränsbehandling</w:t>
      </w:r>
      <w:proofErr w:type="spellEnd"/>
      <w:r>
        <w:t xml:space="preserve"> – Ansvarsfördelning, SÄS</w:t>
      </w:r>
    </w:p>
    <w:p w14:paraId="6A70C940" w14:textId="74E7DA19" w:rsidR="008F314A" w:rsidRDefault="008F314A" w:rsidP="008F314A">
      <w:pPr>
        <w:pStyle w:val="Rubrik2"/>
      </w:pPr>
      <w:bookmarkStart w:id="0" w:name="_Toc176952221"/>
      <w:r>
        <w:t>Sammanfattning</w:t>
      </w:r>
      <w:bookmarkEnd w:id="0"/>
    </w:p>
    <w:p w14:paraId="42F29249" w14:textId="32BE0643" w:rsidR="008F314A" w:rsidRDefault="005C1ED5" w:rsidP="008F314A">
      <w:r>
        <w:t>Rutinen</w:t>
      </w:r>
      <w:r w:rsidRPr="005C1ED5">
        <w:t xml:space="preserve"> beskriv</w:t>
      </w:r>
      <w:r>
        <w:t xml:space="preserve">er </w:t>
      </w:r>
      <w:r w:rsidRPr="005C1ED5">
        <w:t>vilken yrkeskategori som har ansvar för olika delar gällande patient med dränbehandling</w:t>
      </w:r>
      <w:r>
        <w:t>,</w:t>
      </w:r>
      <w:r w:rsidRPr="005C1ED5">
        <w:t xml:space="preserve"> i de tre faserna inläggning, vårdande och avslutad dränbehandling.</w:t>
      </w:r>
    </w:p>
    <w:p w14:paraId="33F268FC" w14:textId="76889BD2" w:rsidR="008F314A" w:rsidRDefault="008F314A" w:rsidP="008F314A">
      <w:pPr>
        <w:pStyle w:val="Rubrik2"/>
      </w:pPr>
      <w:bookmarkStart w:id="1" w:name="_Toc176952222"/>
      <w:r>
        <w:t>Förändringar sedan föregående version</w:t>
      </w:r>
      <w:bookmarkEnd w:id="1"/>
    </w:p>
    <w:p w14:paraId="21278838" w14:textId="542C19F9" w:rsidR="008F314A" w:rsidRDefault="005C1ED5" w:rsidP="008F314A">
      <w:r>
        <w:t>Ny rutin.</w:t>
      </w:r>
    </w:p>
    <w:p w14:paraId="237A1C82" w14:textId="7099E1FC" w:rsidR="008F314A" w:rsidRDefault="008F314A" w:rsidP="008F314A">
      <w:pPr>
        <w:pStyle w:val="Rubrik2"/>
      </w:pPr>
      <w:bookmarkStart w:id="2" w:name="_Toc176952223"/>
      <w:r>
        <w:t>Förutsättningar</w:t>
      </w:r>
      <w:bookmarkEnd w:id="2"/>
    </w:p>
    <w:p w14:paraId="1EFBB90C" w14:textId="5B67FEA0" w:rsidR="005C1ED5" w:rsidRDefault="005C1ED5" w:rsidP="006E1A14">
      <w:pPr>
        <w:pStyle w:val="Rubrik3"/>
        <w:spacing w:before="120"/>
      </w:pPr>
      <w:r>
        <w:t>Ansvarsfördelning</w:t>
      </w:r>
    </w:p>
    <w:p w14:paraId="6C9C49CC" w14:textId="405F3186" w:rsidR="005C1ED5" w:rsidRDefault="005C1ED5" w:rsidP="005C1ED5">
      <w:pPr>
        <w:pStyle w:val="MellanrubrikVGR"/>
        <w:spacing w:before="120"/>
      </w:pPr>
      <w:r>
        <w:t xml:space="preserve">Ansvarig läkare där patienten vårdas innan drän satts </w:t>
      </w:r>
    </w:p>
    <w:p w14:paraId="567E04C5" w14:textId="74C732AA" w:rsidR="005C1ED5" w:rsidRDefault="005C1ED5" w:rsidP="005C1ED5">
      <w:r>
        <w:t>Förbereder och möjliggör dränsättning (avdelningsläkare, akutläkare).</w:t>
      </w:r>
    </w:p>
    <w:p w14:paraId="320CE81E" w14:textId="5A87B158" w:rsidR="005C1ED5" w:rsidRDefault="005C1ED5" w:rsidP="006E1A14">
      <w:pPr>
        <w:pStyle w:val="Underrubrik"/>
      </w:pPr>
      <w:r>
        <w:t>Inläggningsfasen</w:t>
      </w:r>
    </w:p>
    <w:p w14:paraId="3431962C" w14:textId="04F0A7A0" w:rsidR="005C1ED5" w:rsidRDefault="005C1ED5" w:rsidP="005C1ED5">
      <w:pPr>
        <w:pStyle w:val="Punktlista"/>
      </w:pPr>
      <w:r>
        <w:t>Tar beslut om att drän ska sättas (eventuellt i samråd med lungkonsult om ej lungspecialist).</w:t>
      </w:r>
    </w:p>
    <w:p w14:paraId="55B1F7AF" w14:textId="33A7AC7C" w:rsidR="005C1ED5" w:rsidRDefault="005C1ED5" w:rsidP="005C1ED5">
      <w:pPr>
        <w:pStyle w:val="Punktlista"/>
      </w:pPr>
      <w:r>
        <w:t xml:space="preserve">Kontaktar VPSO för omplacering av patient till medicinavdelningen, om patienten </w:t>
      </w:r>
      <w:r w:rsidR="00043D67">
        <w:t xml:space="preserve">är inskriven </w:t>
      </w:r>
      <w:r>
        <w:t xml:space="preserve">på annan </w:t>
      </w:r>
      <w:r w:rsidR="00043D67">
        <w:t>vård</w:t>
      </w:r>
      <w:r>
        <w:t>avdelning.</w:t>
      </w:r>
    </w:p>
    <w:p w14:paraId="3C0DF4F9" w14:textId="77777777" w:rsidR="005C1ED5" w:rsidRDefault="005C1ED5" w:rsidP="005C1ED5">
      <w:pPr>
        <w:pStyle w:val="Punktlista"/>
      </w:pPr>
      <w:r>
        <w:t>Skriver remiss för inläggning av drän och tar telefonkontakt med anestesiläkare.</w:t>
      </w:r>
    </w:p>
    <w:p w14:paraId="6B0874EC" w14:textId="4290ED82" w:rsidR="005C1ED5" w:rsidRDefault="005C1ED5" w:rsidP="005C1ED5">
      <w:pPr>
        <w:pStyle w:val="Punktlista"/>
      </w:pPr>
      <w:r>
        <w:t xml:space="preserve">Planerar eventuell provtagning vid dränläggning samt skriver remisser för </w:t>
      </w:r>
      <w:proofErr w:type="gramStart"/>
      <w:r>
        <w:t>t.ex.</w:t>
      </w:r>
      <w:proofErr w:type="gramEnd"/>
      <w:r>
        <w:t xml:space="preserve"> </w:t>
      </w:r>
      <w:proofErr w:type="spellStart"/>
      <w:r>
        <w:t>pleura</w:t>
      </w:r>
      <w:proofErr w:type="spellEnd"/>
      <w:r>
        <w:t>-LPK, -protein, -glukos, -pH, mikrobiologisk provtagning, cytologi.</w:t>
      </w:r>
    </w:p>
    <w:p w14:paraId="64B26327" w14:textId="3E7A71C1" w:rsidR="008F314A" w:rsidRDefault="005C1ED5" w:rsidP="005C1ED5">
      <w:pPr>
        <w:pStyle w:val="Punktlista"/>
      </w:pPr>
      <w:r>
        <w:t>Ange svarsmottagare på medicinavdelningen.</w:t>
      </w:r>
    </w:p>
    <w:p w14:paraId="2CC5BAC6" w14:textId="58C0348E" w:rsidR="00BC7936" w:rsidRDefault="00BC7936" w:rsidP="00BC7936">
      <w:pPr>
        <w:pStyle w:val="MellanrubrikVGR"/>
      </w:pPr>
      <w:r>
        <w:t>Anestesiläkare</w:t>
      </w:r>
    </w:p>
    <w:p w14:paraId="389B16A5" w14:textId="6FEFB88B" w:rsidR="00BC7936" w:rsidRDefault="00BC7936" w:rsidP="006E1A14">
      <w:pPr>
        <w:pStyle w:val="Underrubrik"/>
        <w:spacing w:before="60"/>
      </w:pPr>
      <w:r>
        <w:t>Inläggningsfasen</w:t>
      </w:r>
    </w:p>
    <w:p w14:paraId="67017330" w14:textId="0B0B2122" w:rsidR="00BC7936" w:rsidRDefault="00BC7936" w:rsidP="00BC7936">
      <w:pPr>
        <w:pStyle w:val="Punktlista"/>
      </w:pPr>
      <w:r>
        <w:t xml:space="preserve">Får en remiss och telefonkontakt från ansvarig läkare om inläggning av </w:t>
      </w:r>
      <w:proofErr w:type="spellStart"/>
      <w:r>
        <w:t>pleuradrän</w:t>
      </w:r>
      <w:proofErr w:type="spellEnd"/>
      <w:r>
        <w:t>. Prioriterar remissen: Akut inläggning ex respiratorisk svikt, försämrad pneumothorax vid accidentell dragning av drän</w:t>
      </w:r>
      <w:r w:rsidR="00043D67">
        <w:t xml:space="preserve">. </w:t>
      </w:r>
      <w:r>
        <w:lastRenderedPageBreak/>
        <w:t>Subakut dräninläggning ex</w:t>
      </w:r>
      <w:r w:rsidR="009A703E">
        <w:t>empelvis om</w:t>
      </w:r>
      <w:r>
        <w:t xml:space="preserve"> successivt försämrad patient sedan ett par dagar, justera dränläge.</w:t>
      </w:r>
    </w:p>
    <w:p w14:paraId="2D365AFF" w14:textId="77777777" w:rsidR="00BC7936" w:rsidRDefault="00BC7936" w:rsidP="00BC7936">
      <w:pPr>
        <w:pStyle w:val="Punktlista"/>
      </w:pPr>
      <w:r>
        <w:t>Sätter drän enligt rutin för dräninläggning.</w:t>
      </w:r>
    </w:p>
    <w:p w14:paraId="556A282A" w14:textId="77777777" w:rsidR="00BC7936" w:rsidRDefault="00BC7936" w:rsidP="00BC7936">
      <w:pPr>
        <w:pStyle w:val="Punktlista"/>
      </w:pPr>
      <w:r>
        <w:t>Skickar remiss för kontroll-</w:t>
      </w:r>
      <w:proofErr w:type="spellStart"/>
      <w:r>
        <w:t>rtg</w:t>
      </w:r>
      <w:proofErr w:type="spellEnd"/>
      <w:r>
        <w:t>.</w:t>
      </w:r>
    </w:p>
    <w:p w14:paraId="6493C9B8" w14:textId="0BDBA09F" w:rsidR="00BC7936" w:rsidRDefault="00BC7936" w:rsidP="009A703E">
      <w:r>
        <w:t>Vid samtidighetskonflikt</w:t>
      </w:r>
      <w:r w:rsidR="009A703E">
        <w:t>,</w:t>
      </w:r>
      <w:r>
        <w:t xml:space="preserve"> kontakta kirurg eller akutläkare.</w:t>
      </w:r>
    </w:p>
    <w:p w14:paraId="14AE785B" w14:textId="22AB644C" w:rsidR="00BC7936" w:rsidRDefault="00BC7936" w:rsidP="006E1A14">
      <w:pPr>
        <w:pStyle w:val="Underrubrik"/>
      </w:pPr>
      <w:r>
        <w:t>Avsluta dränbehandling</w:t>
      </w:r>
    </w:p>
    <w:p w14:paraId="6FC5D28B" w14:textId="77777777" w:rsidR="00BC7936" w:rsidRDefault="00BC7936" w:rsidP="00BC7936">
      <w:pPr>
        <w:pStyle w:val="Punktlista"/>
      </w:pPr>
      <w:r>
        <w:t>Eventuellt dra drän när dränbehandling ska avslutas.</w:t>
      </w:r>
    </w:p>
    <w:p w14:paraId="780C808C" w14:textId="75C7677B" w:rsidR="008F314A" w:rsidRDefault="00BC7936" w:rsidP="00BC7936">
      <w:pPr>
        <w:pStyle w:val="Punktlista"/>
      </w:pPr>
      <w:r>
        <w:t>Skickar remiss för kontroll-</w:t>
      </w:r>
      <w:proofErr w:type="spellStart"/>
      <w:r>
        <w:t>rtg</w:t>
      </w:r>
      <w:proofErr w:type="spellEnd"/>
      <w:r>
        <w:t>.</w:t>
      </w:r>
    </w:p>
    <w:p w14:paraId="7104C3B8" w14:textId="77777777" w:rsidR="005240B1" w:rsidRDefault="005240B1" w:rsidP="005240B1">
      <w:pPr>
        <w:pStyle w:val="MellanrubrikVGR"/>
      </w:pPr>
      <w:r>
        <w:t xml:space="preserve">Ansvarig läkare, på medicinavdelningen där </w:t>
      </w:r>
      <w:proofErr w:type="spellStart"/>
      <w:r>
        <w:t>pat</w:t>
      </w:r>
      <w:proofErr w:type="spellEnd"/>
      <w:r>
        <w:t xml:space="preserve"> vårdas med drän</w:t>
      </w:r>
    </w:p>
    <w:p w14:paraId="0ACC5464" w14:textId="23B1D9B4" w:rsidR="005240B1" w:rsidRDefault="005240B1" w:rsidP="005240B1">
      <w:r w:rsidRPr="005240B1">
        <w:t>(</w:t>
      </w:r>
      <w:r>
        <w:t>l</w:t>
      </w:r>
      <w:r w:rsidRPr="005240B1">
        <w:t>ungläkare, medicinläkare)</w:t>
      </w:r>
    </w:p>
    <w:p w14:paraId="5BCE2843" w14:textId="24337D98" w:rsidR="005240B1" w:rsidRDefault="005240B1" w:rsidP="006E1A14">
      <w:pPr>
        <w:pStyle w:val="Underrubrik"/>
        <w:spacing w:before="60"/>
      </w:pPr>
      <w:r>
        <w:t>Vårdande fasen</w:t>
      </w:r>
    </w:p>
    <w:p w14:paraId="7D509C73" w14:textId="41548BD3" w:rsidR="005240B1" w:rsidRDefault="005240B1" w:rsidP="005240B1">
      <w:pPr>
        <w:pStyle w:val="Punktlista"/>
      </w:pPr>
      <w:r>
        <w:t>Bedömer kontrollröntgen efter dränsättning.</w:t>
      </w:r>
    </w:p>
    <w:p w14:paraId="3E82ED34" w14:textId="620D8B3B" w:rsidR="005240B1" w:rsidRDefault="005240B1" w:rsidP="005240B1">
      <w:pPr>
        <w:pStyle w:val="Punktlista"/>
      </w:pPr>
      <w:r>
        <w:t>Ordinerar dränbehandling: exempelvis fraktionerad tappning, eventuell sugbehandling (eventuellt i samråd med lungkonsult).</w:t>
      </w:r>
    </w:p>
    <w:p w14:paraId="1124B35C" w14:textId="4BD4164C" w:rsidR="005240B1" w:rsidRDefault="005240B1" w:rsidP="005240B1">
      <w:pPr>
        <w:pStyle w:val="Punktlista"/>
      </w:pPr>
      <w:r>
        <w:t>Ta emot och handlägga svar från eventuell provtagning.</w:t>
      </w:r>
    </w:p>
    <w:p w14:paraId="617D74DC" w14:textId="62ED21EA" w:rsidR="005240B1" w:rsidRDefault="005240B1" w:rsidP="005240B1">
      <w:pPr>
        <w:pStyle w:val="Punktlista"/>
      </w:pPr>
      <w:r>
        <w:t xml:space="preserve">Utvärdera och fortsätta ordinera behandling: exempelvis fortsatt fraktionerad tappning, spolning av drän, ställningstagande till </w:t>
      </w:r>
      <w:proofErr w:type="spellStart"/>
      <w:r>
        <w:t>pleurodes</w:t>
      </w:r>
      <w:proofErr w:type="spellEnd"/>
      <w:r>
        <w:t>/</w:t>
      </w:r>
      <w:proofErr w:type="spellStart"/>
      <w:r>
        <w:t>pleurolys</w:t>
      </w:r>
      <w:proofErr w:type="spellEnd"/>
      <w:r>
        <w:t>. Sugtryck. Fortlöpande ta ställning till fortsatt behandling och avveckling av drän.</w:t>
      </w:r>
    </w:p>
    <w:p w14:paraId="00F5B494" w14:textId="15CDC4DD" w:rsidR="005240B1" w:rsidRDefault="005240B1" w:rsidP="005240B1">
      <w:pPr>
        <w:pStyle w:val="Punktlista"/>
      </w:pPr>
      <w:r>
        <w:t>Skriver remiss för kontrollröntgen och omhändertar svar.</w:t>
      </w:r>
    </w:p>
    <w:p w14:paraId="6D1D4D1B" w14:textId="7CA124A1" w:rsidR="005240B1" w:rsidRDefault="005240B1" w:rsidP="006E1A14">
      <w:pPr>
        <w:pStyle w:val="Underrubrik"/>
      </w:pPr>
      <w:r>
        <w:t>Avsluta dränbehandling</w:t>
      </w:r>
    </w:p>
    <w:p w14:paraId="38122AB0" w14:textId="3F0E84B6" w:rsidR="005240B1" w:rsidRDefault="005240B1" w:rsidP="005240B1">
      <w:pPr>
        <w:pStyle w:val="Punktlista"/>
      </w:pPr>
      <w:r>
        <w:t xml:space="preserve">Lungspecialist kan dra </w:t>
      </w:r>
      <w:proofErr w:type="spellStart"/>
      <w:r>
        <w:t>dränet</w:t>
      </w:r>
      <w:proofErr w:type="spellEnd"/>
      <w:r w:rsidR="003D7522">
        <w:t xml:space="preserve">, </w:t>
      </w:r>
      <w:r>
        <w:t>annars remiss till anestesiläkare.</w:t>
      </w:r>
    </w:p>
    <w:p w14:paraId="514D9527" w14:textId="05E3B3C2" w:rsidR="00BC7936" w:rsidRDefault="005240B1" w:rsidP="005240B1">
      <w:pPr>
        <w:pStyle w:val="Punktlista"/>
      </w:pPr>
      <w:r>
        <w:t>Skriva remiss för kontroll</w:t>
      </w:r>
      <w:r w:rsidR="003D7522">
        <w:t>röntgen</w:t>
      </w:r>
      <w:r>
        <w:t xml:space="preserve"> efter dragning av drän samt omhänderta svaret.</w:t>
      </w:r>
    </w:p>
    <w:p w14:paraId="7F3DDB2D" w14:textId="57EFCA96" w:rsidR="003D7522" w:rsidRDefault="003D7522" w:rsidP="006E1A14">
      <w:pPr>
        <w:pStyle w:val="MellanrubrikVGR"/>
      </w:pPr>
      <w:r>
        <w:t>Sjuksköterska/undersköterska på medicinavdelningen</w:t>
      </w:r>
    </w:p>
    <w:p w14:paraId="030E37FA" w14:textId="501A657F" w:rsidR="003D7522" w:rsidRDefault="003D7522" w:rsidP="006E1A14">
      <w:pPr>
        <w:pStyle w:val="Underrubrik"/>
        <w:keepNext/>
        <w:keepLines/>
        <w:spacing w:before="60"/>
      </w:pPr>
      <w:r>
        <w:t>Inläggningsfasen</w:t>
      </w:r>
    </w:p>
    <w:p w14:paraId="594F48F1" w14:textId="3DF44AD4" w:rsidR="003D7522" w:rsidRDefault="003D7522" w:rsidP="003D7522">
      <w:pPr>
        <w:pStyle w:val="Punktlista"/>
      </w:pPr>
      <w:r>
        <w:t>Eventuellt lämna pumpmaterial och eventuella instruktioner till IVA inför inläggningen.</w:t>
      </w:r>
    </w:p>
    <w:p w14:paraId="6FE5FB8C" w14:textId="2221D80B" w:rsidR="00BC7936" w:rsidRDefault="003D7522" w:rsidP="003D7522">
      <w:pPr>
        <w:pStyle w:val="Punktlista"/>
      </w:pPr>
      <w:r>
        <w:t>Se till att patienten ligger i planläge efter inläggning av drän.</w:t>
      </w:r>
    </w:p>
    <w:p w14:paraId="253EEADD" w14:textId="39111D26" w:rsidR="006E1A14" w:rsidRDefault="006E1A14" w:rsidP="006E1A14">
      <w:pPr>
        <w:pStyle w:val="Underrubrik"/>
      </w:pPr>
      <w:r>
        <w:t>Vårdande fasen</w:t>
      </w:r>
    </w:p>
    <w:p w14:paraId="79C4E8F6" w14:textId="77777777" w:rsidR="006E1A14" w:rsidRDefault="006E1A14" w:rsidP="006E1A14">
      <w:pPr>
        <w:pStyle w:val="Punktlista"/>
        <w:spacing w:after="0"/>
      </w:pPr>
      <w:r>
        <w:t>Dränomvårdnad:</w:t>
      </w:r>
    </w:p>
    <w:p w14:paraId="7709D71C" w14:textId="288B3DF0" w:rsidR="006E1A14" w:rsidRDefault="006E1A14" w:rsidP="006E1A14">
      <w:pPr>
        <w:pStyle w:val="Punktlistaniv2"/>
      </w:pPr>
      <w:r>
        <w:t>Omläggning.</w:t>
      </w:r>
    </w:p>
    <w:p w14:paraId="1F2D2537" w14:textId="49FDCC16" w:rsidR="006E1A14" w:rsidRDefault="006E1A14" w:rsidP="006E1A14">
      <w:pPr>
        <w:pStyle w:val="Punktlistaniv2"/>
      </w:pPr>
      <w:r>
        <w:t>Byte av påse/dränbehållare.</w:t>
      </w:r>
    </w:p>
    <w:p w14:paraId="7AFA695E" w14:textId="7543ED91" w:rsidR="006E1A14" w:rsidRDefault="006E1A14" w:rsidP="006E1A14">
      <w:pPr>
        <w:pStyle w:val="Punktlistaniv2"/>
      </w:pPr>
      <w:r>
        <w:t>Avläsa utbyte.</w:t>
      </w:r>
    </w:p>
    <w:p w14:paraId="3B124300" w14:textId="26DB64DE" w:rsidR="006E1A14" w:rsidRDefault="006E1A14" w:rsidP="006E1A14">
      <w:pPr>
        <w:pStyle w:val="Punktlistaniv2"/>
      </w:pPr>
      <w:r>
        <w:t>Spola drän enligt ordination (endast sjuksköterska).</w:t>
      </w:r>
    </w:p>
    <w:p w14:paraId="324B693A" w14:textId="54C5B828" w:rsidR="006E1A14" w:rsidRDefault="006E1A14" w:rsidP="006E1A14">
      <w:pPr>
        <w:pStyle w:val="Punktlistaniv2"/>
      </w:pPr>
      <w:proofErr w:type="spellStart"/>
      <w:r>
        <w:t>Pleurodesbehandling</w:t>
      </w:r>
      <w:proofErr w:type="spellEnd"/>
      <w:r>
        <w:t>/</w:t>
      </w:r>
      <w:proofErr w:type="spellStart"/>
      <w:r>
        <w:t>pleurolysbehandling</w:t>
      </w:r>
      <w:proofErr w:type="spellEnd"/>
      <w:r>
        <w:t xml:space="preserve"> (endast sjuksköterska).</w:t>
      </w:r>
    </w:p>
    <w:p w14:paraId="121092B1" w14:textId="5F8B08BE" w:rsidR="006E1A14" w:rsidRDefault="006E1A14" w:rsidP="006E1A14">
      <w:pPr>
        <w:pStyle w:val="Underrubrik"/>
      </w:pPr>
      <w:r>
        <w:lastRenderedPageBreak/>
        <w:t>Avsluta dränbehandling</w:t>
      </w:r>
    </w:p>
    <w:p w14:paraId="235F5E75" w14:textId="77777777" w:rsidR="006E1A14" w:rsidRDefault="006E1A14" w:rsidP="006E1A14">
      <w:pPr>
        <w:pStyle w:val="Punktlista"/>
      </w:pPr>
      <w:r>
        <w:t>Assistera läkare vid drändragning.</w:t>
      </w:r>
    </w:p>
    <w:p w14:paraId="1C62CE68" w14:textId="3CB20E3C" w:rsidR="006E1A14" w:rsidRDefault="006E1A14" w:rsidP="006E1A14">
      <w:pPr>
        <w:pStyle w:val="Punktlista"/>
      </w:pPr>
      <w:r>
        <w:t>Se till att patienten ligger i planläge efter drändragning (i väntan på kontrollröntgen), 1 timme enligt dräninläggningsrutin.</w:t>
      </w:r>
    </w:p>
    <w:p w14:paraId="0A982F25" w14:textId="36D73826" w:rsidR="006E1A14" w:rsidRDefault="006E1A14" w:rsidP="006E1A14">
      <w:pPr>
        <w:pStyle w:val="MellanrubrikVGR"/>
      </w:pPr>
      <w:r>
        <w:t>Sjuksköterska/undersköterska på IVA</w:t>
      </w:r>
    </w:p>
    <w:p w14:paraId="0B555F68" w14:textId="4A46DB8E" w:rsidR="006E1A14" w:rsidRDefault="006E1A14" w:rsidP="005F5ACD">
      <w:pPr>
        <w:pStyle w:val="Underrubrik"/>
      </w:pPr>
      <w:r>
        <w:t>Inläggningsfasen</w:t>
      </w:r>
    </w:p>
    <w:p w14:paraId="7823D1B4" w14:textId="107777B8" w:rsidR="006E1A14" w:rsidRDefault="006E1A14" w:rsidP="006E1A14">
      <w:pPr>
        <w:pStyle w:val="Punktlista"/>
      </w:pPr>
      <w:r>
        <w:t>Assistera vid dräninläggning</w:t>
      </w:r>
      <w:r w:rsidR="005F5ACD">
        <w:t>.</w:t>
      </w:r>
    </w:p>
    <w:p w14:paraId="772F4296" w14:textId="66A1646A" w:rsidR="006E1A14" w:rsidRDefault="006E1A14" w:rsidP="005F5ACD">
      <w:pPr>
        <w:pStyle w:val="Punktlista"/>
      </w:pPr>
      <w:r>
        <w:t>Administrativt arbete</w:t>
      </w:r>
      <w:r w:rsidR="005F5ACD">
        <w:t>.</w:t>
      </w:r>
    </w:p>
    <w:p w14:paraId="5A97FECC" w14:textId="30B883E1" w:rsidR="008F314A" w:rsidRDefault="008F314A" w:rsidP="008F314A">
      <w:pPr>
        <w:pStyle w:val="Rubrik2"/>
      </w:pPr>
      <w:bookmarkStart w:id="3" w:name="_Toc176952224"/>
      <w:r>
        <w:t>Genomförande</w:t>
      </w:r>
      <w:bookmarkEnd w:id="3"/>
    </w:p>
    <w:p w14:paraId="16DF78D8" w14:textId="7164C30C" w:rsidR="008F314A" w:rsidRDefault="005F5ACD" w:rsidP="008F314A">
      <w:r>
        <w:t xml:space="preserve">Se rubrik </w:t>
      </w:r>
      <w:r w:rsidRPr="005F5ACD">
        <w:rPr>
          <w:i/>
          <w:iCs/>
        </w:rPr>
        <w:t>Förutsättningar</w:t>
      </w:r>
      <w:r>
        <w:t>.</w:t>
      </w:r>
    </w:p>
    <w:p w14:paraId="73D65FC2" w14:textId="043A2EF9" w:rsidR="008F314A" w:rsidRDefault="008F314A" w:rsidP="008F314A">
      <w:pPr>
        <w:pStyle w:val="Rubrik2"/>
      </w:pPr>
      <w:bookmarkStart w:id="4" w:name="_Toc176952225"/>
      <w:r>
        <w:t>Dokumentinformation</w:t>
      </w:r>
      <w:bookmarkEnd w:id="4"/>
    </w:p>
    <w:p w14:paraId="0B339B04" w14:textId="0DF19AD1" w:rsidR="008F314A" w:rsidRPr="005F5ACD" w:rsidRDefault="005F5ACD" w:rsidP="005F5ACD">
      <w:pPr>
        <w:spacing w:after="0"/>
        <w:rPr>
          <w:b/>
          <w:bCs/>
        </w:rPr>
      </w:pPr>
      <w:r w:rsidRPr="005F5ACD">
        <w:rPr>
          <w:b/>
          <w:bCs/>
        </w:rPr>
        <w:t>För innehållet svarar</w:t>
      </w:r>
    </w:p>
    <w:p w14:paraId="465E3CF1" w14:textId="457D4FD1" w:rsidR="004705A3" w:rsidRDefault="005F5ACD" w:rsidP="008F314A">
      <w:r>
        <w:t xml:space="preserve">Katarina Zamac, </w:t>
      </w:r>
      <w:proofErr w:type="spellStart"/>
      <w:r>
        <w:t>tf</w:t>
      </w:r>
      <w:proofErr w:type="spellEnd"/>
      <w:r>
        <w:t xml:space="preserve"> verksamhetschef, VO medicin, SÄS</w:t>
      </w:r>
      <w:r w:rsidR="004705A3">
        <w:br/>
      </w:r>
      <w:r w:rsidR="00043D67">
        <w:t xml:space="preserve">Eija Hägg, verksamhetschef, </w:t>
      </w:r>
      <w:r w:rsidR="004705A3">
        <w:t>VO kirurgi, ortopedi, öron-näsa-hals</w:t>
      </w:r>
      <w:r w:rsidR="004705A3">
        <w:br/>
      </w:r>
      <w:r w:rsidR="00043D67">
        <w:t xml:space="preserve">Håkan Joelsson, verksamhetschef, VO </w:t>
      </w:r>
      <w:r w:rsidR="004705A3">
        <w:t>AnOpIVA, SÄS</w:t>
      </w:r>
      <w:r w:rsidR="004705A3">
        <w:br/>
      </w:r>
      <w:r w:rsidR="00043D67">
        <w:t>Eva-Marie Boman, verksamhetschef, VO</w:t>
      </w:r>
      <w:r w:rsidR="004705A3">
        <w:t xml:space="preserve"> </w:t>
      </w:r>
      <w:r w:rsidR="004705A3" w:rsidRPr="004705A3">
        <w:t>HIVÖ</w:t>
      </w:r>
      <w:r w:rsidR="00043D67">
        <w:t>, SÄS</w:t>
      </w:r>
    </w:p>
    <w:p w14:paraId="6E535230" w14:textId="57C20551" w:rsidR="005F5ACD" w:rsidRPr="005F5ACD" w:rsidRDefault="005F5ACD" w:rsidP="005F5ACD">
      <w:pPr>
        <w:spacing w:after="0"/>
        <w:rPr>
          <w:b/>
          <w:bCs/>
        </w:rPr>
      </w:pPr>
      <w:r w:rsidRPr="005F5ACD">
        <w:rPr>
          <w:b/>
          <w:bCs/>
        </w:rPr>
        <w:t>Remissinstanser</w:t>
      </w:r>
    </w:p>
    <w:p w14:paraId="0C29B110" w14:textId="6926E39F" w:rsidR="005F5ACD" w:rsidRDefault="004705A3" w:rsidP="008F314A">
      <w:r>
        <w:t>-</w:t>
      </w:r>
    </w:p>
    <w:p w14:paraId="4A6EF94D" w14:textId="30E5D8BD" w:rsidR="008F314A" w:rsidRPr="005F5ACD" w:rsidRDefault="005F5ACD" w:rsidP="005F5ACD">
      <w:pPr>
        <w:spacing w:after="0"/>
        <w:rPr>
          <w:b/>
          <w:bCs/>
        </w:rPr>
      </w:pPr>
      <w:r w:rsidRPr="005F5ACD">
        <w:rPr>
          <w:b/>
          <w:bCs/>
        </w:rPr>
        <w:t>Fastställt av</w:t>
      </w:r>
    </w:p>
    <w:p w14:paraId="5257D680" w14:textId="72BF5D3C" w:rsidR="005F5ACD" w:rsidRDefault="005F5ACD" w:rsidP="008F314A">
      <w:r>
        <w:t>Jerker Nilson, chefläkare, SÄS</w:t>
      </w:r>
    </w:p>
    <w:p w14:paraId="792B56CB" w14:textId="36738479" w:rsidR="005F5ACD" w:rsidRPr="005F5ACD" w:rsidRDefault="005F5ACD" w:rsidP="005F5ACD">
      <w:pPr>
        <w:spacing w:after="0"/>
        <w:rPr>
          <w:b/>
          <w:bCs/>
        </w:rPr>
      </w:pPr>
      <w:r w:rsidRPr="005F5ACD">
        <w:rPr>
          <w:b/>
          <w:bCs/>
        </w:rPr>
        <w:t>Nyckelord</w:t>
      </w:r>
    </w:p>
    <w:p w14:paraId="3BB24552" w14:textId="4502D8F0" w:rsidR="005F5ACD" w:rsidRDefault="005F5ACD" w:rsidP="005F5ACD">
      <w:proofErr w:type="spellStart"/>
      <w:r>
        <w:t>Pleuradrän</w:t>
      </w:r>
      <w:proofErr w:type="spellEnd"/>
      <w:r>
        <w:t xml:space="preserve">, drän, lungor, thoraxdrän, </w:t>
      </w:r>
      <w:proofErr w:type="spellStart"/>
      <w:r>
        <w:t>Bülaudrän</w:t>
      </w:r>
      <w:proofErr w:type="spellEnd"/>
      <w:r>
        <w:t xml:space="preserve">, </w:t>
      </w:r>
      <w:proofErr w:type="spellStart"/>
      <w:r>
        <w:t>tru-close</w:t>
      </w:r>
      <w:proofErr w:type="spellEnd"/>
      <w:r>
        <w:t>, omvårdnad, remisser, remittering, konsultationer</w:t>
      </w:r>
    </w:p>
    <w:sectPr w:rsidR="005F5ACD" w:rsidSect="000B1584">
      <w:headerReference w:type="default" r:id="rId8"/>
      <w:footerReference w:type="default" r:id="rId9"/>
      <w:headerReference w:type="first" r:id="rId10"/>
      <w:footerReference w:type="first" r:id="rId11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F108037" w14:textId="77777777" w:rsidR="00873419" w:rsidRDefault="00873419">
      <w:r>
        <w:separator/>
      </w:r>
    </w:p>
  </w:endnote>
  <w:endnote w:type="continuationSeparator" w:id="0">
    <w:p w14:paraId="5477F330" w14:textId="77777777" w:rsidR="00873419" w:rsidRDefault="00873419">
      <w:r>
        <w:continuationSeparator/>
      </w:r>
    </w:p>
  </w:endnote>
  <w:endnote w:type="continuationNotice" w:id="1">
    <w:p w14:paraId="1776CC66" w14:textId="77777777" w:rsidR="00873419" w:rsidRDefault="0087341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Agency FB">
    <w:panose1 w:val="020B05030202020202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00000000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C6B21C" w14:textId="052E4292" w:rsidR="008250CC" w:rsidRDefault="008250CC" w:rsidP="008250CC">
    <w:pPr>
      <w:pStyle w:val="Sidfot"/>
      <w:jc w:val="center"/>
    </w:pPr>
    <w:r w:rsidRPr="001510D8">
      <w:rPr>
        <w:rStyle w:val="Sidnummer"/>
        <w:rFonts w:asciiTheme="majorHAnsi" w:hAnsiTheme="majorHAnsi" w:cstheme="majorHAnsi"/>
        <w:sz w:val="20"/>
        <w:szCs w:val="20"/>
      </w:rPr>
      <w:fldChar w:fldCharType="begin"/>
    </w:r>
    <w:r w:rsidRPr="001510D8">
      <w:rPr>
        <w:rStyle w:val="Sidnummer"/>
        <w:rFonts w:asciiTheme="majorHAnsi" w:hAnsiTheme="majorHAnsi" w:cstheme="majorHAnsi"/>
        <w:sz w:val="20"/>
        <w:szCs w:val="20"/>
      </w:rPr>
      <w:instrText xml:space="preserve"> PAGE </w:instrText>
    </w:r>
    <w:r w:rsidRPr="001510D8">
      <w:rPr>
        <w:rStyle w:val="Sidnummer"/>
        <w:rFonts w:asciiTheme="majorHAnsi" w:hAnsiTheme="majorHAnsi" w:cstheme="majorHAnsi"/>
        <w:sz w:val="20"/>
        <w:szCs w:val="20"/>
      </w:rPr>
      <w:fldChar w:fldCharType="separate"/>
    </w:r>
    <w:r>
      <w:rPr>
        <w:rStyle w:val="Sidnummer"/>
        <w:rFonts w:asciiTheme="majorHAnsi" w:hAnsiTheme="majorHAnsi" w:cstheme="majorHAnsi"/>
        <w:sz w:val="20"/>
        <w:szCs w:val="20"/>
      </w:rPr>
      <w:t>2</w:t>
    </w:r>
    <w:r w:rsidRPr="001510D8">
      <w:rPr>
        <w:rStyle w:val="Sidnummer"/>
        <w:rFonts w:asciiTheme="majorHAnsi" w:hAnsiTheme="majorHAnsi" w:cstheme="majorHAnsi"/>
        <w:sz w:val="20"/>
        <w:szCs w:val="20"/>
      </w:rPr>
      <w:fldChar w:fldCharType="end"/>
    </w:r>
    <w:r w:rsidRPr="001510D8">
      <w:rPr>
        <w:rStyle w:val="Sidnummer"/>
        <w:rFonts w:asciiTheme="majorHAnsi" w:hAnsiTheme="majorHAnsi" w:cstheme="majorHAnsi"/>
        <w:sz w:val="20"/>
        <w:szCs w:val="20"/>
      </w:rPr>
      <w:t xml:space="preserve"> </w:t>
    </w:r>
    <w:r w:rsidRPr="001510D8">
      <w:rPr>
        <w:rFonts w:asciiTheme="majorHAnsi" w:hAnsiTheme="majorHAnsi" w:cstheme="majorHAnsi"/>
        <w:sz w:val="20"/>
        <w:szCs w:val="20"/>
      </w:rPr>
      <w:t>(</w:t>
    </w:r>
    <w:r w:rsidRPr="001510D8">
      <w:rPr>
        <w:rStyle w:val="Sidnummer"/>
        <w:rFonts w:asciiTheme="majorHAnsi" w:hAnsiTheme="majorHAnsi" w:cstheme="majorHAnsi"/>
        <w:sz w:val="20"/>
        <w:szCs w:val="20"/>
      </w:rPr>
      <w:fldChar w:fldCharType="begin"/>
    </w:r>
    <w:r w:rsidRPr="001510D8">
      <w:rPr>
        <w:rStyle w:val="Sidnummer"/>
        <w:rFonts w:asciiTheme="majorHAnsi" w:hAnsiTheme="majorHAnsi" w:cstheme="majorHAnsi"/>
        <w:sz w:val="20"/>
        <w:szCs w:val="20"/>
      </w:rPr>
      <w:instrText xml:space="preserve"> NUMPAGES </w:instrText>
    </w:r>
    <w:r w:rsidRPr="001510D8">
      <w:rPr>
        <w:rStyle w:val="Sidnummer"/>
        <w:rFonts w:asciiTheme="majorHAnsi" w:hAnsiTheme="majorHAnsi" w:cstheme="majorHAnsi"/>
        <w:sz w:val="20"/>
        <w:szCs w:val="20"/>
      </w:rPr>
      <w:fldChar w:fldCharType="separate"/>
    </w:r>
    <w:r>
      <w:rPr>
        <w:rStyle w:val="Sidnummer"/>
        <w:rFonts w:asciiTheme="majorHAnsi" w:hAnsiTheme="majorHAnsi" w:cstheme="majorHAnsi"/>
        <w:sz w:val="20"/>
        <w:szCs w:val="20"/>
      </w:rPr>
      <w:t>5</w:t>
    </w:r>
    <w:r w:rsidRPr="001510D8">
      <w:rPr>
        <w:rStyle w:val="Sidnummer"/>
        <w:rFonts w:asciiTheme="majorHAnsi" w:hAnsiTheme="majorHAnsi" w:cstheme="majorHAnsi"/>
        <w:sz w:val="20"/>
        <w:szCs w:val="20"/>
      </w:rPr>
      <w:fldChar w:fldCharType="end"/>
    </w:r>
    <w:r>
      <w:rPr>
        <w:rStyle w:val="Sidnummer"/>
        <w:rFonts w:asciiTheme="majorHAnsi" w:hAnsiTheme="majorHAnsi" w:cstheme="majorHAnsi"/>
        <w:sz w:val="20"/>
        <w:szCs w:val="20"/>
      </w:rPr>
      <w:t>)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8658379" w:rsidR="00660269" w:rsidRDefault="008250CC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62336" behindDoc="0" locked="0" layoutInCell="1" allowOverlap="1" wp14:anchorId="39716D08" wp14:editId="19B0CF05">
          <wp:simplePos x="0" y="0"/>
          <wp:positionH relativeFrom="column">
            <wp:posOffset>4552950</wp:posOffset>
          </wp:positionH>
          <wp:positionV relativeFrom="paragraph">
            <wp:posOffset>-114300</wp:posOffset>
          </wp:positionV>
          <wp:extent cx="1897920" cy="384860"/>
          <wp:effectExtent l="0" t="0" r="7620" b="0"/>
          <wp:wrapNone/>
          <wp:docPr id="2" name="Bildobjekt 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97920" cy="38486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6C2094" w14:textId="77777777" w:rsidR="00873419" w:rsidRDefault="00873419"/>
  </w:footnote>
  <w:footnote w:type="continuationSeparator" w:id="0">
    <w:p w14:paraId="5FE23AA8" w14:textId="77777777" w:rsidR="00873419" w:rsidRDefault="00873419">
      <w:r>
        <w:continuationSeparator/>
      </w:r>
    </w:p>
  </w:footnote>
  <w:footnote w:type="continuationNotice" w:id="1">
    <w:p w14:paraId="330015E8" w14:textId="77777777" w:rsidR="00873419" w:rsidRDefault="0087341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7101F6" w14:textId="5EF6644D" w:rsidR="004B5C86" w:rsidRDefault="004B5C86" w:rsidP="004B5C86">
    <w:pPr>
      <w:pStyle w:val="Sidhuvud"/>
      <w:tabs>
        <w:tab w:val="clear" w:pos="4703"/>
        <w:tab w:val="clear" w:pos="9406"/>
        <w:tab w:val="left" w:pos="1670"/>
      </w:tabs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2D72D6C2" wp14:editId="29A5A2D3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3C8B2CDB" w14:textId="77777777" w:rsidR="004B5C86" w:rsidRDefault="004B5C86" w:rsidP="004B5C86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D72D6C2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6438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3C8B2CDB" w14:textId="77777777" w:rsidR="004B5C86" w:rsidRDefault="004B5C86" w:rsidP="004B5C86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52CA54A2" w:rsidR="008A4EB9" w:rsidRDefault="007B6AB7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9264" behindDoc="0" locked="0" layoutInCell="1" allowOverlap="1" wp14:anchorId="1EE881B5" wp14:editId="3089E478">
          <wp:simplePos x="0" y="0"/>
          <wp:positionH relativeFrom="page">
            <wp:posOffset>-5715</wp:posOffset>
          </wp:positionH>
          <wp:positionV relativeFrom="paragraph">
            <wp:posOffset>241251</wp:posOffset>
          </wp:positionV>
          <wp:extent cx="7559040" cy="215900"/>
          <wp:effectExtent l="0" t="0" r="3810" b="0"/>
          <wp:wrapNone/>
          <wp:docPr id="1" name="Bildobjekt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A5066F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0DFFA9B8" wp14:editId="371DAE0F">
              <wp:simplePos x="0" y="0"/>
              <wp:positionH relativeFrom="column">
                <wp:posOffset>-1270</wp:posOffset>
              </wp:positionH>
              <wp:positionV relativeFrom="paragraph">
                <wp:posOffset>-5080</wp:posOffset>
              </wp:positionV>
              <wp:extent cx="4669155" cy="27051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155" cy="27051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18075F67" w14:textId="77777777" w:rsidR="00A5066F" w:rsidRDefault="00A5066F" w:rsidP="00A5066F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DFFA9B8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.1pt;margin-top:-.4pt;width:367.65pt;height:21.3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" filled="f" stroked="f" strokeweight=".5pt">
              <v:textbox>
                <w:txbxContent>
                  <w:p w14:paraId="18075F67" w14:textId="77777777" w:rsidR="00A5066F" w:rsidRDefault="00A5066F" w:rsidP="00A5066F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B672DC"/>
    <w:multiLevelType w:val="hybridMultilevel"/>
    <w:tmpl w:val="647A38F0"/>
    <w:lvl w:ilvl="0" w:tplc="00B09D52">
      <w:start w:val="1"/>
      <w:numFmt w:val="decimal"/>
      <w:pStyle w:val="Punktlistanumrerad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9710DB3"/>
    <w:multiLevelType w:val="hybridMultilevel"/>
    <w:tmpl w:val="66122A8E"/>
    <w:lvl w:ilvl="0" w:tplc="8B70C1E2">
      <w:start w:val="1"/>
      <w:numFmt w:val="bullet"/>
      <w:pStyle w:val="Punktlistaniv2"/>
      <w:lvlText w:val="–"/>
      <w:lvlJc w:val="left"/>
      <w:pPr>
        <w:ind w:left="2069" w:hanging="360"/>
      </w:pPr>
      <w:rPr>
        <w:rFonts w:ascii="Agency FB" w:hAnsi="Agency FB" w:hint="default"/>
        <w:outline w:val="0"/>
        <w:shadow w:val="0"/>
        <w:emboss w:val="0"/>
        <w:imprint w:val="0"/>
        <w:color w:val="auto"/>
      </w:rPr>
    </w:lvl>
    <w:lvl w:ilvl="1" w:tplc="041D0003" w:tentative="1">
      <w:start w:val="1"/>
      <w:numFmt w:val="bullet"/>
      <w:lvlText w:val="o"/>
      <w:lvlJc w:val="left"/>
      <w:pPr>
        <w:ind w:left="2789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509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229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49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69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89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109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829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78750199">
    <w:abstractNumId w:val="19"/>
  </w:num>
  <w:num w:numId="2" w16cid:durableId="915092585">
    <w:abstractNumId w:val="15"/>
  </w:num>
  <w:num w:numId="3" w16cid:durableId="1310554619">
    <w:abstractNumId w:val="0"/>
  </w:num>
  <w:num w:numId="4" w16cid:durableId="1779762354">
    <w:abstractNumId w:val="7"/>
  </w:num>
  <w:num w:numId="5" w16cid:durableId="1190946001">
    <w:abstractNumId w:val="17"/>
  </w:num>
  <w:num w:numId="6" w16cid:durableId="829096820">
    <w:abstractNumId w:val="2"/>
  </w:num>
  <w:num w:numId="7" w16cid:durableId="1469662030">
    <w:abstractNumId w:val="12"/>
  </w:num>
  <w:num w:numId="8" w16cid:durableId="1550149483">
    <w:abstractNumId w:val="9"/>
  </w:num>
  <w:num w:numId="9" w16cid:durableId="2087990656">
    <w:abstractNumId w:val="1"/>
  </w:num>
  <w:num w:numId="10" w16cid:durableId="542602259">
    <w:abstractNumId w:val="1"/>
  </w:num>
  <w:num w:numId="11" w16cid:durableId="882716506">
    <w:abstractNumId w:val="4"/>
  </w:num>
  <w:num w:numId="12" w16cid:durableId="1901743583">
    <w:abstractNumId w:val="5"/>
  </w:num>
  <w:num w:numId="13" w16cid:durableId="991912581">
    <w:abstractNumId w:val="14"/>
  </w:num>
  <w:num w:numId="14" w16cid:durableId="351148625">
    <w:abstractNumId w:val="10"/>
  </w:num>
  <w:num w:numId="15" w16cid:durableId="1516268121">
    <w:abstractNumId w:val="8"/>
  </w:num>
  <w:num w:numId="16" w16cid:durableId="295180367">
    <w:abstractNumId w:val="13"/>
  </w:num>
  <w:num w:numId="17" w16cid:durableId="1617176599">
    <w:abstractNumId w:val="6"/>
  </w:num>
  <w:num w:numId="18" w16cid:durableId="1400442350">
    <w:abstractNumId w:val="11"/>
  </w:num>
  <w:num w:numId="19" w16cid:durableId="1763532171">
    <w:abstractNumId w:val="18"/>
  </w:num>
  <w:num w:numId="20" w16cid:durableId="2089495734">
    <w:abstractNumId w:val="14"/>
    <w:lvlOverride w:ilvl="0">
      <w:startOverride w:val="1"/>
    </w:lvlOverride>
  </w:num>
  <w:num w:numId="21" w16cid:durableId="484665927">
    <w:abstractNumId w:val="14"/>
    <w:lvlOverride w:ilvl="0">
      <w:startOverride w:val="1"/>
    </w:lvlOverride>
  </w:num>
  <w:num w:numId="22" w16cid:durableId="1603606806">
    <w:abstractNumId w:val="3"/>
  </w:num>
  <w:num w:numId="23" w16cid:durableId="145668165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3009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43D67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1584"/>
    <w:rsid w:val="000B4536"/>
    <w:rsid w:val="000B7715"/>
    <w:rsid w:val="000D1F7A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6D67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1F3711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D752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A8D"/>
    <w:rsid w:val="00446255"/>
    <w:rsid w:val="00451935"/>
    <w:rsid w:val="00460ED0"/>
    <w:rsid w:val="00465651"/>
    <w:rsid w:val="004705A3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5C86"/>
    <w:rsid w:val="004C3536"/>
    <w:rsid w:val="004D7BA3"/>
    <w:rsid w:val="004F4518"/>
    <w:rsid w:val="004F4C62"/>
    <w:rsid w:val="004F56BF"/>
    <w:rsid w:val="00501433"/>
    <w:rsid w:val="005113D5"/>
    <w:rsid w:val="00511CC4"/>
    <w:rsid w:val="005240B1"/>
    <w:rsid w:val="00531E60"/>
    <w:rsid w:val="00541D07"/>
    <w:rsid w:val="00544BAB"/>
    <w:rsid w:val="00545F31"/>
    <w:rsid w:val="005578FA"/>
    <w:rsid w:val="00565129"/>
    <w:rsid w:val="00565CD0"/>
    <w:rsid w:val="00566751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1ED5"/>
    <w:rsid w:val="005C4606"/>
    <w:rsid w:val="005D0B0C"/>
    <w:rsid w:val="005E02B3"/>
    <w:rsid w:val="005E1E24"/>
    <w:rsid w:val="005F437B"/>
    <w:rsid w:val="005F5ACD"/>
    <w:rsid w:val="0060596B"/>
    <w:rsid w:val="00606D97"/>
    <w:rsid w:val="00614E64"/>
    <w:rsid w:val="00617710"/>
    <w:rsid w:val="00617EE6"/>
    <w:rsid w:val="0062184C"/>
    <w:rsid w:val="00623724"/>
    <w:rsid w:val="00623CFA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85332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1A14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B6AB7"/>
    <w:rsid w:val="007D4241"/>
    <w:rsid w:val="007D4317"/>
    <w:rsid w:val="007D4EA3"/>
    <w:rsid w:val="007F1CFF"/>
    <w:rsid w:val="007F5DD5"/>
    <w:rsid w:val="00821A1B"/>
    <w:rsid w:val="008250CC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314A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148A"/>
    <w:rsid w:val="009A703E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066F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17D7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C793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64000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A5562"/>
    <w:rsid w:val="00CB0493"/>
    <w:rsid w:val="00CB17FF"/>
    <w:rsid w:val="00CB1ED7"/>
    <w:rsid w:val="00CC167C"/>
    <w:rsid w:val="00CC52D9"/>
    <w:rsid w:val="00CD6647"/>
    <w:rsid w:val="00CE4B73"/>
    <w:rsid w:val="00CF32C5"/>
    <w:rsid w:val="00CF70BB"/>
    <w:rsid w:val="00D074DB"/>
    <w:rsid w:val="00D139CF"/>
    <w:rsid w:val="00D20779"/>
    <w:rsid w:val="00D37E7F"/>
    <w:rsid w:val="00D47AD7"/>
    <w:rsid w:val="00D51529"/>
    <w:rsid w:val="00D85218"/>
    <w:rsid w:val="00D915B1"/>
    <w:rsid w:val="00D9703D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94DFC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3009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CA5562"/>
    <w:pPr>
      <w:keepNext/>
      <w:spacing w:before="1600" w:after="240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CA556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4B5C86"/>
    <w:pPr>
      <w:numPr>
        <w:numId w:val="13"/>
      </w:numPr>
      <w:ind w:left="1349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C64000"/>
    <w:pPr>
      <w:tabs>
        <w:tab w:val="right" w:leader="dot" w:pos="8779"/>
      </w:tabs>
      <w:spacing w:after="0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C64000"/>
    <w:pPr>
      <w:tabs>
        <w:tab w:val="right" w:leader="dot" w:pos="8777"/>
      </w:tabs>
      <w:spacing w:after="0"/>
      <w:ind w:left="1349"/>
    </w:pPr>
  </w:style>
  <w:style w:type="paragraph" w:styleId="Innehll3">
    <w:name w:val="toc 3"/>
    <w:basedOn w:val="Normal"/>
    <w:next w:val="Normal"/>
    <w:autoRedefine/>
    <w:uiPriority w:val="39"/>
    <w:unhideWhenUsed/>
    <w:rsid w:val="00C64000"/>
    <w:pPr>
      <w:tabs>
        <w:tab w:val="right" w:leader="dot" w:pos="8777"/>
      </w:tabs>
      <w:spacing w:after="0"/>
      <w:ind w:left="1707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6E1A14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Calibri" w:hAnsi="Calibri"/>
      <w:b/>
      <w:color w:val="000000"/>
      <w:sz w:val="28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4B5C86"/>
    <w:pPr>
      <w:numPr>
        <w:numId w:val="14"/>
      </w:numPr>
      <w:ind w:left="1349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customStyle="1" w:styleId="Punktlistanumrerad">
    <w:name w:val="Punktlista numrerad"/>
    <w:qFormat/>
    <w:rsid w:val="00685332"/>
    <w:pPr>
      <w:numPr>
        <w:numId w:val="22"/>
      </w:numPr>
      <w:tabs>
        <w:tab w:val="left" w:pos="1349"/>
      </w:tabs>
      <w:spacing w:line="288" w:lineRule="auto"/>
      <w:ind w:left="1349" w:right="868" w:hanging="357"/>
    </w:pPr>
    <w:rPr>
      <w:sz w:val="24"/>
      <w:szCs w:val="24"/>
    </w:rPr>
  </w:style>
  <w:style w:type="paragraph" w:customStyle="1" w:styleId="Punktlistaniv2">
    <w:name w:val="Punktlista nivå 2"/>
    <w:qFormat/>
    <w:rsid w:val="00685332"/>
    <w:pPr>
      <w:numPr>
        <w:numId w:val="23"/>
      </w:numPr>
      <w:tabs>
        <w:tab w:val="left" w:pos="1349"/>
      </w:tabs>
      <w:spacing w:line="288" w:lineRule="auto"/>
      <w:ind w:left="1706" w:right="868" w:hanging="357"/>
    </w:pPr>
    <w:rPr>
      <w:sz w:val="24"/>
      <w:szCs w:val="24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5C1ED5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5C1ED5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5C1ED5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5C1ED5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5C1ED5"/>
    <w:rPr>
      <w:b/>
      <w:bCs/>
    </w:rPr>
  </w:style>
  <w:style w:type="paragraph" w:styleId="Underrubrik">
    <w:name w:val="Subtitle"/>
    <w:basedOn w:val="Normal"/>
    <w:next w:val="Normal"/>
    <w:link w:val="UnderrubrikChar"/>
    <w:qFormat/>
    <w:rsid w:val="006E1A14"/>
    <w:pPr>
      <w:numPr>
        <w:ilvl w:val="1"/>
      </w:numPr>
      <w:spacing w:before="120" w:after="0"/>
      <w:ind w:left="992"/>
    </w:pPr>
    <w:rPr>
      <w:rFonts w:ascii="Calibri" w:eastAsiaTheme="minorEastAsia" w:hAnsi="Calibri" w:cstheme="minorBidi"/>
      <w:b/>
      <w:color w:val="000000" w:themeColor="text1"/>
      <w:szCs w:val="22"/>
    </w:rPr>
  </w:style>
  <w:style w:type="character" w:customStyle="1" w:styleId="UnderrubrikChar">
    <w:name w:val="Underrubrik Char"/>
    <w:basedOn w:val="Standardstycketeckensnitt"/>
    <w:link w:val="Underrubrik"/>
    <w:rsid w:val="006E1A14"/>
    <w:rPr>
      <w:rFonts w:ascii="Calibri" w:eastAsiaTheme="minorEastAsia" w:hAnsi="Calibri" w:cstheme="minorBidi"/>
      <w:b/>
      <w:color w:val="000000" w:themeColor="text1"/>
      <w:sz w:val="24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1.xml" Id="rId8" /><Relationship Type="http://schemas.openxmlformats.org/officeDocument/2006/relationships/theme" Target="theme/theme1.xml" Id="rId13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fontTable" Target="fontTable.xml" Id="rId12" /><Relationship Type="http://schemas.openxmlformats.org/officeDocument/2006/relationships/numbering" Target="numbering.xml" Id="rId2" /><Relationship Type="http://schemas.openxmlformats.org/officeDocument/2006/relationships/footnotes" Target="footnotes.xml" Id="rId6" /><Relationship Type="http://schemas.openxmlformats.org/officeDocument/2006/relationships/footer" Target="footer2.xml" Id="rId11" /><Relationship Type="http://schemas.openxmlformats.org/officeDocument/2006/relationships/webSettings" Target="webSettings.xml" Id="rId5" /><Relationship Type="http://schemas.openxmlformats.org/officeDocument/2006/relationships/header" Target="header2.xml" Id="rId10" /><Relationship Type="http://schemas.openxmlformats.org/officeDocument/2006/relationships/settings" Target="settings.xml" Id="rId4" /><Relationship Type="http://schemas.openxmlformats.org/officeDocument/2006/relationships/footer" Target="footer1.xml" Id="rId9" 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401</Words>
  <Characters>3115</Characters>
  <Application>Microsoft Office Word</Application>
  <DocSecurity>0</DocSecurity>
  <Lines>25</Lines>
  <Paragraphs>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3509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Pleuradränsbehandling - Ansvarsfördelning, SÄS</dc:title>
  <dc:subject/>
  <dc:creator/>
  <keywords/>
  <lastModifiedBy/>
  <revision>1</revision>
  <dcterms:created xsi:type="dcterms:W3CDTF">2024-11-08T15:24:00.0000000Z</dcterms:created>
  <dcterms:modified xsi:type="dcterms:W3CDTF">2024-11-25T10:33:00.0000000Z</dcterms:modified>
</coreProperties>
</file>