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FBDB8" w14:textId="7A77B093" w:rsidR="009A6EC9" w:rsidRPr="00402CAB" w:rsidRDefault="52F6C6DD" w:rsidP="00402CAB">
      <w:pPr>
        <w:pStyle w:val="Rubrik1"/>
      </w:pPr>
      <w:bookmarkStart w:id="0" w:name="_Hlk146807642"/>
      <w:r>
        <w:t>Läkemedel vid patienttransport när patient byter vårdavdelning inom SÄS Borås</w:t>
      </w:r>
    </w:p>
    <w:bookmarkEnd w:id="0"/>
    <w:p w14:paraId="55EE1B14" w14:textId="77777777" w:rsidR="009A6EC9" w:rsidRDefault="52F6C6DD" w:rsidP="009A6EC9">
      <w:pPr>
        <w:pStyle w:val="Rubrik2"/>
      </w:pPr>
      <w:r>
        <w:t>Sammanfattning</w:t>
      </w:r>
    </w:p>
    <w:p w14:paraId="2A91A303" w14:textId="36FC2A35" w:rsidR="009A6EC9" w:rsidRDefault="00692F99" w:rsidP="009A6EC9">
      <w:r w:rsidRPr="00692F99">
        <w:t>Rutinen beskriver arbetssätt och ansvarsfördelning när patient flyttas till annan vårdavdelning och transportör ska ansvara för läkemedel som medföljer patienten.</w:t>
      </w:r>
    </w:p>
    <w:p w14:paraId="30276E47" w14:textId="77777777" w:rsidR="009A6EC9" w:rsidRDefault="52F6C6DD" w:rsidP="009A6EC9">
      <w:pPr>
        <w:pStyle w:val="Rubrik2"/>
      </w:pPr>
      <w:r>
        <w:t>Förändringar sedan föregående version</w:t>
      </w:r>
    </w:p>
    <w:p w14:paraId="73BE5881" w14:textId="72ACCB2D" w:rsidR="009A6EC9" w:rsidRDefault="00163134" w:rsidP="009A6EC9">
      <w:r>
        <w:t xml:space="preserve">Uppdateringar </w:t>
      </w:r>
      <w:r w:rsidR="00F1336E">
        <w:t xml:space="preserve">efter </w:t>
      </w:r>
      <w:r w:rsidR="00B80FE6">
        <w:t>återgång till</w:t>
      </w:r>
      <w:r w:rsidR="00F1336E">
        <w:t xml:space="preserve"> </w:t>
      </w:r>
      <w:r w:rsidR="00F1336E" w:rsidRPr="00223170">
        <w:rPr>
          <w:i/>
          <w:iCs/>
        </w:rPr>
        <w:t>Columna</w:t>
      </w:r>
      <w:r w:rsidR="00F1336E">
        <w:t xml:space="preserve"> </w:t>
      </w:r>
      <w:r w:rsidR="00223170">
        <w:t>då breddinförande av Millennium pausats.</w:t>
      </w:r>
    </w:p>
    <w:p w14:paraId="1FD8A45D" w14:textId="386994B9" w:rsidR="009A6EC9" w:rsidRDefault="52F6C6DD" w:rsidP="009A6EC9">
      <w:pPr>
        <w:pStyle w:val="Rubrik2"/>
      </w:pPr>
      <w:r>
        <w:t>Förutsättningar</w:t>
      </w:r>
    </w:p>
    <w:p w14:paraId="2528D9FB" w14:textId="2ADC15AF" w:rsidR="00FC430F" w:rsidRDefault="52F6C6DD" w:rsidP="0069397B">
      <w:pPr>
        <w:spacing w:line="288" w:lineRule="auto"/>
      </w:pPr>
      <w:r>
        <w:t xml:space="preserve">På Södra Älvsborgs Sjukhus </w:t>
      </w:r>
      <w:r w:rsidR="009226AC">
        <w:t xml:space="preserve">(SÄS) </w:t>
      </w:r>
      <w:r>
        <w:t xml:space="preserve">ska hanteringen av läkemedel vara säker och spårbar när en patient byter vårdavdelning. Det kräver samverkan mellan vårdpersonal på sjukhuset och servicepersonal från </w:t>
      </w:r>
      <w:r w:rsidRPr="52F6C6DD">
        <w:rPr>
          <w:i/>
          <w:iCs/>
        </w:rPr>
        <w:t>förvaltningen för fastighet, stöd och service</w:t>
      </w:r>
      <w:r>
        <w:t xml:space="preserve"> (FFSS).</w:t>
      </w:r>
    </w:p>
    <w:p w14:paraId="0202EB1E" w14:textId="70B501D4" w:rsidR="00312F89" w:rsidRDefault="00312F89" w:rsidP="00312F89">
      <w:pPr>
        <w:spacing w:line="288" w:lineRule="auto"/>
      </w:pPr>
      <w:r>
        <w:t>Rutinen gäller när transportör ska ta ansvar för läkemedel i samband med transport av patient mellan enheter på SÄS.</w:t>
      </w:r>
    </w:p>
    <w:p w14:paraId="5607F6D1" w14:textId="37A88381" w:rsidR="009701FA" w:rsidRDefault="00312F89" w:rsidP="00312F89">
      <w:pPr>
        <w:spacing w:line="288" w:lineRule="auto"/>
      </w:pPr>
      <w:r>
        <w:t xml:space="preserve">Vårdpersonal bedömer om patienten själv eller transportören ska ta </w:t>
      </w:r>
      <w:r w:rsidRPr="00312F89">
        <w:t>ansvar för läkemedlen under transporten.</w:t>
      </w:r>
    </w:p>
    <w:p w14:paraId="56C9B84A" w14:textId="067A9699" w:rsidR="00A41174" w:rsidRPr="00312F89" w:rsidRDefault="00A41174" w:rsidP="00312F89">
      <w:pPr>
        <w:spacing w:line="288" w:lineRule="auto"/>
      </w:pPr>
      <w:r>
        <w:t>Vid transport av läkemedel, utan patient, gäller samma rutin. Då ska</w:t>
      </w:r>
      <w:r w:rsidR="00030681">
        <w:t xml:space="preserve"> </w:t>
      </w:r>
      <w:r w:rsidR="003E1970" w:rsidRPr="003E1970">
        <w:rPr>
          <w:i/>
          <w:iCs/>
        </w:rPr>
        <w:t>Övriga transporter</w:t>
      </w:r>
      <w:r w:rsidR="000C1A3B">
        <w:t xml:space="preserve"> användas </w:t>
      </w:r>
      <w:r w:rsidR="003E1970">
        <w:t xml:space="preserve">i </w:t>
      </w:r>
      <w:proofErr w:type="spellStart"/>
      <w:r w:rsidR="003E1970" w:rsidRPr="003E1970">
        <w:rPr>
          <w:i/>
          <w:iCs/>
        </w:rPr>
        <w:t>Columna</w:t>
      </w:r>
      <w:proofErr w:type="spellEnd"/>
      <w:r w:rsidR="003E1970">
        <w:t xml:space="preserve"> </w:t>
      </w:r>
      <w:r w:rsidR="000C1A3B">
        <w:t xml:space="preserve">och det ska anges att </w:t>
      </w:r>
      <w:r w:rsidR="00BA36F9">
        <w:t xml:space="preserve">det handlar om transport av läkemedel. </w:t>
      </w:r>
      <w:r>
        <w:t xml:space="preserve"> </w:t>
      </w:r>
    </w:p>
    <w:p w14:paraId="55265861" w14:textId="77777777" w:rsidR="009A6EC9" w:rsidRPr="00312F89" w:rsidRDefault="52F6C6DD" w:rsidP="009A6EC9">
      <w:pPr>
        <w:pStyle w:val="Rubrik3"/>
        <w:spacing w:before="120"/>
      </w:pPr>
      <w:r w:rsidRPr="00312F89">
        <w:t>Ansvarsfördelning</w:t>
      </w:r>
    </w:p>
    <w:p w14:paraId="3B195DDA" w14:textId="260ECD7C" w:rsidR="009A6EC9" w:rsidRPr="00312F89" w:rsidRDefault="009766CE" w:rsidP="009A6EC9">
      <w:pPr>
        <w:pStyle w:val="MellanrubrikVGR"/>
        <w:spacing w:before="120"/>
      </w:pPr>
      <w:r w:rsidRPr="00312F89">
        <w:t>A</w:t>
      </w:r>
      <w:r w:rsidR="52F6C6DD" w:rsidRPr="00312F89">
        <w:t>vsändande enhet</w:t>
      </w:r>
    </w:p>
    <w:p w14:paraId="3D142188" w14:textId="410EE6D7" w:rsidR="009A6EC9" w:rsidRPr="00B30962" w:rsidRDefault="00312F89" w:rsidP="009A6EC9">
      <w:pPr>
        <w:pStyle w:val="Punktlista"/>
      </w:pPr>
      <w:r w:rsidRPr="00312F89">
        <w:t xml:space="preserve">Om patienttransportören ska ta ansvar för läkemedel i samband med transport, anger den som beställer transporten </w:t>
      </w:r>
      <w:r>
        <w:t xml:space="preserve">detta </w:t>
      </w:r>
      <w:r w:rsidRPr="00312F89">
        <w:t>i</w:t>
      </w:r>
      <w:r w:rsidR="00F319C6">
        <w:t xml:space="preserve"> </w:t>
      </w:r>
      <w:r w:rsidR="003E1970">
        <w:t>kommentarsfältet</w:t>
      </w:r>
      <w:r w:rsidR="00C17EF4">
        <w:t xml:space="preserve"> i </w:t>
      </w:r>
      <w:proofErr w:type="spellStart"/>
      <w:r w:rsidR="003E1970" w:rsidRPr="003E1970">
        <w:rPr>
          <w:i/>
          <w:iCs/>
        </w:rPr>
        <w:t>Columna</w:t>
      </w:r>
      <w:proofErr w:type="spellEnd"/>
      <w:r w:rsidR="00C17EF4">
        <w:t>.</w:t>
      </w:r>
      <w:r>
        <w:t xml:space="preserve"> </w:t>
      </w:r>
    </w:p>
    <w:p w14:paraId="43ED35B4" w14:textId="7567830D" w:rsidR="002E7D9C" w:rsidRDefault="00E3121D" w:rsidP="00D3708B">
      <w:pPr>
        <w:pStyle w:val="Punktlista"/>
      </w:pPr>
      <w:r>
        <w:t>Om patienttransportören ska ta med läkemedel, packar s</w:t>
      </w:r>
      <w:r w:rsidR="52F6C6DD">
        <w:t>juksköterska</w:t>
      </w:r>
      <w:r w:rsidR="00265A0F">
        <w:t xml:space="preserve"> elle</w:t>
      </w:r>
      <w:r w:rsidR="52F6C6DD">
        <w:t xml:space="preserve">r farmaceut </w:t>
      </w:r>
      <w:r>
        <w:t>dessa</w:t>
      </w:r>
      <w:r w:rsidR="52F6C6DD">
        <w:t xml:space="preserve"> i en e-handelspåse </w:t>
      </w:r>
      <w:r w:rsidR="00312F89">
        <w:t xml:space="preserve">som </w:t>
      </w:r>
      <w:r w:rsidR="52F6C6DD">
        <w:t>förslut</w:t>
      </w:r>
      <w:r w:rsidR="00312F89">
        <w:t>s</w:t>
      </w:r>
      <w:r w:rsidR="52F6C6DD">
        <w:t>.</w:t>
      </w:r>
    </w:p>
    <w:p w14:paraId="668DA4F4" w14:textId="08263754" w:rsidR="009226AC" w:rsidRDefault="00E3121D" w:rsidP="009226AC">
      <w:pPr>
        <w:pStyle w:val="Punktlista"/>
      </w:pPr>
      <w:r>
        <w:lastRenderedPageBreak/>
        <w:t xml:space="preserve">Medarbetare på avlämnande avdelning </w:t>
      </w:r>
      <w:r w:rsidR="52F6C6DD">
        <w:t xml:space="preserve">möter upp patienttransportör från </w:t>
      </w:r>
      <w:r w:rsidR="00FE3E6A" w:rsidRPr="00FE3E6A">
        <w:t>FFSS</w:t>
      </w:r>
      <w:r w:rsidR="0082336E">
        <w:t xml:space="preserve"> och </w:t>
      </w:r>
      <w:r w:rsidR="52F6C6DD">
        <w:t xml:space="preserve">överlämnar </w:t>
      </w:r>
      <w:r w:rsidR="00265A0F">
        <w:t xml:space="preserve">den </w:t>
      </w:r>
      <w:r>
        <w:t>f</w:t>
      </w:r>
      <w:r w:rsidR="52F6C6DD">
        <w:t>örslutna e-handelspås</w:t>
      </w:r>
      <w:r w:rsidR="00265A0F">
        <w:t xml:space="preserve">en </w:t>
      </w:r>
      <w:r w:rsidR="52F6C6DD">
        <w:t>till transportören.</w:t>
      </w:r>
    </w:p>
    <w:p w14:paraId="4A5EF4E6" w14:textId="7914AEBD" w:rsidR="00DA6B00" w:rsidRPr="00312F89" w:rsidRDefault="00DA6B00" w:rsidP="00DA6B00">
      <w:pPr>
        <w:pStyle w:val="Punktlista"/>
        <w:ind w:right="565"/>
      </w:pPr>
      <w:r w:rsidRPr="00DA6B00">
        <w:t xml:space="preserve">Om patienttransport inkluderar läkemedel, </w:t>
      </w:r>
      <w:r>
        <w:t>med</w:t>
      </w:r>
      <w:r w:rsidRPr="00DA6B00">
        <w:t xml:space="preserve"> detta inte angetts vid beställningen</w:t>
      </w:r>
      <w:r w:rsidR="003E1970">
        <w:t xml:space="preserve"> i </w:t>
      </w:r>
      <w:proofErr w:type="spellStart"/>
      <w:r w:rsidR="003E1970" w:rsidRPr="003E1970">
        <w:rPr>
          <w:i/>
          <w:iCs/>
        </w:rPr>
        <w:t>Columna</w:t>
      </w:r>
      <w:proofErr w:type="spellEnd"/>
      <w:r w:rsidRPr="00DA6B00">
        <w:t>, och detta upptäcks när patienttransportör kom</w:t>
      </w:r>
      <w:r>
        <w:t>m</w:t>
      </w:r>
      <w:r w:rsidRPr="00DA6B00">
        <w:t>er till vårdavdelningen</w:t>
      </w:r>
      <w:r w:rsidR="00895FB3">
        <w:t>,</w:t>
      </w:r>
      <w:r w:rsidRPr="00DA6B00">
        <w:t xml:space="preserve"> ansvarar vårdpersonalen för att göra om beställningen </w:t>
      </w:r>
      <w:r w:rsidR="003E1970">
        <w:t xml:space="preserve">i </w:t>
      </w:r>
      <w:proofErr w:type="spellStart"/>
      <w:r w:rsidR="003E1970" w:rsidRPr="003E1970">
        <w:rPr>
          <w:i/>
          <w:iCs/>
        </w:rPr>
        <w:t>Columna</w:t>
      </w:r>
      <w:proofErr w:type="spellEnd"/>
      <w:r w:rsidR="003E1970">
        <w:t xml:space="preserve"> </w:t>
      </w:r>
      <w:r w:rsidRPr="00DA6B00">
        <w:t>så att det framgår att läkemedel har skickats med i patienttransporten.</w:t>
      </w:r>
    </w:p>
    <w:p w14:paraId="2517A20F" w14:textId="2A57A6EF" w:rsidR="009A6EC9" w:rsidRPr="009A6EC9" w:rsidRDefault="009766CE" w:rsidP="00EB130A">
      <w:pPr>
        <w:pStyle w:val="MellanrubrikVGR"/>
      </w:pPr>
      <w:r w:rsidRPr="00312F89">
        <w:t>Patientt</w:t>
      </w:r>
      <w:r w:rsidR="52F6C6DD" w:rsidRPr="00312F89">
        <w:t>ransportör</w:t>
      </w:r>
      <w:r w:rsidR="52F6C6DD">
        <w:t xml:space="preserve"> </w:t>
      </w:r>
      <w:r>
        <w:t>från</w:t>
      </w:r>
      <w:r w:rsidR="52F6C6DD">
        <w:t xml:space="preserve"> </w:t>
      </w:r>
      <w:r w:rsidR="009226AC">
        <w:t>FFSS</w:t>
      </w:r>
    </w:p>
    <w:p w14:paraId="16B0F2EB" w14:textId="5ED4EB81" w:rsidR="009A6EC9" w:rsidRDefault="52F6C6DD" w:rsidP="00EB130A">
      <w:pPr>
        <w:keepNext/>
        <w:keepLines/>
        <w:spacing w:after="40"/>
      </w:pPr>
      <w:r>
        <w:t xml:space="preserve">Ansvarar för att: </w:t>
      </w:r>
    </w:p>
    <w:p w14:paraId="1D63D034" w14:textId="03114CAE" w:rsidR="009A6EC9" w:rsidRDefault="009A6EC9" w:rsidP="005224B8">
      <w:pPr>
        <w:pStyle w:val="Punktlista"/>
      </w:pPr>
      <w:r>
        <w:tab/>
        <w:t xml:space="preserve">uppmärksamma </w:t>
      </w:r>
      <w:r w:rsidR="00003F6A">
        <w:t>om</w:t>
      </w:r>
      <w:r>
        <w:t xml:space="preserve"> patienttransporten inkluderar transport av läkemedel</w:t>
      </w:r>
    </w:p>
    <w:p w14:paraId="19372286" w14:textId="37DD65BD" w:rsidR="009A6EC9" w:rsidRDefault="009A6EC9" w:rsidP="005224B8">
      <w:pPr>
        <w:pStyle w:val="Punktlista"/>
      </w:pPr>
      <w:r>
        <w:tab/>
      </w:r>
      <w:r w:rsidR="00150E70">
        <w:t>kontrollera</w:t>
      </w:r>
      <w:r>
        <w:t xml:space="preserve"> att </w:t>
      </w:r>
      <w:r w:rsidR="00150E70">
        <w:t>e-handelspåse</w:t>
      </w:r>
      <w:r w:rsidR="009E5200">
        <w:t>,</w:t>
      </w:r>
      <w:r w:rsidR="00150E70">
        <w:t xml:space="preserve"> som lämnas över av </w:t>
      </w:r>
      <w:r w:rsidR="00003F6A">
        <w:t>medarbetare på</w:t>
      </w:r>
      <w:r w:rsidR="006D6FD2" w:rsidRPr="001E3AEC">
        <w:t xml:space="preserve"> avsändande enhet</w:t>
      </w:r>
      <w:r w:rsidR="0082336E">
        <w:t>,</w:t>
      </w:r>
      <w:r w:rsidR="006D6FD2" w:rsidRPr="001E3AEC">
        <w:t xml:space="preserve"> </w:t>
      </w:r>
      <w:r w:rsidR="00150E70" w:rsidRPr="001E3AEC">
        <w:t>är försluten</w:t>
      </w:r>
    </w:p>
    <w:p w14:paraId="452A3C1D" w14:textId="58410D3F" w:rsidR="00992746" w:rsidRDefault="009A6EC9" w:rsidP="005224B8">
      <w:pPr>
        <w:pStyle w:val="Punktlista"/>
      </w:pPr>
      <w:r>
        <w:tab/>
        <w:t xml:space="preserve">transportera </w:t>
      </w:r>
      <w:r w:rsidR="00017B0D">
        <w:t>patient</w:t>
      </w:r>
      <w:r w:rsidR="0082336E">
        <w:t xml:space="preserve"> och </w:t>
      </w:r>
      <w:r w:rsidR="00150E70">
        <w:t>e-handelspåse</w:t>
      </w:r>
      <w:r>
        <w:t xml:space="preserve"> </w:t>
      </w:r>
      <w:r w:rsidR="00FF715A">
        <w:t>till anvisad vårdavdelning</w:t>
      </w:r>
    </w:p>
    <w:p w14:paraId="35C97F45" w14:textId="1083CC99" w:rsidR="009A6EC9" w:rsidRDefault="00992746" w:rsidP="005224B8">
      <w:pPr>
        <w:pStyle w:val="Punktlista"/>
      </w:pPr>
      <w:r>
        <w:t>uppmana a</w:t>
      </w:r>
      <w:r w:rsidRPr="00312F89">
        <w:t>nsvar</w:t>
      </w:r>
      <w:r>
        <w:t>ig</w:t>
      </w:r>
      <w:r w:rsidRPr="00312F89">
        <w:t xml:space="preserve"> vårdpersonal för att </w:t>
      </w:r>
      <w:r w:rsidRPr="00F840BA">
        <w:t>göra om</w:t>
      </w:r>
      <w:r>
        <w:t xml:space="preserve"> beställningen </w:t>
      </w:r>
      <w:r w:rsidR="003E1970">
        <w:t xml:space="preserve">i </w:t>
      </w:r>
      <w:proofErr w:type="spellStart"/>
      <w:r w:rsidR="003E1970" w:rsidRPr="003E1970">
        <w:rPr>
          <w:i/>
          <w:iCs/>
        </w:rPr>
        <w:t>Columna</w:t>
      </w:r>
      <w:proofErr w:type="spellEnd"/>
      <w:r w:rsidR="003E1970">
        <w:t xml:space="preserve"> </w:t>
      </w:r>
      <w:r>
        <w:t>och ange att patienttransporten inkluderar läkemedel</w:t>
      </w:r>
      <w:r w:rsidR="00DA6B00">
        <w:t xml:space="preserve"> om detta är missat i ordinarie beställning</w:t>
      </w:r>
      <w:r w:rsidRPr="00312F89">
        <w:t>.</w:t>
      </w:r>
    </w:p>
    <w:p w14:paraId="60ADA64C" w14:textId="412575E1" w:rsidR="005224B8" w:rsidRPr="00F20340" w:rsidRDefault="009766CE" w:rsidP="005224B8">
      <w:pPr>
        <w:pStyle w:val="MellanrubrikVGR"/>
      </w:pPr>
      <w:r w:rsidRPr="00F20340">
        <w:t>M</w:t>
      </w:r>
      <w:r w:rsidR="52F6C6DD" w:rsidRPr="00F20340">
        <w:t>ottagande enhet</w:t>
      </w:r>
    </w:p>
    <w:p w14:paraId="0E243A22" w14:textId="53D96117" w:rsidR="009A6EC9" w:rsidRPr="00F20340" w:rsidRDefault="52F6C6DD" w:rsidP="00965D28">
      <w:pPr>
        <w:spacing w:after="40"/>
      </w:pPr>
      <w:r w:rsidRPr="00F20340">
        <w:t>Ansvarsfördelning:</w:t>
      </w:r>
    </w:p>
    <w:p w14:paraId="152F1D40" w14:textId="26587A4A" w:rsidR="00F20340" w:rsidRDefault="00F20340" w:rsidP="00965D28">
      <w:pPr>
        <w:spacing w:after="40"/>
      </w:pPr>
      <w:r w:rsidRPr="00F20340">
        <w:t>Sjuksköterska/farmaceut eller annan ansvarig vårdpersonal möter upp patienttransportör från FFSS och</w:t>
      </w:r>
    </w:p>
    <w:p w14:paraId="733B4DEE" w14:textId="753B58EE" w:rsidR="00F20340" w:rsidRDefault="00F20340" w:rsidP="00F20340">
      <w:pPr>
        <w:pStyle w:val="Punktlista"/>
      </w:pPr>
      <w:r w:rsidRPr="00F20340">
        <w:t>tar emot patient och eventuell e-handelspåse</w:t>
      </w:r>
    </w:p>
    <w:p w14:paraId="556E8560" w14:textId="54DB2391" w:rsidR="00F20340" w:rsidRDefault="00F20340" w:rsidP="0082336E">
      <w:pPr>
        <w:pStyle w:val="Punktlista"/>
      </w:pPr>
      <w:r w:rsidRPr="00F20340">
        <w:t>kontrollerar att påsen är intakt vid överlämnandet.</w:t>
      </w:r>
    </w:p>
    <w:p w14:paraId="07D67440" w14:textId="00CF9C39" w:rsidR="005E1E13" w:rsidRDefault="005E1E13" w:rsidP="005E1E13">
      <w:pPr>
        <w:pStyle w:val="Rubrik3"/>
      </w:pPr>
      <w:r>
        <w:t xml:space="preserve">Överföring av patient till </w:t>
      </w:r>
      <w:proofErr w:type="spellStart"/>
      <w:r>
        <w:t>vårdhotellet</w:t>
      </w:r>
      <w:proofErr w:type="spellEnd"/>
      <w:r>
        <w:t xml:space="preserve"> SÄS</w:t>
      </w:r>
    </w:p>
    <w:p w14:paraId="785C8B3F" w14:textId="76FCAA39" w:rsidR="005E1E13" w:rsidRDefault="0DD036C4" w:rsidP="005E1E13">
      <w:r>
        <w:t xml:space="preserve">Om patient ska flyttas till </w:t>
      </w:r>
      <w:proofErr w:type="spellStart"/>
      <w:r>
        <w:t>vårdhotellet</w:t>
      </w:r>
      <w:proofErr w:type="spellEnd"/>
      <w:r>
        <w:t xml:space="preserve"> SÄS, kan större mängder läkemedel skickas med i samband med patienttransporten, se rutinen </w:t>
      </w:r>
      <w:hyperlink r:id="rId11">
        <w:r w:rsidRPr="0DD036C4">
          <w:rPr>
            <w:rStyle w:val="Hyperlnk"/>
          </w:rPr>
          <w:t>Dokumentation och vårdtillfälleshantering för patienter på SÄS Vårdhotell</w:t>
        </w:r>
      </w:hyperlink>
      <w:r>
        <w:t>. Vid dessa patienttransporter kan läkemedel skickas med i andra påsar än e-handelspåse.</w:t>
      </w:r>
    </w:p>
    <w:p w14:paraId="181C5962" w14:textId="233559A1" w:rsidR="009A6EC9" w:rsidRPr="005224B8" w:rsidRDefault="52F6C6DD" w:rsidP="005224B8">
      <w:pPr>
        <w:pStyle w:val="Rubrik3"/>
      </w:pPr>
      <w:r>
        <w:t>Avvikelser</w:t>
      </w:r>
    </w:p>
    <w:p w14:paraId="7066C496" w14:textId="05E3EC34" w:rsidR="00934733" w:rsidRDefault="52F6C6DD" w:rsidP="00663A69">
      <w:pPr>
        <w:spacing w:line="288" w:lineRule="auto"/>
        <w:ind w:right="1274"/>
      </w:pPr>
      <w:r>
        <w:t xml:space="preserve">Om </w:t>
      </w:r>
      <w:r w:rsidRPr="00F20340">
        <w:t>sjuksköterska</w:t>
      </w:r>
      <w:r w:rsidR="00894B7D" w:rsidRPr="00F20340">
        <w:t>/fa</w:t>
      </w:r>
      <w:r w:rsidR="00895FB3">
        <w:t>r</w:t>
      </w:r>
      <w:r w:rsidR="00894B7D" w:rsidRPr="00F20340">
        <w:t xml:space="preserve">maceut eller </w:t>
      </w:r>
      <w:r w:rsidR="006C1A4F" w:rsidRPr="00F20340">
        <w:t xml:space="preserve">annan </w:t>
      </w:r>
      <w:r w:rsidR="00894B7D" w:rsidRPr="00F20340">
        <w:t xml:space="preserve">vårdpersonal </w:t>
      </w:r>
      <w:r w:rsidRPr="00F20340">
        <w:t>på mottagande avdelning</w:t>
      </w:r>
      <w:r w:rsidR="00895FB3">
        <w:t>,</w:t>
      </w:r>
      <w:r w:rsidRPr="00F20340">
        <w:t xml:space="preserve"> upptäcker att e-handelspåsen inte är intakt vid </w:t>
      </w:r>
      <w:r w:rsidR="006C1A4F" w:rsidRPr="00F20340">
        <w:t>över</w:t>
      </w:r>
      <w:r w:rsidR="006C1A4F" w:rsidRPr="00F20340">
        <w:softHyphen/>
        <w:t>lämnandet</w:t>
      </w:r>
      <w:r>
        <w:t xml:space="preserve">, ska detta registreras som en avvikelse i </w:t>
      </w:r>
      <w:proofErr w:type="spellStart"/>
      <w:r>
        <w:t>MedControl</w:t>
      </w:r>
      <w:proofErr w:type="spellEnd"/>
      <w:r>
        <w:t xml:space="preserve"> Pro.</w:t>
      </w:r>
    </w:p>
    <w:p w14:paraId="2D6CF033" w14:textId="77777777" w:rsidR="007743F0" w:rsidRDefault="52F6C6DD" w:rsidP="00E51FF9">
      <w:pPr>
        <w:pStyle w:val="Rubrik2"/>
      </w:pPr>
      <w:r>
        <w:lastRenderedPageBreak/>
        <w:t>Dokumentinformation</w:t>
      </w:r>
    </w:p>
    <w:p w14:paraId="3B32689A" w14:textId="77777777" w:rsidR="007743F0" w:rsidRPr="007743F0" w:rsidRDefault="52F6C6DD" w:rsidP="52F6C6DD">
      <w:pPr>
        <w:keepNext/>
        <w:keepLines/>
        <w:spacing w:after="0" w:line="288" w:lineRule="auto"/>
        <w:rPr>
          <w:b/>
          <w:bCs/>
        </w:rPr>
      </w:pPr>
      <w:r w:rsidRPr="52F6C6DD">
        <w:rPr>
          <w:b/>
          <w:bCs/>
        </w:rPr>
        <w:t>För innehållet svarar</w:t>
      </w:r>
    </w:p>
    <w:p w14:paraId="5CAE0DBB" w14:textId="69F99B3C" w:rsidR="007743F0" w:rsidRDefault="52F6C6DD" w:rsidP="00E51FF9">
      <w:pPr>
        <w:keepNext/>
        <w:keepLines/>
        <w:spacing w:line="288" w:lineRule="auto"/>
      </w:pPr>
      <w:r>
        <w:t xml:space="preserve">Zeina Zimmerman, utvecklingsledare, </w:t>
      </w:r>
      <w:r w:rsidR="00C92222">
        <w:t xml:space="preserve">funktionsstab, team </w:t>
      </w:r>
      <w:r>
        <w:t>lokal och service</w:t>
      </w:r>
    </w:p>
    <w:p w14:paraId="3EE26D99" w14:textId="6C131F9A" w:rsidR="007743F0" w:rsidRDefault="52F6C6DD" w:rsidP="00E51FF9">
      <w:pPr>
        <w:keepNext/>
        <w:keepLines/>
        <w:spacing w:line="288" w:lineRule="auto"/>
      </w:pPr>
      <w:r>
        <w:t xml:space="preserve">Dennis Berg, servicechef, förvaltningen för fastighet, stöd och service </w:t>
      </w:r>
    </w:p>
    <w:p w14:paraId="727D2C6B" w14:textId="3B3E9597" w:rsidR="007743F0" w:rsidRPr="007743F0" w:rsidRDefault="52F6C6DD" w:rsidP="52F6C6DD">
      <w:pPr>
        <w:keepNext/>
        <w:keepLines/>
        <w:spacing w:after="0" w:line="288" w:lineRule="auto"/>
        <w:rPr>
          <w:b/>
          <w:bCs/>
        </w:rPr>
      </w:pPr>
      <w:r w:rsidRPr="52F6C6DD">
        <w:rPr>
          <w:b/>
          <w:bCs/>
        </w:rPr>
        <w:t>Remissinstanser</w:t>
      </w:r>
      <w:r w:rsidR="000868BA">
        <w:rPr>
          <w:b/>
          <w:bCs/>
        </w:rPr>
        <w:t xml:space="preserve"> (utgåva 1)</w:t>
      </w:r>
    </w:p>
    <w:p w14:paraId="653CC114" w14:textId="329492EC" w:rsidR="007743F0" w:rsidRDefault="52F6C6DD" w:rsidP="00E51FF9">
      <w:pPr>
        <w:keepNext/>
        <w:keepLines/>
        <w:spacing w:line="288" w:lineRule="auto"/>
      </w:pPr>
      <w:r>
        <w:t>Sjukvårdsapotek VGR SÄS</w:t>
      </w:r>
      <w:r w:rsidR="0057680D">
        <w:br/>
      </w:r>
      <w:r>
        <w:t>Verksamhetschefer, SÄS</w:t>
      </w:r>
    </w:p>
    <w:p w14:paraId="4FDF0DF1" w14:textId="77777777" w:rsidR="007743F0" w:rsidRPr="007743F0" w:rsidRDefault="52F6C6DD" w:rsidP="52F6C6DD">
      <w:pPr>
        <w:keepNext/>
        <w:keepLines/>
        <w:spacing w:after="0" w:line="288" w:lineRule="auto"/>
        <w:rPr>
          <w:b/>
          <w:bCs/>
        </w:rPr>
      </w:pPr>
      <w:r w:rsidRPr="52F6C6DD">
        <w:rPr>
          <w:b/>
          <w:bCs/>
        </w:rPr>
        <w:t>Fastställt av</w:t>
      </w:r>
    </w:p>
    <w:p w14:paraId="656187E5" w14:textId="77777777" w:rsidR="007743F0" w:rsidRDefault="52F6C6DD" w:rsidP="00E51FF9">
      <w:pPr>
        <w:keepNext/>
        <w:keepLines/>
        <w:spacing w:line="288" w:lineRule="auto"/>
      </w:pPr>
      <w:r>
        <w:t>Jerker Nilson, chefläkare, SÄS</w:t>
      </w:r>
    </w:p>
    <w:p w14:paraId="2B7AE77C" w14:textId="77777777" w:rsidR="007743F0" w:rsidRPr="007743F0" w:rsidRDefault="52F6C6DD" w:rsidP="52F6C6DD">
      <w:pPr>
        <w:keepNext/>
        <w:keepLines/>
        <w:spacing w:after="0" w:line="288" w:lineRule="auto"/>
        <w:rPr>
          <w:b/>
          <w:bCs/>
        </w:rPr>
      </w:pPr>
      <w:r w:rsidRPr="52F6C6DD">
        <w:rPr>
          <w:b/>
          <w:bCs/>
        </w:rPr>
        <w:t>Nyckelord</w:t>
      </w:r>
    </w:p>
    <w:p w14:paraId="6DB6E784" w14:textId="27BCC09F" w:rsidR="009A6EC9" w:rsidRDefault="52F6C6DD" w:rsidP="00895FB3">
      <w:pPr>
        <w:keepNext/>
        <w:keepLines/>
        <w:spacing w:line="288" w:lineRule="auto"/>
      </w:pPr>
      <w:r>
        <w:t>Läkemedelshantering, patienttransporter, vårdavdelningar, patientsäkerhet, avvikelserapportering, narkotiska preparat, läkemedelskontroller, läkemedelsstölder, legitimerad hälso- och sjukvårdspersonal, servicepersonal, transportörer</w:t>
      </w:r>
    </w:p>
    <w:p w14:paraId="0F366044" w14:textId="6DB4B38B" w:rsidR="00E8320C" w:rsidRDefault="00E8320C" w:rsidP="00E8320C">
      <w:pPr>
        <w:pStyle w:val="Rubrik2"/>
      </w:pPr>
      <w:r>
        <w:t>Länkförteckning</w:t>
      </w:r>
    </w:p>
    <w:p w14:paraId="4858D601" w14:textId="0445BBF6" w:rsidR="00E8320C" w:rsidRPr="00895FB3" w:rsidRDefault="00E8320C" w:rsidP="00E8320C">
      <w:pPr>
        <w:pStyle w:val="Punktlista"/>
      </w:pPr>
      <w:r w:rsidRPr="00E8320C">
        <w:t xml:space="preserve">Dokumentation och vårdtillfälleshantering för patienter på SÄS </w:t>
      </w:r>
      <w:proofErr w:type="spellStart"/>
      <w:r w:rsidRPr="00E8320C">
        <w:t>Vårdhotell</w:t>
      </w:r>
      <w:proofErr w:type="spellEnd"/>
      <w:r>
        <w:t>. Sjukhusövergripande rutin, SÄS</w:t>
      </w:r>
      <w:r>
        <w:br/>
      </w:r>
      <w:hyperlink r:id="rId12" w:history="1">
        <w:r w:rsidR="00BA3ED5">
          <w:rPr>
            <w:rStyle w:val="Hyperlnk"/>
          </w:rPr>
          <w:t>https://insidan.vgregion.se/forvaltningar/sodra-alvsborgs-sjukhus/styrdokument</w:t>
        </w:r>
      </w:hyperlink>
    </w:p>
    <w:sectPr w:rsidR="00E8320C" w:rsidRPr="00895FB3" w:rsidSect="00F05264">
      <w:footerReference w:type="default" r:id="rId13"/>
      <w:headerReference w:type="first" r:id="rId14"/>
      <w:footerReference w:type="first" r:id="rId15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8172F" w14:textId="77777777" w:rsidR="00361AEB" w:rsidRDefault="00361AEB">
      <w:r>
        <w:separator/>
      </w:r>
    </w:p>
  </w:endnote>
  <w:endnote w:type="continuationSeparator" w:id="0">
    <w:p w14:paraId="4A421380" w14:textId="77777777" w:rsidR="00361AEB" w:rsidRDefault="00361AEB">
      <w:r>
        <w:continuationSeparator/>
      </w:r>
    </w:p>
  </w:endnote>
  <w:endnote w:type="continuationNotice" w:id="1">
    <w:p w14:paraId="7B9AD9D7" w14:textId="77777777" w:rsidR="00361AEB" w:rsidRDefault="00361AEB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52F6C6DD">
      <w:rPr>
        <w:rStyle w:val="Sidnummer"/>
        <w:rFonts w:asciiTheme="majorHAnsi" w:hAnsiTheme="majorHAnsi" w:cstheme="majorBidi"/>
        <w:sz w:val="20"/>
        <w:szCs w:val="20"/>
      </w:rPr>
      <w:instrText xml:space="preserve"> PAGE </w:instrText>
    </w: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="52F6C6DD" w:rsidRPr="52F6C6DD">
      <w:rPr>
        <w:rStyle w:val="Sidnummer"/>
        <w:rFonts w:asciiTheme="majorHAnsi" w:hAnsiTheme="majorHAnsi" w:cstheme="majorBidi"/>
        <w:sz w:val="20"/>
        <w:szCs w:val="20"/>
      </w:rPr>
      <w:t>2</w:t>
    </w: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="52F6C6DD" w:rsidRPr="52F6C6DD">
      <w:rPr>
        <w:rStyle w:val="Sidnummer"/>
        <w:rFonts w:asciiTheme="majorHAnsi" w:hAnsiTheme="majorHAnsi" w:cstheme="majorBidi"/>
        <w:sz w:val="20"/>
        <w:szCs w:val="20"/>
      </w:rPr>
      <w:t xml:space="preserve"> </w:t>
    </w:r>
    <w:r w:rsidR="52F6C6DD" w:rsidRPr="52F6C6DD">
      <w:rPr>
        <w:rFonts w:asciiTheme="majorHAnsi" w:hAnsiTheme="majorHAnsi" w:cstheme="majorBidi"/>
        <w:sz w:val="20"/>
        <w:szCs w:val="20"/>
      </w:rPr>
      <w:t>(</w:t>
    </w: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52F6C6DD">
      <w:rPr>
        <w:rStyle w:val="Sidnummer"/>
        <w:rFonts w:asciiTheme="majorHAnsi" w:hAnsiTheme="majorHAnsi" w:cstheme="majorBidi"/>
        <w:sz w:val="20"/>
        <w:szCs w:val="20"/>
      </w:rPr>
      <w:instrText xml:space="preserve"> NUMPAGES </w:instrText>
    </w: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="52F6C6DD" w:rsidRPr="52F6C6DD">
      <w:rPr>
        <w:rStyle w:val="Sidnummer"/>
        <w:rFonts w:asciiTheme="majorHAnsi" w:hAnsiTheme="majorHAnsi" w:cstheme="majorBidi"/>
        <w:sz w:val="20"/>
        <w:szCs w:val="20"/>
      </w:rPr>
      <w:t>5</w:t>
    </w:r>
    <w:r w:rsidRPr="52F6C6DD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="52F6C6DD" w:rsidRPr="52F6C6DD">
      <w:rPr>
        <w:rStyle w:val="Sidnummer"/>
        <w:rFonts w:asciiTheme="majorHAnsi" w:hAnsiTheme="majorHAnsi" w:cstheme="majorBid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EC66D" w14:textId="77777777" w:rsidR="00361AEB" w:rsidRDefault="00361AEB"/>
  </w:footnote>
  <w:footnote w:type="continuationSeparator" w:id="0">
    <w:p w14:paraId="115B44A4" w14:textId="77777777" w:rsidR="00361AEB" w:rsidRDefault="00361AEB">
      <w:r>
        <w:continuationSeparator/>
      </w:r>
    </w:p>
  </w:footnote>
  <w:footnote w:type="continuationNotice" w:id="1">
    <w:p w14:paraId="3D5C4121" w14:textId="77777777" w:rsidR="00361AEB" w:rsidRDefault="00361AEB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93EFBDC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3AF640D">
              <wp:simplePos x="0" y="0"/>
              <wp:positionH relativeFrom="column">
                <wp:posOffset>123190</wp:posOffset>
              </wp:positionH>
              <wp:positionV relativeFrom="paragraph">
                <wp:posOffset>-5410</wp:posOffset>
              </wp:positionV>
              <wp:extent cx="4669155" cy="256032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56032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9.7pt;margin-top:-.45pt;width:367.65pt;height:20.1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7F2072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0C31A7"/>
    <w:multiLevelType w:val="hybridMultilevel"/>
    <w:tmpl w:val="FCEA1F5E"/>
    <w:lvl w:ilvl="0" w:tplc="AB0A08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AD8F2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13CEC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35E5C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EB41C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04484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B6E78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091E32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A8CFC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333D77"/>
    <w:multiLevelType w:val="hybridMultilevel"/>
    <w:tmpl w:val="89F03C38"/>
    <w:lvl w:ilvl="0" w:tplc="ACE094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108FE4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42B0DA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4C6B6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483C72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7AC8B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F1C20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C7645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1AC2F2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0" w15:restartNumberingAfterBreak="0">
    <w:nsid w:val="32FE0AD1"/>
    <w:multiLevelType w:val="hybridMultilevel"/>
    <w:tmpl w:val="6E32F91C"/>
    <w:lvl w:ilvl="0" w:tplc="64C661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FC4AE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1668F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15A268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E467A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843A47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B62EF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39F864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45491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9390A650"/>
    <w:lvl w:ilvl="0" w:tplc="9E84D1D8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35410AC"/>
    <w:multiLevelType w:val="hybridMultilevel"/>
    <w:tmpl w:val="7D84A434"/>
    <w:lvl w:ilvl="0" w:tplc="112051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F5631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A6E19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F0AC7D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57C904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4EC2F2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E662E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CD848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1D06EF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78650D6"/>
    <w:multiLevelType w:val="hybridMultilevel"/>
    <w:tmpl w:val="C0307EE0"/>
    <w:lvl w:ilvl="0" w:tplc="CD0827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B5E0C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0B88CD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E9CE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50CD6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EAA85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B0C70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AF0D3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4B4E4B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B8739E0"/>
    <w:multiLevelType w:val="hybridMultilevel"/>
    <w:tmpl w:val="2BE08178"/>
    <w:lvl w:ilvl="0" w:tplc="4470FCD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9BA6C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0FDE2A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004F9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D4AF9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5EE2A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9E2B9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3D50A2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B1C8E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3F7839"/>
    <w:multiLevelType w:val="hybridMultilevel"/>
    <w:tmpl w:val="FFA295C2"/>
    <w:lvl w:ilvl="0" w:tplc="C24693E8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1" w:tplc="8E4212B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2" w:tplc="2EA4C3C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3" w:tplc="F4F60CF8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4" w:tplc="D5769C6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5" w:tplc="8EDC0212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6" w:tplc="BACA611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7" w:tplc="F34E8BF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8" w:tplc="F5068336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4"/>
  </w:num>
  <w:num w:numId="2" w16cid:durableId="915092585">
    <w:abstractNumId w:val="18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20"/>
  </w:num>
  <w:num w:numId="6" w16cid:durableId="829096820">
    <w:abstractNumId w:val="2"/>
  </w:num>
  <w:num w:numId="7" w16cid:durableId="1469662030">
    <w:abstractNumId w:val="14"/>
  </w:num>
  <w:num w:numId="8" w16cid:durableId="1550149483">
    <w:abstractNumId w:val="11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3"/>
  </w:num>
  <w:num w:numId="12" w16cid:durableId="1901743583">
    <w:abstractNumId w:val="5"/>
  </w:num>
  <w:num w:numId="13" w16cid:durableId="991912581">
    <w:abstractNumId w:val="17"/>
  </w:num>
  <w:num w:numId="14" w16cid:durableId="351148625">
    <w:abstractNumId w:val="12"/>
  </w:num>
  <w:num w:numId="15" w16cid:durableId="1516268121">
    <w:abstractNumId w:val="8"/>
  </w:num>
  <w:num w:numId="16" w16cid:durableId="295180367">
    <w:abstractNumId w:val="15"/>
  </w:num>
  <w:num w:numId="17" w16cid:durableId="1617176599">
    <w:abstractNumId w:val="6"/>
  </w:num>
  <w:num w:numId="18" w16cid:durableId="1400442350">
    <w:abstractNumId w:val="13"/>
  </w:num>
  <w:num w:numId="19" w16cid:durableId="1763532171">
    <w:abstractNumId w:val="22"/>
  </w:num>
  <w:num w:numId="20" w16cid:durableId="279804302">
    <w:abstractNumId w:val="19"/>
  </w:num>
  <w:num w:numId="21" w16cid:durableId="1493989968">
    <w:abstractNumId w:val="10"/>
  </w:num>
  <w:num w:numId="22" w16cid:durableId="1968001813">
    <w:abstractNumId w:val="16"/>
  </w:num>
  <w:num w:numId="23" w16cid:durableId="2000888432">
    <w:abstractNumId w:val="4"/>
  </w:num>
  <w:num w:numId="24" w16cid:durableId="1911192474">
    <w:abstractNumId w:val="21"/>
  </w:num>
  <w:num w:numId="25" w16cid:durableId="486671782">
    <w:abstractNumId w:val="9"/>
  </w:num>
  <w:num w:numId="26" w16cid:durableId="504127259">
    <w:abstractNumId w:val="23"/>
  </w:num>
  <w:num w:numId="27" w16cid:durableId="56348634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DD"/>
    <w:rsid w:val="00003F6A"/>
    <w:rsid w:val="000051D5"/>
    <w:rsid w:val="0000521F"/>
    <w:rsid w:val="00006D2A"/>
    <w:rsid w:val="00010D47"/>
    <w:rsid w:val="000114E5"/>
    <w:rsid w:val="0001406F"/>
    <w:rsid w:val="00016CF0"/>
    <w:rsid w:val="00017B0D"/>
    <w:rsid w:val="00020989"/>
    <w:rsid w:val="00030681"/>
    <w:rsid w:val="00030DDD"/>
    <w:rsid w:val="000313BB"/>
    <w:rsid w:val="00032BF0"/>
    <w:rsid w:val="00033ED5"/>
    <w:rsid w:val="0003607C"/>
    <w:rsid w:val="000366DD"/>
    <w:rsid w:val="00050500"/>
    <w:rsid w:val="0005691C"/>
    <w:rsid w:val="00056ECB"/>
    <w:rsid w:val="00056ED5"/>
    <w:rsid w:val="00061969"/>
    <w:rsid w:val="000655CC"/>
    <w:rsid w:val="000700AE"/>
    <w:rsid w:val="00075FAD"/>
    <w:rsid w:val="00084024"/>
    <w:rsid w:val="00085FDC"/>
    <w:rsid w:val="000868BA"/>
    <w:rsid w:val="0009062C"/>
    <w:rsid w:val="00095368"/>
    <w:rsid w:val="000954C4"/>
    <w:rsid w:val="000A611A"/>
    <w:rsid w:val="000A6770"/>
    <w:rsid w:val="000B12D9"/>
    <w:rsid w:val="000B4536"/>
    <w:rsid w:val="000B7715"/>
    <w:rsid w:val="000C1A3B"/>
    <w:rsid w:val="000C7220"/>
    <w:rsid w:val="000E463B"/>
    <w:rsid w:val="000E5A7E"/>
    <w:rsid w:val="000F43A3"/>
    <w:rsid w:val="000F7681"/>
    <w:rsid w:val="00100B67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463F1"/>
    <w:rsid w:val="00150E70"/>
    <w:rsid w:val="001522AE"/>
    <w:rsid w:val="00157D5B"/>
    <w:rsid w:val="00160B81"/>
    <w:rsid w:val="00161FE6"/>
    <w:rsid w:val="00163134"/>
    <w:rsid w:val="00164C3D"/>
    <w:rsid w:val="001662C7"/>
    <w:rsid w:val="00166D3A"/>
    <w:rsid w:val="001717DD"/>
    <w:rsid w:val="00174BF1"/>
    <w:rsid w:val="0017508E"/>
    <w:rsid w:val="0017565D"/>
    <w:rsid w:val="00181FDC"/>
    <w:rsid w:val="00184167"/>
    <w:rsid w:val="001860B9"/>
    <w:rsid w:val="00186F2B"/>
    <w:rsid w:val="001874D6"/>
    <w:rsid w:val="0019632A"/>
    <w:rsid w:val="001A0F52"/>
    <w:rsid w:val="001A4E7C"/>
    <w:rsid w:val="001B48B5"/>
    <w:rsid w:val="001B762C"/>
    <w:rsid w:val="001C4D0A"/>
    <w:rsid w:val="001C5FEF"/>
    <w:rsid w:val="001D2350"/>
    <w:rsid w:val="001D458F"/>
    <w:rsid w:val="001E30E2"/>
    <w:rsid w:val="001E3789"/>
    <w:rsid w:val="001E3AEC"/>
    <w:rsid w:val="001E6276"/>
    <w:rsid w:val="001F1E43"/>
    <w:rsid w:val="001F47A3"/>
    <w:rsid w:val="00200247"/>
    <w:rsid w:val="00203F7F"/>
    <w:rsid w:val="00204F6E"/>
    <w:rsid w:val="00211487"/>
    <w:rsid w:val="00211D91"/>
    <w:rsid w:val="00217DEC"/>
    <w:rsid w:val="00223170"/>
    <w:rsid w:val="0022725E"/>
    <w:rsid w:val="00234548"/>
    <w:rsid w:val="00235B57"/>
    <w:rsid w:val="00250F24"/>
    <w:rsid w:val="002523C5"/>
    <w:rsid w:val="0025380B"/>
    <w:rsid w:val="0025703A"/>
    <w:rsid w:val="002616EF"/>
    <w:rsid w:val="00262F3D"/>
    <w:rsid w:val="00263281"/>
    <w:rsid w:val="002651D6"/>
    <w:rsid w:val="0026551F"/>
    <w:rsid w:val="00265A0F"/>
    <w:rsid w:val="00270FA8"/>
    <w:rsid w:val="00276191"/>
    <w:rsid w:val="00280A85"/>
    <w:rsid w:val="00282FFC"/>
    <w:rsid w:val="00284119"/>
    <w:rsid w:val="002858F2"/>
    <w:rsid w:val="00290B5C"/>
    <w:rsid w:val="00294791"/>
    <w:rsid w:val="002A1C4F"/>
    <w:rsid w:val="002A2F6F"/>
    <w:rsid w:val="002A7450"/>
    <w:rsid w:val="002B0B30"/>
    <w:rsid w:val="002B0C78"/>
    <w:rsid w:val="002C0C02"/>
    <w:rsid w:val="002C1277"/>
    <w:rsid w:val="002C60AD"/>
    <w:rsid w:val="002D0E0E"/>
    <w:rsid w:val="002D5091"/>
    <w:rsid w:val="002D6023"/>
    <w:rsid w:val="002E0797"/>
    <w:rsid w:val="002E263F"/>
    <w:rsid w:val="002E6F81"/>
    <w:rsid w:val="002E7D9C"/>
    <w:rsid w:val="002F08BA"/>
    <w:rsid w:val="002F2CFF"/>
    <w:rsid w:val="002F568B"/>
    <w:rsid w:val="002F7818"/>
    <w:rsid w:val="003066D0"/>
    <w:rsid w:val="00307E1F"/>
    <w:rsid w:val="00311401"/>
    <w:rsid w:val="00312F89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1AEB"/>
    <w:rsid w:val="0036357D"/>
    <w:rsid w:val="0036594C"/>
    <w:rsid w:val="00367435"/>
    <w:rsid w:val="00367D19"/>
    <w:rsid w:val="00371BED"/>
    <w:rsid w:val="00384019"/>
    <w:rsid w:val="003854F1"/>
    <w:rsid w:val="0039118E"/>
    <w:rsid w:val="00397F54"/>
    <w:rsid w:val="003A0D43"/>
    <w:rsid w:val="003B2A4B"/>
    <w:rsid w:val="003B3544"/>
    <w:rsid w:val="003D099E"/>
    <w:rsid w:val="003D21A2"/>
    <w:rsid w:val="003D29D2"/>
    <w:rsid w:val="003D6DF1"/>
    <w:rsid w:val="003E0705"/>
    <w:rsid w:val="003E1970"/>
    <w:rsid w:val="003E2FF7"/>
    <w:rsid w:val="003E6DC1"/>
    <w:rsid w:val="003F1013"/>
    <w:rsid w:val="003F1ACF"/>
    <w:rsid w:val="00401AD4"/>
    <w:rsid w:val="00402CAB"/>
    <w:rsid w:val="00404948"/>
    <w:rsid w:val="00406BEA"/>
    <w:rsid w:val="00413A60"/>
    <w:rsid w:val="00420F11"/>
    <w:rsid w:val="004230F7"/>
    <w:rsid w:val="0043167E"/>
    <w:rsid w:val="0043409A"/>
    <w:rsid w:val="00436B1D"/>
    <w:rsid w:val="00446255"/>
    <w:rsid w:val="00451935"/>
    <w:rsid w:val="00452166"/>
    <w:rsid w:val="00460ED0"/>
    <w:rsid w:val="00465651"/>
    <w:rsid w:val="00470CE7"/>
    <w:rsid w:val="00470F4F"/>
    <w:rsid w:val="00472482"/>
    <w:rsid w:val="00480D20"/>
    <w:rsid w:val="00480DC7"/>
    <w:rsid w:val="004876F6"/>
    <w:rsid w:val="0049236A"/>
    <w:rsid w:val="00492718"/>
    <w:rsid w:val="00494CF3"/>
    <w:rsid w:val="004A05B7"/>
    <w:rsid w:val="004A355D"/>
    <w:rsid w:val="004A4970"/>
    <w:rsid w:val="004B2183"/>
    <w:rsid w:val="004B2A01"/>
    <w:rsid w:val="004B43CE"/>
    <w:rsid w:val="004C3536"/>
    <w:rsid w:val="004D7BA3"/>
    <w:rsid w:val="004F4518"/>
    <w:rsid w:val="004F4C62"/>
    <w:rsid w:val="00501433"/>
    <w:rsid w:val="005113D5"/>
    <w:rsid w:val="00511637"/>
    <w:rsid w:val="00511CC4"/>
    <w:rsid w:val="005224B8"/>
    <w:rsid w:val="00531E60"/>
    <w:rsid w:val="00540499"/>
    <w:rsid w:val="00541D07"/>
    <w:rsid w:val="00544BAB"/>
    <w:rsid w:val="00545F31"/>
    <w:rsid w:val="0055192F"/>
    <w:rsid w:val="005578FA"/>
    <w:rsid w:val="00565129"/>
    <w:rsid w:val="00565CD0"/>
    <w:rsid w:val="00567820"/>
    <w:rsid w:val="0057680D"/>
    <w:rsid w:val="005770AD"/>
    <w:rsid w:val="00581414"/>
    <w:rsid w:val="00582490"/>
    <w:rsid w:val="0058516F"/>
    <w:rsid w:val="00597E28"/>
    <w:rsid w:val="005A54ED"/>
    <w:rsid w:val="005A5D5B"/>
    <w:rsid w:val="005A6081"/>
    <w:rsid w:val="005A627D"/>
    <w:rsid w:val="005C0045"/>
    <w:rsid w:val="005C084E"/>
    <w:rsid w:val="005C4606"/>
    <w:rsid w:val="005C5E02"/>
    <w:rsid w:val="005D0B0C"/>
    <w:rsid w:val="005E02B3"/>
    <w:rsid w:val="005E1E13"/>
    <w:rsid w:val="005E1E24"/>
    <w:rsid w:val="005F7E0C"/>
    <w:rsid w:val="0060154C"/>
    <w:rsid w:val="00603217"/>
    <w:rsid w:val="0060596B"/>
    <w:rsid w:val="00606D97"/>
    <w:rsid w:val="00614E64"/>
    <w:rsid w:val="006157B8"/>
    <w:rsid w:val="00617710"/>
    <w:rsid w:val="00617EE6"/>
    <w:rsid w:val="00617F83"/>
    <w:rsid w:val="0062184C"/>
    <w:rsid w:val="00623724"/>
    <w:rsid w:val="00623CFA"/>
    <w:rsid w:val="00627BEA"/>
    <w:rsid w:val="006319DB"/>
    <w:rsid w:val="0065252E"/>
    <w:rsid w:val="0065595B"/>
    <w:rsid w:val="00656DCD"/>
    <w:rsid w:val="00660269"/>
    <w:rsid w:val="00663A69"/>
    <w:rsid w:val="00665F89"/>
    <w:rsid w:val="00670A66"/>
    <w:rsid w:val="00673C92"/>
    <w:rsid w:val="006753EC"/>
    <w:rsid w:val="00682037"/>
    <w:rsid w:val="00685193"/>
    <w:rsid w:val="00686E50"/>
    <w:rsid w:val="00690472"/>
    <w:rsid w:val="00692F99"/>
    <w:rsid w:val="0069397B"/>
    <w:rsid w:val="00696247"/>
    <w:rsid w:val="006A2789"/>
    <w:rsid w:val="006A4978"/>
    <w:rsid w:val="006A7261"/>
    <w:rsid w:val="006A79F9"/>
    <w:rsid w:val="006B0D29"/>
    <w:rsid w:val="006B1819"/>
    <w:rsid w:val="006C1A4F"/>
    <w:rsid w:val="006C4DF6"/>
    <w:rsid w:val="006C5048"/>
    <w:rsid w:val="006C6A4B"/>
    <w:rsid w:val="006C779F"/>
    <w:rsid w:val="006D01F5"/>
    <w:rsid w:val="006D0CFB"/>
    <w:rsid w:val="006D30C0"/>
    <w:rsid w:val="006D6FD2"/>
    <w:rsid w:val="006D7535"/>
    <w:rsid w:val="006E042E"/>
    <w:rsid w:val="006E450B"/>
    <w:rsid w:val="006F0D7E"/>
    <w:rsid w:val="006F640F"/>
    <w:rsid w:val="00700895"/>
    <w:rsid w:val="00710B77"/>
    <w:rsid w:val="007155D5"/>
    <w:rsid w:val="0072075B"/>
    <w:rsid w:val="007221C2"/>
    <w:rsid w:val="00730955"/>
    <w:rsid w:val="0073135E"/>
    <w:rsid w:val="00733A9C"/>
    <w:rsid w:val="00733C69"/>
    <w:rsid w:val="007357B4"/>
    <w:rsid w:val="00736574"/>
    <w:rsid w:val="007367E0"/>
    <w:rsid w:val="00737215"/>
    <w:rsid w:val="007379C0"/>
    <w:rsid w:val="00754905"/>
    <w:rsid w:val="00760038"/>
    <w:rsid w:val="00761165"/>
    <w:rsid w:val="00762EE0"/>
    <w:rsid w:val="00762F5A"/>
    <w:rsid w:val="00765C41"/>
    <w:rsid w:val="00771100"/>
    <w:rsid w:val="007738F9"/>
    <w:rsid w:val="007743F0"/>
    <w:rsid w:val="007759DD"/>
    <w:rsid w:val="00775CF2"/>
    <w:rsid w:val="0078609F"/>
    <w:rsid w:val="00791251"/>
    <w:rsid w:val="007917BA"/>
    <w:rsid w:val="007A334E"/>
    <w:rsid w:val="007A5C6F"/>
    <w:rsid w:val="007D4241"/>
    <w:rsid w:val="007D4317"/>
    <w:rsid w:val="007D4EA3"/>
    <w:rsid w:val="007F1CFF"/>
    <w:rsid w:val="007F5DD5"/>
    <w:rsid w:val="00817020"/>
    <w:rsid w:val="00821A1B"/>
    <w:rsid w:val="0082336E"/>
    <w:rsid w:val="008250CC"/>
    <w:rsid w:val="008262E9"/>
    <w:rsid w:val="00827E69"/>
    <w:rsid w:val="00835C4D"/>
    <w:rsid w:val="00843F48"/>
    <w:rsid w:val="00851423"/>
    <w:rsid w:val="008523E7"/>
    <w:rsid w:val="008553EE"/>
    <w:rsid w:val="008569C6"/>
    <w:rsid w:val="00857848"/>
    <w:rsid w:val="00860CAB"/>
    <w:rsid w:val="008654B6"/>
    <w:rsid w:val="00867B35"/>
    <w:rsid w:val="0087139C"/>
    <w:rsid w:val="008732B2"/>
    <w:rsid w:val="00873419"/>
    <w:rsid w:val="00880E83"/>
    <w:rsid w:val="008816EC"/>
    <w:rsid w:val="00892F28"/>
    <w:rsid w:val="00894B7D"/>
    <w:rsid w:val="00895FB3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779D"/>
    <w:rsid w:val="008E36F8"/>
    <w:rsid w:val="008E46B2"/>
    <w:rsid w:val="008E682C"/>
    <w:rsid w:val="008E6E09"/>
    <w:rsid w:val="008E78A1"/>
    <w:rsid w:val="008F09E2"/>
    <w:rsid w:val="008F589F"/>
    <w:rsid w:val="00906238"/>
    <w:rsid w:val="00907BBD"/>
    <w:rsid w:val="00907EF9"/>
    <w:rsid w:val="00911231"/>
    <w:rsid w:val="009112EB"/>
    <w:rsid w:val="0091295C"/>
    <w:rsid w:val="00914D58"/>
    <w:rsid w:val="00914DF9"/>
    <w:rsid w:val="00915DFC"/>
    <w:rsid w:val="0091605F"/>
    <w:rsid w:val="00921F47"/>
    <w:rsid w:val="009226AC"/>
    <w:rsid w:val="009228AB"/>
    <w:rsid w:val="00923674"/>
    <w:rsid w:val="0093085B"/>
    <w:rsid w:val="00931C57"/>
    <w:rsid w:val="00934733"/>
    <w:rsid w:val="009347A5"/>
    <w:rsid w:val="00942257"/>
    <w:rsid w:val="0094440F"/>
    <w:rsid w:val="009471BF"/>
    <w:rsid w:val="00950E4E"/>
    <w:rsid w:val="009529BD"/>
    <w:rsid w:val="009533B4"/>
    <w:rsid w:val="00953EC6"/>
    <w:rsid w:val="00957D35"/>
    <w:rsid w:val="00965D28"/>
    <w:rsid w:val="009664E0"/>
    <w:rsid w:val="009701FA"/>
    <w:rsid w:val="00971D93"/>
    <w:rsid w:val="009766CE"/>
    <w:rsid w:val="00992746"/>
    <w:rsid w:val="009976B0"/>
    <w:rsid w:val="009A07DC"/>
    <w:rsid w:val="009A3195"/>
    <w:rsid w:val="009A6EC9"/>
    <w:rsid w:val="009B1F6B"/>
    <w:rsid w:val="009C0D12"/>
    <w:rsid w:val="009C192E"/>
    <w:rsid w:val="009C2E3E"/>
    <w:rsid w:val="009C6C0C"/>
    <w:rsid w:val="009D1A3F"/>
    <w:rsid w:val="009D6819"/>
    <w:rsid w:val="009D6D1C"/>
    <w:rsid w:val="009D7D26"/>
    <w:rsid w:val="009E0CF9"/>
    <w:rsid w:val="009E5200"/>
    <w:rsid w:val="009E531B"/>
    <w:rsid w:val="009E6C56"/>
    <w:rsid w:val="009E7DCF"/>
    <w:rsid w:val="009F4A56"/>
    <w:rsid w:val="009F4E65"/>
    <w:rsid w:val="00A006A5"/>
    <w:rsid w:val="00A05942"/>
    <w:rsid w:val="00A05ED8"/>
    <w:rsid w:val="00A07BEC"/>
    <w:rsid w:val="00A07DE4"/>
    <w:rsid w:val="00A21E1D"/>
    <w:rsid w:val="00A264BE"/>
    <w:rsid w:val="00A272CA"/>
    <w:rsid w:val="00A33051"/>
    <w:rsid w:val="00A407AD"/>
    <w:rsid w:val="00A40923"/>
    <w:rsid w:val="00A41174"/>
    <w:rsid w:val="00A41C05"/>
    <w:rsid w:val="00A42426"/>
    <w:rsid w:val="00A5066F"/>
    <w:rsid w:val="00A514B7"/>
    <w:rsid w:val="00A54A0B"/>
    <w:rsid w:val="00A65FD4"/>
    <w:rsid w:val="00A774BC"/>
    <w:rsid w:val="00A81198"/>
    <w:rsid w:val="00A81E48"/>
    <w:rsid w:val="00A82035"/>
    <w:rsid w:val="00A83455"/>
    <w:rsid w:val="00A90D77"/>
    <w:rsid w:val="00A914F6"/>
    <w:rsid w:val="00A92E07"/>
    <w:rsid w:val="00A955F7"/>
    <w:rsid w:val="00AA0B3A"/>
    <w:rsid w:val="00AA5B5D"/>
    <w:rsid w:val="00AA6EB4"/>
    <w:rsid w:val="00AA767D"/>
    <w:rsid w:val="00AB0CC9"/>
    <w:rsid w:val="00AB11EB"/>
    <w:rsid w:val="00AC328C"/>
    <w:rsid w:val="00AC3FF6"/>
    <w:rsid w:val="00AD3F35"/>
    <w:rsid w:val="00AD73EC"/>
    <w:rsid w:val="00AD7AD5"/>
    <w:rsid w:val="00AE5BC7"/>
    <w:rsid w:val="00AF5AAF"/>
    <w:rsid w:val="00B046D8"/>
    <w:rsid w:val="00B05EBD"/>
    <w:rsid w:val="00B132C9"/>
    <w:rsid w:val="00B13F4C"/>
    <w:rsid w:val="00B16219"/>
    <w:rsid w:val="00B16C59"/>
    <w:rsid w:val="00B21E35"/>
    <w:rsid w:val="00B30962"/>
    <w:rsid w:val="00B33FDD"/>
    <w:rsid w:val="00B35842"/>
    <w:rsid w:val="00B359CC"/>
    <w:rsid w:val="00B36107"/>
    <w:rsid w:val="00B41789"/>
    <w:rsid w:val="00B46C03"/>
    <w:rsid w:val="00B57023"/>
    <w:rsid w:val="00B60C6C"/>
    <w:rsid w:val="00B619A9"/>
    <w:rsid w:val="00B65A9D"/>
    <w:rsid w:val="00B66D60"/>
    <w:rsid w:val="00B75EDE"/>
    <w:rsid w:val="00B77D88"/>
    <w:rsid w:val="00B77FAF"/>
    <w:rsid w:val="00B8078B"/>
    <w:rsid w:val="00B80FE6"/>
    <w:rsid w:val="00B84336"/>
    <w:rsid w:val="00B851B9"/>
    <w:rsid w:val="00B86453"/>
    <w:rsid w:val="00B90054"/>
    <w:rsid w:val="00B92C14"/>
    <w:rsid w:val="00B96AFF"/>
    <w:rsid w:val="00B96BEB"/>
    <w:rsid w:val="00B97A14"/>
    <w:rsid w:val="00BA0066"/>
    <w:rsid w:val="00BA36F9"/>
    <w:rsid w:val="00BA3ED5"/>
    <w:rsid w:val="00BA6351"/>
    <w:rsid w:val="00BB69DB"/>
    <w:rsid w:val="00BC322E"/>
    <w:rsid w:val="00BC44CD"/>
    <w:rsid w:val="00BC48A6"/>
    <w:rsid w:val="00BC555D"/>
    <w:rsid w:val="00BE4185"/>
    <w:rsid w:val="00BE58B3"/>
    <w:rsid w:val="00BE7978"/>
    <w:rsid w:val="00C01F0D"/>
    <w:rsid w:val="00C0328E"/>
    <w:rsid w:val="00C07DDB"/>
    <w:rsid w:val="00C17EF4"/>
    <w:rsid w:val="00C30A29"/>
    <w:rsid w:val="00C35EA9"/>
    <w:rsid w:val="00C4115D"/>
    <w:rsid w:val="00C43BDD"/>
    <w:rsid w:val="00C47778"/>
    <w:rsid w:val="00C5011E"/>
    <w:rsid w:val="00C50EE5"/>
    <w:rsid w:val="00C514B8"/>
    <w:rsid w:val="00C5240A"/>
    <w:rsid w:val="00C5398F"/>
    <w:rsid w:val="00C556F5"/>
    <w:rsid w:val="00C60F37"/>
    <w:rsid w:val="00C65872"/>
    <w:rsid w:val="00C70E19"/>
    <w:rsid w:val="00C72574"/>
    <w:rsid w:val="00C7430C"/>
    <w:rsid w:val="00C8551E"/>
    <w:rsid w:val="00C85DA1"/>
    <w:rsid w:val="00C9071C"/>
    <w:rsid w:val="00C908FF"/>
    <w:rsid w:val="00C92222"/>
    <w:rsid w:val="00C92358"/>
    <w:rsid w:val="00C97BD3"/>
    <w:rsid w:val="00CA39EF"/>
    <w:rsid w:val="00CA497D"/>
    <w:rsid w:val="00CA521F"/>
    <w:rsid w:val="00CB0493"/>
    <w:rsid w:val="00CB17FF"/>
    <w:rsid w:val="00CB1ED7"/>
    <w:rsid w:val="00CB479B"/>
    <w:rsid w:val="00CC167C"/>
    <w:rsid w:val="00CC52D9"/>
    <w:rsid w:val="00CD6647"/>
    <w:rsid w:val="00CE3D78"/>
    <w:rsid w:val="00CE4B73"/>
    <w:rsid w:val="00CF1018"/>
    <w:rsid w:val="00CF3B72"/>
    <w:rsid w:val="00CF70BB"/>
    <w:rsid w:val="00D02218"/>
    <w:rsid w:val="00D074DB"/>
    <w:rsid w:val="00D139CF"/>
    <w:rsid w:val="00D20779"/>
    <w:rsid w:val="00D20A4D"/>
    <w:rsid w:val="00D31A77"/>
    <w:rsid w:val="00D3708B"/>
    <w:rsid w:val="00D37E7F"/>
    <w:rsid w:val="00D41060"/>
    <w:rsid w:val="00D47AD7"/>
    <w:rsid w:val="00D50B7D"/>
    <w:rsid w:val="00D51529"/>
    <w:rsid w:val="00D5357B"/>
    <w:rsid w:val="00D55D71"/>
    <w:rsid w:val="00D565A1"/>
    <w:rsid w:val="00D66337"/>
    <w:rsid w:val="00D76083"/>
    <w:rsid w:val="00D85218"/>
    <w:rsid w:val="00D915B1"/>
    <w:rsid w:val="00DA299D"/>
    <w:rsid w:val="00DA65C4"/>
    <w:rsid w:val="00DA6B00"/>
    <w:rsid w:val="00DD5DC7"/>
    <w:rsid w:val="00DE4447"/>
    <w:rsid w:val="00DE5DA2"/>
    <w:rsid w:val="00DE63C6"/>
    <w:rsid w:val="00DF0033"/>
    <w:rsid w:val="00DF1C3B"/>
    <w:rsid w:val="00DF21ED"/>
    <w:rsid w:val="00DF5C62"/>
    <w:rsid w:val="00DF7C17"/>
    <w:rsid w:val="00E026BF"/>
    <w:rsid w:val="00E07B1B"/>
    <w:rsid w:val="00E11853"/>
    <w:rsid w:val="00E3121D"/>
    <w:rsid w:val="00E33A66"/>
    <w:rsid w:val="00E346B0"/>
    <w:rsid w:val="00E371BD"/>
    <w:rsid w:val="00E44683"/>
    <w:rsid w:val="00E45700"/>
    <w:rsid w:val="00E51FF9"/>
    <w:rsid w:val="00E52A86"/>
    <w:rsid w:val="00E54B47"/>
    <w:rsid w:val="00E553BF"/>
    <w:rsid w:val="00E55D93"/>
    <w:rsid w:val="00E61294"/>
    <w:rsid w:val="00E7237C"/>
    <w:rsid w:val="00E77C46"/>
    <w:rsid w:val="00E8320C"/>
    <w:rsid w:val="00E86CE8"/>
    <w:rsid w:val="00E90E82"/>
    <w:rsid w:val="00E91C1D"/>
    <w:rsid w:val="00E94DDB"/>
    <w:rsid w:val="00EA00CB"/>
    <w:rsid w:val="00EA1BAA"/>
    <w:rsid w:val="00EA3FCD"/>
    <w:rsid w:val="00EA42A0"/>
    <w:rsid w:val="00EB130A"/>
    <w:rsid w:val="00EB6714"/>
    <w:rsid w:val="00EC0A68"/>
    <w:rsid w:val="00EC3C32"/>
    <w:rsid w:val="00EC5006"/>
    <w:rsid w:val="00ED49C3"/>
    <w:rsid w:val="00ED6CE8"/>
    <w:rsid w:val="00ED7AA6"/>
    <w:rsid w:val="00EE2860"/>
    <w:rsid w:val="00EE2A56"/>
    <w:rsid w:val="00EE3818"/>
    <w:rsid w:val="00EF3288"/>
    <w:rsid w:val="00F02CB8"/>
    <w:rsid w:val="00F05264"/>
    <w:rsid w:val="00F1336E"/>
    <w:rsid w:val="00F20340"/>
    <w:rsid w:val="00F22264"/>
    <w:rsid w:val="00F2564D"/>
    <w:rsid w:val="00F27B90"/>
    <w:rsid w:val="00F30163"/>
    <w:rsid w:val="00F319C6"/>
    <w:rsid w:val="00F35B05"/>
    <w:rsid w:val="00F37341"/>
    <w:rsid w:val="00F413D9"/>
    <w:rsid w:val="00F5135F"/>
    <w:rsid w:val="00F51F78"/>
    <w:rsid w:val="00F52209"/>
    <w:rsid w:val="00F61D54"/>
    <w:rsid w:val="00F63168"/>
    <w:rsid w:val="00F714DF"/>
    <w:rsid w:val="00F840BA"/>
    <w:rsid w:val="00F85145"/>
    <w:rsid w:val="00F86F47"/>
    <w:rsid w:val="00F90B64"/>
    <w:rsid w:val="00F95D0E"/>
    <w:rsid w:val="00F961B1"/>
    <w:rsid w:val="00FA4D4D"/>
    <w:rsid w:val="00FB2F0F"/>
    <w:rsid w:val="00FB5086"/>
    <w:rsid w:val="00FB5411"/>
    <w:rsid w:val="00FB6392"/>
    <w:rsid w:val="00FC430F"/>
    <w:rsid w:val="00FC4F36"/>
    <w:rsid w:val="00FC566D"/>
    <w:rsid w:val="00FC576C"/>
    <w:rsid w:val="00FD3C70"/>
    <w:rsid w:val="00FD6820"/>
    <w:rsid w:val="00FE12D8"/>
    <w:rsid w:val="00FE3E6A"/>
    <w:rsid w:val="00FF715A"/>
    <w:rsid w:val="00FF7C02"/>
    <w:rsid w:val="024801E3"/>
    <w:rsid w:val="0DD036C4"/>
    <w:rsid w:val="2824C354"/>
    <w:rsid w:val="36C4FE5A"/>
    <w:rsid w:val="52F6C6D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E13"/>
    <w:pPr>
      <w:spacing w:after="120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65D28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65D2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12F89"/>
    <w:pPr>
      <w:keepNext/>
      <w:keepLines/>
      <w:widowControl w:val="0"/>
      <w:autoSpaceDE w:val="0"/>
      <w:autoSpaceDN w:val="0"/>
      <w:adjustRightInd w:val="0"/>
      <w:spacing w:before="240" w:after="0" w:line="288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A6EC9"/>
    <w:pPr>
      <w:numPr>
        <w:numId w:val="14"/>
      </w:numPr>
      <w:tabs>
        <w:tab w:val="left" w:pos="1349"/>
      </w:tabs>
      <w:spacing w:line="288" w:lineRule="auto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224B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224B8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224B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224B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224B8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965D28"/>
    <w:rPr>
      <w:color w:val="605E5C"/>
      <w:shd w:val="clear" w:color="auto" w:fill="E1DFDD"/>
    </w:rPr>
  </w:style>
  <w:style w:type="character" w:customStyle="1" w:styleId="cf01">
    <w:name w:val="cf01"/>
    <w:basedOn w:val="Standardstycketeckensnitt"/>
    <w:rsid w:val="005E1E13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DA6B00"/>
    <w:pPr>
      <w:spacing w:before="100" w:beforeAutospacing="1" w:after="100" w:afterAutospacing="1"/>
      <w:ind w:left="0" w:right="0"/>
    </w:pPr>
  </w:style>
  <w:style w:type="character" w:customStyle="1" w:styleId="cf11">
    <w:name w:val="cf11"/>
    <w:basedOn w:val="Standardstycketeckensnitt"/>
    <w:rsid w:val="00DA6B00"/>
    <w:rPr>
      <w:rFonts w:ascii="Segoe UI" w:hAnsi="Segoe UI" w:cs="Segoe UI" w:hint="default"/>
      <w:i/>
      <w:iCs/>
      <w:sz w:val="18"/>
      <w:szCs w:val="18"/>
    </w:rPr>
  </w:style>
  <w:style w:type="character" w:styleId="AnvndHyperlnk">
    <w:name w:val="FollowedHyperlink"/>
    <w:basedOn w:val="Standardstycketeckensnitt"/>
    <w:uiPriority w:val="99"/>
    <w:semiHidden/>
    <w:unhideWhenUsed/>
    <w:rsid w:val="00895FB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247/surrogate/Dokumentation%20och%20v%c3%a5rdtillf%c3%a4lleshantering%20f%c3%b6r%20patienter%20p%c3%a5%20S%c3%84S%20V%c3%a5rdhotell.pdf" TargetMode="Externa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247/surrogate/Dokumentation%20och%20v%c3%a5rdtillf%c3%a4lleshantering%20f%c3%b6r%20patienter%20p%c3%a5%20S%c3%84S%20V%c3%a5rdhotell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684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4306</CharactersWithSpaces>
  <SharedDoc>false</SharedDoc>
  <HyperlinkBase/>
  <HLinks>
    <vt:vector size="12" baseType="variant">
      <vt:variant>
        <vt:i4>1572879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https://mellanarkiv-offentlig.vgregion.se/alfresco/s/archive/stream/public/v1/source/available/sofia/sas9642-738863596-247/surrogate/Dokumentation och v%c3%a5rdtillf%c3%a4lleshantering f%c3%b6r patienter p%c3%a5 S%c3%84S V%c3%a5rdhotell.pdf</vt:lpwstr>
      </vt:variant>
      <vt:variant>
        <vt:lpwstr/>
      </vt:variant>
      <vt:variant>
        <vt:i4>1572879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https://mellanarkiv-offentlig.vgregion.se/alfresco/s/archive/stream/public/v1/source/available/sofia/sas9642-738863596-247/surrogate/Dokumentation och v%c3%a5rdtillf%c3%a4lleshantering f%c3%b6r patienter p%c3%a5 S%c3%84S V%c3%a5rdhotell.pdf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vid patienttransport när patient byter vårdavdelning inom SÄS Borås</dc:title>
  <dc:subject/>
  <dc:creator/>
  <keywords/>
  <lastModifiedBy/>
  <revision>1</revision>
  <dcterms:created xsi:type="dcterms:W3CDTF">2023-12-13T16:22:00.0000000Z</dcterms:created>
  <dcterms:modified xsi:type="dcterms:W3CDTF">2024-11-21T09:21:00.0000000Z</dcterms:modified>
</coreProperties>
</file>