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A32ED" w:rsidRDefault="00933256" w14:paraId="061914D4" w14:textId="47336900">
      <w:pPr>
        <w:pStyle w:val="Rubrik1"/>
      </w:pPr>
      <w:r w:rsidRPr="00933256">
        <w:t>Post Intensivvårdsgrupp (PIG), SÄS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 w:rsidR="009A32ED">
        <w:rPr/>
        <w:t>Förändringar sedan föregående version</w:t>
      </w:r>
      <w:bookmarkEnd w:id="1"/>
      <w:bookmarkEnd w:id="2"/>
    </w:p>
    <w:p w:rsidR="2973484F" w:rsidP="5BFB569A" w:rsidRDefault="2973484F" w14:paraId="5002D64D" w14:textId="4D48AF30">
      <w:pPr>
        <w:pStyle w:val="Normal"/>
        <w:suppressLineNumbers w:val="0"/>
        <w:bidi w:val="0"/>
        <w:spacing w:before="0" w:beforeAutospacing="off" w:after="120" w:afterAutospacing="off" w:line="360" w:lineRule="auto"/>
        <w:ind w:left="567" w:right="-143"/>
        <w:jc w:val="left"/>
        <w:rPr>
          <w:noProof w:val="0"/>
          <w:lang w:val="sv-SE"/>
        </w:rPr>
      </w:pPr>
      <w:r w:rsidRPr="5BFB569A" w:rsidR="2973484F">
        <w:rPr>
          <w:noProof w:val="0"/>
          <w:lang w:val="sv-SE"/>
        </w:rPr>
        <w:t>Redaktionella ändringar, giltighetstiden förlängd.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3"/>
      <w:bookmarkStart w:name="_Toc181866757" w:id="4"/>
      <w:bookmarkStart w:name="_Toc72840807" w:id="5"/>
      <w:r>
        <w:t>Sammanfattning</w:t>
      </w:r>
      <w:bookmarkEnd w:id="3"/>
      <w:bookmarkEnd w:id="4"/>
    </w:p>
    <w:p w:rsidR="009A32ED" w:rsidP="00933256" w:rsidRDefault="00933256" w14:paraId="305361E2" w14:textId="164E137B">
      <w:pPr>
        <w:ind w:right="-143"/>
      </w:pPr>
      <w:r>
        <w:t>För att göra övergången från intensivvård till vårdavdelningen säkrare och tryggare för både patienter, personal och anhöriga införs PIG (post-IVA-grupp). Patienter som uppfyller inklu</w:t>
      </w:r>
      <w:r w:rsidR="455107FE">
        <w:t>dering</w:t>
      </w:r>
      <w:r w:rsidR="1DDD6A29">
        <w:t>s</w:t>
      </w:r>
      <w:r w:rsidR="455107FE">
        <w:t xml:space="preserve"> </w:t>
      </w:r>
      <w:r>
        <w:t>kriterier</w:t>
      </w:r>
      <w:r w:rsidR="3E3A28F9">
        <w:t>na</w:t>
      </w:r>
      <w:r>
        <w:t xml:space="preserve"> kommer att följas upp under tre dagar efter utskrivning från intensiven av en intensivvårdssjuksköterska för att kunna stötta avdelningen samt snabbt identifiera sviktande patienter. </w:t>
      </w:r>
    </w:p>
    <w:p w:rsidR="00B405A1" w:rsidP="00933256" w:rsidRDefault="00B405A1" w14:paraId="6660DA9D" w14:textId="2A8EC736">
      <w:pPr>
        <w:pStyle w:val="UnderrubrikVGR"/>
      </w:pPr>
      <w:bookmarkStart w:name="_Toc181866758" w:id="6"/>
      <w:r>
        <w:t>Innehållsförteckning</w:t>
      </w:r>
      <w:bookmarkEnd w:id="6"/>
    </w:p>
    <w:p w:rsidR="00BC6590" w:rsidP="00BC6590" w:rsidRDefault="00D67C88" w14:paraId="073FF294" w14:textId="697784AD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\o "2-2" \h \z \u \t "Rubrik;1" </w:instrText>
      </w:r>
      <w:r>
        <w:fldChar w:fldCharType="separate"/>
      </w:r>
      <w:hyperlink w:history="1" w:anchor="_Toc181866756">
        <w:r w:rsidRPr="008E1E2A" w:rsidR="00BC6590">
          <w:rPr>
            <w:rStyle w:val="Hyperlnk"/>
            <w:rFonts w:eastAsia="MS Gothic"/>
            <w:noProof/>
          </w:rPr>
          <w:t>Förändringar sedan föregående version</w:t>
        </w:r>
        <w:r w:rsidR="00BC6590">
          <w:rPr>
            <w:noProof/>
            <w:webHidden/>
          </w:rPr>
          <w:tab/>
        </w:r>
        <w:r w:rsidR="00BC6590">
          <w:rPr>
            <w:noProof/>
            <w:webHidden/>
          </w:rPr>
          <w:fldChar w:fldCharType="begin"/>
        </w:r>
        <w:r w:rsidR="00BC6590">
          <w:rPr>
            <w:noProof/>
            <w:webHidden/>
          </w:rPr>
          <w:instrText xml:space="preserve"> PAGEREF _Toc181866756 \h </w:instrText>
        </w:r>
        <w:r w:rsidR="00BC6590">
          <w:rPr>
            <w:noProof/>
            <w:webHidden/>
          </w:rPr>
        </w:r>
        <w:r w:rsidR="00BC6590">
          <w:rPr>
            <w:noProof/>
            <w:webHidden/>
          </w:rPr>
          <w:fldChar w:fldCharType="separate"/>
        </w:r>
        <w:r w:rsidR="00BC6590">
          <w:rPr>
            <w:noProof/>
            <w:webHidden/>
          </w:rPr>
          <w:t>1</w:t>
        </w:r>
        <w:r w:rsidR="00BC6590">
          <w:rPr>
            <w:noProof/>
            <w:webHidden/>
          </w:rPr>
          <w:fldChar w:fldCharType="end"/>
        </w:r>
      </w:hyperlink>
    </w:p>
    <w:p w:rsidR="00BC6590" w:rsidP="00BC6590" w:rsidRDefault="00BC6590" w14:paraId="3B49C6BF" w14:textId="431E5105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81866757">
        <w:r w:rsidRPr="008E1E2A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_Toc181866757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BC6590" w:rsidP="00BC6590" w:rsidRDefault="00BC6590" w14:paraId="185A62F5" w14:textId="5BA02981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81866758">
        <w:r w:rsidRPr="008E1E2A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_Toc181866758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BC6590" w:rsidP="00BC6590" w:rsidRDefault="00BC6590" w14:paraId="5E93151D" w14:textId="602433A4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81866759">
        <w:r w:rsidRPr="008E1E2A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_Toc181866759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BC6590" w:rsidP="00BC6590" w:rsidRDefault="00BC6590" w14:paraId="4B9DD7A5" w14:textId="0147CB0C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81866760">
        <w:r w:rsidRPr="008E1E2A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_Toc181866760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BC6590" w:rsidP="00BC6590" w:rsidRDefault="00BC6590" w14:paraId="0166B42E" w14:textId="52CF6305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81866761">
        <w:r w:rsidRPr="008E1E2A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_Toc181866761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BC6590" w:rsidP="00BC6590" w:rsidRDefault="00BC6590" w14:paraId="5C1AF704" w14:textId="2E681AE2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81866762">
        <w:r w:rsidRPr="008E1E2A">
          <w:rPr>
            <w:rStyle w:val="Hyperlnk"/>
            <w:rFonts w:eastAsia="MS Gothic"/>
            <w:noProof/>
          </w:rPr>
          <w:t>Relaterad 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_Toc181866762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BC6590" w:rsidP="00BC6590" w:rsidRDefault="00BC6590" w14:paraId="1183380A" w14:textId="638D3E6C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81866763">
        <w:r w:rsidRPr="008E1E2A">
          <w:rPr>
            <w:rStyle w:val="Hyperlnk"/>
            <w:rFonts w:eastAsia="MS Gothic"/>
            <w:noProof/>
          </w:rPr>
          <w:t>Arbetsgrupp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_Toc181866763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BC6590" w:rsidP="00BC6590" w:rsidRDefault="00BC6590" w14:paraId="72097F91" w14:textId="25224359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81866764">
        <w:r w:rsidRPr="008E1E2A">
          <w:rPr>
            <w:rStyle w:val="Hyperlnk"/>
            <w:rFonts w:eastAsia="MS Gothic"/>
            <w:noProof/>
          </w:rPr>
          <w:t>Källförteckning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_Toc181866764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B405A1" w:rsidP="009A32ED" w:rsidRDefault="00D67C88" w14:paraId="1FC6584C" w14:textId="716FD6C2">
      <w:pPr>
        <w:ind w:right="-143"/>
      </w:pPr>
      <w:r>
        <w:fldChar w:fldCharType="end"/>
      </w:r>
    </w:p>
    <w:p w:rsidR="009A32ED" w:rsidP="009A32ED" w:rsidRDefault="009A32ED" w14:paraId="29B03EF5" w14:textId="77777777">
      <w:pPr>
        <w:pStyle w:val="Rubrik2"/>
        <w:ind w:right="-143"/>
      </w:pPr>
      <w:bookmarkStart w:name="_Toc100327186" w:id="7"/>
      <w:bookmarkStart w:name="_Toc181866759" w:id="8"/>
      <w:bookmarkEnd w:id="5"/>
      <w:r>
        <w:t>Bakgrund och syfte</w:t>
      </w:r>
      <w:bookmarkEnd w:id="7"/>
      <w:bookmarkEnd w:id="8"/>
      <w:r>
        <w:t xml:space="preserve"> </w:t>
      </w:r>
    </w:p>
    <w:p w:rsidRPr="00933256" w:rsidR="00933256" w:rsidP="00933256" w:rsidRDefault="00933256" w14:paraId="54B60B15" w14:textId="77777777">
      <w:r w:rsidRPr="00933256">
        <w:t>Skillnaden i vårdnivå mellan intensivvård och vårdavdelning är påtaglig avseende personalresurser samt övervakning av vitala parametrar. </w:t>
      </w:r>
    </w:p>
    <w:p w:rsidR="00933256" w:rsidP="00933256" w:rsidRDefault="00933256" w14:paraId="66D3F5D9" w14:textId="77777777">
      <w:r w:rsidRPr="00933256">
        <w:t>För att stärka och förbättra det specifika omvårdnadsbehovet och det medicinska omhändertagandet, förebygga komplikationer samt minska återinläggningen på intensivvårdsavdelningen införs PIG (post-IVA-grupp) på Södra Älvsborgs sjukhus. Förhoppningen är också att öka samarbetet mellan vårdavdelningen och intensivvårdsavdelningen. </w:t>
      </w:r>
    </w:p>
    <w:p w:rsidR="00933256" w:rsidP="00933256" w:rsidRDefault="00933256" w14:paraId="110155EA" w14:textId="1862B9B7">
      <w:pPr>
        <w:ind w:right="-143"/>
      </w:pPr>
      <w:r>
        <w:t xml:space="preserve">Syftet är att </w:t>
      </w:r>
    </w:p>
    <w:p w:rsidRPr="00933256" w:rsidR="00933256" w:rsidP="00933256" w:rsidRDefault="00933256" w14:paraId="3929BC4E" w14:textId="77777777">
      <w:pPr>
        <w:pStyle w:val="Liststycke"/>
        <w:numPr>
          <w:ilvl w:val="0"/>
          <w:numId w:val="43"/>
        </w:numPr>
      </w:pPr>
      <w:r w:rsidRPr="00933256">
        <w:t>Skapa en naturlig länk mellan intensivvårdsavdelningen och vårdavdelningen samt öka samarbetet. </w:t>
      </w:r>
    </w:p>
    <w:p w:rsidRPr="00933256" w:rsidR="00933256" w:rsidP="00933256" w:rsidRDefault="00933256" w14:paraId="1129DA13" w14:textId="77777777">
      <w:pPr>
        <w:pStyle w:val="Liststycke"/>
        <w:numPr>
          <w:ilvl w:val="0"/>
          <w:numId w:val="43"/>
        </w:numPr>
      </w:pPr>
      <w:r w:rsidRPr="00933256">
        <w:t>Identifiera och reducera medicinska och omvårdnadsspecifika oklarheter kring patienten på vårdavdelningen i samråd med avdelningspersonalen. </w:t>
      </w:r>
    </w:p>
    <w:p w:rsidRPr="00933256" w:rsidR="00933256" w:rsidP="00933256" w:rsidRDefault="00933256" w14:paraId="0D9FC74C" w14:textId="77777777">
      <w:pPr>
        <w:pStyle w:val="Liststycke"/>
        <w:numPr>
          <w:ilvl w:val="0"/>
          <w:numId w:val="43"/>
        </w:numPr>
      </w:pPr>
      <w:r w:rsidRPr="00933256">
        <w:t>I ett tidigt skede identifiera patienter med posttraumatiskt stressyndrom. </w:t>
      </w:r>
    </w:p>
    <w:p w:rsidRPr="00933256" w:rsidR="00933256" w:rsidP="00933256" w:rsidRDefault="00933256" w14:paraId="45AD7185" w14:textId="77777777">
      <w:pPr>
        <w:pStyle w:val="Liststycke"/>
        <w:numPr>
          <w:ilvl w:val="0"/>
          <w:numId w:val="43"/>
        </w:numPr>
      </w:pPr>
      <w:r w:rsidRPr="00933256">
        <w:t>Tidigt upptäcka svikt av vitala funktioner och vidta åtgärder för att minska morbiditet och mortalitet. </w:t>
      </w:r>
    </w:p>
    <w:p w:rsidRPr="00933256" w:rsidR="00933256" w:rsidP="00933256" w:rsidRDefault="00933256" w14:paraId="29E8DD06" w14:textId="77777777">
      <w:pPr>
        <w:pStyle w:val="Liststycke"/>
        <w:numPr>
          <w:ilvl w:val="0"/>
          <w:numId w:val="43"/>
        </w:numPr>
      </w:pPr>
      <w:r w:rsidRPr="00933256">
        <w:t>Minska återinläggningen på intensivvårdsavdelningen. </w:t>
      </w:r>
    </w:p>
    <w:p w:rsidRPr="00933256" w:rsidR="00933256" w:rsidP="00933256" w:rsidRDefault="00933256" w14:paraId="1AF94C06" w14:textId="77777777">
      <w:pPr>
        <w:ind w:right="-143"/>
      </w:pP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9"/>
      <w:bookmarkStart w:name="_Toc181866760" w:id="10"/>
      <w:r>
        <w:t>Förutsättningar</w:t>
      </w:r>
      <w:bookmarkEnd w:id="9"/>
      <w:bookmarkEnd w:id="10"/>
    </w:p>
    <w:p w:rsidRPr="00933256" w:rsidR="00933256" w:rsidP="00933256" w:rsidRDefault="00933256" w14:paraId="4DA52142" w14:textId="77777777">
      <w:pPr>
        <w:pStyle w:val="Rubrik3"/>
      </w:pPr>
      <w:r w:rsidRPr="00933256">
        <w:t>Ansvar </w:t>
      </w:r>
    </w:p>
    <w:p w:rsidRPr="00933256" w:rsidR="00933256" w:rsidP="00933256" w:rsidRDefault="00933256" w14:paraId="52F9D27E" w14:textId="77777777">
      <w:r w:rsidRPr="00933256">
        <w:t>Avdelningsläkaren är patientansvarig och eventuella ordinationer av läkemedel eller undersökningar sköts av avdelningsläkaren. Omvårdnadsansvaret ligger hos avdelningspersonalen. PIG-besök med tillhörande kontroller är bara ett komplement utöver den skötsel och omvårdnad patienten normalt får. </w:t>
      </w:r>
    </w:p>
    <w:p w:rsidRPr="00933256" w:rsidR="00933256" w:rsidP="00933256" w:rsidRDefault="00933256" w14:paraId="550D0CBB" w14:textId="77777777">
      <w:r w:rsidRPr="00933256">
        <w:t xml:space="preserve">Om patienten uppvisar svikt av vitala funktioner övrig tid, eller om patienten behöver tätare övervakning kontaktas MIG enligt riktlinje </w:t>
      </w:r>
      <w:hyperlink w:tgtFrame="_blank" w:history="1" r:id="rId11">
        <w:r w:rsidRPr="00933256">
          <w:rPr>
            <w:rStyle w:val="Hyperlnk"/>
          </w:rPr>
          <w:t>Mobil intensivvårdsgrupp (MIG) för vuxna patienter vid SÄS</w:t>
        </w:r>
      </w:hyperlink>
      <w:r w:rsidRPr="00933256">
        <w:t xml:space="preserve"> alternativt </w:t>
      </w:r>
      <w:hyperlink w:tgtFrame="_blank" w:history="1" r:id="rId12">
        <w:r w:rsidRPr="00933256">
          <w:rPr>
            <w:rStyle w:val="Hyperlnk"/>
          </w:rPr>
          <w:t>Mobil intensivvårdsgrupp (MIG) för barn och ungdomar, SÄS</w:t>
        </w:r>
      </w:hyperlink>
      <w:r w:rsidRPr="00933256">
        <w:t>. </w:t>
      </w:r>
    </w:p>
    <w:p w:rsidRPr="00933256" w:rsidR="00933256" w:rsidP="00933256" w:rsidRDefault="00933256" w14:paraId="70AE3D6B" w14:textId="77777777">
      <w:pPr>
        <w:pStyle w:val="Rubrik3"/>
      </w:pPr>
      <w:r w:rsidRPr="00933256">
        <w:t>Inklusionskriterier </w:t>
      </w:r>
    </w:p>
    <w:p w:rsidRPr="00933256" w:rsidR="00933256" w:rsidP="00933256" w:rsidRDefault="00933256" w14:paraId="677729C1" w14:textId="42F04387">
      <w:r>
        <w:t>Beslut om vilka patienter som ska följas upp enligt PIG-konceptet tas i samband med utskrivning från IVA. Detta görs i samråd mellan läkare och sjuksköterska, enligt inklu</w:t>
      </w:r>
      <w:r w:rsidR="0D280417">
        <w:t>derings</w:t>
      </w:r>
      <w:r>
        <w:t>kriterierna nedan: </w:t>
      </w:r>
    </w:p>
    <w:p w:rsidRPr="00933256" w:rsidR="00933256" w:rsidP="00933256" w:rsidRDefault="00933256" w14:paraId="6189C2ED" w14:textId="77777777">
      <w:pPr>
        <w:pStyle w:val="Liststycke"/>
        <w:numPr>
          <w:ilvl w:val="0"/>
          <w:numId w:val="44"/>
        </w:numPr>
      </w:pPr>
      <w:r w:rsidRPr="00933256">
        <w:t>Patienter som vårdats på intensivvårdsavdelning i mer än 4 dygn. </w:t>
      </w:r>
    </w:p>
    <w:p w:rsidRPr="00933256" w:rsidR="00933256" w:rsidP="49FE78C1" w:rsidRDefault="00933256" w14:paraId="7D07FAED" w14:textId="296E412A">
      <w:pPr>
        <w:pStyle w:val="Liststycke"/>
      </w:pPr>
      <w:r>
        <w:t>Patienter som har flera riskfaktorer (uttalad somatisk belastning, sekret/slemproblematik, i</w:t>
      </w:r>
      <w:r w:rsidR="565B2B52">
        <w:t>n</w:t>
      </w:r>
      <w:r>
        <w:t>mobilisering m.m.) där det befaras risk för framtida komplikationer. </w:t>
      </w:r>
    </w:p>
    <w:p w:rsidRPr="00933256" w:rsidR="00933256" w:rsidP="00933256" w:rsidRDefault="00933256" w14:paraId="36324777" w14:textId="77777777">
      <w:pPr>
        <w:pStyle w:val="Liststycke"/>
        <w:numPr>
          <w:ilvl w:val="0"/>
          <w:numId w:val="44"/>
        </w:numPr>
      </w:pPr>
      <w:r w:rsidRPr="00933256">
        <w:t>Patienter med kvarvarande trakealkanyl. </w:t>
      </w:r>
    </w:p>
    <w:p w:rsidRPr="00933256" w:rsidR="00933256" w:rsidP="00933256" w:rsidRDefault="00933256" w14:paraId="41EC7353" w14:textId="77777777">
      <w:pPr>
        <w:pStyle w:val="Liststycke"/>
        <w:numPr>
          <w:ilvl w:val="0"/>
          <w:numId w:val="44"/>
        </w:numPr>
      </w:pPr>
      <w:r w:rsidRPr="00933256">
        <w:t>Patienter med uttalad oro och ångest. 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11"/>
      <w:bookmarkStart w:name="_Toc181866761" w:id="12"/>
      <w:r w:rsidRPr="00065A6B">
        <w:rPr>
          <w:color w:val="auto"/>
        </w:rPr>
        <w:t>Utförande</w:t>
      </w:r>
      <w:bookmarkEnd w:id="11"/>
      <w:bookmarkEnd w:id="12"/>
    </w:p>
    <w:p w:rsidRPr="00933256" w:rsidR="00933256" w:rsidP="00933256" w:rsidRDefault="00933256" w14:paraId="394B98CA" w14:textId="0617E244">
      <w:r>
        <w:t xml:space="preserve">Utskrivande intensivvårdssjuksköterska rapporterar till arbetsledare samt registrerar patienten som en PIG-patient i personalpärmen och upprättar ett </w:t>
      </w:r>
      <w:hyperlink r:id="rId13">
        <w:r w:rsidRPr="49FE78C1">
          <w:rPr>
            <w:rStyle w:val="Hyperlnk"/>
          </w:rPr>
          <w:t>PIG-protokoll (se bilaga).</w:t>
        </w:r>
      </w:hyperlink>
      <w:r>
        <w:t xml:space="preserve">  </w:t>
      </w:r>
      <w:r>
        <w:br/>
      </w:r>
      <w:r w:rsidRPr="49FE78C1">
        <w:rPr>
          <w:b/>
          <w:bCs/>
        </w:rPr>
        <w:t>OBS!</w:t>
      </w:r>
      <w:r>
        <w:t xml:space="preserve"> Patientens identi</w:t>
      </w:r>
      <w:r w:rsidR="48B6E0D9">
        <w:t>t</w:t>
      </w:r>
      <w:r>
        <w:t>ets</w:t>
      </w:r>
      <w:r w:rsidR="05966F47">
        <w:t xml:space="preserve"> </w:t>
      </w:r>
      <w:r>
        <w:t>uppgifter ska skyddas i pärmen. </w:t>
      </w:r>
    </w:p>
    <w:p w:rsidRPr="00933256" w:rsidR="00933256" w:rsidP="00933256" w:rsidRDefault="00933256" w14:paraId="24314BFC" w14:textId="77777777">
      <w:r w:rsidRPr="00933256">
        <w:t>I PIG-protokollet fyller sköterskan i datum, avdelning, vikt och en SBAR om patienten. Utskrivande sjuksköterska dokumenterar även i Melior under planering. Arbetsledaren ansvarar för att dagligen utse en lämplig PIG-sjuksköterska, samt undersköterska om detta är möjligt. </w:t>
      </w:r>
    </w:p>
    <w:p w:rsidRPr="00933256" w:rsidR="00933256" w:rsidP="00933256" w:rsidRDefault="00933256" w14:paraId="123CCAC8" w14:textId="77777777">
      <w:r w:rsidRPr="00933256">
        <w:t>Det är önskvärt att avdelningspersonalen besöker patienten på IVA innan utskrivningen, om tid och resurs finns. </w:t>
      </w:r>
    </w:p>
    <w:p w:rsidRPr="00933256" w:rsidR="00933256" w:rsidP="00933256" w:rsidRDefault="00933256" w14:paraId="413C1207" w14:textId="77777777">
      <w:pPr>
        <w:pStyle w:val="Liststycke"/>
        <w:numPr>
          <w:ilvl w:val="0"/>
          <w:numId w:val="45"/>
        </w:numPr>
      </w:pPr>
      <w:r w:rsidRPr="00933256">
        <w:t>PIG-sjuksköterskan läser på om patienten och tar kontakt med avdelningen för att bestämma en lämplig tid för första besöket samt stämmer av om aktuella problem/frågor. Uppföljningen sker företrädelsevis under förmiddagar. </w:t>
      </w:r>
    </w:p>
    <w:p w:rsidRPr="00933256" w:rsidR="00933256" w:rsidP="00933256" w:rsidRDefault="00933256" w14:paraId="388C794D" w14:textId="77777777">
      <w:pPr>
        <w:pStyle w:val="Liststycke"/>
        <w:numPr>
          <w:ilvl w:val="0"/>
          <w:numId w:val="45"/>
        </w:numPr>
      </w:pPr>
      <w:r w:rsidRPr="00933256">
        <w:t>Vid uppföljningen utförs kontroller enligt PIG-protokoll. Nya NEWS2-kontroller tas i syfte att få en uppfattning om patientens fysiska och psykiska mående. </w:t>
      </w:r>
    </w:p>
    <w:p w:rsidRPr="00933256" w:rsidR="00933256" w:rsidP="00933256" w:rsidRDefault="00933256" w14:paraId="001641E3" w14:textId="77777777">
      <w:pPr>
        <w:pStyle w:val="Liststycke"/>
        <w:numPr>
          <w:ilvl w:val="0"/>
          <w:numId w:val="45"/>
        </w:numPr>
      </w:pPr>
      <w:r w:rsidRPr="00933256">
        <w:t>Utifrån bedömningen ges rekommendationer om eventuella åtgärder. </w:t>
      </w:r>
    </w:p>
    <w:p w:rsidRPr="00933256" w:rsidR="00933256" w:rsidP="00933256" w:rsidRDefault="00933256" w14:paraId="70EA5CCE" w14:textId="77777777">
      <w:pPr>
        <w:pStyle w:val="Liststycke"/>
        <w:numPr>
          <w:ilvl w:val="0"/>
          <w:numId w:val="45"/>
        </w:numPr>
      </w:pPr>
      <w:r w:rsidRPr="00933256">
        <w:t>Fortsatt planering sker i dialog mellan patientansvarig personal och PIG-sjuksköterska där specifik problematik diskuteras. Om behov finns konsulterar PIG-sjuksköterska narkosläkare. </w:t>
      </w:r>
    </w:p>
    <w:p w:rsidRPr="00933256" w:rsidR="00933256" w:rsidP="00933256" w:rsidRDefault="00933256" w14:paraId="69F745A4" w14:textId="77777777">
      <w:pPr>
        <w:pStyle w:val="Liststycke"/>
        <w:numPr>
          <w:ilvl w:val="0"/>
          <w:numId w:val="45"/>
        </w:numPr>
      </w:pPr>
      <w:r w:rsidRPr="00933256">
        <w:t>Uppföljningarna sker under tre dagar och kan utökas eller glesas ut beroende på patientens tillstånd. Detta sker i samråd mellan PIG-sjuksköterska och avdelningspersonal. </w:t>
      </w:r>
    </w:p>
    <w:p w:rsidRPr="00933256" w:rsidR="00933256" w:rsidP="00933256" w:rsidRDefault="00933256" w14:paraId="4E37A754" w14:textId="77777777">
      <w:pPr>
        <w:pStyle w:val="Rubrik3"/>
      </w:pPr>
      <w:r w:rsidRPr="00933256">
        <w:t>Dokumentation </w:t>
      </w:r>
    </w:p>
    <w:p w:rsidRPr="00933256" w:rsidR="00933256" w:rsidP="00933256" w:rsidRDefault="00933256" w14:paraId="481B19EE" w14:textId="77777777">
      <w:pPr>
        <w:pStyle w:val="Liststycke"/>
        <w:numPr>
          <w:ilvl w:val="0"/>
          <w:numId w:val="46"/>
        </w:numPr>
      </w:pPr>
      <w:r w:rsidRPr="00933256">
        <w:t xml:space="preserve">Utskrivande sjuksköterska upprättar ett PIG-protokoll, det vill säga ett arbetsformulär för IVA-personal, och skriver in patienten i PIG-registret, meddelar arbetsledaren på IVA samt skriver in det under patientens planering i Melior. Fliken "annan planering" öppnas; välj den tomma rutan. I rutan skrivs </w:t>
      </w:r>
      <w:r w:rsidRPr="00933256">
        <w:rPr>
          <w:i/>
          <w:iCs/>
        </w:rPr>
        <w:t>PIG-patient</w:t>
      </w:r>
      <w:r w:rsidRPr="00933256">
        <w:t xml:space="preserve"> in, samt startdatum då första uppföljningsmötet ska ske. </w:t>
      </w:r>
    </w:p>
    <w:p w:rsidRPr="00933256" w:rsidR="00933256" w:rsidP="00933256" w:rsidRDefault="00933256" w14:paraId="52BEA630" w14:textId="77777777">
      <w:pPr>
        <w:pStyle w:val="Liststycke"/>
        <w:numPr>
          <w:ilvl w:val="0"/>
          <w:numId w:val="46"/>
        </w:numPr>
      </w:pPr>
      <w:r w:rsidRPr="00933256">
        <w:t>PIG-sjuksköterskan fyller i PIG-protokollet i samband med besök hos patienten samt fyller i NEWS-kontroller under mätvärden i Melior efter besöket. </w:t>
      </w:r>
    </w:p>
    <w:p w:rsidRPr="00933256" w:rsidR="00933256" w:rsidP="00933256" w:rsidRDefault="00933256" w14:paraId="76FA5A66" w14:textId="77777777">
      <w:pPr>
        <w:pStyle w:val="Liststycke"/>
        <w:numPr>
          <w:ilvl w:val="0"/>
          <w:numId w:val="46"/>
        </w:numPr>
      </w:pPr>
      <w:r w:rsidRPr="00933256">
        <w:t>Aktuellt status och rekommenderade åtgärder dokumenteras för varje PIG-besök i slutenvårdskontakt ssk i Melior. </w:t>
      </w:r>
    </w:p>
    <w:p w:rsidRPr="00933256" w:rsidR="00933256" w:rsidP="00933256" w:rsidRDefault="00933256" w14:paraId="7D6AE886" w14:textId="77777777">
      <w:pPr>
        <w:pStyle w:val="Liststycke"/>
        <w:numPr>
          <w:ilvl w:val="0"/>
          <w:numId w:val="46"/>
        </w:numPr>
      </w:pPr>
      <w:r w:rsidRPr="00933256">
        <w:t xml:space="preserve">Samma slutenvårdsanteckning används under samtliga PIG-besök. Dessa besök numreras </w:t>
      </w:r>
      <w:r w:rsidRPr="00933256">
        <w:rPr>
          <w:i/>
          <w:iCs/>
        </w:rPr>
        <w:t>Dag 1</w:t>
      </w:r>
      <w:r w:rsidRPr="00933256">
        <w:t xml:space="preserve">, </w:t>
      </w:r>
      <w:r w:rsidRPr="00933256">
        <w:rPr>
          <w:i/>
          <w:iCs/>
        </w:rPr>
        <w:t>Dag 2</w:t>
      </w:r>
      <w:r w:rsidRPr="00933256">
        <w:t xml:space="preserve">, </w:t>
      </w:r>
      <w:r w:rsidRPr="00933256">
        <w:rPr>
          <w:i/>
          <w:iCs/>
        </w:rPr>
        <w:t>Dag 3</w:t>
      </w:r>
      <w:r w:rsidRPr="00933256">
        <w:t xml:space="preserve"> och så vidare. </w:t>
      </w:r>
    </w:p>
    <w:p w:rsidRPr="00933256" w:rsidR="00933256" w:rsidP="00933256" w:rsidRDefault="00933256" w14:paraId="0967450F" w14:textId="77777777">
      <w:pPr>
        <w:pStyle w:val="Liststycke"/>
        <w:numPr>
          <w:ilvl w:val="0"/>
          <w:numId w:val="46"/>
        </w:numPr>
      </w:pPr>
      <w:r w:rsidRPr="00933256">
        <w:t>PIG-protokoll är en hjälp vid PIG-besök. Protokollet förvaras i PIG-pärmen hos sekreteraren på IVA. PIG-protokollet är en journalhandling och ska skannas till patientens journal och kasseras efter utförd skanning.  </w:t>
      </w:r>
    </w:p>
    <w:p w:rsidRPr="00933256" w:rsidR="00933256" w:rsidP="00933256" w:rsidRDefault="00933256" w14:paraId="59D104F9" w14:textId="77777777">
      <w:pPr>
        <w:pStyle w:val="Liststycke"/>
        <w:numPr>
          <w:ilvl w:val="0"/>
          <w:numId w:val="46"/>
        </w:numPr>
      </w:pPr>
      <w:r w:rsidRPr="00933256">
        <w:t>Dokumentera utförd arbetstid under "arbete utanför avdelning". </w:t>
      </w:r>
    </w:p>
    <w:p w:rsidRPr="000D04ED" w:rsidR="009A32ED" w:rsidP="009A32ED" w:rsidRDefault="009A32ED" w14:paraId="46F80C1F" w14:textId="77777777">
      <w:pPr>
        <w:pStyle w:val="Rubrik2"/>
        <w:ind w:right="-143"/>
      </w:pPr>
      <w:bookmarkStart w:name="_Toc100327194" w:id="13"/>
      <w:bookmarkStart w:name="_Toc181866763" w:id="14"/>
      <w:r w:rsidRPr="000D04ED">
        <w:t>Arbetsgrupp</w:t>
      </w:r>
      <w:bookmarkEnd w:id="13"/>
      <w:bookmarkEnd w:id="14"/>
      <w:r>
        <w:t xml:space="preserve"> </w:t>
      </w:r>
    </w:p>
    <w:p w:rsidRPr="00933256" w:rsidR="00933256" w:rsidP="00933256" w:rsidRDefault="00933256" w14:paraId="74827B9C" w14:textId="77777777">
      <w:pPr>
        <w:rPr>
          <w:b/>
          <w:bCs/>
        </w:rPr>
      </w:pPr>
      <w:r w:rsidRPr="00933256">
        <w:rPr>
          <w:b/>
          <w:bCs/>
        </w:rPr>
        <w:t>För innehållet svarar </w:t>
      </w:r>
    </w:p>
    <w:p w:rsidRPr="00933256" w:rsidR="00933256" w:rsidP="00933256" w:rsidRDefault="00933256" w14:paraId="4CCD12A5" w14:textId="77777777">
      <w:pPr>
        <w:ind w:right="-143"/>
      </w:pPr>
      <w:r w:rsidRPr="00933256">
        <w:t>Jasreen Atwal, överläkare, VO anestesi operation intensivvård, SÄS </w:t>
      </w:r>
      <w:r w:rsidRPr="00933256">
        <w:br/>
      </w:r>
      <w:r w:rsidRPr="00933256">
        <w:t>Lena Lyckdal, iva-sjuksköterska, VO anestesi operation intensivvård/IVA, SÄS </w:t>
      </w:r>
      <w:r w:rsidRPr="00933256">
        <w:br/>
      </w:r>
      <w:r w:rsidRPr="00933256">
        <w:t>Susanne Nordgren, iva-sjuksköterska, VO anestesi operation intensivvård/IVA, SÄS </w:t>
      </w:r>
    </w:p>
    <w:p w:rsidRPr="00933256" w:rsidR="00933256" w:rsidP="00933256" w:rsidRDefault="00933256" w14:paraId="72513142" w14:textId="77777777">
      <w:pPr>
        <w:ind w:right="-143"/>
      </w:pPr>
      <w:r w:rsidRPr="00933256">
        <w:rPr>
          <w:b/>
          <w:bCs/>
        </w:rPr>
        <w:t>Remissinstanser</w:t>
      </w:r>
      <w:r w:rsidRPr="00933256">
        <w:t> </w:t>
      </w:r>
    </w:p>
    <w:p w:rsidRPr="00933256" w:rsidR="00933256" w:rsidP="00933256" w:rsidRDefault="00933256" w14:paraId="2FDBB1B4" w14:textId="77777777">
      <w:pPr>
        <w:ind w:right="-143"/>
      </w:pPr>
      <w:r w:rsidRPr="00933256">
        <w:t>Verksamhetschefer, SÄS </w:t>
      </w:r>
    </w:p>
    <w:p w:rsidRPr="000D04ED" w:rsidR="009A32ED" w:rsidP="009A32ED" w:rsidRDefault="009A32ED" w14:paraId="188AE2C8" w14:textId="77777777">
      <w:pPr>
        <w:pStyle w:val="Rubrik2"/>
        <w:ind w:right="-143"/>
      </w:pPr>
      <w:bookmarkStart w:name="_Toc100327195" w:id="15"/>
      <w:bookmarkStart w:name="_Toc181866764" w:id="16"/>
      <w:r w:rsidRPr="000D04ED">
        <w:t>Källförteckning</w:t>
      </w:r>
      <w:bookmarkEnd w:id="15"/>
      <w:bookmarkEnd w:id="16"/>
    </w:p>
    <w:p w:rsidRPr="00933256" w:rsidR="00933256" w:rsidP="00933256" w:rsidRDefault="00933256" w14:paraId="5E803083" w14:textId="2C313CB5">
      <w:pPr>
        <w:numPr>
          <w:ilvl w:val="0"/>
          <w:numId w:val="41"/>
        </w:numPr>
        <w:ind w:right="-143"/>
        <w:rPr/>
      </w:pPr>
      <w:r w:rsidR="00933256">
        <w:rPr/>
        <w:t>Mobil intensivvårdsgrupp (MIG) för vuxna patienter vid SÄS. Sjukhusövergripande riktlinje, SÄS </w:t>
      </w:r>
      <w:r>
        <w:br/>
      </w:r>
      <w:hyperlink r:id="Raab27bed8a9c40ed">
        <w:r w:rsidRPr="5BFB569A" w:rsidR="00933256">
          <w:rPr>
            <w:rStyle w:val="Hyperlnk"/>
          </w:rPr>
          <w:t>https://</w:t>
        </w:r>
        <w:r w:rsidRPr="5BFB569A" w:rsidR="57DF8442">
          <w:rPr>
            <w:rStyle w:val="Hyperlnk"/>
          </w:rPr>
          <w:t>insidan.vgregion.se/forvaltningar/sodra-alvsborgs-sjukhus/styrande-dokument</w:t>
        </w:r>
      </w:hyperlink>
      <w:r w:rsidR="00933256">
        <w:rPr/>
        <w:t> </w:t>
      </w:r>
    </w:p>
    <w:p w:rsidR="00933256" w:rsidP="00933256" w:rsidRDefault="00933256" w14:paraId="76D1EBCD" w14:textId="57ADE50D">
      <w:pPr>
        <w:numPr>
          <w:ilvl w:val="0"/>
          <w:numId w:val="42"/>
        </w:numPr>
        <w:ind w:right="-143"/>
        <w:rPr/>
      </w:pPr>
      <w:r w:rsidR="00933256">
        <w:rPr/>
        <w:t>Mobil intensivvårdsgrupp (MIG) för barn och ungdomar, SÄS. Sjukhusövergripande riktlinje, SÄS </w:t>
      </w:r>
      <w:r>
        <w:br/>
      </w:r>
      <w:hyperlink r:id="Rb020d8234d2b4d06">
        <w:r w:rsidRPr="5BFB569A" w:rsidR="00933256">
          <w:rPr>
            <w:rStyle w:val="Hyperlnk"/>
          </w:rPr>
          <w:t>https://</w:t>
        </w:r>
        <w:r w:rsidRPr="5BFB569A" w:rsidR="321D0DD3">
          <w:rPr>
            <w:rStyle w:val="Hyperlnk"/>
          </w:rPr>
          <w:t>insidan.vgregion.se/forvaltningar/sodra-alvsborgs-sjukhus/styrande-dokument</w:t>
        </w:r>
      </w:hyperlink>
      <w:r w:rsidR="00933256">
        <w:rPr/>
        <w:t> </w:t>
      </w:r>
    </w:p>
    <w:p w:rsidR="00933256" w:rsidRDefault="00933256" w14:paraId="4F0EFD27" w14:textId="77777777">
      <w:pPr>
        <w:spacing w:after="0" w:line="240" w:lineRule="auto"/>
        <w:ind w:left="0" w:right="0"/>
      </w:pPr>
      <w:r>
        <w:br w:type="page"/>
      </w:r>
    </w:p>
    <w:p w:rsidRPr="00933256" w:rsidR="00933256" w:rsidP="00933256" w:rsidRDefault="00933256" w14:paraId="00C434EE" w14:textId="77777777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933256">
        <w:rPr>
          <w:rFonts w:ascii="Calibri" w:hAnsi="Calibri" w:cs="Calibri"/>
          <w:color w:val="000000"/>
          <w:sz w:val="40"/>
          <w:szCs w:val="40"/>
        </w:rPr>
        <w:t>Bilaga </w:t>
      </w:r>
    </w:p>
    <w:tbl>
      <w:tblPr>
        <w:tblW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PIG-protokoll"/>
      </w:tblPr>
      <w:tblGrid>
        <w:gridCol w:w="5909"/>
        <w:gridCol w:w="3004"/>
      </w:tblGrid>
      <w:tr w:rsidRPr="00933256" w:rsidR="00933256" w:rsidTr="00933256" w14:paraId="60188AD2" w14:textId="77777777">
        <w:trPr>
          <w:trHeight w:val="300"/>
        </w:trPr>
        <w:tc>
          <w:tcPr>
            <w:tcW w:w="59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70AD47"/>
            <w:hideMark/>
          </w:tcPr>
          <w:p w:rsidRPr="00933256" w:rsidR="00933256" w:rsidP="00933256" w:rsidRDefault="00933256" w14:paraId="022F3055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FFFFFF"/>
              </w:rPr>
            </w:pPr>
            <w:r w:rsidRPr="00933256">
              <w:rPr>
                <w:rFonts w:ascii="Times New Roman" w:hAnsi="Times New Roman"/>
                <w:b/>
                <w:bCs/>
                <w:color w:val="FFFFFF"/>
                <w:sz w:val="72"/>
                <w:szCs w:val="72"/>
              </w:rPr>
              <w:t>PIG-protokoll </w:t>
            </w:r>
          </w:p>
        </w:tc>
        <w:tc>
          <w:tcPr>
            <w:tcW w:w="30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675DE440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Patient-id:</w:t>
            </w: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180A598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Pr="00933256" w:rsidR="00933256" w:rsidTr="00933256" w14:paraId="143A3162" w14:textId="77777777">
        <w:trPr>
          <w:trHeight w:val="300"/>
        </w:trPr>
        <w:tc>
          <w:tcPr>
            <w:tcW w:w="59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289275C7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Utskrivningsdatum från IVA: </w:t>
            </w:r>
          </w:p>
        </w:tc>
        <w:tc>
          <w:tcPr>
            <w:tcW w:w="30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15BD24D1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Utskriven till: </w:t>
            </w:r>
          </w:p>
        </w:tc>
      </w:tr>
      <w:tr w:rsidRPr="00933256" w:rsidR="00933256" w:rsidTr="00933256" w14:paraId="02717380" w14:textId="77777777">
        <w:trPr>
          <w:trHeight w:val="300"/>
        </w:trPr>
        <w:tc>
          <w:tcPr>
            <w:tcW w:w="59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17852CB5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Avslutad/exkluderad från PIG-uppföljning, datum: </w:t>
            </w:r>
          </w:p>
        </w:tc>
        <w:tc>
          <w:tcPr>
            <w:tcW w:w="30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6B10E6C1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Orsak: </w:t>
            </w:r>
          </w:p>
        </w:tc>
      </w:tr>
      <w:tr w:rsidRPr="00933256" w:rsidR="00933256" w:rsidTr="00933256" w14:paraId="7A967BBB" w14:textId="77777777">
        <w:trPr>
          <w:trHeight w:val="300"/>
        </w:trPr>
        <w:tc>
          <w:tcPr>
            <w:tcW w:w="59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5568B2DE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Vikt vid utskrivning från IVA: </w:t>
            </w:r>
          </w:p>
        </w:tc>
        <w:tc>
          <w:tcPr>
            <w:tcW w:w="30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2CA2BF6D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:rsidRPr="00933256" w:rsidR="00933256" w:rsidP="00933256" w:rsidRDefault="00933256" w14:paraId="7A15AB8B" w14:textId="77777777">
      <w:pPr>
        <w:spacing w:after="0" w:line="240" w:lineRule="auto"/>
        <w:ind w:left="0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933256">
        <w:rPr>
          <w:rFonts w:ascii="Calibri" w:hAnsi="Calibri" w:cs="Calibri"/>
          <w:color w:val="000000"/>
          <w:sz w:val="16"/>
          <w:szCs w:val="16"/>
        </w:rPr>
        <w:t> </w:t>
      </w:r>
    </w:p>
    <w:tbl>
      <w:tblPr>
        <w:tblW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SBAR"/>
      </w:tblPr>
      <w:tblGrid>
        <w:gridCol w:w="2205"/>
        <w:gridCol w:w="2182"/>
        <w:gridCol w:w="2182"/>
        <w:gridCol w:w="2329"/>
        <w:gridCol w:w="15"/>
      </w:tblGrid>
      <w:tr w:rsidRPr="00933256" w:rsidR="00933256" w:rsidTr="00933256" w14:paraId="68858A4B" w14:textId="77777777">
        <w:trPr>
          <w:trHeight w:val="300"/>
        </w:trPr>
        <w:tc>
          <w:tcPr>
            <w:tcW w:w="906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2C62E204" w14:textId="77777777">
            <w:pPr>
              <w:spacing w:after="0" w:line="240" w:lineRule="auto"/>
              <w:ind w:left="129" w:right="0"/>
              <w:textAlignment w:val="baseline"/>
              <w:divId w:val="1555660386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S: </w:t>
            </w:r>
          </w:p>
        </w:tc>
      </w:tr>
      <w:tr w:rsidRPr="00933256" w:rsidR="00933256" w:rsidTr="00933256" w14:paraId="26F55023" w14:textId="77777777">
        <w:trPr>
          <w:trHeight w:val="300"/>
        </w:trPr>
        <w:tc>
          <w:tcPr>
            <w:tcW w:w="906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66174D17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Pr="00933256" w:rsidR="00933256" w:rsidTr="00933256" w14:paraId="7EF42F2A" w14:textId="77777777">
        <w:trPr>
          <w:trHeight w:val="300"/>
        </w:trPr>
        <w:tc>
          <w:tcPr>
            <w:tcW w:w="906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2C100DF5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B: </w:t>
            </w:r>
          </w:p>
        </w:tc>
      </w:tr>
      <w:tr w:rsidRPr="00933256" w:rsidR="00933256" w:rsidTr="00933256" w14:paraId="5463BE8A" w14:textId="77777777">
        <w:trPr>
          <w:trHeight w:val="300"/>
        </w:trPr>
        <w:tc>
          <w:tcPr>
            <w:tcW w:w="906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78C2632D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Pr="00933256" w:rsidR="00933256" w:rsidTr="00933256" w14:paraId="1B5EB455" w14:textId="77777777">
        <w:trPr>
          <w:trHeight w:val="300"/>
        </w:trPr>
        <w:tc>
          <w:tcPr>
            <w:tcW w:w="906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1191A474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A: </w:t>
            </w:r>
          </w:p>
        </w:tc>
      </w:tr>
      <w:tr w:rsidRPr="00933256" w:rsidR="00933256" w:rsidTr="00933256" w14:paraId="7298864A" w14:textId="77777777">
        <w:trPr>
          <w:trHeight w:val="300"/>
        </w:trPr>
        <w:tc>
          <w:tcPr>
            <w:tcW w:w="906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1B38F194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Pr="00933256" w:rsidR="00933256" w:rsidTr="00933256" w14:paraId="1573A889" w14:textId="77777777">
        <w:trPr>
          <w:trHeight w:val="300"/>
        </w:trPr>
        <w:tc>
          <w:tcPr>
            <w:tcW w:w="906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6064C8AE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R: </w:t>
            </w:r>
          </w:p>
        </w:tc>
      </w:tr>
      <w:tr w:rsidRPr="00933256" w:rsidR="00933256" w:rsidTr="00933256" w14:paraId="77D5B8A6" w14:textId="77777777">
        <w:trPr>
          <w:trHeight w:val="300"/>
        </w:trPr>
        <w:tc>
          <w:tcPr>
            <w:tcW w:w="906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111543C6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Pr="00933256" w:rsidR="00933256" w:rsidTr="00933256" w14:paraId="1ED60A7B" w14:textId="77777777">
        <w:trPr>
          <w:gridAfter w:val="1"/>
          <w:wAfter w:w="15" w:type="dxa"/>
          <w:trHeight w:val="300"/>
        </w:trPr>
        <w:tc>
          <w:tcPr>
            <w:tcW w:w="2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70AD47"/>
            <w:hideMark/>
          </w:tcPr>
          <w:p w:rsidRPr="00933256" w:rsidR="00933256" w:rsidP="00933256" w:rsidRDefault="00933256" w14:paraId="5D19C192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70AD47"/>
            <w:hideMark/>
          </w:tcPr>
          <w:p w:rsidRPr="00933256" w:rsidR="00933256" w:rsidP="00933256" w:rsidRDefault="00933256" w14:paraId="4023F540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Dag 1: </w:t>
            </w:r>
          </w:p>
        </w:tc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70AD47"/>
            <w:hideMark/>
          </w:tcPr>
          <w:p w:rsidRPr="00933256" w:rsidR="00933256" w:rsidP="00933256" w:rsidRDefault="00933256" w14:paraId="3E8471B7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Dag 2: </w:t>
            </w:r>
          </w:p>
        </w:tc>
        <w:tc>
          <w:tcPr>
            <w:tcW w:w="23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70AD47"/>
            <w:hideMark/>
          </w:tcPr>
          <w:p w:rsidRPr="00933256" w:rsidR="00933256" w:rsidP="00933256" w:rsidRDefault="00933256" w14:paraId="7A0B4EAC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Dag 3: </w:t>
            </w:r>
          </w:p>
        </w:tc>
      </w:tr>
      <w:tr w:rsidRPr="00933256" w:rsidR="00933256" w:rsidTr="00933256" w14:paraId="1D3441AE" w14:textId="77777777">
        <w:trPr>
          <w:gridAfter w:val="1"/>
          <w:wAfter w:w="15" w:type="dxa"/>
          <w:trHeight w:val="300"/>
        </w:trPr>
        <w:tc>
          <w:tcPr>
            <w:tcW w:w="2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145CDD0A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PIG-ssk </w:t>
            </w:r>
          </w:p>
        </w:tc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49987FA1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7A6529C3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16001BB9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Pr="00933256" w:rsidR="00933256" w:rsidTr="00933256" w14:paraId="50B90C6C" w14:textId="77777777">
        <w:trPr>
          <w:gridAfter w:val="1"/>
          <w:wAfter w:w="15" w:type="dxa"/>
          <w:trHeight w:val="300"/>
        </w:trPr>
        <w:tc>
          <w:tcPr>
            <w:tcW w:w="2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78C86FE6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Avd.ssk </w:t>
            </w:r>
          </w:p>
        </w:tc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3C79B388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23E92E51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43A29EF6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Pr="00933256" w:rsidR="00933256" w:rsidTr="00933256" w14:paraId="7FBA6006" w14:textId="77777777">
        <w:trPr>
          <w:gridAfter w:val="1"/>
          <w:wAfter w:w="15" w:type="dxa"/>
          <w:trHeight w:val="300"/>
        </w:trPr>
        <w:tc>
          <w:tcPr>
            <w:tcW w:w="2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661E68E5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Avd-läkare </w:t>
            </w:r>
          </w:p>
        </w:tc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37AAF4FB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34850837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6E99074F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Pr="00933256" w:rsidR="00933256" w:rsidTr="00933256" w14:paraId="2D61C923" w14:textId="77777777">
        <w:trPr>
          <w:gridAfter w:val="1"/>
          <w:wAfter w:w="15" w:type="dxa"/>
          <w:trHeight w:val="300"/>
        </w:trPr>
        <w:tc>
          <w:tcPr>
            <w:tcW w:w="2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2C02CFF9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IVA-läkare </w:t>
            </w:r>
          </w:p>
        </w:tc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02F15ECC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00CE7BB3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0C6C2F5D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:rsidRPr="00933256" w:rsidR="00933256" w:rsidP="00933256" w:rsidRDefault="00933256" w14:paraId="1B6E1FEF" w14:textId="77777777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933256">
        <w:rPr>
          <w:rFonts w:ascii="Times New Roman" w:hAnsi="Times New Roman"/>
          <w:sz w:val="16"/>
          <w:szCs w:val="16"/>
        </w:rPr>
        <w:t> </w:t>
      </w:r>
    </w:p>
    <w:p w:rsidRPr="00933256" w:rsidR="00933256" w:rsidP="00933256" w:rsidRDefault="00933256" w14:paraId="6ACBE62B" w14:textId="77777777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933256">
        <w:rPr>
          <w:rFonts w:ascii="Times New Roman" w:hAnsi="Times New Roman"/>
          <w:sz w:val="16"/>
          <w:szCs w:val="16"/>
        </w:rPr>
        <w:t> </w:t>
      </w:r>
    </w:p>
    <w:tbl>
      <w:tblPr>
        <w:tblW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Fält för dokumentation av mätvärden"/>
      </w:tblPr>
      <w:tblGrid>
        <w:gridCol w:w="931"/>
        <w:gridCol w:w="1349"/>
        <w:gridCol w:w="1082"/>
        <w:gridCol w:w="1140"/>
        <w:gridCol w:w="1106"/>
        <w:gridCol w:w="1078"/>
        <w:gridCol w:w="1135"/>
        <w:gridCol w:w="1092"/>
      </w:tblGrid>
      <w:tr w:rsidRPr="00933256" w:rsidR="00933256" w:rsidTr="00933256" w14:paraId="3B2634E1" w14:textId="77777777">
        <w:trPr>
          <w:trHeight w:val="300"/>
        </w:trPr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2B49F15D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Ut IVA: 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4EBD4C6F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4F2A1B62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Värde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1D696F5F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Poäng </w:t>
            </w:r>
          </w:p>
        </w:tc>
        <w:tc>
          <w:tcPr>
            <w:tcW w:w="1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70E25125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Värde </w:t>
            </w:r>
          </w:p>
        </w:tc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354FFD24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Poäng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58AF1BED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Värde </w:t>
            </w:r>
          </w:p>
        </w:tc>
        <w:tc>
          <w:tcPr>
            <w:tcW w:w="1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50CF48B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Poäng </w:t>
            </w:r>
          </w:p>
        </w:tc>
      </w:tr>
      <w:tr w:rsidRPr="00933256" w:rsidR="00933256" w:rsidTr="00933256" w14:paraId="372E868E" w14:textId="77777777">
        <w:trPr>
          <w:trHeight w:val="300"/>
        </w:trPr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43C77ABF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56BCD783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AF </w:t>
            </w:r>
          </w:p>
        </w:tc>
        <w:tc>
          <w:tcPr>
            <w:tcW w:w="10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25A4AC89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397BC57B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5C53E4F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19848791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0C518E5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2FCF1A3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Pr="00933256" w:rsidR="00933256" w:rsidTr="00933256" w14:paraId="2BBA6FC7" w14:textId="77777777">
        <w:trPr>
          <w:trHeight w:val="300"/>
        </w:trPr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0EECBAC0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2AC4FDF7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Syremätt. 1 </w:t>
            </w:r>
          </w:p>
        </w:tc>
        <w:tc>
          <w:tcPr>
            <w:tcW w:w="10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624FB8A2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276AF8C4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4DD64FD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31C1E6BD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76BDAF4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65F9659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Pr="00933256" w:rsidR="00933256" w:rsidTr="00933256" w14:paraId="2BE3F9A2" w14:textId="77777777">
        <w:trPr>
          <w:trHeight w:val="300"/>
        </w:trPr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2A5EE1B0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1504DFDA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Syremätt. 2 </w:t>
            </w:r>
          </w:p>
        </w:tc>
        <w:tc>
          <w:tcPr>
            <w:tcW w:w="10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770C6989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3239A794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68DEA783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40CD491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1E7AFFC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6FB2729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Pr="00933256" w:rsidR="00933256" w:rsidTr="00933256" w14:paraId="12AD69F7" w14:textId="77777777">
        <w:trPr>
          <w:trHeight w:val="300"/>
        </w:trPr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63EC746C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013B3266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Tillförd O2 </w:t>
            </w:r>
          </w:p>
        </w:tc>
        <w:tc>
          <w:tcPr>
            <w:tcW w:w="10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57091A64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13465608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0C5F3ED6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3CFA479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689A7B3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0976191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Pr="00933256" w:rsidR="00933256" w:rsidTr="00933256" w14:paraId="5699CD95" w14:textId="77777777">
        <w:trPr>
          <w:trHeight w:val="300"/>
        </w:trPr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21C6DDB5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65342C56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BT </w:t>
            </w:r>
          </w:p>
        </w:tc>
        <w:tc>
          <w:tcPr>
            <w:tcW w:w="10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1D95D94E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18BE34B1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53F83C5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752FF83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4C519C83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71EE1B4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Pr="00933256" w:rsidR="00933256" w:rsidTr="00933256" w14:paraId="63908DF5" w14:textId="77777777">
        <w:trPr>
          <w:trHeight w:val="300"/>
        </w:trPr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6570B5F4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30012FE7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Puls </w:t>
            </w:r>
          </w:p>
        </w:tc>
        <w:tc>
          <w:tcPr>
            <w:tcW w:w="10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389777BA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25D8E700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0D22A8F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05B8EDE4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228AF55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47F3805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Pr="00933256" w:rsidR="00933256" w:rsidTr="00933256" w14:paraId="3ED290BF" w14:textId="77777777">
        <w:trPr>
          <w:trHeight w:val="300"/>
        </w:trPr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3BA2DADA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71B2B7C8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Medvetande </w:t>
            </w:r>
          </w:p>
        </w:tc>
        <w:tc>
          <w:tcPr>
            <w:tcW w:w="10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704164A5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17BF0ADA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170FF8E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5ACBA59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519D0B4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10C709E0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Pr="00933256" w:rsidR="00933256" w:rsidTr="00933256" w14:paraId="19A08FDD" w14:textId="77777777">
        <w:trPr>
          <w:trHeight w:val="300"/>
        </w:trPr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2F07B5F8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55DCC8FA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Temp  </w:t>
            </w:r>
          </w:p>
        </w:tc>
        <w:tc>
          <w:tcPr>
            <w:tcW w:w="10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12170F84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19BAF5A0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346DB73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701AACB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4A61E73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28EFFBE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Pr="00933256" w:rsidR="00933256" w:rsidTr="00933256" w14:paraId="2DFDCC68" w14:textId="77777777">
        <w:trPr>
          <w:trHeight w:val="300"/>
        </w:trPr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3FBBBFD1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20BA870D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Summa  </w:t>
            </w:r>
          </w:p>
        </w:tc>
        <w:tc>
          <w:tcPr>
            <w:tcW w:w="10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2EDBB432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3D9CBE07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4132E08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57DD11B5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56FD251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4884E97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Pr="00933256" w:rsidR="00933256" w:rsidTr="00933256" w14:paraId="50AA2774" w14:textId="77777777">
        <w:trPr>
          <w:trHeight w:val="300"/>
        </w:trPr>
        <w:tc>
          <w:tcPr>
            <w:tcW w:w="229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7C977883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Mätvärden inskrivna? </w:t>
            </w:r>
          </w:p>
        </w:tc>
        <w:tc>
          <w:tcPr>
            <w:tcW w:w="225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59F72569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796315A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694329D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Pr="00933256" w:rsidR="00933256" w:rsidTr="00933256" w14:paraId="41046ED2" w14:textId="77777777">
        <w:trPr>
          <w:trHeight w:val="300"/>
        </w:trPr>
        <w:tc>
          <w:tcPr>
            <w:tcW w:w="229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2AB86602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Tid utanför avd. Registrerat? </w:t>
            </w:r>
          </w:p>
        </w:tc>
        <w:tc>
          <w:tcPr>
            <w:tcW w:w="225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7F2E1E88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2756565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363C43D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:rsidRPr="00933256" w:rsidR="00933256" w:rsidP="00933256" w:rsidRDefault="00933256" w14:paraId="621C3997" w14:textId="77777777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933256">
        <w:rPr>
          <w:rFonts w:ascii="Times New Roman" w:hAnsi="Times New Roman"/>
          <w:sz w:val="16"/>
          <w:szCs w:val="16"/>
        </w:rPr>
        <w:t> </w:t>
      </w:r>
    </w:p>
    <w:tbl>
      <w:tblPr>
        <w:tblW w:w="8913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Fält för dokumentation av kroppsliga symtom/tillstånd dag för dag"/>
      </w:tblPr>
      <w:tblGrid>
        <w:gridCol w:w="516"/>
        <w:gridCol w:w="2150"/>
        <w:gridCol w:w="980"/>
        <w:gridCol w:w="1185"/>
        <w:gridCol w:w="472"/>
        <w:gridCol w:w="1574"/>
        <w:gridCol w:w="1642"/>
        <w:gridCol w:w="394"/>
      </w:tblGrid>
      <w:tr w:rsidRPr="00933256" w:rsidR="00933256" w:rsidTr="00933256" w14:paraId="3DE895B5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70AD47"/>
            <w:hideMark/>
          </w:tcPr>
          <w:p w:rsidRPr="00933256" w:rsidR="00933256" w:rsidP="00933256" w:rsidRDefault="00933256" w14:paraId="6FDA44B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70AD47"/>
            <w:hideMark/>
          </w:tcPr>
          <w:p w:rsidRPr="00933256" w:rsidR="00933256" w:rsidP="00933256" w:rsidRDefault="00933256" w14:paraId="238C4CFF" w14:textId="77777777">
            <w:pPr>
              <w:spacing w:after="0" w:line="240" w:lineRule="auto"/>
              <w:ind w:left="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70AD47"/>
            <w:hideMark/>
          </w:tcPr>
          <w:p w:rsidRPr="00933256" w:rsidR="00933256" w:rsidP="00933256" w:rsidRDefault="00933256" w14:paraId="5872A4FB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DAG 1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70AD47"/>
            <w:hideMark/>
          </w:tcPr>
          <w:p w:rsidRPr="00933256" w:rsidR="00933256" w:rsidP="00933256" w:rsidRDefault="00933256" w14:paraId="413022ED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DAG 2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70AD47"/>
            <w:hideMark/>
          </w:tcPr>
          <w:p w:rsidRPr="00933256" w:rsidR="00933256" w:rsidP="00933256" w:rsidRDefault="00933256" w14:paraId="6EB8AD98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DAG 3 </w:t>
            </w:r>
          </w:p>
        </w:tc>
      </w:tr>
      <w:tr w:rsidRPr="00933256" w:rsidR="00933256" w:rsidTr="00933256" w14:paraId="61671CC7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1EC41367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</w:t>
            </w: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6329174E" w14:textId="77777777">
            <w:pPr>
              <w:spacing w:after="0" w:line="240" w:lineRule="auto"/>
              <w:ind w:left="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Slemproblematik?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3A6FF0B7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73726D1A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07D0695F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</w:tr>
      <w:tr w:rsidRPr="00933256" w:rsidR="00933256" w:rsidTr="00933256" w14:paraId="73D0B503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4BC7F222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50A0D526" w14:textId="77777777">
            <w:pPr>
              <w:spacing w:after="0" w:line="240" w:lineRule="auto"/>
              <w:ind w:left="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PEEP-pip används?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451DE1A1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2665BAA0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27B55D80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</w:tr>
      <w:tr w:rsidRPr="00933256" w:rsidR="00933256" w:rsidTr="00933256" w14:paraId="3B3EA5A2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28BD392A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7E46CA82" w14:textId="77777777">
            <w:pPr>
              <w:spacing w:after="0" w:line="240" w:lineRule="auto"/>
              <w:ind w:left="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Track-skötsel utförd enl. rutin </w:t>
            </w:r>
          </w:p>
          <w:p w:rsidRPr="00933256" w:rsidR="00933256" w:rsidP="00933256" w:rsidRDefault="00933256" w14:paraId="7CD3DDA6" w14:textId="77777777">
            <w:pPr>
              <w:spacing w:after="0" w:line="240" w:lineRule="auto"/>
              <w:ind w:left="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66EB3665" w14:textId="77777777">
            <w:pPr>
              <w:spacing w:after="0" w:line="240" w:lineRule="auto"/>
              <w:ind w:left="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68929BBA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  <w:p w:rsidRPr="00933256" w:rsidR="00933256" w:rsidP="00933256" w:rsidRDefault="00933256" w14:paraId="5B6D2302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04E4E7E9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5CA18380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</w:tr>
      <w:tr w:rsidRPr="00933256" w:rsidR="00933256" w:rsidTr="00933256" w14:paraId="58B5A4EB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6D651369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B</w:t>
            </w: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59A6A1FF" w14:textId="77777777">
            <w:pPr>
              <w:spacing w:after="0" w:line="240" w:lineRule="auto"/>
              <w:ind w:left="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Andningsproblem?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68A1A168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1BB9F098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474FBA94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</w:tr>
      <w:tr w:rsidRPr="00933256" w:rsidR="00933256" w:rsidTr="00933256" w14:paraId="4D214FB4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4B84AD74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3BFF0C10" w14:textId="77777777">
            <w:pPr>
              <w:spacing w:after="0" w:line="240" w:lineRule="auto"/>
              <w:ind w:left="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Obstruktivitet? (auskultera)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427EA23F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0F231BF6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50F4745F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</w:tr>
      <w:tr w:rsidRPr="00933256" w:rsidR="00933256" w:rsidTr="00933256" w14:paraId="309D30F2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11FB9B83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7C89B260" w14:textId="77777777">
            <w:pPr>
              <w:spacing w:after="0" w:line="240" w:lineRule="auto"/>
              <w:ind w:left="29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Ökat syrgasbehov?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498CF925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403EEC6A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49006E88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</w:tr>
      <w:tr w:rsidRPr="00933256" w:rsidR="00933256" w:rsidTr="00933256" w14:paraId="009806C9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196B9014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4E8312C7" w14:textId="77777777">
            <w:pPr>
              <w:spacing w:after="0" w:line="240" w:lineRule="auto"/>
              <w:ind w:left="171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Mobiliserad till sittande?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15742906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24567EA8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2545C4B4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</w:tr>
      <w:tr w:rsidRPr="00933256" w:rsidR="00933256" w:rsidTr="00933256" w14:paraId="1E09E752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6348F4E1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00E74DDC" w14:textId="77777777">
            <w:pPr>
              <w:spacing w:after="0" w:line="240" w:lineRule="auto"/>
              <w:ind w:left="171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Inhalationer?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44A2A200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2E2DB2DE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2A33BDED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</w:tr>
      <w:tr w:rsidRPr="00933256" w:rsidR="00933256" w:rsidTr="00933256" w14:paraId="3A3844B5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7CFBED6E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67D0A173" w14:textId="77777777">
            <w:pPr>
              <w:spacing w:after="0" w:line="240" w:lineRule="auto"/>
              <w:ind w:left="171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Behov av hostmaskin?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49CEA8CB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182E62CB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4690C091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</w:tr>
      <w:tr w:rsidRPr="00933256" w:rsidR="00933256" w:rsidTr="00933256" w14:paraId="4678288C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1BB098EA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</w:t>
            </w: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60E71595" w14:textId="77777777">
            <w:pPr>
              <w:spacing w:after="0" w:line="240" w:lineRule="auto"/>
              <w:ind w:left="171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Marmorering/ödem/intorkning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1C33E766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0E40E79C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6B01FDF2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</w:tr>
      <w:tr w:rsidRPr="00933256" w:rsidR="00933256" w:rsidTr="00933256" w14:paraId="47A88CA4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0AB8519D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5C1FA3D7" w14:textId="77777777">
            <w:pPr>
              <w:spacing w:after="0" w:line="240" w:lineRule="auto"/>
              <w:ind w:left="171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Vikt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44DD4499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_____kg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779D8515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_____kg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71077F38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_____kg </w:t>
            </w:r>
          </w:p>
        </w:tc>
      </w:tr>
      <w:tr w:rsidRPr="00933256" w:rsidR="00933256" w:rsidTr="00933256" w14:paraId="0F0F5255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28284ED0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2D64563C" w14:textId="77777777">
            <w:pPr>
              <w:spacing w:after="0" w:line="240" w:lineRule="auto"/>
              <w:ind w:left="171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Vätskeintag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7D4CF903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_____ml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0CF9D14B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_____ml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66DEDE9E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_____ml </w:t>
            </w:r>
          </w:p>
        </w:tc>
      </w:tr>
      <w:tr w:rsidRPr="00933256" w:rsidR="00933256" w:rsidTr="00933256" w14:paraId="12E0A6AA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59D62ED0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08CEDAA6" w14:textId="77777777">
            <w:pPr>
              <w:spacing w:after="0" w:line="240" w:lineRule="auto"/>
              <w:ind w:left="171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Urinproduktion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02A6DA2A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_____ml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560C3827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_____ml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2DD3012B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_____ml </w:t>
            </w:r>
          </w:p>
        </w:tc>
      </w:tr>
      <w:tr w:rsidRPr="00933256" w:rsidR="00933256" w:rsidTr="00933256" w14:paraId="0FFF5811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4F668BA4" w14:textId="616ACFBE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D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2C080226" w14:textId="77777777">
            <w:pPr>
              <w:spacing w:after="0" w:line="240" w:lineRule="auto"/>
              <w:ind w:left="171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Tecken till PTSD (ångest, ilska, nedstämdhet, sömnproblem, mardrömmar, koncentrationssvårigheter)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4A47310A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2831202E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7FAC4C7D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</w:tr>
      <w:tr w:rsidRPr="00933256" w:rsidR="00933256" w:rsidTr="00933256" w14:paraId="6CAC544D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51E23301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6DCB9B5B" w14:textId="77777777">
            <w:pPr>
              <w:spacing w:after="0" w:line="240" w:lineRule="auto"/>
              <w:ind w:left="171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Hallucinationer?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3713E4C6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113C5D5E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53D6A608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</w:tr>
      <w:tr w:rsidRPr="00933256" w:rsidR="00933256" w:rsidTr="00933256" w14:paraId="04C65B0E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2A2AEE2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4C003D3E" w14:textId="77777777">
            <w:pPr>
              <w:spacing w:after="0" w:line="240" w:lineRule="auto"/>
              <w:ind w:left="171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Försämrad medvetandegrad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403A47E5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  <w:p w:rsidRPr="00933256" w:rsidR="00933256" w:rsidP="00933256" w:rsidRDefault="00933256" w14:paraId="16E4E3E7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RLS: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6607C1DF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  <w:p w:rsidRPr="00933256" w:rsidR="00933256" w:rsidP="00933256" w:rsidRDefault="00933256" w14:paraId="52A5879D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RLS: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335078B0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  <w:p w:rsidRPr="00933256" w:rsidR="00933256" w:rsidP="00933256" w:rsidRDefault="00933256" w14:paraId="3132CBEF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RLS: </w:t>
            </w:r>
          </w:p>
        </w:tc>
      </w:tr>
      <w:tr w:rsidRPr="00933256" w:rsidR="00933256" w:rsidTr="00933256" w14:paraId="75911BBA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489FE9A6" w14:textId="59B09718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E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39D35CAC" w14:textId="77777777">
            <w:pPr>
              <w:spacing w:after="0" w:line="240" w:lineRule="auto"/>
              <w:ind w:left="171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Kroppsundersökning (hudstatus/sår m.m.)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7C970461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488FEB88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544BA8A1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Pr="00933256" w:rsidR="00933256" w:rsidTr="00933256" w14:paraId="219FCE55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5AE1965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1B519DD7" w14:textId="77777777">
            <w:pPr>
              <w:spacing w:after="0" w:line="240" w:lineRule="auto"/>
              <w:ind w:left="171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CVK/infarter skötsel enl. rutin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2520FBDA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7D6A9D41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7E1FB641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</w:tr>
      <w:tr w:rsidRPr="00933256" w:rsidR="00933256" w:rsidTr="00933256" w14:paraId="546D76C2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0ABB49F4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4E10DC86" w14:textId="77777777">
            <w:pPr>
              <w:spacing w:after="0" w:line="240" w:lineRule="auto"/>
              <w:ind w:left="171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Avföring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77E8D412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3A1CBD1C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7B8FBDB3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</w:tr>
      <w:tr w:rsidRPr="00933256" w:rsidR="00933256" w:rsidTr="00933256" w14:paraId="74927789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0671DEB3" w14:textId="66A1633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N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597933EB" w14:textId="77777777">
            <w:pPr>
              <w:spacing w:after="0" w:line="240" w:lineRule="auto"/>
              <w:ind w:left="171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Kaloribehov /intag </w:t>
            </w:r>
          </w:p>
          <w:p w:rsidRPr="00933256" w:rsidR="00933256" w:rsidP="00933256" w:rsidRDefault="00933256" w14:paraId="19C9B5BC" w14:textId="77777777">
            <w:pPr>
              <w:spacing w:after="0" w:line="240" w:lineRule="auto"/>
              <w:ind w:left="171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Dietistkontakt?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6A4DAE55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Behov: </w:t>
            </w:r>
          </w:p>
          <w:p w:rsidRPr="00933256" w:rsidR="00933256" w:rsidP="00933256" w:rsidRDefault="00933256" w14:paraId="4125E632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Intag: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65FCD48B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Behov: </w:t>
            </w:r>
          </w:p>
          <w:p w:rsidRPr="00933256" w:rsidR="00933256" w:rsidP="00933256" w:rsidRDefault="00933256" w14:paraId="2F72C42B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Intag: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60DC8022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Behov: </w:t>
            </w:r>
          </w:p>
          <w:p w:rsidRPr="00933256" w:rsidR="00933256" w:rsidP="00933256" w:rsidRDefault="00933256" w14:paraId="062C8261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Intag: </w:t>
            </w:r>
          </w:p>
        </w:tc>
      </w:tr>
      <w:tr w:rsidRPr="00933256" w:rsidR="00933256" w:rsidTr="00933256" w14:paraId="602D692F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3200BAB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61086A6E" w14:textId="77777777">
            <w:pPr>
              <w:spacing w:after="0" w:line="240" w:lineRule="auto"/>
              <w:ind w:left="171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Illamående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1AE7D747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4B3A860D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1F357099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</w:tr>
      <w:tr w:rsidRPr="00933256" w:rsidR="00933256" w:rsidTr="00933256" w14:paraId="7BA8BAF7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4929147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48037572" w14:textId="77777777">
            <w:pPr>
              <w:spacing w:after="0" w:line="240" w:lineRule="auto"/>
              <w:ind w:left="171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Smärta </w:t>
            </w:r>
          </w:p>
          <w:p w:rsidRPr="00933256" w:rsidR="00933256" w:rsidP="00933256" w:rsidRDefault="00933256" w14:paraId="47BD6A2F" w14:textId="77777777">
            <w:pPr>
              <w:spacing w:after="0" w:line="240" w:lineRule="auto"/>
              <w:ind w:left="171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Adekvat smärtlindring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489F69C3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  <w:p w:rsidRPr="00933256" w:rsidR="00933256" w:rsidP="00933256" w:rsidRDefault="00933256" w14:paraId="26A92BC4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4300D472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  <w:p w:rsidRPr="00933256" w:rsidR="00933256" w:rsidP="00933256" w:rsidRDefault="00933256" w14:paraId="11E2F5E1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4AFF71C2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  <w:p w:rsidRPr="00933256" w:rsidR="00933256" w:rsidP="00933256" w:rsidRDefault="00933256" w14:paraId="44BC0215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</w:tr>
      <w:tr w:rsidRPr="00933256" w:rsidR="00933256" w:rsidTr="00933256" w14:paraId="7C3756CA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13197FA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54440A0E" w14:textId="77777777">
            <w:pPr>
              <w:spacing w:after="0" w:line="240" w:lineRule="auto"/>
              <w:ind w:left="171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Muskelsvaghet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51429EBD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03D0A8D5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/>
            <w:vAlign w:val="center"/>
            <w:hideMark/>
          </w:tcPr>
          <w:p w:rsidRPr="00933256" w:rsidR="00933256" w:rsidP="00933256" w:rsidRDefault="00933256" w14:paraId="76E9A3A1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</w:tr>
      <w:tr w:rsidRPr="00933256" w:rsidR="00933256" w:rsidTr="00933256" w14:paraId="5B103B0B" w14:textId="77777777">
        <w:trPr>
          <w:gridAfter w:val="1"/>
          <w:wAfter w:w="394" w:type="dxa"/>
          <w:trHeight w:val="300"/>
        </w:trPr>
        <w:tc>
          <w:tcPr>
            <w:tcW w:w="5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7209749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6FCAFD1A" w14:textId="77777777">
            <w:pPr>
              <w:spacing w:after="0" w:line="240" w:lineRule="auto"/>
              <w:ind w:left="171" w:right="0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2"/>
                <w:szCs w:val="22"/>
              </w:rPr>
              <w:t>Mobiliseringsproblem </w:t>
            </w:r>
          </w:p>
        </w:tc>
        <w:tc>
          <w:tcPr>
            <w:tcW w:w="1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595CC176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5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56769ED0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  <w:tc>
          <w:tcPr>
            <w:tcW w:w="16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  <w:hideMark/>
          </w:tcPr>
          <w:p w:rsidRPr="00933256" w:rsidR="00933256" w:rsidP="00933256" w:rsidRDefault="00933256" w14:paraId="1FB76E53" w14:textId="7777777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933256">
              <w:rPr>
                <w:rFonts w:ascii="Calibri" w:hAnsi="Calibri" w:cs="Calibri"/>
                <w:color w:val="000000"/>
                <w:sz w:val="20"/>
                <w:szCs w:val="20"/>
              </w:rPr>
              <w:t>JA / NEJ </w:t>
            </w:r>
          </w:p>
        </w:tc>
      </w:tr>
      <w:tr w:rsidRPr="00933256" w:rsidR="00933256" w:rsidTr="00933256" w14:paraId="7270C137" w14:textId="77777777">
        <w:trPr>
          <w:trHeight w:val="300"/>
        </w:trPr>
        <w:tc>
          <w:tcPr>
            <w:tcW w:w="266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hideMark/>
          </w:tcPr>
          <w:p w:rsidRPr="00933256" w:rsidR="00933256" w:rsidP="00933256" w:rsidRDefault="00933256" w14:paraId="18B60D7C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DAG 1 </w:t>
            </w:r>
          </w:p>
          <w:p w:rsidRPr="00933256" w:rsidR="00933256" w:rsidP="00933256" w:rsidRDefault="00933256" w14:paraId="1B300486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Aktuellt/ </w:t>
            </w: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br/>
            </w: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problematik </w:t>
            </w:r>
          </w:p>
          <w:p w:rsidRPr="00933256" w:rsidR="00933256" w:rsidP="00933256" w:rsidRDefault="00933256" w14:paraId="1C2A3E2E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1BA038B7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6CAC7B53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30041DDB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28FA3A65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229EF462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Rekommendation  </w:t>
            </w:r>
          </w:p>
          <w:p w:rsidRPr="00933256" w:rsidR="00933256" w:rsidP="00933256" w:rsidRDefault="00933256" w14:paraId="47121636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1BEB01D1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21B16D7E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2EC247F3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6E4F1290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6A87FD9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538135"/>
              </w:rPr>
            </w:pPr>
            <w:r w:rsidRPr="00933256">
              <w:rPr>
                <w:rFonts w:ascii="Times New Roman" w:hAnsi="Times New Roman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6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nil"/>
            </w:tcBorders>
            <w:hideMark/>
          </w:tcPr>
          <w:p w:rsidRPr="00933256" w:rsidR="00933256" w:rsidP="00933256" w:rsidRDefault="00933256" w14:paraId="7E199865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538135"/>
              </w:rPr>
            </w:pPr>
            <w:r w:rsidRPr="00933256">
              <w:rPr>
                <w:rFonts w:ascii="Times New Roman" w:hAnsi="Times New Roman"/>
                <w:b/>
                <w:bCs/>
                <w:color w:val="538135"/>
                <w:sz w:val="22"/>
                <w:szCs w:val="22"/>
              </w:rPr>
              <w:t> </w:t>
            </w:r>
          </w:p>
        </w:tc>
        <w:tc>
          <w:tcPr>
            <w:tcW w:w="2046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nil"/>
            </w:tcBorders>
            <w:hideMark/>
          </w:tcPr>
          <w:p w:rsidRPr="00933256" w:rsidR="00933256" w:rsidP="00933256" w:rsidRDefault="00933256" w14:paraId="36F86084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538135"/>
              </w:rPr>
            </w:pPr>
            <w:r w:rsidRPr="00933256">
              <w:rPr>
                <w:rFonts w:ascii="Times New Roman" w:hAnsi="Times New Roman"/>
                <w:b/>
                <w:bCs/>
                <w:color w:val="538135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719B6B50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538135"/>
              </w:rPr>
            </w:pPr>
            <w:r w:rsidRPr="00933256">
              <w:rPr>
                <w:rFonts w:ascii="Times New Roman" w:hAnsi="Times New Roman"/>
                <w:b/>
                <w:bCs/>
                <w:color w:val="538135"/>
                <w:sz w:val="22"/>
                <w:szCs w:val="22"/>
              </w:rPr>
              <w:t> </w:t>
            </w:r>
          </w:p>
        </w:tc>
      </w:tr>
      <w:tr w:rsidRPr="00933256" w:rsidR="00933256" w:rsidTr="00933256" w14:paraId="5ABC4D81" w14:textId="77777777">
        <w:trPr>
          <w:trHeight w:val="300"/>
        </w:trPr>
        <w:tc>
          <w:tcPr>
            <w:tcW w:w="266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E2EFD9"/>
            <w:hideMark/>
          </w:tcPr>
          <w:p w:rsidRPr="00933256" w:rsidR="00933256" w:rsidP="00933256" w:rsidRDefault="00933256" w14:paraId="6AB13D36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DAG 2 </w:t>
            </w:r>
          </w:p>
          <w:p w:rsidRPr="00933256" w:rsidR="00933256" w:rsidP="00933256" w:rsidRDefault="00933256" w14:paraId="2C861F8E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Aktuellt/ </w:t>
            </w: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br/>
            </w: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problematik </w:t>
            </w:r>
          </w:p>
          <w:p w:rsidRPr="00933256" w:rsidR="00933256" w:rsidP="00933256" w:rsidRDefault="00933256" w14:paraId="30754362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1DA6D44E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242B75AD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324E304F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7CA024F5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26B6B82D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Rekommendation </w:t>
            </w:r>
          </w:p>
          <w:p w:rsidRPr="00933256" w:rsidR="00933256" w:rsidP="00933256" w:rsidRDefault="00933256" w14:paraId="4AC462D9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6B110A21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07BE720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30292885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36045613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538135"/>
              </w:rPr>
            </w:pPr>
            <w:r w:rsidRPr="00933256">
              <w:rPr>
                <w:rFonts w:ascii="Times New Roman" w:hAnsi="Times New Roman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6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nil"/>
            </w:tcBorders>
            <w:shd w:val="clear" w:color="auto" w:fill="E2EFD9"/>
            <w:hideMark/>
          </w:tcPr>
          <w:p w:rsidRPr="00933256" w:rsidR="00933256" w:rsidP="00933256" w:rsidRDefault="00933256" w14:paraId="5F66F5F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color w:val="538135"/>
                <w:sz w:val="22"/>
                <w:szCs w:val="22"/>
              </w:rPr>
              <w:t> </w:t>
            </w:r>
          </w:p>
        </w:tc>
        <w:tc>
          <w:tcPr>
            <w:tcW w:w="2046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nil"/>
            </w:tcBorders>
            <w:shd w:val="clear" w:color="auto" w:fill="E2EFD9"/>
            <w:hideMark/>
          </w:tcPr>
          <w:p w:rsidRPr="00933256" w:rsidR="00933256" w:rsidP="00933256" w:rsidRDefault="00933256" w14:paraId="0BF7B1A5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color w:val="538135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E2EFD9"/>
            <w:hideMark/>
          </w:tcPr>
          <w:p w:rsidRPr="00933256" w:rsidR="00933256" w:rsidP="00933256" w:rsidRDefault="00933256" w14:paraId="3866CC6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color w:val="538135"/>
                <w:sz w:val="22"/>
                <w:szCs w:val="22"/>
              </w:rPr>
              <w:t> </w:t>
            </w:r>
          </w:p>
        </w:tc>
      </w:tr>
      <w:tr w:rsidRPr="00933256" w:rsidR="00933256" w:rsidTr="00933256" w14:paraId="7DB57B6D" w14:textId="77777777">
        <w:trPr>
          <w:trHeight w:val="300"/>
        </w:trPr>
        <w:tc>
          <w:tcPr>
            <w:tcW w:w="266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hideMark/>
          </w:tcPr>
          <w:p w:rsidRPr="00933256" w:rsidR="00933256" w:rsidP="00933256" w:rsidRDefault="00933256" w14:paraId="04F62FA6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DAG 3 </w:t>
            </w:r>
          </w:p>
          <w:p w:rsidRPr="00933256" w:rsidR="00933256" w:rsidP="00933256" w:rsidRDefault="00933256" w14:paraId="738EA85A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Aktuellt </w:t>
            </w:r>
          </w:p>
          <w:p w:rsidRPr="00933256" w:rsidR="00933256" w:rsidP="00933256" w:rsidRDefault="00933256" w14:paraId="42DD759D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/problematik </w:t>
            </w:r>
          </w:p>
          <w:p w:rsidRPr="00933256" w:rsidR="00933256" w:rsidP="00933256" w:rsidRDefault="00933256" w14:paraId="44F5D7AF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266031A3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535D049E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32870966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01806C65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36CB061B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Rekommendation </w:t>
            </w:r>
          </w:p>
          <w:p w:rsidRPr="00933256" w:rsidR="00933256" w:rsidP="00933256" w:rsidRDefault="00933256" w14:paraId="25B6021E" w14:textId="77777777">
            <w:pPr>
              <w:spacing w:after="0" w:line="240" w:lineRule="auto"/>
              <w:ind w:left="129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527C02B4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7A808A01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303B47A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000000"/>
              </w:rPr>
            </w:pPr>
            <w:r w:rsidRPr="0093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Pr="00933256" w:rsidR="00933256" w:rsidP="00933256" w:rsidRDefault="00933256" w14:paraId="6D3935F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  <w:color w:val="538135"/>
              </w:rPr>
            </w:pPr>
            <w:r w:rsidRPr="00933256">
              <w:rPr>
                <w:rFonts w:ascii="Times New Roman" w:hAnsi="Times New Roman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6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nil"/>
            </w:tcBorders>
            <w:hideMark/>
          </w:tcPr>
          <w:p w:rsidRPr="00933256" w:rsidR="00933256" w:rsidP="00933256" w:rsidRDefault="00933256" w14:paraId="46D87CE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color w:val="538135"/>
                <w:sz w:val="22"/>
                <w:szCs w:val="22"/>
              </w:rPr>
              <w:t> </w:t>
            </w:r>
          </w:p>
        </w:tc>
        <w:tc>
          <w:tcPr>
            <w:tcW w:w="2046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nil"/>
            </w:tcBorders>
            <w:hideMark/>
          </w:tcPr>
          <w:p w:rsidRPr="00933256" w:rsidR="00933256" w:rsidP="00933256" w:rsidRDefault="00933256" w14:paraId="7A3C960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color w:val="538135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hideMark/>
          </w:tcPr>
          <w:p w:rsidRPr="00933256" w:rsidR="00933256" w:rsidP="00933256" w:rsidRDefault="00933256" w14:paraId="0154DB9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color w:val="538135"/>
                <w:sz w:val="22"/>
                <w:szCs w:val="22"/>
              </w:rPr>
              <w:t> </w:t>
            </w:r>
          </w:p>
          <w:p w:rsidRPr="00933256" w:rsidR="00933256" w:rsidP="00933256" w:rsidRDefault="00933256" w14:paraId="2F7927A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color w:val="538135"/>
                <w:sz w:val="22"/>
                <w:szCs w:val="22"/>
              </w:rPr>
              <w:t> </w:t>
            </w:r>
          </w:p>
          <w:p w:rsidRPr="00933256" w:rsidR="00933256" w:rsidP="00933256" w:rsidRDefault="00933256" w14:paraId="55F38F9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color w:val="538135"/>
                <w:sz w:val="22"/>
                <w:szCs w:val="22"/>
              </w:rPr>
              <w:t> </w:t>
            </w:r>
          </w:p>
          <w:p w:rsidRPr="00933256" w:rsidR="00933256" w:rsidP="00933256" w:rsidRDefault="00933256" w14:paraId="7BD91365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color w:val="538135"/>
                <w:sz w:val="22"/>
                <w:szCs w:val="22"/>
              </w:rPr>
              <w:t> </w:t>
            </w:r>
          </w:p>
          <w:p w:rsidRPr="00933256" w:rsidR="00933256" w:rsidP="00933256" w:rsidRDefault="00933256" w14:paraId="51CA095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color w:val="538135"/>
                <w:sz w:val="22"/>
                <w:szCs w:val="22"/>
              </w:rPr>
              <w:t> </w:t>
            </w:r>
          </w:p>
          <w:p w:rsidRPr="00933256" w:rsidR="00933256" w:rsidP="00933256" w:rsidRDefault="00933256" w14:paraId="4ED648C5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color w:val="538135"/>
                <w:sz w:val="22"/>
                <w:szCs w:val="22"/>
              </w:rPr>
              <w:t> </w:t>
            </w:r>
          </w:p>
          <w:p w:rsidRPr="00933256" w:rsidR="00933256" w:rsidP="00933256" w:rsidRDefault="00933256" w14:paraId="0DB27D7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Pr="00933256" w:rsidR="00933256" w:rsidP="00933256" w:rsidRDefault="00933256" w14:paraId="138323A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Pr="00933256" w:rsidR="00933256" w:rsidP="00933256" w:rsidRDefault="00933256" w14:paraId="28FBA213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Pr="00933256" w:rsidR="00933256" w:rsidP="00933256" w:rsidRDefault="00933256" w14:paraId="588575A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Pr="00933256" w:rsidR="00933256" w:rsidP="00933256" w:rsidRDefault="00933256" w14:paraId="12FFCE8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Pr="00933256" w:rsidR="00933256" w:rsidP="00933256" w:rsidRDefault="00933256" w14:paraId="7AA2EDB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Pr="00933256" w:rsidR="00933256" w:rsidP="00933256" w:rsidRDefault="00933256" w14:paraId="5786ECD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Pr="00933256" w:rsidR="00933256" w:rsidP="00933256" w:rsidRDefault="00933256" w14:paraId="6E398A2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Pr="00933256" w:rsidR="00933256" w:rsidP="00933256" w:rsidRDefault="00933256" w14:paraId="307649B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Pr="00933256" w:rsidR="00933256" w:rsidP="00933256" w:rsidRDefault="00933256" w14:paraId="44F6F761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Pr="00933256" w:rsidR="00933256" w:rsidP="00933256" w:rsidRDefault="00933256" w14:paraId="517D0E6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sz w:val="22"/>
                <w:szCs w:val="22"/>
              </w:rPr>
              <w:t>PIG avslutad?  </w:t>
            </w:r>
          </w:p>
          <w:p w:rsidRPr="00933256" w:rsidR="00933256" w:rsidP="00933256" w:rsidRDefault="00933256" w14:paraId="459EF1F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color w:val="538135"/>
              </w:rPr>
            </w:pPr>
            <w:r w:rsidRPr="00933256">
              <w:rPr>
                <w:rFonts w:ascii="Times New Roman" w:hAnsi="Times New Roman"/>
                <w:sz w:val="22"/>
                <w:szCs w:val="22"/>
              </w:rPr>
              <w:t>JA / NEJ </w:t>
            </w:r>
          </w:p>
        </w:tc>
      </w:tr>
    </w:tbl>
    <w:p w:rsidRPr="00933256" w:rsidR="00933256" w:rsidP="00933256" w:rsidRDefault="00933256" w14:paraId="582B469F" w14:textId="6A132EA8">
      <w:pPr>
        <w:ind w:left="142" w:right="-143"/>
      </w:pPr>
      <w:r w:rsidRPr="00933256">
        <w:t>Ifyllt protokoll skannas till patientjournalen  </w:t>
      </w:r>
    </w:p>
    <w:p w:rsidRPr="00933256" w:rsidR="00933256" w:rsidP="00933256" w:rsidRDefault="00933256" w14:paraId="6E500BFC" w14:textId="77777777">
      <w:pPr>
        <w:ind w:right="-143"/>
      </w:pPr>
      <w:r w:rsidRPr="00933256">
        <w:t> </w:t>
      </w:r>
    </w:p>
    <w:p w:rsidR="009C6C0C" w:rsidP="009A32ED" w:rsidRDefault="009C6C0C" w14:paraId="40AA233F" w14:textId="2524D8B4">
      <w:pPr>
        <w:ind w:right="-143"/>
      </w:pPr>
    </w:p>
    <w:sectPr w:rsidR="009C6C0C" w:rsidSect="00B96AFF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E60A1" w:rsidRDefault="00EE60A1" w14:paraId="033994D7" w14:textId="77777777">
      <w:r>
        <w:separator/>
      </w:r>
    </w:p>
  </w:endnote>
  <w:endnote w:type="continuationSeparator" w:id="0">
    <w:p w:rsidR="00EE60A1" w:rsidRDefault="00EE60A1" w14:paraId="1D5F46D4" w14:textId="77777777">
      <w:r>
        <w:continuationSeparator/>
      </w:r>
    </w:p>
  </w:endnote>
  <w:endnote w:type="continuationNotice" w:id="1">
    <w:p w:rsidR="00EE60A1" w:rsidRDefault="00EE60A1" w14:paraId="385915F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3232D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E60A1" w:rsidRDefault="00EE60A1" w14:paraId="3EEB55AC" w14:textId="77777777"/>
  </w:footnote>
  <w:footnote w:type="continuationSeparator" w:id="0">
    <w:p w:rsidR="00EE60A1" w:rsidRDefault="00EE60A1" w14:paraId="41209914" w14:textId="77777777">
      <w:r>
        <w:continuationSeparator/>
      </w:r>
    </w:p>
  </w:footnote>
  <w:footnote w:type="continuationNotice" w:id="1">
    <w:p w:rsidR="00EE60A1" w:rsidRDefault="00EE60A1" w14:paraId="2368011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55CDB1D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71333F3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35184B"/>
    <w:multiLevelType w:val="hybridMultilevel"/>
    <w:tmpl w:val="4058F812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" w15:restartNumberingAfterBreak="0">
    <w:nsid w:val="041B1CDA"/>
    <w:multiLevelType w:val="multilevel"/>
    <w:tmpl w:val="19D095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086006B9"/>
    <w:multiLevelType w:val="multilevel"/>
    <w:tmpl w:val="3F5AC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7" w15:restartNumberingAfterBreak="0">
    <w:nsid w:val="0DDF4F66"/>
    <w:multiLevelType w:val="hybridMultilevel"/>
    <w:tmpl w:val="A6D81EEC"/>
    <w:lvl w:ilvl="0" w:tplc="041D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8" w15:restartNumberingAfterBreak="0">
    <w:nsid w:val="0E53482F"/>
    <w:multiLevelType w:val="multilevel"/>
    <w:tmpl w:val="03CAC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9" w15:restartNumberingAfterBreak="0">
    <w:nsid w:val="115B1462"/>
    <w:multiLevelType w:val="multilevel"/>
    <w:tmpl w:val="647ECD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0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17721E2D"/>
    <w:multiLevelType w:val="multilevel"/>
    <w:tmpl w:val="9FCCFC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3" w15:restartNumberingAfterBreak="0">
    <w:nsid w:val="17BF42D8"/>
    <w:multiLevelType w:val="multilevel"/>
    <w:tmpl w:val="2B20F6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18425656"/>
    <w:multiLevelType w:val="multilevel"/>
    <w:tmpl w:val="D2B27F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5" w15:restartNumberingAfterBreak="0">
    <w:nsid w:val="1CB74922"/>
    <w:multiLevelType w:val="hybridMultilevel"/>
    <w:tmpl w:val="CB7E3C0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1E8B65DE"/>
    <w:multiLevelType w:val="multilevel"/>
    <w:tmpl w:val="86A294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9" w15:restartNumberingAfterBreak="0">
    <w:nsid w:val="229727D5"/>
    <w:multiLevelType w:val="multilevel"/>
    <w:tmpl w:val="9252B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0" w15:restartNumberingAfterBreak="0">
    <w:nsid w:val="272443F8"/>
    <w:multiLevelType w:val="multilevel"/>
    <w:tmpl w:val="67C8CE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1" w15:restartNumberingAfterBreak="0">
    <w:nsid w:val="2BD42490"/>
    <w:multiLevelType w:val="hybridMultilevel"/>
    <w:tmpl w:val="E07A35DC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2" w15:restartNumberingAfterBreak="0">
    <w:nsid w:val="2C5B4DD5"/>
    <w:multiLevelType w:val="multilevel"/>
    <w:tmpl w:val="4AC0F9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3" w15:restartNumberingAfterBreak="0">
    <w:nsid w:val="305733EF"/>
    <w:multiLevelType w:val="multilevel"/>
    <w:tmpl w:val="4484F5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3AE10E3F"/>
    <w:multiLevelType w:val="multilevel"/>
    <w:tmpl w:val="8A7AE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7" w15:restartNumberingAfterBreak="0">
    <w:nsid w:val="3F3E6DE3"/>
    <w:multiLevelType w:val="multilevel"/>
    <w:tmpl w:val="E5EAD7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8" w15:restartNumberingAfterBreak="0">
    <w:nsid w:val="3FB4196E"/>
    <w:multiLevelType w:val="multilevel"/>
    <w:tmpl w:val="804EA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0" w15:restartNumberingAfterBreak="0">
    <w:nsid w:val="40CE51A7"/>
    <w:multiLevelType w:val="multilevel"/>
    <w:tmpl w:val="85A21F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43BC5591"/>
    <w:multiLevelType w:val="multilevel"/>
    <w:tmpl w:val="A3AEE7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3" w15:restartNumberingAfterBreak="0">
    <w:nsid w:val="43CA4D0C"/>
    <w:multiLevelType w:val="multilevel"/>
    <w:tmpl w:val="239A3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4" w15:restartNumberingAfterBreak="0">
    <w:nsid w:val="475A1590"/>
    <w:multiLevelType w:val="multilevel"/>
    <w:tmpl w:val="D5884B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5" w15:restartNumberingAfterBreak="0">
    <w:nsid w:val="4BA83F7F"/>
    <w:multiLevelType w:val="hybridMultilevel"/>
    <w:tmpl w:val="69429B0E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6" w15:restartNumberingAfterBreak="0">
    <w:nsid w:val="4ED76312"/>
    <w:multiLevelType w:val="multilevel"/>
    <w:tmpl w:val="E8FEEC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40" w15:restartNumberingAfterBreak="0">
    <w:nsid w:val="614D2025"/>
    <w:multiLevelType w:val="multilevel"/>
    <w:tmpl w:val="EC3EA8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1" w15:restartNumberingAfterBreak="0">
    <w:nsid w:val="6FEB6AC6"/>
    <w:multiLevelType w:val="multilevel"/>
    <w:tmpl w:val="D7521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4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44"/>
  </w:num>
  <w:num w:numId="2" w16cid:durableId="1367871050">
    <w:abstractNumId w:val="39"/>
  </w:num>
  <w:num w:numId="3" w16cid:durableId="164058872">
    <w:abstractNumId w:val="0"/>
  </w:num>
  <w:num w:numId="4" w16cid:durableId="861477783">
    <w:abstractNumId w:val="16"/>
  </w:num>
  <w:num w:numId="5" w16cid:durableId="1280868239">
    <w:abstractNumId w:val="42"/>
  </w:num>
  <w:num w:numId="6" w16cid:durableId="444931515">
    <w:abstractNumId w:val="4"/>
  </w:num>
  <w:num w:numId="7" w16cid:durableId="739910959">
    <w:abstractNumId w:val="31"/>
  </w:num>
  <w:num w:numId="8" w16cid:durableId="391579451">
    <w:abstractNumId w:val="24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10"/>
  </w:num>
  <w:num w:numId="13" w16cid:durableId="57095060">
    <w:abstractNumId w:val="38"/>
  </w:num>
  <w:num w:numId="14" w16cid:durableId="36130748">
    <w:abstractNumId w:val="26"/>
  </w:num>
  <w:num w:numId="15" w16cid:durableId="560679449">
    <w:abstractNumId w:val="17"/>
  </w:num>
  <w:num w:numId="16" w16cid:durableId="1420566503">
    <w:abstractNumId w:val="37"/>
  </w:num>
  <w:num w:numId="17" w16cid:durableId="256527698">
    <w:abstractNumId w:val="11"/>
  </w:num>
  <w:num w:numId="18" w16cid:durableId="1090539201">
    <w:abstractNumId w:val="29"/>
  </w:num>
  <w:num w:numId="19" w16cid:durableId="1846439597">
    <w:abstractNumId w:val="43"/>
  </w:num>
  <w:num w:numId="20" w16cid:durableId="2059821844">
    <w:abstractNumId w:val="13"/>
  </w:num>
  <w:num w:numId="21" w16cid:durableId="1230262672">
    <w:abstractNumId w:val="32"/>
  </w:num>
  <w:num w:numId="22" w16cid:durableId="41485080">
    <w:abstractNumId w:val="30"/>
  </w:num>
  <w:num w:numId="23" w16cid:durableId="1703507825">
    <w:abstractNumId w:val="40"/>
  </w:num>
  <w:num w:numId="24" w16cid:durableId="1872263238">
    <w:abstractNumId w:val="3"/>
  </w:num>
  <w:num w:numId="25" w16cid:durableId="821654585">
    <w:abstractNumId w:val="7"/>
  </w:num>
  <w:num w:numId="26" w16cid:durableId="1608585817">
    <w:abstractNumId w:val="27"/>
  </w:num>
  <w:num w:numId="27" w16cid:durableId="2048989903">
    <w:abstractNumId w:val="18"/>
  </w:num>
  <w:num w:numId="28" w16cid:durableId="1545631275">
    <w:abstractNumId w:val="25"/>
  </w:num>
  <w:num w:numId="29" w16cid:durableId="2053117540">
    <w:abstractNumId w:val="22"/>
  </w:num>
  <w:num w:numId="30" w16cid:durableId="1552956021">
    <w:abstractNumId w:val="6"/>
  </w:num>
  <w:num w:numId="31" w16cid:durableId="992870932">
    <w:abstractNumId w:val="20"/>
  </w:num>
  <w:num w:numId="32" w16cid:durableId="73281732">
    <w:abstractNumId w:val="41"/>
  </w:num>
  <w:num w:numId="33" w16cid:durableId="943418829">
    <w:abstractNumId w:val="23"/>
  </w:num>
  <w:num w:numId="34" w16cid:durableId="590049076">
    <w:abstractNumId w:val="19"/>
  </w:num>
  <w:num w:numId="35" w16cid:durableId="287014517">
    <w:abstractNumId w:val="14"/>
  </w:num>
  <w:num w:numId="36" w16cid:durableId="22949002">
    <w:abstractNumId w:val="33"/>
  </w:num>
  <w:num w:numId="37" w16cid:durableId="415635262">
    <w:abstractNumId w:val="9"/>
  </w:num>
  <w:num w:numId="38" w16cid:durableId="1252201506">
    <w:abstractNumId w:val="28"/>
  </w:num>
  <w:num w:numId="39" w16cid:durableId="544222545">
    <w:abstractNumId w:val="34"/>
  </w:num>
  <w:num w:numId="40" w16cid:durableId="574630351">
    <w:abstractNumId w:val="8"/>
  </w:num>
  <w:num w:numId="41" w16cid:durableId="964040387">
    <w:abstractNumId w:val="12"/>
  </w:num>
  <w:num w:numId="42" w16cid:durableId="531069221">
    <w:abstractNumId w:val="36"/>
  </w:num>
  <w:num w:numId="43" w16cid:durableId="1257976378">
    <w:abstractNumId w:val="15"/>
  </w:num>
  <w:num w:numId="44" w16cid:durableId="1160537243">
    <w:abstractNumId w:val="35"/>
  </w:num>
  <w:num w:numId="45" w16cid:durableId="438255045">
    <w:abstractNumId w:val="2"/>
  </w:num>
  <w:num w:numId="46" w16cid:durableId="143593226">
    <w:abstractNumId w:val="2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1C5D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0255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7E5D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63F7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58E4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3256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4748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60A1"/>
    <w:rsid w:val="00F22264"/>
    <w:rsid w:val="00F2564D"/>
    <w:rsid w:val="00F35B05"/>
    <w:rsid w:val="00F413D9"/>
    <w:rsid w:val="00F5135F"/>
    <w:rsid w:val="00F51F78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5966F47"/>
    <w:rsid w:val="07FF1378"/>
    <w:rsid w:val="0D280417"/>
    <w:rsid w:val="1DDD6A29"/>
    <w:rsid w:val="2973484F"/>
    <w:rsid w:val="29DA8D8B"/>
    <w:rsid w:val="321D0DD3"/>
    <w:rsid w:val="32CF1195"/>
    <w:rsid w:val="3C088CF7"/>
    <w:rsid w:val="3E3A28F9"/>
    <w:rsid w:val="455107FE"/>
    <w:rsid w:val="48B6E0D9"/>
    <w:rsid w:val="49FE78C1"/>
    <w:rsid w:val="565B2B52"/>
    <w:rsid w:val="57DF8442"/>
    <w:rsid w:val="5BFB569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9D3A8D68-2F6E-4F86-B0CB-6DA78C7885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93325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43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44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70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608065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218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939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3038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122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8147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3366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056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467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698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749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50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1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3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5334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538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16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154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441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1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66110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2932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660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1203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553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6464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372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2806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5858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1426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56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1928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372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3285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6143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150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9358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9312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969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990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742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127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7561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094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176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39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363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87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596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380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008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4654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368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567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665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550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81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1759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96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103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327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2051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932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39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151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505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91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7692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85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288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02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754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139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650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714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6312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206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013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10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336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995413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942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5092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1276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615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000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7249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127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073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942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440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678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000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1099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4737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985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146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68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79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353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839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2946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5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022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6489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6298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774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556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5158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561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682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8327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5896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3572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138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4360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5723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076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022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5785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7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795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807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609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8108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116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1499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299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6470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53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218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063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3496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6904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6003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052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4586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657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9055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664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7553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6935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902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972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9340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8440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99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056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0782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183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15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257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10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76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8428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862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00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416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9241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456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690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472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967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225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6366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040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6539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510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6719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778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006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336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5037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51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8533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366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172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009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8812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784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9982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759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0909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408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4053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2092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5434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80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94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47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682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730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7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083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6072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4801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5676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884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2180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3809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7494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1634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18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9080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0288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080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4060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3024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4745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78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6480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5066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437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5219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9748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8645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2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0019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4899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009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38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7118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9281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381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511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978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449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0823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370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675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1612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8590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336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640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991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5899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347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03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6214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2582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813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521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92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790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797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675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3642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203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4716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524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1499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911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8016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580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2188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5657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275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6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404757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9404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5286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736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457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937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609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399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216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8160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432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6268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8933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6023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8411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1315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527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356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494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6194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5184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756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449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599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706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236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935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665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048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1620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6673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1186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2764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685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012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78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995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3035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668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1770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10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14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03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518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5557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880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0014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323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0141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85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908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5163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5611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995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4338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4510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8950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983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889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4360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4664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520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737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9056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62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15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686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657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89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5221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632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214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548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7778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465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1438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287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0814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3879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6908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16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3418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3387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3895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115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076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7933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12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5902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4595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928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059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2379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530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531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6765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8708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74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9593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3719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11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5947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7531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032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8792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4196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151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9930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6534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05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844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5000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25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1092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2730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01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927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7771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335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580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8959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8871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1654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5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601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647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909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3943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21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1105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37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931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247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404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550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4393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425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2893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6678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266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096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374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080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25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568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861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846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290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062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90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82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4909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313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007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4447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793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247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0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98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867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496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5896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441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4173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967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3193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4613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586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265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7070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5720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0792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1990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41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260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5034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272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889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3776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48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0177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748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5782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1706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3420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0142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8381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323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8170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4925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145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465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439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672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6680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2969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4016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237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8649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893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4087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497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645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544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4193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51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005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0551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5695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7975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640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347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3467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8840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519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8397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4585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92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926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8861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675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211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328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394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0088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579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1950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45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4255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8032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59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77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1860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343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8723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644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886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8755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402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8531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8009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7062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801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8159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7132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595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528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934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337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978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023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5577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8990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0992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359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1406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6264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1403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4067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83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868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2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6690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297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416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570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326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8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793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90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68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379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3308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38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575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130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429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080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93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298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291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10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7393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444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9929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15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45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546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695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9700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836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614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287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433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87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243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674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67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6261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722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617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775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19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773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239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41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349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764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087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28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73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624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286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290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646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920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031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1596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3568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1997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466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384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02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675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24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549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182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5883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6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11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6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503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7622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941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83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876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537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155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6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690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687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9359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4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866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479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237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841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6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23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81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523780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943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881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4068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759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3915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966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738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602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03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1933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92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2313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931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143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893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237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634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644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98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225063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840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5887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6365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4475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5652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9216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011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4187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1948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21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5963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133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3601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09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0011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9813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80711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35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864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197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0209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651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9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605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925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778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4461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906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733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211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489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502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398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950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179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00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80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569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624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953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9479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612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216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04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98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5268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2594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244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416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904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1723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693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990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74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696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669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312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58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834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458709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746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759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8662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52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8581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936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3851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6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0362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314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9521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322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2191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58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6386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8293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9885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57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0795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499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1857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391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9086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568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9008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924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1288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436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6424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163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9358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270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5123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570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19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237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31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879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199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97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402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857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15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239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7034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872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7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198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354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233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0330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949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3168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1603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055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96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21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441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6288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6128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3576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772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0807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567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147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59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3800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299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5519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846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2437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6519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1661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8920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3119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7958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5208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4938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6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7815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21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0431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332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505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069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809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940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983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1429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204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0357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9748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434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218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2106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5818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7528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212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83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8944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342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633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075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483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3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9954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0561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182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6649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7897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976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7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132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205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2478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944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0731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9387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103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4200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236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5425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8441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831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17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65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3770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6792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501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3613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074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199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932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0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4200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690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870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96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2926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2791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7063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898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519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649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54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6527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6189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2316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58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0251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913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719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0006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971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017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2095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12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0668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8172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346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2711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0474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1576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9868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843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48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970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812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191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173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9471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85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78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9231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15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690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05388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659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288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85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539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7695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032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4455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8619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054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1144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1005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852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894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043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40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6046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5488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1210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231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441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9011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8524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916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828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9323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338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5754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102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410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208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6199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103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69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426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6074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9987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3830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7737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4829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170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090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0840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983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677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5402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8444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0778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102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4301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49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539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241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146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0594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0997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5636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714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4535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9380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4958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18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3298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488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1003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249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25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162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3285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976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0142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416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90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4460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620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6976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6282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609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5936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844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5129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1894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797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907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3298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11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8430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856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4230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5354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629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035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059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629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6773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240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0237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3860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6866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514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785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31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1521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749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525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05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6124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43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4170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2211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7613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6398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7720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237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7046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917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567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231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8726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43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6707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5428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3080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2623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505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3393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4200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329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259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3937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060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107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872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2335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029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6528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7439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8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159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71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7146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3256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804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7951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4011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1255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52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4667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9225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3740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249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18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554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9273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128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5254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3948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722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629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6614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8402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8623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2379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50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118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143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905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9312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919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0040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1676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1133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4959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569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265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2158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6323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48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3744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9387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3421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6975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4528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44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0597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574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7275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221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7749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651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34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86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9862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119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361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95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2595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650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9573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135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6478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9956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163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247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6096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969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9502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739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52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298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3784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1208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8454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271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1888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183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870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5480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935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638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061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4666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550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0562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1106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17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3116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719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958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2631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0233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795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6298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057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6739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9955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7340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3879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7785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6035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6276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291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464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420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2666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9086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2791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525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6885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697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1227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3076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8600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1837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28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881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3768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785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1204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513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02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087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905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10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7529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765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1823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466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6152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34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2261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346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3464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4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604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45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1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033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7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452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8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597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335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767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607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9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7245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6487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2704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827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436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07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410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4517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333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942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064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6158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675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164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011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900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909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130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156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374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770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627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480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487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643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283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201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147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06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51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8352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466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928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574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46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16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42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8066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891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661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12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426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061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548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1856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633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075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791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6313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064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822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276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78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2967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602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4396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8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842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54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89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8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97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91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66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75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3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89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58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13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20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3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564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240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326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41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21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23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68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51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35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27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18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2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344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24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493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76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283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76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091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96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077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20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9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365788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153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388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7499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1849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1835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5534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380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6717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5027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1779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876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1203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1969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914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1895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5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535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5131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135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8364278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16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317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215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4045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9985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2321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498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970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994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489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5538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6290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6465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171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6722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521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3428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90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56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823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775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66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11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526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465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903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25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155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371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468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1297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585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8265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6343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942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8605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611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88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621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919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086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323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20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5122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094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64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797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481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94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796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049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9841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39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8584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10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8239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42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984296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04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554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68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113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1251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1755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8866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099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9066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9606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8275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3153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2509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972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0221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469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5919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377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118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705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173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0744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394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009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1246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277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410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8615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8958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80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563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92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44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919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354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175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758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7317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4704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798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890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985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4674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778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550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230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7127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2625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78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1158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603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3132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499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871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277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156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08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219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802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0340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9101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926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281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8401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128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8835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844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3170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42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13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6692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140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176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530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45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388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1865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2062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7758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345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4533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657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94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7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00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3614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3561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12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524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4113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5661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509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3656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09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932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6346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3060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257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024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556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536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826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903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806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16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663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6874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994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083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26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1206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7957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8698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166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6044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376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665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7593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7494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818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46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382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8350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612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708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3637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660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3750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508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665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1894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662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46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9057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8036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958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944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256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258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996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691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5456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92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306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0136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5103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148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1142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6244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956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3156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073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7038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126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9286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599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0943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31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6377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5324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819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7500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950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6167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4553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411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3682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656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913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029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1434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998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334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5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8936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90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941098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1749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243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4221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204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3943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8228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9850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811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364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0423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7877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185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237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683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413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776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981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972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9017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132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5263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361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808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816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023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086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019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6137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4181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48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0596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8438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4270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016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3779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8841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533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9698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085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9784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1606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0283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3423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372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540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0555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558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8257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984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8826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2232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780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13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15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18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928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288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271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409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782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2647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910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0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5755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650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615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3328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9782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777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9949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186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256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6995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676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5817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034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7801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765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2008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837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6371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905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864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9848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8488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316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491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698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144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680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549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1051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1914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1251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3779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409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3590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8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617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0003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347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3311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0577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565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0037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409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911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924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95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6018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4452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0130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1535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4650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76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549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272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15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3168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652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598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9417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9625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8788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7493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9647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0017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791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6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143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805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230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5806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605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5997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103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5762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409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574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300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2284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1197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7915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946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023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380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524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92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3509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5017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793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6508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209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836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765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2006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989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6736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4724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4194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923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3388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6055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8072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61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976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391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1331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057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275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7971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08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6403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712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265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717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773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4539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2542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3297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89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615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943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1928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092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5199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434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6732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77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2926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377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0651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266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0140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850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365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244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4814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408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8374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304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377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024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4854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8896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51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271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569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756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812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233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124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157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3218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681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641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6520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3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1289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2091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70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8073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779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0649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19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550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256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8702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699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3955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344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2333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7586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300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8554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345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524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4814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1586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144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6135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262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388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178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032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1306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912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1855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586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7318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89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8195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45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0183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810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7540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42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455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855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679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90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25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468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896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440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41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50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76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802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94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25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6147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680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92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757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2152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64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790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600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526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369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150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017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761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262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690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6189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526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354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57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60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729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707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264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033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482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318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959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42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346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105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324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198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56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566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372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954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86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7903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3344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7905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026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5143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963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7170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4930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680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954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902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2941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77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60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931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64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623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153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705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742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20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03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739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926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185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4180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490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081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900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582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005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25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7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422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295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7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335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8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70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494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226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267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76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409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27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66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81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138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bookmark://Bilaga_PIGProtokoll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as9642-738863596-623/surrogate/Mobil%20Intensivv%c3%a5rdsgrupp%20(MIG)%20f%c3%b6r%20barn-%20och%20ungdomar%20vid%20S%c3%84S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as9642-738863596-10/surrogate/Mobil%20intensivv%c3%a5rdsgrupp%20(MIG)%20f%c3%b6r%20vuxna%20patienter%20vid%20S%c3%84S.pdf" TargetMode="Externa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header" Target="header2.xml" Id="rId19" /><Relationship Type="http://schemas.openxmlformats.org/officeDocument/2006/relationships/footnotes" Target="footnotes.xml" Id="rId9" /><Relationship Type="http://schemas.openxmlformats.org/officeDocument/2006/relationships/theme" Target="theme/theme1.xml" Id="rId22" /><Relationship Type="http://schemas.openxmlformats.org/officeDocument/2006/relationships/hyperlink" Target="https://mellanarkiv-offentlig.vgregion.se/alfresco/s/archive/stream/public/v1/source/available/sofia/sas9642-738863596-10/surrogate/Mobil%20intensivv%c3%a5rdsgrupp%20(MIG)%20f%c3%b6r%20vuxna%20patienter%20vid%20S%c3%84S.pdf" TargetMode="External" Id="Raab27bed8a9c40ed" /><Relationship Type="http://schemas.openxmlformats.org/officeDocument/2006/relationships/hyperlink" Target="https://mellanarkiv-offentlig.vgregion.se/alfresco/s/archive/stream/public/v1/source/available/sofia/sas9642-738863596-623/surrogate/Mobil%20Intensivv%c3%a5rdsgrupp%20(MIG)%20f%c3%b6r%20barn-%20och%20ungdomar%20vid%20S%c3%84S.pdf" TargetMode="External" Id="Rb020d8234d2b4d06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Post Intensivvårdsgrupp (PIG), SÄS</dc:title>
  <dc:subject/>
  <dc:creator/>
  <keywords/>
  <lastModifiedBy>Mona Johansson</lastModifiedBy>
  <revision>3</revision>
  <dcterms:created xsi:type="dcterms:W3CDTF">2025-10-13T07:14:00.0000000Z</dcterms:created>
  <dcterms:modified xsi:type="dcterms:W3CDTF">2025-10-13T07:16:18.0000000Z</dcterms:modified>
</coreProperties>
</file>