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451ED3" w14:textId="77777777" w:rsidR="001C084F" w:rsidRPr="001C084F" w:rsidRDefault="001C084F" w:rsidP="00BE4350">
      <w:pPr>
        <w:pStyle w:val="Rubrik1"/>
        <w:ind w:right="-567"/>
      </w:pPr>
      <w:r w:rsidRPr="001C084F">
        <w:t>Suicidriskbedömning inom somatisk vård - checklista och stöd för dokumentation, SÄS</w:t>
      </w:r>
    </w:p>
    <w:p w14:paraId="30BC4744" w14:textId="77777777" w:rsidR="001C084F" w:rsidRPr="001C084F" w:rsidRDefault="001C084F" w:rsidP="00D6503E">
      <w:pPr>
        <w:pStyle w:val="Rubrik2"/>
      </w:pPr>
      <w:r w:rsidRPr="001C084F">
        <w:t>Förändringar sedan föregående version</w:t>
      </w:r>
    </w:p>
    <w:p w14:paraId="6E48C24A" w14:textId="61D9C02F" w:rsidR="00ED065D" w:rsidRDefault="00ED065D" w:rsidP="00ED065D">
      <w:r>
        <w:t xml:space="preserve">Uppdatering </w:t>
      </w:r>
      <w:r w:rsidR="0082133C">
        <w:t xml:space="preserve">av checklistan </w:t>
      </w:r>
      <w:r>
        <w:t>genom borttagning av</w:t>
      </w:r>
      <w:r w:rsidR="0082133C">
        <w:t xml:space="preserve"> att summan ska räknas samman</w:t>
      </w:r>
      <w:r w:rsidR="007B5045">
        <w:t xml:space="preserve"> samt radering av ordet poäng.</w:t>
      </w:r>
      <w:r>
        <w:t xml:space="preserve"> </w:t>
      </w:r>
      <w:r w:rsidR="00AB0526">
        <w:t>Innehållet i övrigt oförändrat.</w:t>
      </w:r>
    </w:p>
    <w:p w14:paraId="183BA0B4" w14:textId="77777777" w:rsidR="001C084F" w:rsidRPr="001C084F" w:rsidRDefault="001C084F" w:rsidP="00D6503E">
      <w:pPr>
        <w:pStyle w:val="Rubrik2"/>
      </w:pPr>
      <w:r w:rsidRPr="001C084F">
        <w:t>Förutsättningar</w:t>
      </w:r>
    </w:p>
    <w:p w14:paraId="4290DD80" w14:textId="7E13B954" w:rsidR="001C084F" w:rsidRPr="001C084F" w:rsidRDefault="001C084F" w:rsidP="001C084F">
      <w:r w:rsidRPr="001C084F">
        <w:t xml:space="preserve">För ansvar och övriga förutsättningar, se </w:t>
      </w:r>
      <w:r w:rsidRPr="00D5515C">
        <w:t xml:space="preserve">riktlinje </w:t>
      </w:r>
      <w:hyperlink r:id="rId12" w:history="1">
        <w:r w:rsidRPr="00D5515C">
          <w:rPr>
            <w:rStyle w:val="Hyperlnk"/>
          </w:rPr>
          <w:t>Suicidprevention inom somatisk vård - ansvar och grundläggande kompetens, SÄS</w:t>
        </w:r>
      </w:hyperlink>
      <w:r w:rsidRPr="00D5515C">
        <w:t>.</w:t>
      </w:r>
    </w:p>
    <w:p w14:paraId="4A8E559C" w14:textId="77777777" w:rsidR="001C084F" w:rsidRPr="001C084F" w:rsidRDefault="001C084F" w:rsidP="00D6503E">
      <w:pPr>
        <w:pStyle w:val="Rubrik2"/>
      </w:pPr>
      <w:r w:rsidRPr="001C084F">
        <w:t>Genomförande</w:t>
      </w:r>
    </w:p>
    <w:p w14:paraId="517720E8" w14:textId="77777777" w:rsidR="001C084F" w:rsidRPr="001C084F" w:rsidRDefault="001C084F" w:rsidP="001C084F">
      <w:r w:rsidRPr="001C084F">
        <w:t>Checklistan kan användas som ett stöd för varje medarbetare i mötet med patienten. Utgångspunkten är att så objektivt som möjligt tydliggöra grunden för bedömning om det föreligger en suicidrisk eller inte. Detta är en svår uppgift och begränsas till den aktuella situationen, d.v.s. ”här och nu”.</w:t>
      </w:r>
    </w:p>
    <w:p w14:paraId="623638F3" w14:textId="77777777" w:rsidR="001C084F" w:rsidRPr="001C084F" w:rsidRDefault="001C084F" w:rsidP="001C084F">
      <w:r w:rsidRPr="001C084F">
        <w:t xml:space="preserve">Det är viktigt att </w:t>
      </w:r>
      <w:r w:rsidRPr="001C084F">
        <w:rPr>
          <w:i/>
          <w:iCs/>
        </w:rPr>
        <w:t>inte</w:t>
      </w:r>
      <w:r w:rsidRPr="001C084F">
        <w:t xml:space="preserve"> ge checklistan till patienten. Checklistan ska heller inte </w:t>
      </w:r>
      <w:proofErr w:type="gramStart"/>
      <w:r w:rsidRPr="001C084F">
        <w:t>scannas</w:t>
      </w:r>
      <w:proofErr w:type="gramEnd"/>
      <w:r w:rsidRPr="001C084F">
        <w:t xml:space="preserve"> in i journalen utan är till för att ge stöd i samtalet och för bedömningen, underlätta journalföringen och för den som behöver ta vid i vårdkedjan.</w:t>
      </w:r>
    </w:p>
    <w:p w14:paraId="5533A5DB" w14:textId="77777777" w:rsidR="001C084F" w:rsidRPr="001C084F" w:rsidRDefault="001C084F" w:rsidP="001C084F">
      <w:r w:rsidRPr="001C084F">
        <w:t>Checklistan utgår från statistiska riskfaktorer, där de vanligaste specificeras i del 1.</w:t>
      </w:r>
    </w:p>
    <w:p w14:paraId="396EABC2" w14:textId="77777777" w:rsidR="001C084F" w:rsidRPr="001C084F" w:rsidRDefault="001C084F" w:rsidP="001C084F">
      <w:r w:rsidRPr="001C084F">
        <w:t>Del 2 utgår från den s.k. suicidstegen (hur ser patientens tankar kring liv och död ut? Har hen konkreta tankar på hur hen ska ta sitt liv (metod, plats, tidpunkt?).</w:t>
      </w:r>
    </w:p>
    <w:p w14:paraId="65C00C36" w14:textId="77777777" w:rsidR="001C084F" w:rsidRPr="001C084F" w:rsidRDefault="001C084F" w:rsidP="001C084F">
      <w:r w:rsidRPr="001C084F">
        <w:t>Del 3 innehåller frågor och tankar som kan vara till stöd i samtalet och som även är till hjälp vid bedömning av riskfaktorer och medveten suicidbenägenhet (d.v.s. var på suicidstegen befinner sig patienten just nu?).</w:t>
      </w:r>
    </w:p>
    <w:p w14:paraId="13A1728C" w14:textId="77777777" w:rsidR="001C084F" w:rsidRPr="001C084F" w:rsidRDefault="001C084F" w:rsidP="001C084F">
      <w:r w:rsidRPr="001C084F">
        <w:t>Att samtala med närstående är en resurs och kan underlätta bedömning och även planerade åtgärder framåt. Även för närstående kan det vara en lättnad att bli involverad då de ofta går med stor oro och ovisshet.</w:t>
      </w:r>
    </w:p>
    <w:p w14:paraId="33B43329" w14:textId="77777777" w:rsidR="001C084F" w:rsidRPr="001C084F" w:rsidRDefault="001C084F" w:rsidP="00D6503E">
      <w:pPr>
        <w:pStyle w:val="Rubrik3"/>
      </w:pPr>
      <w:r w:rsidRPr="001C084F">
        <w:lastRenderedPageBreak/>
        <w:t>Dokumentation</w:t>
      </w:r>
    </w:p>
    <w:p w14:paraId="231B7E9E" w14:textId="77777777" w:rsidR="001C084F" w:rsidRPr="00F04F15" w:rsidRDefault="001C084F" w:rsidP="001C084F">
      <w:pPr>
        <w:keepNext/>
        <w:keepLines/>
        <w:widowControl w:val="0"/>
        <w:autoSpaceDE w:val="0"/>
        <w:autoSpaceDN w:val="0"/>
        <w:adjustRightInd w:val="0"/>
        <w:spacing w:before="120" w:after="0"/>
        <w:textAlignment w:val="center"/>
        <w:rPr>
          <w:b/>
          <w:color w:val="000000"/>
          <w:sz w:val="26"/>
          <w:szCs w:val="18"/>
        </w:rPr>
      </w:pPr>
      <w:r w:rsidRPr="00F04F15">
        <w:rPr>
          <w:b/>
          <w:color w:val="000000"/>
          <w:sz w:val="26"/>
          <w:szCs w:val="18"/>
        </w:rPr>
        <w:t>Suicidriskbedömning</w:t>
      </w:r>
    </w:p>
    <w:p w14:paraId="70D53B41" w14:textId="27D849CE" w:rsidR="001C084F" w:rsidRPr="001C084F" w:rsidRDefault="001C084F" w:rsidP="001C084F">
      <w:pPr>
        <w:rPr>
          <w:rFonts w:eastAsia="MS Gothic"/>
        </w:rPr>
      </w:pPr>
      <w:r w:rsidRPr="001C084F">
        <w:rPr>
          <w:rFonts w:eastAsia="MS Gothic"/>
        </w:rPr>
        <w:t xml:space="preserve">Se </w:t>
      </w:r>
      <w:hyperlink w:anchor="Checklista" w:history="1">
        <w:r w:rsidRPr="001C084F">
          <w:rPr>
            <w:rFonts w:eastAsia="MS Gothic"/>
            <w:color w:val="006298" w:themeColor="hyperlink"/>
            <w:u w:val="single"/>
          </w:rPr>
          <w:t>Checklista och stöd för dokumentation, SÄS</w:t>
        </w:r>
      </w:hyperlink>
      <w:r w:rsidRPr="001C084F">
        <w:rPr>
          <w:rFonts w:eastAsia="MS Gothic"/>
        </w:rPr>
        <w:t>.</w:t>
      </w:r>
    </w:p>
    <w:p w14:paraId="3F4F0DDF" w14:textId="77777777" w:rsidR="001C084F" w:rsidRPr="001C084F" w:rsidRDefault="001C084F" w:rsidP="00D6503E">
      <w:pPr>
        <w:pStyle w:val="Rubrik2"/>
      </w:pPr>
      <w:bookmarkStart w:id="0" w:name="_Toc132701456"/>
      <w:bookmarkStart w:id="1" w:name="_Toc132884592"/>
      <w:r w:rsidRPr="001C084F">
        <w:t>Dokumentinformation</w:t>
      </w:r>
      <w:bookmarkEnd w:id="0"/>
      <w:bookmarkEnd w:id="1"/>
    </w:p>
    <w:p w14:paraId="56D3F528" w14:textId="6315912C" w:rsidR="001C084F" w:rsidRPr="001C084F" w:rsidRDefault="001C084F" w:rsidP="001C084F">
      <w:pPr>
        <w:keepNext/>
        <w:keepLines/>
        <w:spacing w:after="0"/>
        <w:rPr>
          <w:b/>
          <w:bCs/>
        </w:rPr>
      </w:pPr>
      <w:r w:rsidRPr="001C084F">
        <w:rPr>
          <w:b/>
          <w:bCs/>
        </w:rPr>
        <w:t>För innehållet svarar</w:t>
      </w:r>
    </w:p>
    <w:p w14:paraId="1C70F4DF" w14:textId="77777777" w:rsidR="001C084F" w:rsidRDefault="001C084F" w:rsidP="001C084F">
      <w:pPr>
        <w:keepNext/>
        <w:keepLines/>
      </w:pPr>
      <w:r w:rsidRPr="001C084F">
        <w:t>Malin Camper, ledarskapstrainee, medicinklinik gemensam/psykiatri gemensamt, SÄS</w:t>
      </w:r>
    </w:p>
    <w:p w14:paraId="326D37D7" w14:textId="15D41A1E" w:rsidR="006A48F5" w:rsidRPr="001C084F" w:rsidRDefault="006056B3" w:rsidP="001C084F">
      <w:pPr>
        <w:keepNext/>
        <w:keepLines/>
      </w:pPr>
      <w:r>
        <w:t>Översyn mars 2025 utförd av Malin Camper</w:t>
      </w:r>
      <w:r w:rsidR="00610F33">
        <w:t>, verksamhetschef</w:t>
      </w:r>
      <w:r w:rsidR="004B3F59">
        <w:t xml:space="preserve">, VO </w:t>
      </w:r>
      <w:proofErr w:type="gramStart"/>
      <w:r w:rsidR="004B3F59">
        <w:t>n</w:t>
      </w:r>
      <w:r w:rsidR="004B3F59" w:rsidRPr="004B3F59">
        <w:t>eurologi</w:t>
      </w:r>
      <w:r w:rsidR="7C1C5EA6">
        <w:t xml:space="preserve">, </w:t>
      </w:r>
      <w:r w:rsidR="004B3F59" w:rsidRPr="004B3F59">
        <w:t xml:space="preserve"> rehabilitering</w:t>
      </w:r>
      <w:proofErr w:type="gramEnd"/>
      <w:r w:rsidR="004B3F59" w:rsidRPr="004B3F59">
        <w:t xml:space="preserve"> och nära vård, SÄ</w:t>
      </w:r>
      <w:r w:rsidR="004B3F59">
        <w:t>S</w:t>
      </w:r>
    </w:p>
    <w:p w14:paraId="346ED3B9" w14:textId="77777777" w:rsidR="001C084F" w:rsidRPr="001C084F" w:rsidRDefault="001C084F" w:rsidP="001C084F">
      <w:pPr>
        <w:keepNext/>
        <w:keepLines/>
        <w:spacing w:after="0"/>
        <w:rPr>
          <w:b/>
          <w:bCs/>
        </w:rPr>
      </w:pPr>
      <w:r w:rsidRPr="001C084F">
        <w:rPr>
          <w:b/>
          <w:bCs/>
        </w:rPr>
        <w:t>Remissinstanser</w:t>
      </w:r>
    </w:p>
    <w:p w14:paraId="1ABD2957" w14:textId="77777777" w:rsidR="001C084F" w:rsidRPr="001C084F" w:rsidRDefault="001C084F" w:rsidP="001C084F">
      <w:pPr>
        <w:keepNext/>
        <w:keepLines/>
      </w:pPr>
      <w:r w:rsidRPr="001C084F">
        <w:t>Verksamhetschefer SÄS</w:t>
      </w:r>
    </w:p>
    <w:p w14:paraId="65E7ACDE" w14:textId="77777777" w:rsidR="001C084F" w:rsidRPr="001C084F" w:rsidRDefault="001C084F" w:rsidP="001C084F">
      <w:pPr>
        <w:keepNext/>
        <w:keepLines/>
        <w:spacing w:after="0"/>
        <w:rPr>
          <w:b/>
          <w:bCs/>
        </w:rPr>
      </w:pPr>
      <w:r w:rsidRPr="001C084F">
        <w:rPr>
          <w:b/>
          <w:bCs/>
        </w:rPr>
        <w:t>Fastställt av</w:t>
      </w:r>
    </w:p>
    <w:p w14:paraId="03DFBEAF" w14:textId="77777777" w:rsidR="001C084F" w:rsidRPr="001C084F" w:rsidRDefault="001C084F" w:rsidP="001C084F">
      <w:pPr>
        <w:keepNext/>
        <w:keepLines/>
      </w:pPr>
      <w:r w:rsidRPr="001C084F">
        <w:t>Jerker Nilson, chefläkare, SÄS</w:t>
      </w:r>
    </w:p>
    <w:p w14:paraId="39A2E09E" w14:textId="77777777" w:rsidR="001C084F" w:rsidRPr="001C084F" w:rsidRDefault="001C084F" w:rsidP="001C084F">
      <w:pPr>
        <w:keepNext/>
        <w:keepLines/>
        <w:spacing w:after="0"/>
        <w:rPr>
          <w:b/>
          <w:bCs/>
        </w:rPr>
      </w:pPr>
      <w:r w:rsidRPr="001C084F">
        <w:rPr>
          <w:b/>
          <w:bCs/>
        </w:rPr>
        <w:t>Nyckelord</w:t>
      </w:r>
    </w:p>
    <w:p w14:paraId="388FEB36" w14:textId="0D11E570" w:rsidR="001C084F" w:rsidRPr="001C084F" w:rsidRDefault="001C084F" w:rsidP="001C084F">
      <w:pPr>
        <w:keepNext/>
        <w:keepLines/>
      </w:pPr>
      <w:r w:rsidRPr="001C084F">
        <w:t xml:space="preserve">Självmord, suicid, suicidal, självmordstankar, självmordsförsök, riskbedömning, riskskattning, kompetens, riskfaktorer, skyddsfaktorer, </w:t>
      </w:r>
      <w:r>
        <w:t>checklis</w:t>
      </w:r>
      <w:r w:rsidR="54F60BAC">
        <w:t>t</w:t>
      </w:r>
      <w:r>
        <w:t>a</w:t>
      </w:r>
      <w:r w:rsidRPr="001C084F">
        <w:t>, blankett</w:t>
      </w:r>
    </w:p>
    <w:p w14:paraId="043F39FB" w14:textId="77777777" w:rsidR="001C084F" w:rsidRPr="001C084F" w:rsidRDefault="001C084F" w:rsidP="001C084F">
      <w:pPr>
        <w:spacing w:after="0" w:line="240" w:lineRule="auto"/>
        <w:ind w:left="0" w:right="0"/>
        <w:rPr>
          <w:rFonts w:ascii="Calibri" w:eastAsia="MS Gothic" w:hAnsi="Calibri"/>
          <w:bCs/>
          <w:kern w:val="32"/>
          <w:sz w:val="48"/>
          <w:szCs w:val="32"/>
        </w:rPr>
      </w:pPr>
      <w:r w:rsidRPr="001C084F">
        <w:br w:type="page"/>
      </w:r>
    </w:p>
    <w:p w14:paraId="4A27B58B" w14:textId="77777777" w:rsidR="003A67CE" w:rsidRDefault="003A67CE" w:rsidP="00B075BD">
      <w:pPr>
        <w:pStyle w:val="Rubrik2"/>
        <w:spacing w:before="160" w:after="160"/>
        <w:ind w:hanging="141"/>
      </w:pPr>
      <w:bookmarkStart w:id="2" w:name="Checklista"/>
      <w:bookmarkEnd w:id="2"/>
      <w:r w:rsidRPr="00133578">
        <w:lastRenderedPageBreak/>
        <w:t>Checklista</w:t>
      </w:r>
      <w:r>
        <w:t xml:space="preserve"> </w:t>
      </w:r>
      <w:bookmarkStart w:id="3" w:name="_Hlk132959355"/>
      <w:r w:rsidRPr="00133578">
        <w:t>och stöd för dokumentation</w:t>
      </w:r>
      <w:r>
        <w:t>, SÄS</w:t>
      </w:r>
      <w:bookmarkEnd w:id="3"/>
    </w:p>
    <w:p w14:paraId="706C6A63" w14:textId="77777777" w:rsidR="003A67CE" w:rsidRPr="00AE2321" w:rsidRDefault="003A67CE" w:rsidP="00993A0C">
      <w:pPr>
        <w:ind w:left="426" w:right="1"/>
      </w:pPr>
      <w:r w:rsidRPr="00AE2321">
        <w:rPr>
          <w:b/>
          <w:bCs/>
        </w:rPr>
        <w:t>OBS!</w:t>
      </w:r>
      <w:r>
        <w:t xml:space="preserve"> Checklistan får </w:t>
      </w:r>
      <w:r w:rsidRPr="00705C06">
        <w:rPr>
          <w:b/>
          <w:bCs/>
        </w:rPr>
        <w:t>inte</w:t>
      </w:r>
      <w:r>
        <w:t xml:space="preserve"> lämnas till patient och ska </w:t>
      </w:r>
      <w:r w:rsidRPr="00953FBD">
        <w:rPr>
          <w:b/>
          <w:bCs/>
        </w:rPr>
        <w:t>inte</w:t>
      </w:r>
      <w:r>
        <w:t xml:space="preserve"> skannas till patientjournalen!</w:t>
      </w:r>
    </w:p>
    <w:tbl>
      <w:tblPr>
        <w:tblStyle w:val="Tabellrutnt"/>
        <w:tblW w:w="9429" w:type="dxa"/>
        <w:tblInd w:w="3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29"/>
        <w:gridCol w:w="4388"/>
        <w:gridCol w:w="1196"/>
        <w:gridCol w:w="2516"/>
      </w:tblGrid>
      <w:tr w:rsidR="003A67CE" w14:paraId="6B9EAF89" w14:textId="77777777" w:rsidTr="00110D29">
        <w:trPr>
          <w:trHeight w:hRule="exact" w:val="425"/>
        </w:trPr>
        <w:tc>
          <w:tcPr>
            <w:tcW w:w="1280" w:type="dxa"/>
            <w:vAlign w:val="center"/>
          </w:tcPr>
          <w:p w14:paraId="0A3A5074" w14:textId="77777777" w:rsidR="003A67CE" w:rsidRPr="00AE2321" w:rsidRDefault="003A67CE" w:rsidP="00871812">
            <w:pPr>
              <w:pStyle w:val="Ledtexterichecklista"/>
            </w:pPr>
            <w:r w:rsidRPr="00AE2321">
              <w:t>Namn:</w:t>
            </w:r>
          </w:p>
        </w:tc>
        <w:tc>
          <w:tcPr>
            <w:tcW w:w="4556" w:type="dxa"/>
            <w:tcBorders>
              <w:bottom w:val="single" w:sz="6" w:space="0" w:color="auto"/>
            </w:tcBorders>
            <w:vAlign w:val="center"/>
          </w:tcPr>
          <w:p w14:paraId="7A2D289C" w14:textId="77777777" w:rsidR="003A67CE" w:rsidRPr="00AE2321" w:rsidRDefault="003A67CE" w:rsidP="009A10F1">
            <w:pPr>
              <w:spacing w:before="60" w:after="60"/>
              <w:ind w:left="0"/>
              <w:rPr>
                <w:sz w:val="22"/>
                <w:szCs w:val="22"/>
              </w:rPr>
            </w:pPr>
            <w:r>
              <w:fldChar w:fldCharType="begin">
                <w:ffData>
                  <w:name w:val="Text2"/>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41" w:type="dxa"/>
            <w:vAlign w:val="center"/>
          </w:tcPr>
          <w:p w14:paraId="317BEAE6" w14:textId="77777777" w:rsidR="003A67CE" w:rsidRPr="00AE2321" w:rsidRDefault="003A67CE" w:rsidP="00871812">
            <w:pPr>
              <w:pStyle w:val="Ledtexterichecklista"/>
            </w:pPr>
            <w:r w:rsidRPr="00AE2321">
              <w:t>Personnr:</w:t>
            </w:r>
          </w:p>
        </w:tc>
        <w:tc>
          <w:tcPr>
            <w:tcW w:w="2560" w:type="dxa"/>
            <w:tcBorders>
              <w:bottom w:val="single" w:sz="6" w:space="0" w:color="auto"/>
            </w:tcBorders>
            <w:vAlign w:val="center"/>
          </w:tcPr>
          <w:p w14:paraId="79EF47B4" w14:textId="77777777" w:rsidR="003A67CE" w:rsidRPr="00AE2321" w:rsidRDefault="003A67CE" w:rsidP="009A10F1">
            <w:pPr>
              <w:spacing w:before="60" w:after="60"/>
              <w:ind w:left="0"/>
              <w:rPr>
                <w:sz w:val="22"/>
                <w:szCs w:val="22"/>
              </w:rPr>
            </w:pPr>
            <w:r>
              <w:fldChar w:fldCharType="begin">
                <w:ffData>
                  <w:name w:val="Text2"/>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A67CE" w14:paraId="675623F4" w14:textId="77777777" w:rsidTr="00110D29">
        <w:trPr>
          <w:trHeight w:hRule="exact" w:val="425"/>
        </w:trPr>
        <w:tc>
          <w:tcPr>
            <w:tcW w:w="1280" w:type="dxa"/>
            <w:vAlign w:val="center"/>
          </w:tcPr>
          <w:p w14:paraId="41C11162" w14:textId="77777777" w:rsidR="003A67CE" w:rsidRPr="00AE2321" w:rsidRDefault="003A67CE" w:rsidP="00871812">
            <w:pPr>
              <w:pStyle w:val="Ledtexterichecklista"/>
            </w:pPr>
            <w:r w:rsidRPr="00AE2321">
              <w:t>Bedömare:</w:t>
            </w:r>
          </w:p>
        </w:tc>
        <w:tc>
          <w:tcPr>
            <w:tcW w:w="4556" w:type="dxa"/>
            <w:tcBorders>
              <w:top w:val="single" w:sz="6" w:space="0" w:color="auto"/>
              <w:bottom w:val="single" w:sz="6" w:space="0" w:color="auto"/>
            </w:tcBorders>
            <w:vAlign w:val="center"/>
          </w:tcPr>
          <w:p w14:paraId="26C4A4C2" w14:textId="77777777" w:rsidR="003A67CE" w:rsidRPr="00AE2321" w:rsidRDefault="003A67CE" w:rsidP="009A10F1">
            <w:pPr>
              <w:spacing w:before="60" w:after="60"/>
              <w:ind w:left="0"/>
              <w:rPr>
                <w:sz w:val="22"/>
                <w:szCs w:val="22"/>
              </w:rPr>
            </w:pPr>
            <w:r>
              <w:fldChar w:fldCharType="begin">
                <w:ffData>
                  <w:name w:val="Text2"/>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41" w:type="dxa"/>
            <w:vAlign w:val="center"/>
          </w:tcPr>
          <w:p w14:paraId="60F17D3E" w14:textId="77777777" w:rsidR="003A67CE" w:rsidRPr="00AE2321" w:rsidRDefault="003A67CE" w:rsidP="00871812">
            <w:pPr>
              <w:pStyle w:val="Ledtexterichecklista"/>
            </w:pPr>
            <w:r w:rsidRPr="00AE2321">
              <w:t>Datum:</w:t>
            </w:r>
          </w:p>
        </w:tc>
        <w:tc>
          <w:tcPr>
            <w:tcW w:w="2560" w:type="dxa"/>
            <w:tcBorders>
              <w:top w:val="single" w:sz="6" w:space="0" w:color="auto"/>
              <w:bottom w:val="single" w:sz="6" w:space="0" w:color="auto"/>
            </w:tcBorders>
            <w:vAlign w:val="center"/>
          </w:tcPr>
          <w:p w14:paraId="2B5E9A67" w14:textId="77777777" w:rsidR="003A67CE" w:rsidRPr="00AE2321" w:rsidRDefault="003A67CE" w:rsidP="009A10F1">
            <w:pPr>
              <w:spacing w:before="60" w:after="60"/>
              <w:ind w:left="0"/>
              <w:rPr>
                <w:sz w:val="22"/>
                <w:szCs w:val="22"/>
              </w:rPr>
            </w:pPr>
            <w:r>
              <w:fldChar w:fldCharType="begin">
                <w:ffData>
                  <w:name w:val="Text2"/>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6EAE2CDE" w14:textId="77777777" w:rsidR="003A67CE" w:rsidRPr="00AE2321" w:rsidRDefault="003A67CE" w:rsidP="003A67CE">
      <w:pPr>
        <w:spacing w:after="0" w:line="144" w:lineRule="auto"/>
        <w:rPr>
          <w:sz w:val="16"/>
        </w:rPr>
      </w:pPr>
    </w:p>
    <w:p w14:paraId="2AFC29B3" w14:textId="77777777" w:rsidR="003A67CE" w:rsidRPr="00993A0C" w:rsidRDefault="003A67CE" w:rsidP="003A67CE">
      <w:pPr>
        <w:pStyle w:val="Sidhuvud"/>
        <w:shd w:val="clear" w:color="auto" w:fill="D9D9D9"/>
        <w:tabs>
          <w:tab w:val="left" w:pos="0"/>
        </w:tabs>
        <w:spacing w:before="40" w:after="40"/>
        <w:ind w:left="425" w:right="0"/>
        <w:rPr>
          <w:rFonts w:cstheme="majorHAnsi"/>
          <w:sz w:val="28"/>
          <w:szCs w:val="28"/>
        </w:rPr>
      </w:pPr>
      <w:r w:rsidRPr="00993A0C">
        <w:rPr>
          <w:rFonts w:cstheme="majorHAnsi"/>
          <w:sz w:val="28"/>
          <w:szCs w:val="28"/>
        </w:rPr>
        <w:t>I - Statistiska riskfaktorer</w:t>
      </w:r>
    </w:p>
    <w:p w14:paraId="26D884FB" w14:textId="77777777" w:rsidR="003A67CE" w:rsidRPr="006A1178" w:rsidRDefault="003A67CE" w:rsidP="003A67CE">
      <w:pPr>
        <w:pStyle w:val="Sidhuvud"/>
        <w:spacing w:after="20" w:line="120" w:lineRule="auto"/>
        <w:rPr>
          <w:sz w:val="10"/>
        </w:rPr>
      </w:pPr>
    </w:p>
    <w:tbl>
      <w:tblPr>
        <w:tblW w:w="9395" w:type="dxa"/>
        <w:tblInd w:w="386" w:type="dxa"/>
        <w:tblLayout w:type="fixed"/>
        <w:tblCellMar>
          <w:left w:w="70" w:type="dxa"/>
          <w:right w:w="70" w:type="dxa"/>
        </w:tblCellMar>
        <w:tblLook w:val="0000" w:firstRow="0" w:lastRow="0" w:firstColumn="0" w:lastColumn="0" w:noHBand="0" w:noVBand="0"/>
      </w:tblPr>
      <w:tblGrid>
        <w:gridCol w:w="3167"/>
        <w:gridCol w:w="3167"/>
        <w:gridCol w:w="3061"/>
      </w:tblGrid>
      <w:tr w:rsidR="003A67CE" w14:paraId="0083037A" w14:textId="77777777" w:rsidTr="00110D29">
        <w:tc>
          <w:tcPr>
            <w:tcW w:w="3167" w:type="dxa"/>
            <w:vAlign w:val="center"/>
          </w:tcPr>
          <w:p w14:paraId="5B725990" w14:textId="77777777" w:rsidR="003A67CE" w:rsidRPr="00153C41" w:rsidRDefault="003A67CE" w:rsidP="00E1454E">
            <w:pPr>
              <w:pStyle w:val="Ledtexterichecklista"/>
            </w:pPr>
            <w:r w:rsidRPr="0078512F">
              <w:rPr>
                <w:vertAlign w:val="subscript"/>
              </w:rPr>
              <w:fldChar w:fldCharType="begin">
                <w:ffData>
                  <w:name w:val="Kryss2"/>
                  <w:enabled/>
                  <w:calcOnExit w:val="0"/>
                  <w:checkBox>
                    <w:sizeAuto/>
                    <w:default w:val="0"/>
                  </w:checkBox>
                </w:ffData>
              </w:fldChar>
            </w:r>
            <w:r w:rsidRPr="0078512F">
              <w:rPr>
                <w:vertAlign w:val="subscript"/>
              </w:rPr>
              <w:instrText xml:space="preserve"> FORMCHECKBOX </w:instrText>
            </w:r>
            <w:r w:rsidR="00CE5B95">
              <w:rPr>
                <w:vertAlign w:val="subscript"/>
              </w:rPr>
            </w:r>
            <w:r w:rsidR="00CE5B95">
              <w:rPr>
                <w:vertAlign w:val="subscript"/>
              </w:rPr>
              <w:fldChar w:fldCharType="separate"/>
            </w:r>
            <w:r w:rsidRPr="0078512F">
              <w:rPr>
                <w:vertAlign w:val="subscript"/>
              </w:rPr>
              <w:fldChar w:fldCharType="end"/>
            </w:r>
            <w:r w:rsidRPr="0078512F">
              <w:rPr>
                <w:vertAlign w:val="subscript"/>
              </w:rPr>
              <w:t xml:space="preserve"> </w:t>
            </w:r>
            <w:r w:rsidRPr="00784955">
              <w:t>Man</w:t>
            </w:r>
          </w:p>
        </w:tc>
        <w:tc>
          <w:tcPr>
            <w:tcW w:w="3167" w:type="dxa"/>
            <w:vAlign w:val="center"/>
          </w:tcPr>
          <w:p w14:paraId="4CE2D4FC" w14:textId="77777777" w:rsidR="003A67CE" w:rsidRPr="00153C41" w:rsidRDefault="003A67CE" w:rsidP="00E1454E">
            <w:pPr>
              <w:pStyle w:val="Ledtexterichecklista"/>
            </w:pPr>
            <w:r w:rsidRPr="0078512F">
              <w:rPr>
                <w:vertAlign w:val="subscript"/>
              </w:rPr>
              <w:fldChar w:fldCharType="begin">
                <w:ffData>
                  <w:name w:val="Kryss2"/>
                  <w:enabled/>
                  <w:calcOnExit w:val="0"/>
                  <w:checkBox>
                    <w:sizeAuto/>
                    <w:default w:val="0"/>
                  </w:checkBox>
                </w:ffData>
              </w:fldChar>
            </w:r>
            <w:r w:rsidRPr="0078512F">
              <w:rPr>
                <w:vertAlign w:val="subscript"/>
              </w:rPr>
              <w:instrText xml:space="preserve"> FORMCHECKBOX </w:instrText>
            </w:r>
            <w:r w:rsidR="00CE5B95">
              <w:rPr>
                <w:vertAlign w:val="subscript"/>
              </w:rPr>
            </w:r>
            <w:r w:rsidR="00CE5B95">
              <w:rPr>
                <w:vertAlign w:val="subscript"/>
              </w:rPr>
              <w:fldChar w:fldCharType="separate"/>
            </w:r>
            <w:r w:rsidRPr="0078512F">
              <w:rPr>
                <w:vertAlign w:val="subscript"/>
              </w:rPr>
              <w:fldChar w:fldCharType="end"/>
            </w:r>
            <w:r w:rsidRPr="0078512F">
              <w:rPr>
                <w:vertAlign w:val="subscript"/>
              </w:rPr>
              <w:t xml:space="preserve"> </w:t>
            </w:r>
            <w:r w:rsidRPr="0078512F">
              <w:t>Arbetslös</w:t>
            </w:r>
          </w:p>
        </w:tc>
        <w:tc>
          <w:tcPr>
            <w:tcW w:w="3061" w:type="dxa"/>
            <w:vAlign w:val="center"/>
          </w:tcPr>
          <w:p w14:paraId="3511A210" w14:textId="77777777" w:rsidR="003A67CE" w:rsidRPr="00153C41" w:rsidRDefault="003A67CE" w:rsidP="00E1454E">
            <w:pPr>
              <w:pStyle w:val="Ledtexterichecklista"/>
            </w:pPr>
            <w:r w:rsidRPr="0078512F">
              <w:rPr>
                <w:vertAlign w:val="subscript"/>
              </w:rPr>
              <w:fldChar w:fldCharType="begin">
                <w:ffData>
                  <w:name w:val="Kryss2"/>
                  <w:enabled/>
                  <w:calcOnExit w:val="0"/>
                  <w:checkBox>
                    <w:sizeAuto/>
                    <w:default w:val="0"/>
                  </w:checkBox>
                </w:ffData>
              </w:fldChar>
            </w:r>
            <w:r w:rsidRPr="0078512F">
              <w:rPr>
                <w:vertAlign w:val="subscript"/>
              </w:rPr>
              <w:instrText xml:space="preserve"> FORMCHECKBOX </w:instrText>
            </w:r>
            <w:r w:rsidR="00CE5B95">
              <w:rPr>
                <w:vertAlign w:val="subscript"/>
              </w:rPr>
            </w:r>
            <w:r w:rsidR="00CE5B95">
              <w:rPr>
                <w:vertAlign w:val="subscript"/>
              </w:rPr>
              <w:fldChar w:fldCharType="separate"/>
            </w:r>
            <w:r w:rsidRPr="0078512F">
              <w:rPr>
                <w:vertAlign w:val="subscript"/>
              </w:rPr>
              <w:fldChar w:fldCharType="end"/>
            </w:r>
            <w:r>
              <w:t xml:space="preserve"> </w:t>
            </w:r>
            <w:r w:rsidRPr="00153C41">
              <w:t>Kroppslig sjukdom</w:t>
            </w:r>
          </w:p>
        </w:tc>
      </w:tr>
      <w:tr w:rsidR="003A67CE" w14:paraId="52CD381A" w14:textId="77777777" w:rsidTr="00110D29">
        <w:tc>
          <w:tcPr>
            <w:tcW w:w="3167" w:type="dxa"/>
            <w:vAlign w:val="center"/>
          </w:tcPr>
          <w:p w14:paraId="3D29139F" w14:textId="77777777" w:rsidR="003A67CE" w:rsidRPr="00153C41" w:rsidRDefault="003A67CE" w:rsidP="00E1454E">
            <w:pPr>
              <w:pStyle w:val="Ledtexterichecklista"/>
            </w:pPr>
            <w:r w:rsidRPr="0078512F">
              <w:rPr>
                <w:vertAlign w:val="subscript"/>
              </w:rPr>
              <w:fldChar w:fldCharType="begin">
                <w:ffData>
                  <w:name w:val="Kryss2"/>
                  <w:enabled/>
                  <w:calcOnExit w:val="0"/>
                  <w:checkBox>
                    <w:sizeAuto/>
                    <w:default w:val="0"/>
                  </w:checkBox>
                </w:ffData>
              </w:fldChar>
            </w:r>
            <w:r w:rsidRPr="0078512F">
              <w:rPr>
                <w:vertAlign w:val="subscript"/>
              </w:rPr>
              <w:instrText xml:space="preserve"> FORMCHECKBOX </w:instrText>
            </w:r>
            <w:r w:rsidR="00CE5B95">
              <w:rPr>
                <w:vertAlign w:val="subscript"/>
              </w:rPr>
            </w:r>
            <w:r w:rsidR="00CE5B95">
              <w:rPr>
                <w:vertAlign w:val="subscript"/>
              </w:rPr>
              <w:fldChar w:fldCharType="separate"/>
            </w:r>
            <w:r w:rsidRPr="0078512F">
              <w:rPr>
                <w:vertAlign w:val="subscript"/>
              </w:rPr>
              <w:fldChar w:fldCharType="end"/>
            </w:r>
            <w:r>
              <w:rPr>
                <w:vertAlign w:val="subscript"/>
              </w:rPr>
              <w:t xml:space="preserve"> </w:t>
            </w:r>
            <w:r w:rsidRPr="00784955">
              <w:t>Separation/dödsfall</w:t>
            </w:r>
          </w:p>
        </w:tc>
        <w:tc>
          <w:tcPr>
            <w:tcW w:w="3167" w:type="dxa"/>
            <w:vAlign w:val="center"/>
          </w:tcPr>
          <w:p w14:paraId="6BE28C5C" w14:textId="15EDBC49" w:rsidR="003A67CE" w:rsidRPr="00153C41" w:rsidRDefault="003A67CE" w:rsidP="003D4988">
            <w:pPr>
              <w:pStyle w:val="Ledtexterichecklista"/>
              <w:tabs>
                <w:tab w:val="left" w:pos="312"/>
              </w:tabs>
            </w:pPr>
            <w:r w:rsidRPr="0078512F">
              <w:rPr>
                <w:vertAlign w:val="subscript"/>
              </w:rPr>
              <w:fldChar w:fldCharType="begin">
                <w:ffData>
                  <w:name w:val="Kryss2"/>
                  <w:enabled/>
                  <w:calcOnExit w:val="0"/>
                  <w:checkBox>
                    <w:sizeAuto/>
                    <w:default w:val="0"/>
                  </w:checkBox>
                </w:ffData>
              </w:fldChar>
            </w:r>
            <w:r w:rsidRPr="0078512F">
              <w:rPr>
                <w:vertAlign w:val="subscript"/>
              </w:rPr>
              <w:instrText xml:space="preserve"> FORMCHECKBOX </w:instrText>
            </w:r>
            <w:r w:rsidR="00CE5B95">
              <w:rPr>
                <w:vertAlign w:val="subscript"/>
              </w:rPr>
            </w:r>
            <w:r w:rsidR="00CE5B95">
              <w:rPr>
                <w:vertAlign w:val="subscript"/>
              </w:rPr>
              <w:fldChar w:fldCharType="separate"/>
            </w:r>
            <w:r w:rsidRPr="0078512F">
              <w:rPr>
                <w:vertAlign w:val="subscript"/>
              </w:rPr>
              <w:fldChar w:fldCharType="end"/>
            </w:r>
            <w:r w:rsidRPr="00153C41">
              <w:t xml:space="preserve"> Annan</w:t>
            </w:r>
            <w:r>
              <w:t xml:space="preserve"> </w:t>
            </w:r>
            <w:r w:rsidRPr="00153C41">
              <w:t>(social)</w:t>
            </w:r>
            <w:r>
              <w:t xml:space="preserve"> </w:t>
            </w:r>
            <w:r w:rsidR="00871812">
              <w:tab/>
            </w:r>
            <w:r w:rsidRPr="00153C41">
              <w:t>kränkning</w:t>
            </w:r>
          </w:p>
        </w:tc>
        <w:tc>
          <w:tcPr>
            <w:tcW w:w="3061" w:type="dxa"/>
            <w:vAlign w:val="center"/>
          </w:tcPr>
          <w:p w14:paraId="6D2F834E" w14:textId="77777777" w:rsidR="003A67CE" w:rsidRPr="00153C41" w:rsidRDefault="003A67CE" w:rsidP="00E1454E">
            <w:pPr>
              <w:pStyle w:val="Ledtexterichecklista"/>
            </w:pPr>
            <w:r w:rsidRPr="0078512F">
              <w:rPr>
                <w:vertAlign w:val="subscript"/>
              </w:rPr>
              <w:fldChar w:fldCharType="begin">
                <w:ffData>
                  <w:name w:val="Kryss2"/>
                  <w:enabled/>
                  <w:calcOnExit w:val="0"/>
                  <w:checkBox>
                    <w:sizeAuto/>
                    <w:default w:val="0"/>
                  </w:checkBox>
                </w:ffData>
              </w:fldChar>
            </w:r>
            <w:r w:rsidRPr="0078512F">
              <w:rPr>
                <w:vertAlign w:val="subscript"/>
              </w:rPr>
              <w:instrText xml:space="preserve"> FORMCHECKBOX </w:instrText>
            </w:r>
            <w:r w:rsidR="00CE5B95">
              <w:rPr>
                <w:vertAlign w:val="subscript"/>
              </w:rPr>
            </w:r>
            <w:r w:rsidR="00CE5B95">
              <w:rPr>
                <w:vertAlign w:val="subscript"/>
              </w:rPr>
              <w:fldChar w:fldCharType="separate"/>
            </w:r>
            <w:r w:rsidRPr="0078512F">
              <w:rPr>
                <w:vertAlign w:val="subscript"/>
              </w:rPr>
              <w:fldChar w:fldCharType="end"/>
            </w:r>
            <w:r>
              <w:t xml:space="preserve"> </w:t>
            </w:r>
            <w:r w:rsidRPr="00153C41">
              <w:t>Alkohol/drogmissbruk</w:t>
            </w:r>
          </w:p>
        </w:tc>
      </w:tr>
      <w:tr w:rsidR="003A67CE" w14:paraId="25D33E8E" w14:textId="77777777" w:rsidTr="00110D29">
        <w:tc>
          <w:tcPr>
            <w:tcW w:w="3167" w:type="dxa"/>
            <w:vAlign w:val="center"/>
          </w:tcPr>
          <w:p w14:paraId="25EE2586" w14:textId="77777777" w:rsidR="003A67CE" w:rsidRPr="00153C41" w:rsidRDefault="003A67CE" w:rsidP="00E1454E">
            <w:pPr>
              <w:pStyle w:val="Ledtexterichecklista"/>
            </w:pPr>
            <w:r w:rsidRPr="0078512F">
              <w:rPr>
                <w:vertAlign w:val="subscript"/>
              </w:rPr>
              <w:fldChar w:fldCharType="begin">
                <w:ffData>
                  <w:name w:val="Kryss2"/>
                  <w:enabled/>
                  <w:calcOnExit w:val="0"/>
                  <w:checkBox>
                    <w:sizeAuto/>
                    <w:default w:val="0"/>
                  </w:checkBox>
                </w:ffData>
              </w:fldChar>
            </w:r>
            <w:r w:rsidRPr="0078512F">
              <w:rPr>
                <w:vertAlign w:val="subscript"/>
              </w:rPr>
              <w:instrText xml:space="preserve"> FORMCHECKBOX </w:instrText>
            </w:r>
            <w:r w:rsidR="00CE5B95">
              <w:rPr>
                <w:vertAlign w:val="subscript"/>
              </w:rPr>
            </w:r>
            <w:r w:rsidR="00CE5B95">
              <w:rPr>
                <w:vertAlign w:val="subscript"/>
              </w:rPr>
              <w:fldChar w:fldCharType="separate"/>
            </w:r>
            <w:r w:rsidRPr="0078512F">
              <w:rPr>
                <w:vertAlign w:val="subscript"/>
              </w:rPr>
              <w:fldChar w:fldCharType="end"/>
            </w:r>
            <w:r>
              <w:rPr>
                <w:vertAlign w:val="subscript"/>
              </w:rPr>
              <w:t xml:space="preserve"> </w:t>
            </w:r>
            <w:r w:rsidRPr="00784955">
              <w:t>Ensamboende</w:t>
            </w:r>
          </w:p>
        </w:tc>
        <w:tc>
          <w:tcPr>
            <w:tcW w:w="3167" w:type="dxa"/>
            <w:vAlign w:val="center"/>
          </w:tcPr>
          <w:p w14:paraId="3C22449F" w14:textId="77777777" w:rsidR="003A67CE" w:rsidRPr="00153C41" w:rsidRDefault="003A67CE" w:rsidP="00E1454E">
            <w:pPr>
              <w:pStyle w:val="Ledtexterichecklista"/>
            </w:pPr>
            <w:r w:rsidRPr="0078512F">
              <w:rPr>
                <w:vertAlign w:val="subscript"/>
              </w:rPr>
              <w:fldChar w:fldCharType="begin">
                <w:ffData>
                  <w:name w:val="Kryss2"/>
                  <w:enabled/>
                  <w:calcOnExit w:val="0"/>
                  <w:checkBox>
                    <w:sizeAuto/>
                    <w:default w:val="0"/>
                  </w:checkBox>
                </w:ffData>
              </w:fldChar>
            </w:r>
            <w:r w:rsidRPr="0078512F">
              <w:rPr>
                <w:vertAlign w:val="subscript"/>
              </w:rPr>
              <w:instrText xml:space="preserve"> FORMCHECKBOX </w:instrText>
            </w:r>
            <w:r w:rsidR="00CE5B95">
              <w:rPr>
                <w:vertAlign w:val="subscript"/>
              </w:rPr>
            </w:r>
            <w:r w:rsidR="00CE5B95">
              <w:rPr>
                <w:vertAlign w:val="subscript"/>
              </w:rPr>
              <w:fldChar w:fldCharType="separate"/>
            </w:r>
            <w:r w:rsidRPr="0078512F">
              <w:rPr>
                <w:vertAlign w:val="subscript"/>
              </w:rPr>
              <w:fldChar w:fldCharType="end"/>
            </w:r>
            <w:r w:rsidRPr="00153C41">
              <w:t xml:space="preserve"> Relationsproblem</w:t>
            </w:r>
          </w:p>
        </w:tc>
        <w:tc>
          <w:tcPr>
            <w:tcW w:w="3061" w:type="dxa"/>
            <w:vAlign w:val="center"/>
          </w:tcPr>
          <w:p w14:paraId="09AF516B" w14:textId="77777777" w:rsidR="003A67CE" w:rsidRPr="00153C41" w:rsidRDefault="003A67CE" w:rsidP="00E1454E">
            <w:pPr>
              <w:pStyle w:val="Ledtexterichecklista"/>
            </w:pPr>
            <w:r w:rsidRPr="0078512F">
              <w:rPr>
                <w:vertAlign w:val="subscript"/>
              </w:rPr>
              <w:fldChar w:fldCharType="begin">
                <w:ffData>
                  <w:name w:val="Kryss2"/>
                  <w:enabled/>
                  <w:calcOnExit w:val="0"/>
                  <w:checkBox>
                    <w:sizeAuto/>
                    <w:default w:val="0"/>
                  </w:checkBox>
                </w:ffData>
              </w:fldChar>
            </w:r>
            <w:r w:rsidRPr="0078512F">
              <w:rPr>
                <w:vertAlign w:val="subscript"/>
              </w:rPr>
              <w:instrText xml:space="preserve"> FORMCHECKBOX </w:instrText>
            </w:r>
            <w:r w:rsidR="00CE5B95">
              <w:rPr>
                <w:vertAlign w:val="subscript"/>
              </w:rPr>
            </w:r>
            <w:r w:rsidR="00CE5B95">
              <w:rPr>
                <w:vertAlign w:val="subscript"/>
              </w:rPr>
              <w:fldChar w:fldCharType="separate"/>
            </w:r>
            <w:r w:rsidRPr="0078512F">
              <w:rPr>
                <w:vertAlign w:val="subscript"/>
              </w:rPr>
              <w:fldChar w:fldCharType="end"/>
            </w:r>
            <w:r>
              <w:t xml:space="preserve"> </w:t>
            </w:r>
            <w:r w:rsidRPr="00153C41">
              <w:t>Suicid hos släktingar</w:t>
            </w:r>
          </w:p>
        </w:tc>
      </w:tr>
      <w:tr w:rsidR="003A67CE" w14:paraId="7AC9F4DB" w14:textId="77777777" w:rsidTr="00110D29">
        <w:trPr>
          <w:trHeight w:hRule="exact" w:val="624"/>
        </w:trPr>
        <w:tc>
          <w:tcPr>
            <w:tcW w:w="3167" w:type="dxa"/>
          </w:tcPr>
          <w:p w14:paraId="34138868" w14:textId="370BFEFB" w:rsidR="003A67CE" w:rsidRPr="00153C41" w:rsidRDefault="003A67CE" w:rsidP="003D4988">
            <w:pPr>
              <w:pStyle w:val="Ledtexterichecklista"/>
              <w:tabs>
                <w:tab w:val="left" w:pos="312"/>
              </w:tabs>
            </w:pPr>
            <w:r w:rsidRPr="0078512F">
              <w:rPr>
                <w:vertAlign w:val="subscript"/>
              </w:rPr>
              <w:fldChar w:fldCharType="begin">
                <w:ffData>
                  <w:name w:val="Kryss2"/>
                  <w:enabled/>
                  <w:calcOnExit w:val="0"/>
                  <w:checkBox>
                    <w:sizeAuto/>
                    <w:default w:val="0"/>
                  </w:checkBox>
                </w:ffData>
              </w:fldChar>
            </w:r>
            <w:r w:rsidRPr="0078512F">
              <w:rPr>
                <w:vertAlign w:val="subscript"/>
              </w:rPr>
              <w:instrText xml:space="preserve"> FORMCHECKBOX </w:instrText>
            </w:r>
            <w:r w:rsidR="00CE5B95">
              <w:rPr>
                <w:vertAlign w:val="subscript"/>
              </w:rPr>
            </w:r>
            <w:r w:rsidR="00CE5B95">
              <w:rPr>
                <w:vertAlign w:val="subscript"/>
              </w:rPr>
              <w:fldChar w:fldCharType="separate"/>
            </w:r>
            <w:r w:rsidRPr="0078512F">
              <w:rPr>
                <w:vertAlign w:val="subscript"/>
              </w:rPr>
              <w:fldChar w:fldCharType="end"/>
            </w:r>
            <w:r w:rsidRPr="00153C41">
              <w:t xml:space="preserve"> </w:t>
            </w:r>
            <w:r w:rsidRPr="00784955">
              <w:t xml:space="preserve">Kontinuitetsbrott hos </w:t>
            </w:r>
            <w:r w:rsidR="00871812">
              <w:tab/>
            </w:r>
            <w:r w:rsidRPr="00784955">
              <w:t>huvudsaklig behandlare</w:t>
            </w:r>
          </w:p>
        </w:tc>
        <w:tc>
          <w:tcPr>
            <w:tcW w:w="3167" w:type="dxa"/>
          </w:tcPr>
          <w:p w14:paraId="6C64C7CF" w14:textId="77777777" w:rsidR="003A67CE" w:rsidRPr="00153C41" w:rsidRDefault="003A67CE" w:rsidP="00E1454E">
            <w:pPr>
              <w:pStyle w:val="Ledtexterichecklista"/>
            </w:pPr>
            <w:r w:rsidRPr="0078512F">
              <w:rPr>
                <w:vertAlign w:val="subscript"/>
              </w:rPr>
              <w:fldChar w:fldCharType="begin">
                <w:ffData>
                  <w:name w:val="Kryss2"/>
                  <w:enabled/>
                  <w:calcOnExit w:val="0"/>
                  <w:checkBox>
                    <w:sizeAuto/>
                    <w:default w:val="0"/>
                  </w:checkBox>
                </w:ffData>
              </w:fldChar>
            </w:r>
            <w:r w:rsidRPr="0078512F">
              <w:rPr>
                <w:vertAlign w:val="subscript"/>
              </w:rPr>
              <w:instrText xml:space="preserve"> FORMCHECKBOX </w:instrText>
            </w:r>
            <w:r w:rsidR="00CE5B95">
              <w:rPr>
                <w:vertAlign w:val="subscript"/>
              </w:rPr>
            </w:r>
            <w:r w:rsidR="00CE5B95">
              <w:rPr>
                <w:vertAlign w:val="subscript"/>
              </w:rPr>
              <w:fldChar w:fldCharType="separate"/>
            </w:r>
            <w:r w:rsidRPr="0078512F">
              <w:rPr>
                <w:vertAlign w:val="subscript"/>
              </w:rPr>
              <w:fldChar w:fldCharType="end"/>
            </w:r>
            <w:r w:rsidRPr="00153C41">
              <w:t xml:space="preserve"> Psykisk sjukdom</w:t>
            </w:r>
          </w:p>
        </w:tc>
        <w:tc>
          <w:tcPr>
            <w:tcW w:w="3061" w:type="dxa"/>
          </w:tcPr>
          <w:p w14:paraId="71523BB8" w14:textId="77777777" w:rsidR="003A67CE" w:rsidRPr="00153C41" w:rsidRDefault="003A67CE" w:rsidP="004767AB">
            <w:pPr>
              <w:pStyle w:val="Ledtexterichecklista"/>
            </w:pPr>
            <w:r w:rsidRPr="0078512F">
              <w:rPr>
                <w:vertAlign w:val="subscript"/>
              </w:rPr>
              <w:fldChar w:fldCharType="begin">
                <w:ffData>
                  <w:name w:val="Kryss2"/>
                  <w:enabled/>
                  <w:calcOnExit w:val="0"/>
                  <w:checkBox>
                    <w:sizeAuto/>
                    <w:default w:val="0"/>
                  </w:checkBox>
                </w:ffData>
              </w:fldChar>
            </w:r>
            <w:r w:rsidRPr="0078512F">
              <w:rPr>
                <w:vertAlign w:val="subscript"/>
              </w:rPr>
              <w:instrText xml:space="preserve"> FORMCHECKBOX </w:instrText>
            </w:r>
            <w:r w:rsidR="00CE5B95">
              <w:rPr>
                <w:vertAlign w:val="subscript"/>
              </w:rPr>
            </w:r>
            <w:r w:rsidR="00CE5B95">
              <w:rPr>
                <w:vertAlign w:val="subscript"/>
              </w:rPr>
              <w:fldChar w:fldCharType="separate"/>
            </w:r>
            <w:r w:rsidRPr="0078512F">
              <w:rPr>
                <w:vertAlign w:val="subscript"/>
              </w:rPr>
              <w:fldChar w:fldCharType="end"/>
            </w:r>
            <w:r>
              <w:t xml:space="preserve"> </w:t>
            </w:r>
            <w:r w:rsidRPr="00153C41">
              <w:t>Tidigare suicidförsök</w:t>
            </w:r>
          </w:p>
        </w:tc>
      </w:tr>
    </w:tbl>
    <w:p w14:paraId="30C36EDE" w14:textId="4A965E96" w:rsidR="003A67CE" w:rsidRPr="00CF321B" w:rsidRDefault="003A67CE" w:rsidP="00CF321B">
      <w:pPr>
        <w:spacing w:after="0" w:line="240" w:lineRule="auto"/>
        <w:rPr>
          <w:sz w:val="16"/>
          <w:szCs w:val="16"/>
        </w:rPr>
      </w:pPr>
      <w:r w:rsidRPr="00CF321B">
        <w:rPr>
          <w:sz w:val="16"/>
          <w:szCs w:val="16"/>
        </w:rPr>
        <w:tab/>
      </w:r>
    </w:p>
    <w:p w14:paraId="5481177C" w14:textId="77777777" w:rsidR="003A67CE" w:rsidRPr="00993A0C" w:rsidRDefault="003A67CE" w:rsidP="003A67CE">
      <w:pPr>
        <w:pStyle w:val="Sidhuvud"/>
        <w:shd w:val="clear" w:color="auto" w:fill="D9D9D9"/>
        <w:tabs>
          <w:tab w:val="left" w:pos="0"/>
        </w:tabs>
        <w:spacing w:before="40" w:after="40"/>
        <w:ind w:left="425" w:right="0"/>
        <w:rPr>
          <w:rFonts w:cstheme="majorHAnsi"/>
          <w:sz w:val="28"/>
          <w:szCs w:val="28"/>
        </w:rPr>
      </w:pPr>
      <w:r w:rsidRPr="00993A0C">
        <w:rPr>
          <w:rFonts w:cstheme="majorHAnsi"/>
          <w:sz w:val="28"/>
          <w:szCs w:val="28"/>
        </w:rPr>
        <w:t xml:space="preserve">II </w:t>
      </w:r>
      <w:r w:rsidRPr="00993A0C">
        <w:rPr>
          <w:sz w:val="28"/>
          <w:szCs w:val="28"/>
        </w:rPr>
        <w:t>- Medveten suicidbenägenhet - suicidstegen</w:t>
      </w:r>
    </w:p>
    <w:p w14:paraId="776ECBE8" w14:textId="77777777" w:rsidR="003A67CE" w:rsidRPr="0068453C" w:rsidRDefault="003A67CE" w:rsidP="003A67CE">
      <w:pPr>
        <w:pStyle w:val="Sidhuvud"/>
        <w:spacing w:after="0" w:line="264" w:lineRule="auto"/>
        <w:rPr>
          <w:sz w:val="4"/>
        </w:rPr>
      </w:pPr>
    </w:p>
    <w:tbl>
      <w:tblPr>
        <w:tblW w:w="9429" w:type="dxa"/>
        <w:tblInd w:w="388" w:type="dxa"/>
        <w:tblCellMar>
          <w:left w:w="70" w:type="dxa"/>
          <w:right w:w="70" w:type="dxa"/>
        </w:tblCellMar>
        <w:tblLook w:val="0000" w:firstRow="0" w:lastRow="0" w:firstColumn="0" w:lastColumn="0" w:noHBand="0" w:noVBand="0"/>
      </w:tblPr>
      <w:tblGrid>
        <w:gridCol w:w="6684"/>
        <w:gridCol w:w="2745"/>
      </w:tblGrid>
      <w:tr w:rsidR="003A67CE" w14:paraId="1C38DA75" w14:textId="77777777" w:rsidTr="00110D29">
        <w:trPr>
          <w:trHeight w:hRule="exact" w:val="369"/>
        </w:trPr>
        <w:tc>
          <w:tcPr>
            <w:tcW w:w="6558" w:type="dxa"/>
            <w:tcBorders>
              <w:top w:val="single" w:sz="4" w:space="0" w:color="999999"/>
              <w:bottom w:val="single" w:sz="4" w:space="0" w:color="999999"/>
            </w:tcBorders>
            <w:shd w:val="clear" w:color="auto" w:fill="E5E5E5" w:themeFill="background2" w:themeFillTint="33"/>
            <w:vAlign w:val="center"/>
          </w:tcPr>
          <w:p w14:paraId="709177A4" w14:textId="77777777" w:rsidR="003A67CE" w:rsidRDefault="003A67CE" w:rsidP="00C412A4">
            <w:pPr>
              <w:pStyle w:val="Sidhuvud"/>
              <w:spacing w:line="264" w:lineRule="auto"/>
              <w:ind w:hanging="606"/>
              <w:rPr>
                <w:sz w:val="23"/>
              </w:rPr>
            </w:pPr>
            <w:r w:rsidRPr="00153C41">
              <w:t xml:space="preserve">Skattas genom att </w:t>
            </w:r>
            <w:r>
              <w:t>d</w:t>
            </w:r>
            <w:r w:rsidRPr="00153C41">
              <w:t>u ställer frågor om:</w:t>
            </w:r>
          </w:p>
        </w:tc>
        <w:tc>
          <w:tcPr>
            <w:tcW w:w="2693" w:type="dxa"/>
            <w:tcBorders>
              <w:top w:val="single" w:sz="4" w:space="0" w:color="999999"/>
              <w:bottom w:val="single" w:sz="4" w:space="0" w:color="999999"/>
            </w:tcBorders>
            <w:shd w:val="clear" w:color="auto" w:fill="E5E5E5" w:themeFill="background2" w:themeFillTint="33"/>
            <w:vAlign w:val="center"/>
          </w:tcPr>
          <w:p w14:paraId="17A7D23B" w14:textId="40504F2B" w:rsidR="003A67CE" w:rsidRDefault="003A67CE" w:rsidP="00C412A4">
            <w:pPr>
              <w:pStyle w:val="Sidhuvud"/>
              <w:spacing w:line="264" w:lineRule="auto"/>
              <w:ind w:hanging="606"/>
              <w:rPr>
                <w:sz w:val="23"/>
              </w:rPr>
            </w:pPr>
          </w:p>
        </w:tc>
      </w:tr>
      <w:tr w:rsidR="003A67CE" w14:paraId="25B99B28" w14:textId="77777777" w:rsidTr="00110D29">
        <w:trPr>
          <w:trHeight w:hRule="exact" w:val="369"/>
        </w:trPr>
        <w:tc>
          <w:tcPr>
            <w:tcW w:w="6558" w:type="dxa"/>
            <w:tcBorders>
              <w:top w:val="single" w:sz="4" w:space="0" w:color="999999"/>
              <w:left w:val="single" w:sz="4" w:space="0" w:color="999999"/>
              <w:bottom w:val="single" w:sz="4" w:space="0" w:color="999999"/>
            </w:tcBorders>
            <w:vAlign w:val="center"/>
          </w:tcPr>
          <w:p w14:paraId="4C2176BF" w14:textId="77777777" w:rsidR="003A67CE" w:rsidRDefault="003A67CE" w:rsidP="00871812">
            <w:pPr>
              <w:pStyle w:val="Ledtexterichecklista"/>
            </w:pPr>
            <w:r>
              <w:fldChar w:fldCharType="begin">
                <w:ffData>
                  <w:name w:val="Kryss2"/>
                  <w:enabled/>
                  <w:calcOnExit w:val="0"/>
                  <w:checkBox>
                    <w:sizeAuto/>
                    <w:default w:val="0"/>
                  </w:checkBox>
                </w:ffData>
              </w:fldChar>
            </w:r>
            <w:r>
              <w:instrText xml:space="preserve"> FORMCHECKBOX </w:instrText>
            </w:r>
            <w:r w:rsidR="00CE5B95">
              <w:fldChar w:fldCharType="separate"/>
            </w:r>
            <w:r>
              <w:fldChar w:fldCharType="end"/>
            </w:r>
            <w:r>
              <w:t xml:space="preserve"> Nedstämdhet – Hur mår du? Allt hopplöst?</w:t>
            </w:r>
          </w:p>
        </w:tc>
        <w:tc>
          <w:tcPr>
            <w:tcW w:w="2693" w:type="dxa"/>
            <w:tcBorders>
              <w:top w:val="single" w:sz="4" w:space="0" w:color="999999"/>
              <w:bottom w:val="single" w:sz="4" w:space="0" w:color="999999"/>
              <w:right w:val="single" w:sz="4" w:space="0" w:color="999999"/>
            </w:tcBorders>
            <w:vAlign w:val="center"/>
          </w:tcPr>
          <w:p w14:paraId="3AD558BA" w14:textId="77777777" w:rsidR="003A67CE" w:rsidRDefault="003A67CE" w:rsidP="00871812">
            <w:pPr>
              <w:pStyle w:val="Ledtexterichecklista"/>
            </w:pPr>
            <w:r>
              <w:t>1</w:t>
            </w:r>
          </w:p>
        </w:tc>
      </w:tr>
      <w:tr w:rsidR="003A67CE" w14:paraId="7769AE6D" w14:textId="77777777" w:rsidTr="00110D29">
        <w:trPr>
          <w:trHeight w:hRule="exact" w:val="369"/>
        </w:trPr>
        <w:tc>
          <w:tcPr>
            <w:tcW w:w="6558" w:type="dxa"/>
            <w:tcBorders>
              <w:top w:val="single" w:sz="4" w:space="0" w:color="999999"/>
              <w:left w:val="single" w:sz="4" w:space="0" w:color="999999"/>
              <w:bottom w:val="single" w:sz="4" w:space="0" w:color="999999"/>
            </w:tcBorders>
            <w:vAlign w:val="center"/>
          </w:tcPr>
          <w:p w14:paraId="5C82213A" w14:textId="77777777" w:rsidR="003A67CE" w:rsidRDefault="003A67CE" w:rsidP="00871812">
            <w:pPr>
              <w:pStyle w:val="Ledtexterichecklista"/>
            </w:pPr>
            <w:r>
              <w:fldChar w:fldCharType="begin">
                <w:ffData>
                  <w:name w:val="Kryss2"/>
                  <w:enabled/>
                  <w:calcOnExit w:val="0"/>
                  <w:checkBox>
                    <w:sizeAuto/>
                    <w:default w:val="0"/>
                  </w:checkBox>
                </w:ffData>
              </w:fldChar>
            </w:r>
            <w:r>
              <w:instrText xml:space="preserve"> FORMCHECKBOX </w:instrText>
            </w:r>
            <w:r w:rsidR="00CE5B95">
              <w:fldChar w:fldCharType="separate"/>
            </w:r>
            <w:r>
              <w:fldChar w:fldCharType="end"/>
            </w:r>
            <w:r>
              <w:t xml:space="preserve"> Dödstankar – Livet känns meningslöst?</w:t>
            </w:r>
          </w:p>
        </w:tc>
        <w:tc>
          <w:tcPr>
            <w:tcW w:w="2693" w:type="dxa"/>
            <w:tcBorders>
              <w:top w:val="single" w:sz="4" w:space="0" w:color="999999"/>
              <w:bottom w:val="single" w:sz="4" w:space="0" w:color="999999"/>
              <w:right w:val="single" w:sz="4" w:space="0" w:color="999999"/>
            </w:tcBorders>
            <w:vAlign w:val="center"/>
          </w:tcPr>
          <w:p w14:paraId="074183CB" w14:textId="77777777" w:rsidR="003A67CE" w:rsidRDefault="003A67CE" w:rsidP="00871812">
            <w:pPr>
              <w:pStyle w:val="Ledtexterichecklista"/>
            </w:pPr>
            <w:r>
              <w:t>2</w:t>
            </w:r>
          </w:p>
        </w:tc>
      </w:tr>
      <w:tr w:rsidR="003A67CE" w14:paraId="479A7D5E" w14:textId="77777777" w:rsidTr="00110D29">
        <w:trPr>
          <w:trHeight w:hRule="exact" w:val="369"/>
        </w:trPr>
        <w:tc>
          <w:tcPr>
            <w:tcW w:w="6558" w:type="dxa"/>
            <w:tcBorders>
              <w:top w:val="single" w:sz="4" w:space="0" w:color="999999"/>
              <w:left w:val="single" w:sz="4" w:space="0" w:color="999999"/>
              <w:bottom w:val="single" w:sz="4" w:space="0" w:color="999999"/>
            </w:tcBorders>
            <w:vAlign w:val="center"/>
          </w:tcPr>
          <w:p w14:paraId="2C5587D5" w14:textId="77777777" w:rsidR="003A67CE" w:rsidRDefault="003A67CE" w:rsidP="00871812">
            <w:pPr>
              <w:pStyle w:val="Ledtexterichecklista"/>
            </w:pPr>
            <w:r>
              <w:fldChar w:fldCharType="begin">
                <w:ffData>
                  <w:name w:val="Kryss2"/>
                  <w:enabled/>
                  <w:calcOnExit w:val="0"/>
                  <w:checkBox>
                    <w:sizeAuto/>
                    <w:default w:val="0"/>
                  </w:checkBox>
                </w:ffData>
              </w:fldChar>
            </w:r>
            <w:r>
              <w:instrText xml:space="preserve"> FORMCHECKBOX </w:instrText>
            </w:r>
            <w:r w:rsidR="00CE5B95">
              <w:fldChar w:fldCharType="separate"/>
            </w:r>
            <w:r>
              <w:fldChar w:fldCharType="end"/>
            </w:r>
            <w:r>
              <w:t xml:space="preserve"> Dödsönskan?</w:t>
            </w:r>
          </w:p>
        </w:tc>
        <w:tc>
          <w:tcPr>
            <w:tcW w:w="2693" w:type="dxa"/>
            <w:tcBorders>
              <w:top w:val="single" w:sz="4" w:space="0" w:color="999999"/>
              <w:bottom w:val="single" w:sz="4" w:space="0" w:color="999999"/>
              <w:right w:val="single" w:sz="4" w:space="0" w:color="999999"/>
            </w:tcBorders>
            <w:vAlign w:val="center"/>
          </w:tcPr>
          <w:p w14:paraId="6848B026" w14:textId="77777777" w:rsidR="003A67CE" w:rsidRDefault="003A67CE" w:rsidP="00871812">
            <w:pPr>
              <w:pStyle w:val="Ledtexterichecklista"/>
            </w:pPr>
            <w:r>
              <w:t>3</w:t>
            </w:r>
          </w:p>
        </w:tc>
      </w:tr>
      <w:tr w:rsidR="003A67CE" w14:paraId="5DA4C27C" w14:textId="77777777" w:rsidTr="00110D29">
        <w:trPr>
          <w:trHeight w:hRule="exact" w:val="369"/>
        </w:trPr>
        <w:tc>
          <w:tcPr>
            <w:tcW w:w="6558" w:type="dxa"/>
            <w:tcBorders>
              <w:top w:val="single" w:sz="4" w:space="0" w:color="999999"/>
              <w:left w:val="single" w:sz="4" w:space="0" w:color="999999"/>
              <w:bottom w:val="single" w:sz="4" w:space="0" w:color="999999"/>
            </w:tcBorders>
            <w:vAlign w:val="center"/>
          </w:tcPr>
          <w:p w14:paraId="0CC857A4" w14:textId="77777777" w:rsidR="003A67CE" w:rsidRDefault="003A67CE" w:rsidP="00871812">
            <w:pPr>
              <w:pStyle w:val="Ledtexterichecklista"/>
            </w:pPr>
            <w:r>
              <w:fldChar w:fldCharType="begin">
                <w:ffData>
                  <w:name w:val="Kryss2"/>
                  <w:enabled/>
                  <w:calcOnExit w:val="0"/>
                  <w:checkBox>
                    <w:sizeAuto/>
                    <w:default w:val="0"/>
                  </w:checkBox>
                </w:ffData>
              </w:fldChar>
            </w:r>
            <w:r>
              <w:instrText xml:space="preserve"> FORMCHECKBOX </w:instrText>
            </w:r>
            <w:r w:rsidR="00CE5B95">
              <w:fldChar w:fldCharType="separate"/>
            </w:r>
            <w:r>
              <w:fldChar w:fldCharType="end"/>
            </w:r>
            <w:r>
              <w:t xml:space="preserve"> Suicidtankar – Göra sig själv illa</w:t>
            </w:r>
          </w:p>
        </w:tc>
        <w:tc>
          <w:tcPr>
            <w:tcW w:w="2693" w:type="dxa"/>
            <w:tcBorders>
              <w:top w:val="single" w:sz="4" w:space="0" w:color="999999"/>
              <w:bottom w:val="single" w:sz="4" w:space="0" w:color="999999"/>
              <w:right w:val="single" w:sz="4" w:space="0" w:color="999999"/>
            </w:tcBorders>
            <w:vAlign w:val="center"/>
          </w:tcPr>
          <w:p w14:paraId="7CD6F5E8" w14:textId="77777777" w:rsidR="003A67CE" w:rsidRDefault="003A67CE" w:rsidP="00871812">
            <w:pPr>
              <w:pStyle w:val="Ledtexterichecklista"/>
            </w:pPr>
            <w:r>
              <w:t>4</w:t>
            </w:r>
          </w:p>
        </w:tc>
      </w:tr>
      <w:tr w:rsidR="003A67CE" w14:paraId="643BD8CD" w14:textId="77777777" w:rsidTr="00110D29">
        <w:trPr>
          <w:trHeight w:hRule="exact" w:val="369"/>
        </w:trPr>
        <w:tc>
          <w:tcPr>
            <w:tcW w:w="6558" w:type="dxa"/>
            <w:tcBorders>
              <w:top w:val="single" w:sz="4" w:space="0" w:color="999999"/>
              <w:left w:val="single" w:sz="4" w:space="0" w:color="999999"/>
              <w:bottom w:val="single" w:sz="4" w:space="0" w:color="999999"/>
            </w:tcBorders>
            <w:vAlign w:val="center"/>
          </w:tcPr>
          <w:p w14:paraId="14C5FCF8" w14:textId="77777777" w:rsidR="003A67CE" w:rsidRDefault="003A67CE" w:rsidP="00871812">
            <w:pPr>
              <w:pStyle w:val="Ledtexterichecklista"/>
            </w:pPr>
            <w:r>
              <w:fldChar w:fldCharType="begin">
                <w:ffData>
                  <w:name w:val="Kryss2"/>
                  <w:enabled/>
                  <w:calcOnExit w:val="0"/>
                  <w:checkBox>
                    <w:sizeAuto/>
                    <w:default w:val="0"/>
                  </w:checkBox>
                </w:ffData>
              </w:fldChar>
            </w:r>
            <w:r>
              <w:instrText xml:space="preserve"> FORMCHECKBOX </w:instrText>
            </w:r>
            <w:r w:rsidR="00CE5B95">
              <w:fldChar w:fldCharType="separate"/>
            </w:r>
            <w:r>
              <w:fldChar w:fldCharType="end"/>
            </w:r>
            <w:r>
              <w:t xml:space="preserve"> Suicidimpulser – Nära att skada dig?</w:t>
            </w:r>
          </w:p>
        </w:tc>
        <w:tc>
          <w:tcPr>
            <w:tcW w:w="2693" w:type="dxa"/>
            <w:tcBorders>
              <w:top w:val="single" w:sz="4" w:space="0" w:color="999999"/>
              <w:bottom w:val="single" w:sz="4" w:space="0" w:color="999999"/>
              <w:right w:val="single" w:sz="4" w:space="0" w:color="999999"/>
            </w:tcBorders>
            <w:vAlign w:val="center"/>
          </w:tcPr>
          <w:p w14:paraId="0A867B7B" w14:textId="77777777" w:rsidR="003A67CE" w:rsidRDefault="003A67CE" w:rsidP="00871812">
            <w:pPr>
              <w:pStyle w:val="Ledtexterichecklista"/>
            </w:pPr>
            <w:r>
              <w:t>5</w:t>
            </w:r>
          </w:p>
        </w:tc>
      </w:tr>
      <w:tr w:rsidR="003A67CE" w14:paraId="27F34E16" w14:textId="77777777" w:rsidTr="00110D29">
        <w:trPr>
          <w:trHeight w:hRule="exact" w:val="369"/>
        </w:trPr>
        <w:tc>
          <w:tcPr>
            <w:tcW w:w="6558" w:type="dxa"/>
            <w:tcBorders>
              <w:top w:val="single" w:sz="4" w:space="0" w:color="999999"/>
              <w:left w:val="single" w:sz="4" w:space="0" w:color="999999"/>
              <w:bottom w:val="single" w:sz="4" w:space="0" w:color="999999"/>
            </w:tcBorders>
            <w:vAlign w:val="center"/>
          </w:tcPr>
          <w:p w14:paraId="66F91660" w14:textId="77777777" w:rsidR="003A67CE" w:rsidRDefault="003A67CE" w:rsidP="00871812">
            <w:pPr>
              <w:pStyle w:val="Ledtexterichecklista"/>
            </w:pPr>
            <w:r>
              <w:fldChar w:fldCharType="begin">
                <w:ffData>
                  <w:name w:val="Kryss2"/>
                  <w:enabled/>
                  <w:calcOnExit w:val="0"/>
                  <w:checkBox>
                    <w:sizeAuto/>
                    <w:default w:val="0"/>
                  </w:checkBox>
                </w:ffData>
              </w:fldChar>
            </w:r>
            <w:r>
              <w:instrText xml:space="preserve"> FORMCHECKBOX </w:instrText>
            </w:r>
            <w:r w:rsidR="00CE5B95">
              <w:fldChar w:fldCharType="separate"/>
            </w:r>
            <w:r>
              <w:fldChar w:fldCharType="end"/>
            </w:r>
            <w:r>
              <w:t xml:space="preserve"> Suicidavsikter eller planer – När, var hur?</w:t>
            </w:r>
          </w:p>
        </w:tc>
        <w:tc>
          <w:tcPr>
            <w:tcW w:w="2693" w:type="dxa"/>
            <w:tcBorders>
              <w:top w:val="single" w:sz="4" w:space="0" w:color="999999"/>
              <w:bottom w:val="single" w:sz="4" w:space="0" w:color="999999"/>
              <w:right w:val="single" w:sz="4" w:space="0" w:color="999999"/>
            </w:tcBorders>
            <w:vAlign w:val="center"/>
          </w:tcPr>
          <w:p w14:paraId="7CDC3BE9" w14:textId="77777777" w:rsidR="003A67CE" w:rsidRDefault="003A67CE" w:rsidP="00871812">
            <w:pPr>
              <w:pStyle w:val="Ledtexterichecklista"/>
            </w:pPr>
            <w:r>
              <w:t>6</w:t>
            </w:r>
          </w:p>
        </w:tc>
      </w:tr>
      <w:tr w:rsidR="003A67CE" w14:paraId="4CBA28C9" w14:textId="77777777" w:rsidTr="00110D29">
        <w:trPr>
          <w:trHeight w:hRule="exact" w:val="369"/>
        </w:trPr>
        <w:tc>
          <w:tcPr>
            <w:tcW w:w="6558" w:type="dxa"/>
            <w:tcBorders>
              <w:top w:val="single" w:sz="4" w:space="0" w:color="999999"/>
              <w:left w:val="single" w:sz="4" w:space="0" w:color="999999"/>
              <w:bottom w:val="single" w:sz="4" w:space="0" w:color="999999"/>
            </w:tcBorders>
            <w:vAlign w:val="center"/>
          </w:tcPr>
          <w:p w14:paraId="3C075FF5" w14:textId="77777777" w:rsidR="003A67CE" w:rsidRDefault="003A67CE" w:rsidP="00871812">
            <w:pPr>
              <w:pStyle w:val="Ledtexterichecklista"/>
            </w:pPr>
            <w:r>
              <w:fldChar w:fldCharType="begin">
                <w:ffData>
                  <w:name w:val="Kryss2"/>
                  <w:enabled/>
                  <w:calcOnExit w:val="0"/>
                  <w:checkBox>
                    <w:sizeAuto/>
                    <w:default w:val="0"/>
                  </w:checkBox>
                </w:ffData>
              </w:fldChar>
            </w:r>
            <w:r>
              <w:instrText xml:space="preserve"> FORMCHECKBOX </w:instrText>
            </w:r>
            <w:r w:rsidR="00CE5B95">
              <w:fldChar w:fldCharType="separate"/>
            </w:r>
            <w:r>
              <w:fldChar w:fldCharType="end"/>
            </w:r>
            <w:r>
              <w:t xml:space="preserve"> Suicidhandling – När, var, hur</w:t>
            </w:r>
          </w:p>
        </w:tc>
        <w:tc>
          <w:tcPr>
            <w:tcW w:w="2693" w:type="dxa"/>
            <w:tcBorders>
              <w:top w:val="single" w:sz="4" w:space="0" w:color="999999"/>
              <w:bottom w:val="single" w:sz="4" w:space="0" w:color="999999"/>
              <w:right w:val="single" w:sz="4" w:space="0" w:color="999999"/>
            </w:tcBorders>
            <w:vAlign w:val="center"/>
          </w:tcPr>
          <w:p w14:paraId="01F91C2A" w14:textId="77777777" w:rsidR="003A67CE" w:rsidRDefault="003A67CE" w:rsidP="00871812">
            <w:pPr>
              <w:pStyle w:val="Ledtexterichecklista"/>
            </w:pPr>
            <w:r>
              <w:t>7</w:t>
            </w:r>
          </w:p>
        </w:tc>
      </w:tr>
    </w:tbl>
    <w:p w14:paraId="1CBB8356" w14:textId="24084233" w:rsidR="003A67CE" w:rsidRDefault="003A67CE" w:rsidP="003A67CE">
      <w:pPr>
        <w:pStyle w:val="Sidhuvud"/>
        <w:tabs>
          <w:tab w:val="clear" w:pos="9406"/>
        </w:tabs>
        <w:spacing w:before="160" w:after="160"/>
        <w:ind w:right="0" w:hanging="141"/>
        <w:rPr>
          <w:rFonts w:cs="Arial"/>
          <w:b/>
          <w:bCs/>
        </w:rPr>
      </w:pPr>
      <w:r w:rsidRPr="00153C41">
        <w:rPr>
          <w:b/>
          <w:bCs/>
        </w:rPr>
        <w:t>Bedöm var på stegen</w:t>
      </w:r>
      <w:r w:rsidRPr="00153C41">
        <w:t xml:space="preserve"> patienten befinner sig</w:t>
      </w:r>
    </w:p>
    <w:p w14:paraId="60AA3C54" w14:textId="77777777" w:rsidR="003A67CE" w:rsidRPr="00993A0C" w:rsidRDefault="003A67CE" w:rsidP="003A67CE">
      <w:pPr>
        <w:pStyle w:val="Sidhuvud"/>
        <w:shd w:val="clear" w:color="auto" w:fill="D9D9D9"/>
        <w:tabs>
          <w:tab w:val="left" w:pos="0"/>
        </w:tabs>
        <w:spacing w:before="40" w:after="40"/>
        <w:ind w:left="425" w:right="0"/>
        <w:rPr>
          <w:rFonts w:cstheme="majorHAnsi"/>
          <w:sz w:val="28"/>
          <w:szCs w:val="28"/>
        </w:rPr>
      </w:pPr>
      <w:r w:rsidRPr="00993A0C">
        <w:rPr>
          <w:rFonts w:cstheme="majorHAnsi"/>
          <w:sz w:val="28"/>
          <w:szCs w:val="28"/>
        </w:rPr>
        <w:t>III - Stöd vid bedömning av patientens aktuella problem</w:t>
      </w:r>
    </w:p>
    <w:p w14:paraId="7DD9444B" w14:textId="1CD54AAC" w:rsidR="003A67CE" w:rsidRPr="003A3552" w:rsidRDefault="003A67CE" w:rsidP="003A67CE">
      <w:pPr>
        <w:numPr>
          <w:ilvl w:val="0"/>
          <w:numId w:val="20"/>
        </w:numPr>
        <w:overflowPunct w:val="0"/>
        <w:autoSpaceDE w:val="0"/>
        <w:autoSpaceDN w:val="0"/>
        <w:adjustRightInd w:val="0"/>
        <w:spacing w:before="80" w:after="0"/>
        <w:ind w:right="-284" w:hanging="295"/>
        <w:textAlignment w:val="baseline"/>
        <w:rPr>
          <w:rFonts w:ascii="Verdana" w:hAnsi="Verdana"/>
          <w:sz w:val="20"/>
          <w:szCs w:val="20"/>
        </w:rPr>
      </w:pPr>
      <w:r w:rsidRPr="003A3552">
        <w:rPr>
          <w:rFonts w:ascii="Verdana" w:hAnsi="Verdana"/>
          <w:sz w:val="20"/>
          <w:szCs w:val="20"/>
        </w:rPr>
        <w:t>Suicidavsikt/planer, hur ser omständigheterna ut? (När startade självmords-/</w:t>
      </w:r>
      <w:r w:rsidR="003A3552">
        <w:rPr>
          <w:rFonts w:ascii="Verdana" w:hAnsi="Verdana"/>
          <w:sz w:val="20"/>
          <w:szCs w:val="20"/>
        </w:rPr>
        <w:t xml:space="preserve"> </w:t>
      </w:r>
      <w:r w:rsidRPr="003A3552">
        <w:rPr>
          <w:rFonts w:ascii="Verdana" w:hAnsi="Verdana"/>
          <w:sz w:val="20"/>
          <w:szCs w:val="20"/>
        </w:rPr>
        <w:t xml:space="preserve">självskadetankar/ impulser, frekvens och varaktighet, vilja att dö eller göra aktivt suicidförsök, planering eller faktiska förberedelser, när var, hur?) </w:t>
      </w:r>
    </w:p>
    <w:p w14:paraId="131DF306" w14:textId="77777777" w:rsidR="003A67CE" w:rsidRDefault="003A67CE" w:rsidP="003A67CE">
      <w:pPr>
        <w:pBdr>
          <w:bottom w:val="single" w:sz="4" w:space="1" w:color="auto"/>
        </w:pBdr>
        <w:ind w:left="709" w:right="140"/>
      </w:pPr>
      <w:r>
        <w:fldChar w:fldCharType="begin">
          <w:ffData>
            <w:name w:val="Text6"/>
            <w:enabled/>
            <w:calcOnExit w:val="0"/>
            <w:textInput/>
          </w:ffData>
        </w:fldChar>
      </w:r>
      <w:r>
        <w:instrText xml:space="preserve"> FORMTEXT </w:instrText>
      </w:r>
      <w:r>
        <w:fldChar w:fldCharType="separate"/>
      </w:r>
      <w:r>
        <w:t> </w:t>
      </w:r>
      <w:r>
        <w:t> </w:t>
      </w:r>
      <w:r>
        <w:t> </w:t>
      </w:r>
      <w:r>
        <w:t> </w:t>
      </w:r>
      <w:r>
        <w:fldChar w:fldCharType="end"/>
      </w:r>
    </w:p>
    <w:p w14:paraId="7F00F7BB" w14:textId="77777777" w:rsidR="003A67CE" w:rsidRPr="003A3552" w:rsidRDefault="003A67CE" w:rsidP="003A67CE">
      <w:pPr>
        <w:numPr>
          <w:ilvl w:val="0"/>
          <w:numId w:val="20"/>
        </w:numPr>
        <w:overflowPunct w:val="0"/>
        <w:autoSpaceDE w:val="0"/>
        <w:autoSpaceDN w:val="0"/>
        <w:adjustRightInd w:val="0"/>
        <w:spacing w:after="0"/>
        <w:ind w:right="0" w:hanging="294"/>
        <w:textAlignment w:val="baseline"/>
        <w:rPr>
          <w:rFonts w:ascii="Verdana" w:hAnsi="Verdana"/>
          <w:sz w:val="20"/>
          <w:szCs w:val="20"/>
        </w:rPr>
      </w:pPr>
      <w:r w:rsidRPr="003A3552">
        <w:rPr>
          <w:rFonts w:ascii="Verdana" w:hAnsi="Verdana"/>
          <w:sz w:val="20"/>
          <w:szCs w:val="20"/>
        </w:rPr>
        <w:t>Suicidal kommunikation, hur förmedlas budskapet? (direkt/indirekt, verbalt/icke-verbalt, avskedsbrev, samla tabletter, skaffa rep, ordna upp ekonomi, ge bort saker, annat)</w:t>
      </w:r>
    </w:p>
    <w:p w14:paraId="632CB6DE" w14:textId="77777777" w:rsidR="003A67CE" w:rsidRDefault="003A67CE" w:rsidP="003A67CE">
      <w:pPr>
        <w:pBdr>
          <w:bottom w:val="single" w:sz="4" w:space="1" w:color="auto"/>
        </w:pBdr>
        <w:ind w:left="709" w:right="140"/>
      </w:pPr>
      <w:r>
        <w:fldChar w:fldCharType="begin">
          <w:ffData>
            <w:name w:val="Text6"/>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5705F41" w14:textId="77777777" w:rsidR="003A67CE" w:rsidRPr="003A3552" w:rsidRDefault="003A67CE" w:rsidP="003A67CE">
      <w:pPr>
        <w:numPr>
          <w:ilvl w:val="0"/>
          <w:numId w:val="20"/>
        </w:numPr>
        <w:overflowPunct w:val="0"/>
        <w:autoSpaceDE w:val="0"/>
        <w:autoSpaceDN w:val="0"/>
        <w:adjustRightInd w:val="0"/>
        <w:spacing w:after="0"/>
        <w:ind w:right="0" w:hanging="294"/>
        <w:textAlignment w:val="baseline"/>
        <w:rPr>
          <w:rFonts w:ascii="Verdana" w:hAnsi="Verdana"/>
          <w:sz w:val="20"/>
          <w:szCs w:val="20"/>
        </w:rPr>
      </w:pPr>
      <w:r w:rsidRPr="003A3552">
        <w:rPr>
          <w:rFonts w:ascii="Verdana" w:hAnsi="Verdana"/>
          <w:sz w:val="20"/>
          <w:szCs w:val="20"/>
        </w:rPr>
        <w:t>Tidigare su-försök eller allvarliga självskadehandlingar (antal, allvarlighet/metod, orsak, förändring i frekvens och metod)</w:t>
      </w:r>
    </w:p>
    <w:p w14:paraId="03031D14" w14:textId="77777777" w:rsidR="003A67CE" w:rsidRDefault="003A67CE" w:rsidP="003A67CE">
      <w:pPr>
        <w:pBdr>
          <w:bottom w:val="single" w:sz="4" w:space="1" w:color="auto"/>
        </w:pBdr>
        <w:ind w:left="709" w:right="140"/>
      </w:pPr>
      <w:r>
        <w:fldChar w:fldCharType="begin">
          <w:ffData>
            <w:name w:val="Text6"/>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7F414A" w14:textId="77777777" w:rsidR="003A67CE" w:rsidRPr="003A3552" w:rsidRDefault="003A67CE" w:rsidP="003A3552">
      <w:pPr>
        <w:keepNext/>
        <w:keepLines/>
        <w:numPr>
          <w:ilvl w:val="0"/>
          <w:numId w:val="20"/>
        </w:numPr>
        <w:overflowPunct w:val="0"/>
        <w:autoSpaceDE w:val="0"/>
        <w:autoSpaceDN w:val="0"/>
        <w:adjustRightInd w:val="0"/>
        <w:spacing w:after="0"/>
        <w:ind w:right="0" w:hanging="294"/>
        <w:jc w:val="both"/>
        <w:textAlignment w:val="baseline"/>
        <w:rPr>
          <w:rFonts w:ascii="Verdana" w:hAnsi="Verdana"/>
          <w:sz w:val="20"/>
          <w:szCs w:val="20"/>
        </w:rPr>
      </w:pPr>
      <w:r w:rsidRPr="003A3552">
        <w:rPr>
          <w:rFonts w:ascii="Verdana" w:hAnsi="Verdana"/>
          <w:sz w:val="20"/>
          <w:szCs w:val="20"/>
        </w:rPr>
        <w:lastRenderedPageBreak/>
        <w:t>Pågående missbruk/beroende/drogpåverkan</w:t>
      </w:r>
    </w:p>
    <w:p w14:paraId="11F87021" w14:textId="77777777" w:rsidR="003A67CE" w:rsidRDefault="003A67CE" w:rsidP="003A3552">
      <w:pPr>
        <w:keepNext/>
        <w:keepLines/>
        <w:pBdr>
          <w:bottom w:val="single" w:sz="4" w:space="1" w:color="auto"/>
        </w:pBdr>
        <w:spacing w:after="0"/>
        <w:ind w:left="851" w:right="140" w:hanging="142"/>
        <w:jc w:val="both"/>
      </w:pPr>
      <w:r>
        <w:fldChar w:fldCharType="begin">
          <w:ffData>
            <w:name w:val="Text6"/>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717D9D" w14:textId="0C5F58D9" w:rsidR="003A67CE" w:rsidRPr="003A3552" w:rsidRDefault="003A67CE" w:rsidP="00DD1090">
      <w:pPr>
        <w:numPr>
          <w:ilvl w:val="0"/>
          <w:numId w:val="20"/>
        </w:numPr>
        <w:overflowPunct w:val="0"/>
        <w:autoSpaceDE w:val="0"/>
        <w:autoSpaceDN w:val="0"/>
        <w:adjustRightInd w:val="0"/>
        <w:spacing w:after="0"/>
        <w:ind w:right="0" w:hanging="294"/>
        <w:textAlignment w:val="baseline"/>
        <w:rPr>
          <w:rFonts w:ascii="Verdana" w:hAnsi="Verdana"/>
          <w:sz w:val="20"/>
          <w:szCs w:val="20"/>
        </w:rPr>
      </w:pPr>
      <w:r w:rsidRPr="003A3552">
        <w:rPr>
          <w:rFonts w:ascii="Verdana" w:hAnsi="Verdana"/>
          <w:sz w:val="20"/>
          <w:szCs w:val="20"/>
        </w:rPr>
        <w:t xml:space="preserve">Aktuell psykiatrisk problematik (Su-försök, depression, ångest, </w:t>
      </w:r>
      <w:proofErr w:type="gramStart"/>
      <w:r w:rsidRPr="003A3552">
        <w:rPr>
          <w:rFonts w:ascii="Verdana" w:hAnsi="Verdana"/>
          <w:sz w:val="20"/>
          <w:szCs w:val="20"/>
        </w:rPr>
        <w:t>pers.störning</w:t>
      </w:r>
      <w:proofErr w:type="gramEnd"/>
      <w:r w:rsidRPr="003A3552">
        <w:rPr>
          <w:rFonts w:ascii="Verdana" w:hAnsi="Verdana"/>
          <w:sz w:val="20"/>
          <w:szCs w:val="20"/>
        </w:rPr>
        <w:t>, psykotiska</w:t>
      </w:r>
      <w:r w:rsidR="00DD1090" w:rsidRPr="003A3552">
        <w:rPr>
          <w:rFonts w:ascii="Verdana" w:hAnsi="Verdana"/>
          <w:sz w:val="20"/>
          <w:szCs w:val="20"/>
        </w:rPr>
        <w:t xml:space="preserve"> </w:t>
      </w:r>
      <w:r w:rsidRPr="003A3552">
        <w:rPr>
          <w:rFonts w:ascii="Verdana" w:hAnsi="Verdana"/>
          <w:sz w:val="20"/>
          <w:szCs w:val="20"/>
        </w:rPr>
        <w:t>föreställningar, sömnstörning, våldsbenägenhet etc.)</w:t>
      </w:r>
    </w:p>
    <w:p w14:paraId="01ECC490" w14:textId="77777777" w:rsidR="003A67CE" w:rsidRDefault="003A67CE" w:rsidP="003A67CE">
      <w:pPr>
        <w:pBdr>
          <w:bottom w:val="single" w:sz="4" w:space="1" w:color="auto"/>
        </w:pBdr>
        <w:spacing w:after="0"/>
        <w:ind w:left="709" w:right="140"/>
        <w:jc w:val="both"/>
      </w:pPr>
      <w:r>
        <w:fldChar w:fldCharType="begin">
          <w:ffData>
            <w:name w:val="Text6"/>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33D683B" w14:textId="77777777" w:rsidR="003A67CE" w:rsidRDefault="003A67CE" w:rsidP="003A67CE">
      <w:pPr>
        <w:spacing w:after="0" w:line="120" w:lineRule="auto"/>
        <w:ind w:left="709"/>
        <w:jc w:val="both"/>
      </w:pPr>
    </w:p>
    <w:p w14:paraId="15D487D0" w14:textId="0C6D7806" w:rsidR="003A67CE" w:rsidRPr="003A3552" w:rsidRDefault="003A67CE" w:rsidP="00DD1090">
      <w:pPr>
        <w:numPr>
          <w:ilvl w:val="0"/>
          <w:numId w:val="20"/>
        </w:numPr>
        <w:overflowPunct w:val="0"/>
        <w:autoSpaceDE w:val="0"/>
        <w:autoSpaceDN w:val="0"/>
        <w:adjustRightInd w:val="0"/>
        <w:spacing w:after="0"/>
        <w:ind w:right="0" w:hanging="294"/>
        <w:textAlignment w:val="baseline"/>
        <w:rPr>
          <w:rFonts w:ascii="Verdana" w:hAnsi="Verdana"/>
          <w:sz w:val="20"/>
          <w:szCs w:val="20"/>
        </w:rPr>
      </w:pPr>
      <w:r w:rsidRPr="003A3552">
        <w:rPr>
          <w:rFonts w:ascii="Verdana" w:hAnsi="Verdana"/>
          <w:sz w:val="20"/>
          <w:szCs w:val="20"/>
        </w:rPr>
        <w:t>Psykosocial situation (ex relationer, arbete, isolering, förluster, ekonomi, problem eller suicid i</w:t>
      </w:r>
      <w:r w:rsidR="00C20587" w:rsidRPr="003A3552">
        <w:rPr>
          <w:rFonts w:ascii="Verdana" w:hAnsi="Verdana"/>
          <w:sz w:val="20"/>
          <w:szCs w:val="20"/>
        </w:rPr>
        <w:t> </w:t>
      </w:r>
      <w:r w:rsidRPr="003A3552">
        <w:rPr>
          <w:rFonts w:ascii="Verdana" w:hAnsi="Verdana"/>
          <w:sz w:val="20"/>
          <w:szCs w:val="20"/>
        </w:rPr>
        <w:t>familj el närkrets)</w:t>
      </w:r>
    </w:p>
    <w:p w14:paraId="156B0205" w14:textId="77777777" w:rsidR="003A67CE" w:rsidRDefault="003A67CE" w:rsidP="003A67CE">
      <w:pPr>
        <w:pBdr>
          <w:bottom w:val="single" w:sz="4" w:space="1" w:color="auto"/>
        </w:pBdr>
        <w:spacing w:after="0"/>
        <w:ind w:left="709" w:right="140"/>
        <w:jc w:val="both"/>
      </w:pPr>
      <w:r>
        <w:fldChar w:fldCharType="begin">
          <w:ffData>
            <w:name w:val="Text6"/>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53929EC" w14:textId="77777777" w:rsidR="003A67CE" w:rsidRDefault="003A67CE" w:rsidP="003A67CE">
      <w:pPr>
        <w:spacing w:after="0" w:line="120" w:lineRule="auto"/>
        <w:ind w:left="426"/>
        <w:jc w:val="both"/>
      </w:pPr>
    </w:p>
    <w:p w14:paraId="3D0A0DBD" w14:textId="77777777" w:rsidR="003A67CE" w:rsidRPr="003A3552" w:rsidRDefault="003A67CE" w:rsidP="00DD1090">
      <w:pPr>
        <w:numPr>
          <w:ilvl w:val="0"/>
          <w:numId w:val="20"/>
        </w:numPr>
        <w:overflowPunct w:val="0"/>
        <w:autoSpaceDE w:val="0"/>
        <w:autoSpaceDN w:val="0"/>
        <w:adjustRightInd w:val="0"/>
        <w:spacing w:after="0"/>
        <w:ind w:right="0" w:hanging="294"/>
        <w:textAlignment w:val="baseline"/>
        <w:rPr>
          <w:rFonts w:ascii="Verdana" w:hAnsi="Verdana"/>
          <w:sz w:val="20"/>
          <w:szCs w:val="20"/>
        </w:rPr>
      </w:pPr>
      <w:r w:rsidRPr="003A3552">
        <w:rPr>
          <w:rFonts w:ascii="Verdana" w:hAnsi="Verdana"/>
          <w:sz w:val="20"/>
          <w:szCs w:val="20"/>
        </w:rPr>
        <w:t>Övrig problematik/riskfaktorer (ex somatisk sjukdom, kronisk smärta, sömnstörning, sexuell identitet, impulsivitet, adopterad)</w:t>
      </w:r>
    </w:p>
    <w:p w14:paraId="45BDDEAE" w14:textId="77777777" w:rsidR="003A67CE" w:rsidRDefault="003A67CE" w:rsidP="003A67CE">
      <w:pPr>
        <w:pBdr>
          <w:bottom w:val="single" w:sz="4" w:space="1" w:color="auto"/>
        </w:pBdr>
        <w:spacing w:after="0"/>
        <w:ind w:left="709" w:right="140"/>
        <w:jc w:val="both"/>
      </w:pPr>
      <w:r>
        <w:fldChar w:fldCharType="begin">
          <w:ffData>
            <w:name w:val="Text6"/>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0149CF1" w14:textId="77777777" w:rsidR="003A67CE" w:rsidRDefault="003A67CE" w:rsidP="003A67CE">
      <w:pPr>
        <w:spacing w:after="0" w:line="120" w:lineRule="auto"/>
        <w:ind w:left="68" w:firstLine="641"/>
        <w:jc w:val="both"/>
      </w:pPr>
    </w:p>
    <w:p w14:paraId="51D59A53" w14:textId="77777777" w:rsidR="003A67CE" w:rsidRPr="003A3552" w:rsidRDefault="003A67CE" w:rsidP="00DD1090">
      <w:pPr>
        <w:numPr>
          <w:ilvl w:val="0"/>
          <w:numId w:val="20"/>
        </w:numPr>
        <w:overflowPunct w:val="0"/>
        <w:autoSpaceDE w:val="0"/>
        <w:autoSpaceDN w:val="0"/>
        <w:adjustRightInd w:val="0"/>
        <w:spacing w:after="0"/>
        <w:ind w:right="0" w:hanging="294"/>
        <w:textAlignment w:val="baseline"/>
        <w:rPr>
          <w:rFonts w:ascii="Verdana" w:hAnsi="Verdana"/>
          <w:sz w:val="20"/>
          <w:szCs w:val="20"/>
        </w:rPr>
      </w:pPr>
      <w:r w:rsidRPr="003A3552">
        <w:rPr>
          <w:rFonts w:ascii="Verdana" w:hAnsi="Verdana"/>
          <w:sz w:val="20"/>
          <w:szCs w:val="20"/>
        </w:rPr>
        <w:t>Socialt nätverk (familj, vänner, sjukvård, socialtjänst, skyddande/belastande faktorer)</w:t>
      </w:r>
    </w:p>
    <w:p w14:paraId="0A8E34A7" w14:textId="77777777" w:rsidR="003A67CE" w:rsidRDefault="003A67CE" w:rsidP="003A67CE">
      <w:pPr>
        <w:pBdr>
          <w:bottom w:val="single" w:sz="4" w:space="1" w:color="auto"/>
        </w:pBdr>
        <w:spacing w:after="0"/>
        <w:ind w:left="709" w:right="140"/>
        <w:jc w:val="both"/>
      </w:pPr>
      <w:r>
        <w:fldChar w:fldCharType="begin">
          <w:ffData>
            <w:name w:val="Text6"/>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C869D9F" w14:textId="77777777" w:rsidR="003A67CE" w:rsidRPr="006A1178" w:rsidRDefault="003A67CE" w:rsidP="003A67CE">
      <w:pPr>
        <w:pStyle w:val="Sidhuvud"/>
        <w:spacing w:line="120" w:lineRule="auto"/>
        <w:ind w:left="709"/>
        <w:jc w:val="both"/>
        <w:rPr>
          <w:sz w:val="10"/>
        </w:rPr>
      </w:pPr>
    </w:p>
    <w:tbl>
      <w:tblPr>
        <w:tblW w:w="9427"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427"/>
      </w:tblGrid>
      <w:tr w:rsidR="003A67CE" w14:paraId="40F623B1" w14:textId="77777777" w:rsidTr="00247CD2">
        <w:trPr>
          <w:cantSplit/>
          <w:trHeight w:hRule="exact" w:val="369"/>
        </w:trPr>
        <w:tc>
          <w:tcPr>
            <w:tcW w:w="9427" w:type="dxa"/>
            <w:tcBorders>
              <w:top w:val="nil"/>
              <w:left w:val="nil"/>
              <w:bottom w:val="nil"/>
              <w:right w:val="nil"/>
            </w:tcBorders>
            <w:shd w:val="clear" w:color="auto" w:fill="D9D9D9"/>
          </w:tcPr>
          <w:p w14:paraId="2359A405" w14:textId="77777777" w:rsidR="003A67CE" w:rsidRPr="00993A0C" w:rsidRDefault="003A67CE" w:rsidP="00110D29">
            <w:pPr>
              <w:pStyle w:val="Sidhuvud"/>
              <w:shd w:val="clear" w:color="auto" w:fill="D9D9D9"/>
              <w:tabs>
                <w:tab w:val="clear" w:pos="9406"/>
                <w:tab w:val="left" w:pos="0"/>
                <w:tab w:val="right" w:pos="9278"/>
              </w:tabs>
              <w:spacing w:after="40"/>
              <w:ind w:left="425" w:right="0" w:hanging="425"/>
              <w:rPr>
                <w:rFonts w:cs="Arial"/>
                <w:sz w:val="28"/>
                <w:szCs w:val="28"/>
              </w:rPr>
            </w:pPr>
            <w:r w:rsidRPr="00993A0C">
              <w:rPr>
                <w:rFonts w:cstheme="majorHAnsi"/>
                <w:sz w:val="28"/>
                <w:szCs w:val="28"/>
              </w:rPr>
              <w:t>IV - Närståendes redogörelse (om aktuellt)</w:t>
            </w:r>
          </w:p>
        </w:tc>
      </w:tr>
    </w:tbl>
    <w:p w14:paraId="3DC408E7" w14:textId="77777777" w:rsidR="003A67CE" w:rsidRDefault="003A67CE" w:rsidP="003A67CE">
      <w:pPr>
        <w:pBdr>
          <w:bottom w:val="single" w:sz="4" w:space="1" w:color="auto"/>
        </w:pBdr>
        <w:spacing w:before="60" w:after="0"/>
        <w:ind w:right="142"/>
        <w:jc w:val="both"/>
      </w:pPr>
      <w:r>
        <w:fldChar w:fldCharType="begin">
          <w:ffData>
            <w:name w:val=""/>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4966A53" w14:textId="77777777" w:rsidR="003A67CE" w:rsidRDefault="003A67CE" w:rsidP="003A67CE">
      <w:pPr>
        <w:pStyle w:val="Sidhuvud"/>
        <w:spacing w:after="0"/>
      </w:pPr>
    </w:p>
    <w:tbl>
      <w:tblPr>
        <w:tblW w:w="9429" w:type="dxa"/>
        <w:tblInd w:w="496"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left w:w="70" w:type="dxa"/>
          <w:right w:w="70" w:type="dxa"/>
        </w:tblCellMar>
        <w:tblLook w:val="0000" w:firstRow="0" w:lastRow="0" w:firstColumn="0" w:lastColumn="0" w:noHBand="0" w:noVBand="0"/>
      </w:tblPr>
      <w:tblGrid>
        <w:gridCol w:w="2620"/>
        <w:gridCol w:w="6809"/>
      </w:tblGrid>
      <w:tr w:rsidR="003A67CE" w14:paraId="5DDAD6FA" w14:textId="77777777" w:rsidTr="00993A0C">
        <w:trPr>
          <w:trHeight w:hRule="exact" w:val="1134"/>
        </w:trPr>
        <w:tc>
          <w:tcPr>
            <w:tcW w:w="2618" w:type="dxa"/>
          </w:tcPr>
          <w:p w14:paraId="3979B4EA" w14:textId="77777777" w:rsidR="003A67CE" w:rsidRPr="00600EE7" w:rsidRDefault="003A67CE" w:rsidP="003A3552">
            <w:pPr>
              <w:pStyle w:val="Ledtexterichecklista"/>
            </w:pPr>
            <w:r w:rsidRPr="00600EE7">
              <w:t>Hög suicidrisk:</w:t>
            </w:r>
          </w:p>
        </w:tc>
        <w:tc>
          <w:tcPr>
            <w:tcW w:w="6804" w:type="dxa"/>
          </w:tcPr>
          <w:p w14:paraId="0D1E48C8" w14:textId="77777777" w:rsidR="003A67CE" w:rsidRPr="00600EE7" w:rsidRDefault="003A67CE" w:rsidP="003A3552">
            <w:pPr>
              <w:pStyle w:val="Ledtexterichecklista"/>
            </w:pPr>
            <w:r w:rsidRPr="00600EE7">
              <w:t>Oförändrad/kronisk plågsam psykologisk och social situation. Flera statistiska riskfaktorer. Höga poäng (långt ner) på suicidstegen. Psykotiska symtom, missbruk, sömnstörning och förhöjd ångest</w:t>
            </w:r>
            <w:r>
              <w:t>.</w:t>
            </w:r>
          </w:p>
        </w:tc>
      </w:tr>
      <w:tr w:rsidR="003A67CE" w14:paraId="0E87D7F9" w14:textId="77777777" w:rsidTr="00110D29">
        <w:trPr>
          <w:trHeight w:hRule="exact" w:val="964"/>
        </w:trPr>
        <w:tc>
          <w:tcPr>
            <w:tcW w:w="2618" w:type="dxa"/>
          </w:tcPr>
          <w:p w14:paraId="2F76291C" w14:textId="611E6075" w:rsidR="003A67CE" w:rsidRPr="00600EE7" w:rsidRDefault="003A67CE" w:rsidP="003A3552">
            <w:pPr>
              <w:pStyle w:val="Ledtexterichecklista"/>
            </w:pPr>
            <w:r w:rsidRPr="00600EE7">
              <w:t>Tveksam/Svårbedömbar suicidrisk:</w:t>
            </w:r>
          </w:p>
        </w:tc>
        <w:tc>
          <w:tcPr>
            <w:tcW w:w="6804" w:type="dxa"/>
          </w:tcPr>
          <w:p w14:paraId="6313ED6A" w14:textId="77777777" w:rsidR="003A67CE" w:rsidRPr="00600EE7" w:rsidRDefault="003A67CE" w:rsidP="003A3552">
            <w:pPr>
              <w:pStyle w:val="Ledtexterichecklista"/>
            </w:pPr>
            <w:r w:rsidRPr="00600EE7">
              <w:t>Dålig samtalskontakt. Patienten negativ till vård. Misstanke om att patienten undanhåller eller är otillförlitlig om tankar och planer. Berusning.</w:t>
            </w:r>
          </w:p>
        </w:tc>
      </w:tr>
      <w:tr w:rsidR="003A67CE" w14:paraId="354BE570" w14:textId="77777777" w:rsidTr="00110D29">
        <w:trPr>
          <w:trHeight w:hRule="exact" w:val="595"/>
        </w:trPr>
        <w:tc>
          <w:tcPr>
            <w:tcW w:w="2618" w:type="dxa"/>
          </w:tcPr>
          <w:p w14:paraId="0C75247B" w14:textId="77777777" w:rsidR="003A67CE" w:rsidRPr="00600EE7" w:rsidRDefault="003A67CE" w:rsidP="003A3552">
            <w:pPr>
              <w:pStyle w:val="Ledtexterichecklista"/>
            </w:pPr>
            <w:r w:rsidRPr="00600EE7">
              <w:t>Låg suicidrisk:</w:t>
            </w:r>
          </w:p>
        </w:tc>
        <w:tc>
          <w:tcPr>
            <w:tcW w:w="6804" w:type="dxa"/>
          </w:tcPr>
          <w:p w14:paraId="05053EEE" w14:textId="77777777" w:rsidR="003A67CE" w:rsidRPr="00600EE7" w:rsidRDefault="003A67CE" w:rsidP="003A3552">
            <w:pPr>
              <w:pStyle w:val="Ledtexterichecklista"/>
            </w:pPr>
            <w:r w:rsidRPr="00600EE7">
              <w:t>Suicidtankar förnekas även om dödsönskan finns. Patienten positiv till vård.</w:t>
            </w:r>
          </w:p>
        </w:tc>
      </w:tr>
    </w:tbl>
    <w:p w14:paraId="3BADBD46" w14:textId="77777777" w:rsidR="003A67CE" w:rsidRPr="0068453C" w:rsidRDefault="003A67CE" w:rsidP="003A67CE">
      <w:pPr>
        <w:spacing w:after="0"/>
        <w:rPr>
          <w:sz w:val="16"/>
        </w:rPr>
      </w:pPr>
    </w:p>
    <w:tbl>
      <w:tblPr>
        <w:tblW w:w="9427"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427"/>
      </w:tblGrid>
      <w:tr w:rsidR="003A67CE" w14:paraId="0B827359" w14:textId="77777777" w:rsidTr="00247CD2">
        <w:trPr>
          <w:cantSplit/>
          <w:trHeight w:hRule="exact" w:val="369"/>
        </w:trPr>
        <w:tc>
          <w:tcPr>
            <w:tcW w:w="9427" w:type="dxa"/>
            <w:tcBorders>
              <w:top w:val="nil"/>
              <w:left w:val="nil"/>
              <w:bottom w:val="nil"/>
              <w:right w:val="nil"/>
            </w:tcBorders>
            <w:shd w:val="clear" w:color="auto" w:fill="D9D9D9"/>
          </w:tcPr>
          <w:p w14:paraId="1342FA21" w14:textId="77777777" w:rsidR="003A67CE" w:rsidRPr="00993A0C" w:rsidRDefault="003A67CE" w:rsidP="009A10F1">
            <w:pPr>
              <w:pStyle w:val="Sidhuvud"/>
              <w:shd w:val="clear" w:color="auto" w:fill="D9D9D9"/>
              <w:tabs>
                <w:tab w:val="left" w:pos="0"/>
              </w:tabs>
              <w:ind w:left="426" w:right="-2" w:hanging="426"/>
              <w:rPr>
                <w:rFonts w:cs="Arial"/>
                <w:sz w:val="28"/>
                <w:szCs w:val="28"/>
              </w:rPr>
            </w:pPr>
            <w:r w:rsidRPr="00993A0C">
              <w:rPr>
                <w:rFonts w:cstheme="majorHAnsi"/>
                <w:sz w:val="28"/>
                <w:szCs w:val="28"/>
              </w:rPr>
              <w:t>V - Planering vid hög eller svårbedömd suicidrisk</w:t>
            </w:r>
          </w:p>
        </w:tc>
      </w:tr>
    </w:tbl>
    <w:p w14:paraId="268FC904" w14:textId="77777777" w:rsidR="003A67CE" w:rsidRPr="00600EE7" w:rsidRDefault="003A67CE" w:rsidP="006D139B">
      <w:r w:rsidRPr="00600EE7">
        <w:t>Gör upp en plan för fortsatt omhändertagande (</w:t>
      </w:r>
      <w:proofErr w:type="gramStart"/>
      <w:r w:rsidRPr="00600EE7">
        <w:t>t</w:t>
      </w:r>
      <w:r>
        <w:t>.</w:t>
      </w:r>
      <w:r w:rsidRPr="00600EE7">
        <w:t>ex</w:t>
      </w:r>
      <w:r>
        <w:t>.</w:t>
      </w:r>
      <w:proofErr w:type="gramEnd"/>
      <w:r w:rsidRPr="00600EE7">
        <w:t xml:space="preserve"> försök till överenskommelse med patienten, involvering av nätverk, anhöriga, kommunalt stöd etc. Konsultera läkare/teamet på enheten alt</w:t>
      </w:r>
      <w:r>
        <w:t>ernativt</w:t>
      </w:r>
      <w:r w:rsidRPr="00600EE7">
        <w:t xml:space="preserve"> rådgör med läkare på </w:t>
      </w:r>
      <w:r>
        <w:t>psykiatrisk akutmottagning f</w:t>
      </w:r>
      <w:r w:rsidRPr="00600EE7">
        <w:t xml:space="preserve">ör kompletterande bedömning, erbjuda tid till läkare, erbjuda </w:t>
      </w:r>
      <w:r>
        <w:t xml:space="preserve">mobila </w:t>
      </w:r>
      <w:r w:rsidRPr="00600EE7">
        <w:t>insatser, planera tät uppföljning, minimera tablettillgång vid intoxrisk, annat). Informera patienten. Gå inte hem med osäkerhet kring en genomförd bedömning utan tala med läkare, VEC eller någon i teamet. Vid osäkerhet, be om medbedömning.</w:t>
      </w:r>
    </w:p>
    <w:tbl>
      <w:tblPr>
        <w:tblW w:w="9427"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427"/>
      </w:tblGrid>
      <w:tr w:rsidR="003A67CE" w14:paraId="52BE4DC5" w14:textId="77777777" w:rsidTr="00191793">
        <w:trPr>
          <w:cantSplit/>
          <w:trHeight w:hRule="exact" w:val="369"/>
        </w:trPr>
        <w:tc>
          <w:tcPr>
            <w:tcW w:w="9427" w:type="dxa"/>
            <w:tcBorders>
              <w:top w:val="nil"/>
              <w:left w:val="nil"/>
              <w:bottom w:val="nil"/>
              <w:right w:val="nil"/>
            </w:tcBorders>
            <w:shd w:val="clear" w:color="auto" w:fill="D9D9D9"/>
          </w:tcPr>
          <w:p w14:paraId="751F7451" w14:textId="77777777" w:rsidR="003A67CE" w:rsidRPr="00600EE7" w:rsidRDefault="003A67CE" w:rsidP="00CE5B95">
            <w:pPr>
              <w:pStyle w:val="Sidhuvud"/>
              <w:keepNext/>
              <w:keepLines/>
              <w:shd w:val="clear" w:color="auto" w:fill="D9D9D9"/>
              <w:tabs>
                <w:tab w:val="clear" w:pos="9406"/>
                <w:tab w:val="left" w:pos="922"/>
              </w:tabs>
              <w:ind w:left="-3" w:right="0"/>
              <w:rPr>
                <w:rFonts w:cs="Arial"/>
              </w:rPr>
            </w:pPr>
            <w:proofErr w:type="gramStart"/>
            <w:r w:rsidRPr="00CF1AFA">
              <w:rPr>
                <w:rFonts w:asciiTheme="majorHAnsi" w:hAnsiTheme="majorHAnsi" w:cstheme="majorHAnsi"/>
                <w:sz w:val="32"/>
                <w:szCs w:val="32"/>
              </w:rPr>
              <w:t>VI</w:t>
            </w:r>
            <w:r>
              <w:rPr>
                <w:rFonts w:asciiTheme="majorHAnsi" w:hAnsiTheme="majorHAnsi" w:cstheme="majorHAnsi"/>
                <w:sz w:val="32"/>
                <w:szCs w:val="32"/>
              </w:rPr>
              <w:t xml:space="preserve">  </w:t>
            </w:r>
            <w:r w:rsidRPr="00993A0C">
              <w:rPr>
                <w:rFonts w:cstheme="majorHAnsi"/>
                <w:sz w:val="28"/>
                <w:szCs w:val="28"/>
              </w:rPr>
              <w:t>Dokumentation</w:t>
            </w:r>
            <w:proofErr w:type="gramEnd"/>
          </w:p>
        </w:tc>
      </w:tr>
    </w:tbl>
    <w:p w14:paraId="69BA72A1" w14:textId="77777777" w:rsidR="003A67CE" w:rsidRDefault="003A67CE" w:rsidP="006D139B">
      <w:r w:rsidRPr="004850A0">
        <w:t>Dokumentationen är gemensam för hela den somatiska databasen och gäller för samtliga verksamheter.</w:t>
      </w:r>
    </w:p>
    <w:p w14:paraId="30CC7231" w14:textId="77777777" w:rsidR="003A67CE" w:rsidRDefault="003A67CE" w:rsidP="006D139B">
      <w:r>
        <w:t>Sammanfatta den information som ligger till grund för bedömningen.</w:t>
      </w:r>
    </w:p>
    <w:p w14:paraId="2E458443" w14:textId="77777777" w:rsidR="003A67CE" w:rsidRPr="004850A0" w:rsidRDefault="003A67CE" w:rsidP="006D139B">
      <w:r>
        <w:t xml:space="preserve">I Melior finns sökord </w:t>
      </w:r>
      <w:r w:rsidRPr="004850A0">
        <w:t xml:space="preserve">som är obligatoriska att ta ställning till och som ger stöd för ställningstagande kring åtgärder som kan behöva vidtas, information som </w:t>
      </w:r>
      <w:r w:rsidRPr="004850A0">
        <w:lastRenderedPageBreak/>
        <w:t>kan behöva inhämtas för fortsatt planering eller som behöver följas upp för att säkra patientens hela livssituation.</w:t>
      </w:r>
    </w:p>
    <w:p w14:paraId="3BEFDC9A" w14:textId="77777777" w:rsidR="003A67CE" w:rsidRDefault="003A67CE" w:rsidP="009C4E71">
      <w:pPr>
        <w:spacing w:after="360"/>
      </w:pPr>
      <w:r>
        <w:t>För patienter som bedöms ha en hög, tveksam eller svårbedömd suicidrisk ska även uppgifter om den tänkta planeringen dokumenteras.</w:t>
      </w:r>
    </w:p>
    <w:p w14:paraId="7BEEC6C0" w14:textId="77777777" w:rsidR="003A67CE" w:rsidRDefault="003A67CE" w:rsidP="003A67CE">
      <w:r w:rsidRPr="00953FBD">
        <w:rPr>
          <w:b/>
          <w:bCs/>
          <w:sz w:val="28"/>
          <w:szCs w:val="28"/>
        </w:rPr>
        <w:t>För läkare</w:t>
      </w:r>
      <w:r>
        <w:t xml:space="preserve"> är det obligatoriskt att journalföra genomförd suicidriskbedömning.</w:t>
      </w:r>
    </w:p>
    <w:p w14:paraId="124BA68B" w14:textId="77777777" w:rsidR="003A67CE" w:rsidRDefault="003A67CE" w:rsidP="003A67CE">
      <w:pPr>
        <w:rPr>
          <w:lang w:eastAsia="en-US"/>
        </w:rPr>
      </w:pPr>
      <w:r>
        <w:rPr>
          <w:lang w:eastAsia="en-US"/>
        </w:rPr>
        <w:t xml:space="preserve">Dokumenteras av läkare i </w:t>
      </w:r>
      <w:r w:rsidRPr="00953FBD">
        <w:rPr>
          <w:i/>
          <w:iCs/>
          <w:lang w:eastAsia="en-US"/>
        </w:rPr>
        <w:t>Besök</w:t>
      </w:r>
      <w:r>
        <w:rPr>
          <w:lang w:eastAsia="en-US"/>
        </w:rPr>
        <w:t xml:space="preserve"> (öppenvård) samt </w:t>
      </w:r>
      <w:r w:rsidRPr="00953FBD">
        <w:rPr>
          <w:i/>
          <w:iCs/>
          <w:lang w:eastAsia="en-US"/>
        </w:rPr>
        <w:t>Anteckning</w:t>
      </w:r>
      <w:r>
        <w:rPr>
          <w:lang w:eastAsia="en-US"/>
        </w:rPr>
        <w:t xml:space="preserve"> (slutenvård, eller annat tillfälle då Besök ej används). </w:t>
      </w:r>
    </w:p>
    <w:p w14:paraId="7B40E075" w14:textId="77777777" w:rsidR="003A67CE" w:rsidRDefault="003A67CE" w:rsidP="003A67CE">
      <w:pPr>
        <w:rPr>
          <w:lang w:eastAsia="en-US"/>
        </w:rPr>
      </w:pPr>
      <w:r>
        <w:rPr>
          <w:lang w:eastAsia="en-US"/>
        </w:rPr>
        <w:t>Val ”Ingen/Låg, Tveksam/svårbedömd samt Högrisk” leder till sökord ”Åtgärd”.</w:t>
      </w:r>
    </w:p>
    <w:p w14:paraId="02EFF107" w14:textId="77777777" w:rsidR="003A67CE" w:rsidRDefault="003A67CE" w:rsidP="003A67CE">
      <w:pPr>
        <w:rPr>
          <w:lang w:eastAsia="en-US"/>
        </w:rPr>
      </w:pPr>
      <w:r>
        <w:rPr>
          <w:noProof/>
        </w:rPr>
        <w:drawing>
          <wp:inline distT="0" distB="0" distL="0" distR="0" wp14:anchorId="5FBA9820" wp14:editId="146AFE5C">
            <wp:extent cx="2613660" cy="1449070"/>
            <wp:effectExtent l="0" t="0" r="15240" b="17780"/>
            <wp:docPr id="3" name="Bildobjekt 3" descr="Skärmdump från journalsystemet Melior som visar hur läkare dokumenterar och graderar genomförd  suicidriskbedöm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Skärmdump från journalsystemet Melior som visar hur läkare dokumenterar och graderar genomförd  suicidriskbedömning."/>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2613660" cy="1449070"/>
                    </a:xfrm>
                    <a:prstGeom prst="rect">
                      <a:avLst/>
                    </a:prstGeom>
                    <a:noFill/>
                    <a:ln>
                      <a:noFill/>
                    </a:ln>
                  </pic:spPr>
                </pic:pic>
              </a:graphicData>
            </a:graphic>
          </wp:inline>
        </w:drawing>
      </w:r>
    </w:p>
    <w:p w14:paraId="49FE4B38" w14:textId="77777777" w:rsidR="003A67CE" w:rsidRDefault="003A67CE" w:rsidP="009C4E71">
      <w:pPr>
        <w:spacing w:before="160" w:after="360"/>
        <w:rPr>
          <w:lang w:eastAsia="en-US"/>
        </w:rPr>
      </w:pPr>
      <w:r>
        <w:rPr>
          <w:noProof/>
        </w:rPr>
        <w:drawing>
          <wp:inline distT="0" distB="0" distL="0" distR="0" wp14:anchorId="67ACD720" wp14:editId="6CC5E04E">
            <wp:extent cx="4822190" cy="1734185"/>
            <wp:effectExtent l="0" t="0" r="16510" b="18415"/>
            <wp:docPr id="2" name="Bildobjekt 2" descr="Skärmdump från journalsystemet Melior som visar hur läkare dokumenterar planerade åtgärder efter genomförd suicidriskbedöm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descr="Skärmdump från journalsystemet Melior som visar hur läkare dokumenterar planerade åtgärder efter genomförd suicidriskbedömning."/>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4822190" cy="1734185"/>
                    </a:xfrm>
                    <a:prstGeom prst="rect">
                      <a:avLst/>
                    </a:prstGeom>
                    <a:noFill/>
                    <a:ln>
                      <a:noFill/>
                    </a:ln>
                  </pic:spPr>
                </pic:pic>
              </a:graphicData>
            </a:graphic>
          </wp:inline>
        </w:drawing>
      </w:r>
    </w:p>
    <w:p w14:paraId="3B988D98" w14:textId="0AB6DCDD" w:rsidR="003A67CE" w:rsidRDefault="003A67CE" w:rsidP="003A67CE">
      <w:r w:rsidRPr="00953FBD">
        <w:rPr>
          <w:b/>
          <w:bCs/>
          <w:sz w:val="28"/>
          <w:szCs w:val="28"/>
        </w:rPr>
        <w:t>För övrig personal</w:t>
      </w:r>
      <w:r w:rsidRPr="00D52428">
        <w:t xml:space="preserve"> är det obligatoriskt att journalföra genomförd suicidpreventiv åtgärd under sökord ”Suicidpreventiv åtgärd”. För patienter i slutenvård journalförs detta under ”Omvårdnadsstatus” eller respektive personalkategoris ”Slutenvårds</w:t>
      </w:r>
      <w:r w:rsidR="004A0319">
        <w:softHyphen/>
      </w:r>
      <w:r w:rsidRPr="00D52428">
        <w:t>kontakt”. För patienter i öppenvård journalförs detta i aktiviteten ”Besök”.</w:t>
      </w:r>
    </w:p>
    <w:p w14:paraId="40AA233F" w14:textId="46AAFC3F" w:rsidR="009C6C0C" w:rsidRPr="00640082" w:rsidRDefault="003A67CE" w:rsidP="003A67CE">
      <w:pPr>
        <w:rPr>
          <w:lang w:eastAsia="en-US"/>
        </w:rPr>
      </w:pPr>
      <w:r>
        <w:rPr>
          <w:noProof/>
        </w:rPr>
        <w:drawing>
          <wp:inline distT="0" distB="0" distL="0" distR="0" wp14:anchorId="7E3B0FEF" wp14:editId="3ADF50EA">
            <wp:extent cx="5020310" cy="1440815"/>
            <wp:effectExtent l="0" t="0" r="8890" b="6985"/>
            <wp:docPr id="1" name="Bildobjekt 1" descr="Skärmdump från journalsystemet Melior som visar hur övrig personal dokumenterar suicidpreventiva åtgär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Skärmdump från journalsystemet Melior som visar hur övrig personal dokumenterar suicidpreventiva åtgärder."/>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5020310" cy="1440815"/>
                    </a:xfrm>
                    <a:prstGeom prst="rect">
                      <a:avLst/>
                    </a:prstGeom>
                    <a:noFill/>
                    <a:ln>
                      <a:noFill/>
                    </a:ln>
                  </pic:spPr>
                </pic:pic>
              </a:graphicData>
            </a:graphic>
          </wp:inline>
        </w:drawing>
      </w:r>
    </w:p>
    <w:sectPr w:rsidR="009C6C0C" w:rsidRPr="00640082" w:rsidSect="00110D29">
      <w:headerReference w:type="default" r:id="rId19"/>
      <w:footerReference w:type="even" r:id="rId20"/>
      <w:footerReference w:type="default" r:id="rId21"/>
      <w:headerReference w:type="first" r:id="rId22"/>
      <w:footerReference w:type="first" r:id="rId23"/>
      <w:type w:val="continuous"/>
      <w:pgSz w:w="11900" w:h="16840"/>
      <w:pgMar w:top="1418" w:right="1127"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A819E0" w14:textId="77777777" w:rsidR="00E95AF1" w:rsidRDefault="00E95AF1">
      <w:r>
        <w:separator/>
      </w:r>
    </w:p>
  </w:endnote>
  <w:endnote w:type="continuationSeparator" w:id="0">
    <w:p w14:paraId="5FB11CC5" w14:textId="77777777" w:rsidR="00E95AF1" w:rsidRDefault="00E95AF1">
      <w:r>
        <w:continuationSeparator/>
      </w:r>
    </w:p>
  </w:endnote>
  <w:endnote w:type="continuationNotice" w:id="1">
    <w:p w14:paraId="10356E54" w14:textId="77777777" w:rsidR="00E95AF1" w:rsidRDefault="00E95AF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altName w:val="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2D62D124" w:rsidR="00660269" w:rsidRDefault="009111B8" w:rsidP="009111B8">
    <w:pPr>
      <w:pStyle w:val="Sidfot"/>
      <w:ind w:left="6237" w:firstLine="567"/>
      <w:jc w:val="left"/>
    </w:pPr>
    <w:r>
      <w:rPr>
        <w:noProof/>
      </w:rPr>
      <w:drawing>
        <wp:inline distT="0" distB="0" distL="0" distR="0" wp14:anchorId="42FE1A3C" wp14:editId="29414691">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7D31AE" w14:textId="77777777" w:rsidR="00E95AF1" w:rsidRDefault="00E95AF1"/>
  </w:footnote>
  <w:footnote w:type="continuationSeparator" w:id="0">
    <w:p w14:paraId="377F60EE" w14:textId="77777777" w:rsidR="00E95AF1" w:rsidRDefault="00E95AF1">
      <w:r>
        <w:continuationSeparator/>
      </w:r>
    </w:p>
  </w:footnote>
  <w:footnote w:type="continuationNotice" w:id="1">
    <w:p w14:paraId="6A78038F" w14:textId="77777777" w:rsidR="00E95AF1" w:rsidRDefault="00E95AF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2E34B35F" w:rsidR="008A4EB9" w:rsidRDefault="001C084F"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53729C89">
              <wp:simplePos x="0" y="0"/>
              <wp:positionH relativeFrom="column">
                <wp:posOffset>-172720</wp:posOffset>
              </wp:positionH>
              <wp:positionV relativeFrom="paragraph">
                <wp:posOffset>-77206</wp:posOffset>
              </wp:positionV>
              <wp:extent cx="4669155" cy="267335"/>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67335"/>
                      </a:xfrm>
                      <a:prstGeom prst="rect">
                        <a:avLst/>
                      </a:prstGeom>
                      <a:noFill/>
                      <a:ln w="6350">
                        <a:noFill/>
                      </a:ln>
                    </wps:spPr>
                    <wps:txbx>
                      <w:txbxContent>
                        <w:p w14:paraId="72D45401" w14:textId="0A2CCBAA" w:rsidR="00413A60" w:rsidRPr="00FA54FF" w:rsidRDefault="00413A60">
                          <w:pPr>
                            <w:ind w:left="0"/>
                          </w:pPr>
                          <w:r w:rsidRPr="00FA54FF">
                            <w:rPr>
                              <w:sz w:val="20"/>
                              <w:szCs w:val="20"/>
                            </w:rPr>
                            <w:t>OBS! Utskriven version kan vara ogiltig. Verifiera innehållet</w:t>
                          </w:r>
                          <w:r w:rsidR="00367D19" w:rsidRPr="00FA54FF">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6.1pt;width:367.65pt;height:21.0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" filled="f" stroked="f" strokeweight=".5pt">
              <v:textbox>
                <w:txbxContent>
                  <w:p w14:paraId="72D45401" w14:textId="0A2CCBAA" w:rsidR="00413A60" w:rsidRPr="00FA54FF" w:rsidRDefault="00413A60">
                    <w:pPr>
                      <w:ind w:left="0"/>
                    </w:pPr>
                    <w:r w:rsidRPr="00FA54FF">
                      <w:rPr>
                        <w:sz w:val="20"/>
                        <w:szCs w:val="20"/>
                      </w:rPr>
                      <w:t>OBS! Utskriven version kan vara ogiltig. Verifiera innehållet</w:t>
                    </w:r>
                    <w:r w:rsidR="00367D19" w:rsidRPr="00FA54FF">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C621460"/>
    <w:multiLevelType w:val="hybridMultilevel"/>
    <w:tmpl w:val="C0DEA1D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48121299">
    <w:abstractNumId w:val="18"/>
  </w:num>
  <w:num w:numId="2" w16cid:durableId="27412501">
    <w:abstractNumId w:val="15"/>
  </w:num>
  <w:num w:numId="3" w16cid:durableId="58094999">
    <w:abstractNumId w:val="0"/>
  </w:num>
  <w:num w:numId="4" w16cid:durableId="1241988443">
    <w:abstractNumId w:val="7"/>
  </w:num>
  <w:num w:numId="5" w16cid:durableId="829174326">
    <w:abstractNumId w:val="16"/>
  </w:num>
  <w:num w:numId="6" w16cid:durableId="1082071763">
    <w:abstractNumId w:val="2"/>
  </w:num>
  <w:num w:numId="7" w16cid:durableId="1368213075">
    <w:abstractNumId w:val="12"/>
  </w:num>
  <w:num w:numId="8" w16cid:durableId="824593146">
    <w:abstractNumId w:val="9"/>
  </w:num>
  <w:num w:numId="9" w16cid:durableId="1207990757">
    <w:abstractNumId w:val="1"/>
  </w:num>
  <w:num w:numId="10" w16cid:durableId="1860461110">
    <w:abstractNumId w:val="1"/>
  </w:num>
  <w:num w:numId="11" w16cid:durableId="126897481">
    <w:abstractNumId w:val="3"/>
  </w:num>
  <w:num w:numId="12" w16cid:durableId="1915509679">
    <w:abstractNumId w:val="4"/>
  </w:num>
  <w:num w:numId="13" w16cid:durableId="1620650182">
    <w:abstractNumId w:val="14"/>
  </w:num>
  <w:num w:numId="14" w16cid:durableId="946691145">
    <w:abstractNumId w:val="10"/>
  </w:num>
  <w:num w:numId="15" w16cid:durableId="87429005">
    <w:abstractNumId w:val="8"/>
  </w:num>
  <w:num w:numId="16" w16cid:durableId="939995172">
    <w:abstractNumId w:val="13"/>
  </w:num>
  <w:num w:numId="17" w16cid:durableId="232588901">
    <w:abstractNumId w:val="5"/>
  </w:num>
  <w:num w:numId="18" w16cid:durableId="180051543">
    <w:abstractNumId w:val="11"/>
  </w:num>
  <w:num w:numId="19" w16cid:durableId="1517890087">
    <w:abstractNumId w:val="17"/>
  </w:num>
  <w:num w:numId="20" w16cid:durableId="28685616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edit="forms" w:formatting="1" w:enforcement="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77864"/>
    <w:rsid w:val="00084024"/>
    <w:rsid w:val="0009062C"/>
    <w:rsid w:val="00095368"/>
    <w:rsid w:val="000954C4"/>
    <w:rsid w:val="000A611A"/>
    <w:rsid w:val="000B12D9"/>
    <w:rsid w:val="000B4536"/>
    <w:rsid w:val="000B521D"/>
    <w:rsid w:val="000B7715"/>
    <w:rsid w:val="000E463B"/>
    <w:rsid w:val="000E5232"/>
    <w:rsid w:val="000E5A7E"/>
    <w:rsid w:val="000F43A3"/>
    <w:rsid w:val="000F7681"/>
    <w:rsid w:val="00103031"/>
    <w:rsid w:val="001044FE"/>
    <w:rsid w:val="00110D29"/>
    <w:rsid w:val="001139D4"/>
    <w:rsid w:val="00131B08"/>
    <w:rsid w:val="00132A59"/>
    <w:rsid w:val="00133337"/>
    <w:rsid w:val="00133A0F"/>
    <w:rsid w:val="0013580F"/>
    <w:rsid w:val="00137B6D"/>
    <w:rsid w:val="0014070B"/>
    <w:rsid w:val="00141293"/>
    <w:rsid w:val="001422C1"/>
    <w:rsid w:val="001519F0"/>
    <w:rsid w:val="001522AE"/>
    <w:rsid w:val="00157D5B"/>
    <w:rsid w:val="00161561"/>
    <w:rsid w:val="00161FE6"/>
    <w:rsid w:val="00164C3D"/>
    <w:rsid w:val="00166D3A"/>
    <w:rsid w:val="0017508E"/>
    <w:rsid w:val="00181FDC"/>
    <w:rsid w:val="00184167"/>
    <w:rsid w:val="001860B9"/>
    <w:rsid w:val="00186F2B"/>
    <w:rsid w:val="001874D6"/>
    <w:rsid w:val="00191793"/>
    <w:rsid w:val="0019632A"/>
    <w:rsid w:val="00197697"/>
    <w:rsid w:val="001A4E7C"/>
    <w:rsid w:val="001B762C"/>
    <w:rsid w:val="001C084F"/>
    <w:rsid w:val="001C4D0A"/>
    <w:rsid w:val="001C5FEF"/>
    <w:rsid w:val="001E3789"/>
    <w:rsid w:val="00211487"/>
    <w:rsid w:val="00211D91"/>
    <w:rsid w:val="00217DEC"/>
    <w:rsid w:val="00235B57"/>
    <w:rsid w:val="00247CD2"/>
    <w:rsid w:val="00250F24"/>
    <w:rsid w:val="002523C5"/>
    <w:rsid w:val="0025380B"/>
    <w:rsid w:val="0025703A"/>
    <w:rsid w:val="00262F3D"/>
    <w:rsid w:val="00263281"/>
    <w:rsid w:val="002651D6"/>
    <w:rsid w:val="0026551F"/>
    <w:rsid w:val="00270FA8"/>
    <w:rsid w:val="00280A85"/>
    <w:rsid w:val="00284119"/>
    <w:rsid w:val="00290B5C"/>
    <w:rsid w:val="00290EFC"/>
    <w:rsid w:val="00294791"/>
    <w:rsid w:val="0029633F"/>
    <w:rsid w:val="002A1C4F"/>
    <w:rsid w:val="002A7450"/>
    <w:rsid w:val="002A7F3D"/>
    <w:rsid w:val="002B0B30"/>
    <w:rsid w:val="002B0C78"/>
    <w:rsid w:val="002C0C02"/>
    <w:rsid w:val="002C1277"/>
    <w:rsid w:val="002C60AD"/>
    <w:rsid w:val="002D0E0E"/>
    <w:rsid w:val="002D6023"/>
    <w:rsid w:val="002E263F"/>
    <w:rsid w:val="002E6F81"/>
    <w:rsid w:val="002F08BA"/>
    <w:rsid w:val="002F2CFF"/>
    <w:rsid w:val="002F568B"/>
    <w:rsid w:val="002F7818"/>
    <w:rsid w:val="00301977"/>
    <w:rsid w:val="003066D0"/>
    <w:rsid w:val="00311401"/>
    <w:rsid w:val="003203D7"/>
    <w:rsid w:val="00320F86"/>
    <w:rsid w:val="00324171"/>
    <w:rsid w:val="00326C24"/>
    <w:rsid w:val="00337F99"/>
    <w:rsid w:val="0034066A"/>
    <w:rsid w:val="003410BD"/>
    <w:rsid w:val="0034307B"/>
    <w:rsid w:val="00345EB1"/>
    <w:rsid w:val="00350CC4"/>
    <w:rsid w:val="00360E0D"/>
    <w:rsid w:val="0036357D"/>
    <w:rsid w:val="0036501D"/>
    <w:rsid w:val="0036594C"/>
    <w:rsid w:val="00367D19"/>
    <w:rsid w:val="00371BED"/>
    <w:rsid w:val="00384019"/>
    <w:rsid w:val="003854F1"/>
    <w:rsid w:val="0039118E"/>
    <w:rsid w:val="00397F54"/>
    <w:rsid w:val="003A0D43"/>
    <w:rsid w:val="003A3552"/>
    <w:rsid w:val="003A67CE"/>
    <w:rsid w:val="003B2A4B"/>
    <w:rsid w:val="003D099E"/>
    <w:rsid w:val="003D21A2"/>
    <w:rsid w:val="003D29D2"/>
    <w:rsid w:val="003D4988"/>
    <w:rsid w:val="003D6DF1"/>
    <w:rsid w:val="003E0705"/>
    <w:rsid w:val="003E2FF7"/>
    <w:rsid w:val="003E30A3"/>
    <w:rsid w:val="003F1013"/>
    <w:rsid w:val="003F1ACF"/>
    <w:rsid w:val="00404948"/>
    <w:rsid w:val="00406BEA"/>
    <w:rsid w:val="00413A60"/>
    <w:rsid w:val="004230F7"/>
    <w:rsid w:val="0043167E"/>
    <w:rsid w:val="0043409A"/>
    <w:rsid w:val="00436A32"/>
    <w:rsid w:val="00445FB5"/>
    <w:rsid w:val="00446255"/>
    <w:rsid w:val="00451935"/>
    <w:rsid w:val="00460ED0"/>
    <w:rsid w:val="00465651"/>
    <w:rsid w:val="00467DD3"/>
    <w:rsid w:val="00470CE7"/>
    <w:rsid w:val="00470EC3"/>
    <w:rsid w:val="00470F4F"/>
    <w:rsid w:val="00472482"/>
    <w:rsid w:val="004767AB"/>
    <w:rsid w:val="00480DC7"/>
    <w:rsid w:val="004831FB"/>
    <w:rsid w:val="00485B35"/>
    <w:rsid w:val="004876F6"/>
    <w:rsid w:val="0049236A"/>
    <w:rsid w:val="00492718"/>
    <w:rsid w:val="004A0319"/>
    <w:rsid w:val="004A355D"/>
    <w:rsid w:val="004A4970"/>
    <w:rsid w:val="004B2183"/>
    <w:rsid w:val="004B2A01"/>
    <w:rsid w:val="004B3F59"/>
    <w:rsid w:val="004C3536"/>
    <w:rsid w:val="004D7BA3"/>
    <w:rsid w:val="004F4518"/>
    <w:rsid w:val="004F4C62"/>
    <w:rsid w:val="00501433"/>
    <w:rsid w:val="00511CC4"/>
    <w:rsid w:val="00526298"/>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81B"/>
    <w:rsid w:val="006056B3"/>
    <w:rsid w:val="0060596B"/>
    <w:rsid w:val="00606D97"/>
    <w:rsid w:val="00610F33"/>
    <w:rsid w:val="00614E64"/>
    <w:rsid w:val="00617710"/>
    <w:rsid w:val="00617EE6"/>
    <w:rsid w:val="0062184C"/>
    <w:rsid w:val="00623724"/>
    <w:rsid w:val="00627BEA"/>
    <w:rsid w:val="006319DB"/>
    <w:rsid w:val="00640082"/>
    <w:rsid w:val="0065595B"/>
    <w:rsid w:val="00656DCD"/>
    <w:rsid w:val="00660269"/>
    <w:rsid w:val="00665F89"/>
    <w:rsid w:val="00673C92"/>
    <w:rsid w:val="006753EC"/>
    <w:rsid w:val="00685193"/>
    <w:rsid w:val="006963F5"/>
    <w:rsid w:val="006A2789"/>
    <w:rsid w:val="006A3F99"/>
    <w:rsid w:val="006A48F5"/>
    <w:rsid w:val="006A4978"/>
    <w:rsid w:val="006A7261"/>
    <w:rsid w:val="006B0D29"/>
    <w:rsid w:val="006B1819"/>
    <w:rsid w:val="006C5048"/>
    <w:rsid w:val="006C6A4B"/>
    <w:rsid w:val="006C779F"/>
    <w:rsid w:val="006D01F5"/>
    <w:rsid w:val="006D0CFB"/>
    <w:rsid w:val="006D139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4955"/>
    <w:rsid w:val="0078609F"/>
    <w:rsid w:val="007917BA"/>
    <w:rsid w:val="007A334E"/>
    <w:rsid w:val="007A5C6F"/>
    <w:rsid w:val="007B5045"/>
    <w:rsid w:val="007D4241"/>
    <w:rsid w:val="007D4317"/>
    <w:rsid w:val="007D4EA3"/>
    <w:rsid w:val="007F1CFF"/>
    <w:rsid w:val="007F5DD5"/>
    <w:rsid w:val="00816375"/>
    <w:rsid w:val="0082133C"/>
    <w:rsid w:val="00821A1B"/>
    <w:rsid w:val="008262E9"/>
    <w:rsid w:val="00827E69"/>
    <w:rsid w:val="00835C4D"/>
    <w:rsid w:val="0084124C"/>
    <w:rsid w:val="00843F48"/>
    <w:rsid w:val="00847800"/>
    <w:rsid w:val="00851423"/>
    <w:rsid w:val="008569C6"/>
    <w:rsid w:val="00857848"/>
    <w:rsid w:val="008654B6"/>
    <w:rsid w:val="0087139C"/>
    <w:rsid w:val="00871812"/>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1B8"/>
    <w:rsid w:val="00911231"/>
    <w:rsid w:val="0091295C"/>
    <w:rsid w:val="00914D58"/>
    <w:rsid w:val="00921F47"/>
    <w:rsid w:val="009228AB"/>
    <w:rsid w:val="0093085B"/>
    <w:rsid w:val="00931C57"/>
    <w:rsid w:val="009347A5"/>
    <w:rsid w:val="00942257"/>
    <w:rsid w:val="009471BF"/>
    <w:rsid w:val="00950E4E"/>
    <w:rsid w:val="009529BD"/>
    <w:rsid w:val="009533B4"/>
    <w:rsid w:val="00955DD1"/>
    <w:rsid w:val="00957D35"/>
    <w:rsid w:val="00971D93"/>
    <w:rsid w:val="009935C2"/>
    <w:rsid w:val="00993A0C"/>
    <w:rsid w:val="009A07DC"/>
    <w:rsid w:val="009A32ED"/>
    <w:rsid w:val="009B1F6B"/>
    <w:rsid w:val="009C0D12"/>
    <w:rsid w:val="009C192E"/>
    <w:rsid w:val="009C2E3E"/>
    <w:rsid w:val="009C4E71"/>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2986"/>
    <w:rsid w:val="00A514B7"/>
    <w:rsid w:val="00A54A0B"/>
    <w:rsid w:val="00A65FD4"/>
    <w:rsid w:val="00A81198"/>
    <w:rsid w:val="00A81E48"/>
    <w:rsid w:val="00A82035"/>
    <w:rsid w:val="00A8445A"/>
    <w:rsid w:val="00A90D77"/>
    <w:rsid w:val="00A92E07"/>
    <w:rsid w:val="00AA0B3A"/>
    <w:rsid w:val="00AA6EB4"/>
    <w:rsid w:val="00AA767D"/>
    <w:rsid w:val="00AB0526"/>
    <w:rsid w:val="00AB0CC9"/>
    <w:rsid w:val="00AC3FF6"/>
    <w:rsid w:val="00AD73EC"/>
    <w:rsid w:val="00AD7AD5"/>
    <w:rsid w:val="00AE2B76"/>
    <w:rsid w:val="00AE5BC7"/>
    <w:rsid w:val="00AF5AAF"/>
    <w:rsid w:val="00B046D8"/>
    <w:rsid w:val="00B075BD"/>
    <w:rsid w:val="00B13F4C"/>
    <w:rsid w:val="00B16219"/>
    <w:rsid w:val="00B16C59"/>
    <w:rsid w:val="00B326AE"/>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39B6"/>
    <w:rsid w:val="00B96AFF"/>
    <w:rsid w:val="00BA0066"/>
    <w:rsid w:val="00BA5E4F"/>
    <w:rsid w:val="00BB69DB"/>
    <w:rsid w:val="00BC322E"/>
    <w:rsid w:val="00BC44CD"/>
    <w:rsid w:val="00BC48A6"/>
    <w:rsid w:val="00BE4350"/>
    <w:rsid w:val="00BE7978"/>
    <w:rsid w:val="00BF3727"/>
    <w:rsid w:val="00C01F0D"/>
    <w:rsid w:val="00C07DDB"/>
    <w:rsid w:val="00C20587"/>
    <w:rsid w:val="00C4115D"/>
    <w:rsid w:val="00C412A4"/>
    <w:rsid w:val="00C43BDD"/>
    <w:rsid w:val="00C47015"/>
    <w:rsid w:val="00C47778"/>
    <w:rsid w:val="00C47F45"/>
    <w:rsid w:val="00C5011E"/>
    <w:rsid w:val="00C50EE5"/>
    <w:rsid w:val="00C52138"/>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0017"/>
    <w:rsid w:val="00CD6647"/>
    <w:rsid w:val="00CE310F"/>
    <w:rsid w:val="00CE4B73"/>
    <w:rsid w:val="00CE5B95"/>
    <w:rsid w:val="00CF321B"/>
    <w:rsid w:val="00CF70BB"/>
    <w:rsid w:val="00D074DB"/>
    <w:rsid w:val="00D139CF"/>
    <w:rsid w:val="00D161B6"/>
    <w:rsid w:val="00D20779"/>
    <w:rsid w:val="00D37E7F"/>
    <w:rsid w:val="00D47AD7"/>
    <w:rsid w:val="00D51529"/>
    <w:rsid w:val="00D5515C"/>
    <w:rsid w:val="00D6503E"/>
    <w:rsid w:val="00D67C88"/>
    <w:rsid w:val="00D77979"/>
    <w:rsid w:val="00D85218"/>
    <w:rsid w:val="00D915B1"/>
    <w:rsid w:val="00DA299D"/>
    <w:rsid w:val="00DA65C4"/>
    <w:rsid w:val="00DD1090"/>
    <w:rsid w:val="00DE4447"/>
    <w:rsid w:val="00DE5DA2"/>
    <w:rsid w:val="00DE63C6"/>
    <w:rsid w:val="00DE6EF9"/>
    <w:rsid w:val="00DF0033"/>
    <w:rsid w:val="00E026BF"/>
    <w:rsid w:val="00E07B1B"/>
    <w:rsid w:val="00E11853"/>
    <w:rsid w:val="00E1454E"/>
    <w:rsid w:val="00E52A86"/>
    <w:rsid w:val="00E54B47"/>
    <w:rsid w:val="00E553BF"/>
    <w:rsid w:val="00E55D93"/>
    <w:rsid w:val="00E61294"/>
    <w:rsid w:val="00E7237C"/>
    <w:rsid w:val="00E77C46"/>
    <w:rsid w:val="00E86CE8"/>
    <w:rsid w:val="00E90E82"/>
    <w:rsid w:val="00E95AF1"/>
    <w:rsid w:val="00EA00CB"/>
    <w:rsid w:val="00EA1B83"/>
    <w:rsid w:val="00EA1BAA"/>
    <w:rsid w:val="00EA3FCD"/>
    <w:rsid w:val="00EA42A0"/>
    <w:rsid w:val="00EB6714"/>
    <w:rsid w:val="00EC0A68"/>
    <w:rsid w:val="00EC3C32"/>
    <w:rsid w:val="00EC5006"/>
    <w:rsid w:val="00ED065D"/>
    <w:rsid w:val="00ED49C3"/>
    <w:rsid w:val="00ED6CE8"/>
    <w:rsid w:val="00ED7AA6"/>
    <w:rsid w:val="00EE2A56"/>
    <w:rsid w:val="00EE3818"/>
    <w:rsid w:val="00F04F15"/>
    <w:rsid w:val="00F22264"/>
    <w:rsid w:val="00F2564D"/>
    <w:rsid w:val="00F35B05"/>
    <w:rsid w:val="00F36CD5"/>
    <w:rsid w:val="00F413D9"/>
    <w:rsid w:val="00F5135F"/>
    <w:rsid w:val="00F51F78"/>
    <w:rsid w:val="00F86F47"/>
    <w:rsid w:val="00F90B64"/>
    <w:rsid w:val="00FA37D8"/>
    <w:rsid w:val="00FA54FF"/>
    <w:rsid w:val="00FB2F0F"/>
    <w:rsid w:val="00FB5086"/>
    <w:rsid w:val="00FB5411"/>
    <w:rsid w:val="00FB6392"/>
    <w:rsid w:val="00FC4F36"/>
    <w:rsid w:val="00FD0F5D"/>
    <w:rsid w:val="00FD3C70"/>
    <w:rsid w:val="00FD6820"/>
    <w:rsid w:val="00FE12D8"/>
    <w:rsid w:val="00FF7C02"/>
    <w:rsid w:val="024801E3"/>
    <w:rsid w:val="1C060C6E"/>
    <w:rsid w:val="54F60BAC"/>
    <w:rsid w:val="647B2B65"/>
    <w:rsid w:val="6B2CF8ED"/>
    <w:rsid w:val="7C1C5EA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4350"/>
    <w:pPr>
      <w:spacing w:after="120" w:line="288" w:lineRule="auto"/>
      <w:ind w:left="567" w:right="868"/>
    </w:pPr>
    <w:rPr>
      <w:rFonts w:ascii="Georgia" w:hAnsi="Georgia"/>
      <w:sz w:val="24"/>
      <w:szCs w:val="24"/>
    </w:rPr>
  </w:style>
  <w:style w:type="paragraph" w:styleId="Rubrik1">
    <w:name w:val="heading 1"/>
    <w:aliases w:val="Rubrik VGR"/>
    <w:next w:val="Normal"/>
    <w:link w:val="Rubrik1Char"/>
    <w:qFormat/>
    <w:rsid w:val="00FA54FF"/>
    <w:pPr>
      <w:keepNext/>
      <w:spacing w:before="1500" w:after="240"/>
      <w:ind w:left="567"/>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BE4350"/>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BE4350"/>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aliases w:val="(Ledtext),(Ledtexter)"/>
    <w:basedOn w:val="Normal"/>
    <w:link w:val="SidhuvudChar"/>
    <w:rsid w:val="00C47F45"/>
    <w:pPr>
      <w:tabs>
        <w:tab w:val="center" w:pos="4703"/>
        <w:tab w:val="right" w:pos="9406"/>
      </w:tabs>
    </w:pPr>
    <w:rPr>
      <w:rFonts w:ascii="Verdana" w:hAnsi="Verdana"/>
    </w:r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A54FF"/>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BE4350"/>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BE4350"/>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aliases w:val="(Ledtext) Char,(Ledtexter) Char"/>
    <w:basedOn w:val="Standardstycketeckensnitt"/>
    <w:link w:val="Sidhuvud"/>
    <w:rsid w:val="00C47F45"/>
    <w:rPr>
      <w:rFonts w:ascii="Verdana" w:hAnsi="Verdana"/>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Olstomnmnande">
    <w:name w:val="Unresolved Mention"/>
    <w:basedOn w:val="Standardstycketeckensnitt"/>
    <w:uiPriority w:val="99"/>
    <w:semiHidden/>
    <w:unhideWhenUsed/>
    <w:rsid w:val="00D5515C"/>
    <w:rPr>
      <w:color w:val="605E5C"/>
      <w:shd w:val="clear" w:color="auto" w:fill="E1DFDD"/>
    </w:rPr>
  </w:style>
  <w:style w:type="paragraph" w:customStyle="1" w:styleId="Ledtexterichecklista">
    <w:name w:val="Ledtexter i checklista"/>
    <w:qFormat/>
    <w:rsid w:val="00871812"/>
    <w:pPr>
      <w:spacing w:after="40" w:line="276" w:lineRule="auto"/>
    </w:pPr>
    <w:rPr>
      <w:rFonts w:ascii="Verdana" w:hAnsi="Verdana"/>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1.gif" Id="rId13" /><Relationship Type="http://schemas.openxmlformats.org/officeDocument/2006/relationships/image" Target="cid:image004.png@01D97E71.0B5F4EE0" TargetMode="Externa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610/surrogate/Suicidprevention%20inom%20somatisk%20v%c3%a5rd%20-%20ansvar%20och%20grundl%c3%a4ggande%20kompetens%2c%20S%c3%84S.pdf" TargetMode="External" Id="rId12" /><Relationship Type="http://schemas.openxmlformats.org/officeDocument/2006/relationships/image" Target="media/image3.gif" Id="rId17" /><Relationship Type="http://schemas.openxmlformats.org/officeDocument/2006/relationships/theme" Target="theme/theme1.xml" Id="rId25" /><Relationship Type="http://schemas.openxmlformats.org/officeDocument/2006/relationships/image" Target="cid:image005.png@01D97E72.0F28BD80"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image" Target="media/image2.png"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image" Target="cid:image002.png@01D97E71.0B5F4EE0" TargetMode="External"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108</TotalTime>
  <Pages>5</Pages>
  <Words>1172</Words>
  <Characters>6217</Characters>
  <Application>Microsoft Office Word</Application>
  <DocSecurity>0</DocSecurity>
  <Lines>51</Lines>
  <Paragraphs>14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7375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Suicidriskbedömning inom somatisk vård - checklista och stöd för dokumentation, SÄS</dc:title>
  <dc:subject/>
  <dc:creator/>
  <keywords/>
  <lastModifiedBy>Karin Åhlin</lastModifiedBy>
  <revision>90</revision>
  <lastPrinted>2016-03-31T10:56:00.0000000Z</lastPrinted>
  <dcterms:created xsi:type="dcterms:W3CDTF">2021-05-27T09:47:00.0000000Z</dcterms:created>
  <dcterms:modified xsi:type="dcterms:W3CDTF">2025-03-11T09:33:00.0000000Z</dcterms:modified>
</coreProperties>
</file>