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80372" w14:textId="77777777" w:rsidR="00DA39A5" w:rsidRDefault="00DA39A5" w:rsidP="009A32ED">
      <w:pPr>
        <w:pStyle w:val="Rubrik2"/>
        <w:ind w:right="-143"/>
        <w:rPr>
          <w:rFonts w:eastAsia="MS Gothic" w:cs="Times New Roman"/>
          <w:b/>
          <w:color w:val="auto"/>
          <w:kern w:val="32"/>
          <w:sz w:val="44"/>
          <w:szCs w:val="32"/>
        </w:rPr>
      </w:pPr>
      <w:bookmarkStart w:id="0" w:name="_Toc100327184"/>
      <w:bookmarkStart w:id="1" w:name="_Toc181866756"/>
      <w:r w:rsidRPr="00DA39A5">
        <w:rPr>
          <w:rFonts w:eastAsia="MS Gothic" w:cs="Times New Roman"/>
          <w:b/>
          <w:color w:val="auto"/>
          <w:kern w:val="32"/>
          <w:sz w:val="44"/>
          <w:szCs w:val="32"/>
        </w:rPr>
        <w:t>Hälseneprogram 2, SÄS</w:t>
      </w:r>
    </w:p>
    <w:p w14:paraId="027B1840" w14:textId="77777777" w:rsidR="00DA39A5" w:rsidRDefault="00DA39A5" w:rsidP="00DA39A5">
      <w:pPr>
        <w:rPr>
          <w:rFonts w:eastAsia="MS Gothic"/>
        </w:rPr>
      </w:pP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2977"/>
        <w:gridCol w:w="2403"/>
      </w:tblGrid>
      <w:tr w:rsidR="00DA39A5" w14:paraId="5423CD59" w14:textId="77777777" w:rsidTr="00070B1E">
        <w:tc>
          <w:tcPr>
            <w:tcW w:w="2972" w:type="dxa"/>
          </w:tcPr>
          <w:p w14:paraId="5764C268" w14:textId="7A693EBE" w:rsidR="00DA39A5" w:rsidRDefault="00DA39A5" w:rsidP="00DA39A5">
            <w:pPr>
              <w:pStyle w:val="Rubrik3"/>
              <w:ind w:left="0"/>
            </w:pPr>
            <w:r>
              <w:t>Övning 1</w:t>
            </w:r>
          </w:p>
        </w:tc>
        <w:tc>
          <w:tcPr>
            <w:tcW w:w="2977" w:type="dxa"/>
          </w:tcPr>
          <w:p w14:paraId="4F82FFCC" w14:textId="77777777" w:rsidR="00DA39A5" w:rsidRDefault="00DA39A5" w:rsidP="00DA39A5">
            <w:pPr>
              <w:ind w:left="0"/>
              <w:rPr>
                <w:rFonts w:eastAsia="MS Gothic"/>
              </w:rPr>
            </w:pPr>
          </w:p>
        </w:tc>
        <w:tc>
          <w:tcPr>
            <w:tcW w:w="2403" w:type="dxa"/>
          </w:tcPr>
          <w:p w14:paraId="6F9C2427" w14:textId="77777777" w:rsidR="00DA39A5" w:rsidRDefault="00DA39A5" w:rsidP="00DA39A5">
            <w:pPr>
              <w:ind w:left="0"/>
              <w:rPr>
                <w:rFonts w:eastAsia="MS Gothic"/>
              </w:rPr>
            </w:pPr>
          </w:p>
        </w:tc>
      </w:tr>
      <w:tr w:rsidR="00DA39A5" w14:paraId="345286B2" w14:textId="77777777" w:rsidTr="00070B1E">
        <w:tc>
          <w:tcPr>
            <w:tcW w:w="2972" w:type="dxa"/>
          </w:tcPr>
          <w:p w14:paraId="7C89BFCC" w14:textId="6769AE37" w:rsidR="00DA39A5" w:rsidRDefault="00DA39A5" w:rsidP="00DA39A5">
            <w:pPr>
              <w:ind w:left="0" w:right="102"/>
              <w:rPr>
                <w:rFonts w:eastAsia="MS Gothic"/>
              </w:rPr>
            </w:pPr>
            <w:r>
              <w:rPr>
                <w:rFonts w:eastAsia="MS Gothic"/>
              </w:rPr>
              <w:t xml:space="preserve">Forttramp upp och ned, håll knäna raka. Rörelsen ska inte ge obehag eller smärta. Upprepa 20 gånger. </w:t>
            </w:r>
          </w:p>
        </w:tc>
        <w:tc>
          <w:tcPr>
            <w:tcW w:w="2977" w:type="dxa"/>
          </w:tcPr>
          <w:p w14:paraId="4B8FE799" w14:textId="524F827E" w:rsidR="00DA39A5" w:rsidRDefault="00DA39A5" w:rsidP="00DA39A5">
            <w:pPr>
              <w:ind w:left="0" w:right="197"/>
              <w:rPr>
                <w:rFonts w:eastAsia="MS Gothic"/>
              </w:rPr>
            </w:pPr>
            <w:r>
              <w:rPr>
                <w:noProof/>
              </w:rPr>
              <w:drawing>
                <wp:inline distT="0" distB="0" distL="0" distR="0" wp14:anchorId="14A128C0" wp14:editId="15C21941">
                  <wp:extent cx="1180465" cy="1160145"/>
                  <wp:effectExtent l="0" t="0" r="635" b="1905"/>
                  <wp:docPr id="1074193220" name="Bildobjekt 1" descr="Bilden visar vänster underben och fot på en person som ligger på rygg på en blå brits. Benet och foten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n visar vänster underben och fot på en person som ligger på rygg på en blå brits. Benet och foten hänger utanför britsens kant i avslappnat lä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0465" cy="1160145"/>
                          </a:xfrm>
                          <a:prstGeom prst="rect">
                            <a:avLst/>
                          </a:prstGeom>
                          <a:noFill/>
                          <a:ln>
                            <a:noFill/>
                          </a:ln>
                        </pic:spPr>
                      </pic:pic>
                    </a:graphicData>
                  </a:graphic>
                </wp:inline>
              </w:drawing>
            </w:r>
          </w:p>
        </w:tc>
        <w:tc>
          <w:tcPr>
            <w:tcW w:w="2403" w:type="dxa"/>
          </w:tcPr>
          <w:p w14:paraId="6AB4C766" w14:textId="40502680" w:rsidR="00DA39A5" w:rsidRDefault="00DA39A5" w:rsidP="00DA39A5">
            <w:pPr>
              <w:ind w:left="0" w:right="165"/>
              <w:jc w:val="center"/>
              <w:rPr>
                <w:rFonts w:eastAsia="MS Gothic"/>
              </w:rPr>
            </w:pPr>
            <w:r>
              <w:rPr>
                <w:noProof/>
              </w:rPr>
              <w:drawing>
                <wp:inline distT="0" distB="0" distL="0" distR="0" wp14:anchorId="50906EFA" wp14:editId="6CC44320">
                  <wp:extent cx="1180465" cy="1180465"/>
                  <wp:effectExtent l="0" t="0" r="635" b="635"/>
                  <wp:docPr id="1321100039" name="Bildobjekt 2" descr="Bilden visar vänster underben och fot på en person som ligger på rygg på en blå brits. Foten hänger utanför britsens kant och är sträckt uppå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n visar vänster underben och fot på en person som ligger på rygg på en blå brits. Foten hänger utanför britsens kant och är sträckt uppå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0465" cy="1180465"/>
                          </a:xfrm>
                          <a:prstGeom prst="rect">
                            <a:avLst/>
                          </a:prstGeom>
                          <a:noFill/>
                          <a:ln>
                            <a:noFill/>
                          </a:ln>
                        </pic:spPr>
                      </pic:pic>
                    </a:graphicData>
                  </a:graphic>
                </wp:inline>
              </w:drawing>
            </w:r>
          </w:p>
        </w:tc>
      </w:tr>
      <w:tr w:rsidR="00DA39A5" w14:paraId="3AEDA0CB" w14:textId="77777777" w:rsidTr="00070B1E">
        <w:tc>
          <w:tcPr>
            <w:tcW w:w="2972" w:type="dxa"/>
          </w:tcPr>
          <w:p w14:paraId="5D06310E" w14:textId="1B1B7324" w:rsidR="00DA39A5" w:rsidRDefault="00DA39A5" w:rsidP="00DA39A5">
            <w:pPr>
              <w:pStyle w:val="Rubrik3"/>
              <w:ind w:left="0"/>
              <w:rPr>
                <w:rFonts w:eastAsia="MS Gothic"/>
              </w:rPr>
            </w:pPr>
            <w:r>
              <w:t xml:space="preserve">Övning </w:t>
            </w:r>
            <w:r w:rsidRPr="00DA39A5">
              <w:t>2</w:t>
            </w:r>
          </w:p>
        </w:tc>
        <w:tc>
          <w:tcPr>
            <w:tcW w:w="2977" w:type="dxa"/>
          </w:tcPr>
          <w:p w14:paraId="5194D07C" w14:textId="77777777" w:rsidR="00DA39A5" w:rsidRDefault="00DA39A5" w:rsidP="00DA39A5">
            <w:pPr>
              <w:ind w:left="0"/>
              <w:rPr>
                <w:rFonts w:eastAsia="MS Gothic"/>
              </w:rPr>
            </w:pPr>
          </w:p>
        </w:tc>
        <w:tc>
          <w:tcPr>
            <w:tcW w:w="2403" w:type="dxa"/>
          </w:tcPr>
          <w:p w14:paraId="550EFC30" w14:textId="77777777" w:rsidR="00DA39A5" w:rsidRDefault="00DA39A5" w:rsidP="00DA39A5">
            <w:pPr>
              <w:ind w:left="0"/>
              <w:rPr>
                <w:rFonts w:eastAsia="MS Gothic"/>
              </w:rPr>
            </w:pPr>
          </w:p>
        </w:tc>
      </w:tr>
      <w:tr w:rsidR="00DA39A5" w14:paraId="52553899" w14:textId="77777777" w:rsidTr="00070B1E">
        <w:tc>
          <w:tcPr>
            <w:tcW w:w="2972" w:type="dxa"/>
          </w:tcPr>
          <w:p w14:paraId="005FA738" w14:textId="77777777" w:rsidR="00DA39A5" w:rsidRDefault="00DA39A5" w:rsidP="00DA39A5">
            <w:pPr>
              <w:ind w:left="0" w:right="139"/>
              <w:rPr>
                <w:rFonts w:eastAsia="MS Gothic"/>
              </w:rPr>
            </w:pPr>
            <w:r>
              <w:rPr>
                <w:rFonts w:eastAsia="MS Gothic"/>
              </w:rPr>
              <w:t xml:space="preserve">Vinkla fötterna inåt och utom om vartannat. Håll knäna stilla. </w:t>
            </w:r>
          </w:p>
          <w:p w14:paraId="493E600A" w14:textId="672EEE2C" w:rsidR="00DA39A5" w:rsidRDefault="00DA39A5" w:rsidP="00DA39A5">
            <w:pPr>
              <w:ind w:left="0"/>
              <w:rPr>
                <w:rFonts w:eastAsia="MS Gothic"/>
              </w:rPr>
            </w:pPr>
            <w:r>
              <w:rPr>
                <w:rFonts w:eastAsia="MS Gothic"/>
              </w:rPr>
              <w:t xml:space="preserve">Upprepa 10 gånger. </w:t>
            </w:r>
          </w:p>
        </w:tc>
        <w:tc>
          <w:tcPr>
            <w:tcW w:w="2977" w:type="dxa"/>
          </w:tcPr>
          <w:p w14:paraId="78F746BB" w14:textId="7064E9AF" w:rsidR="00DA39A5" w:rsidRDefault="00DA39A5" w:rsidP="00DA39A5">
            <w:pPr>
              <w:ind w:left="0"/>
              <w:rPr>
                <w:rFonts w:eastAsia="MS Gothic"/>
              </w:rPr>
            </w:pPr>
            <w:r>
              <w:rPr>
                <w:noProof/>
              </w:rPr>
              <w:drawing>
                <wp:inline distT="0" distB="0" distL="0" distR="0" wp14:anchorId="2A5A033B" wp14:editId="6D05D222">
                  <wp:extent cx="1207656" cy="780746"/>
                  <wp:effectExtent l="0" t="0" r="0" b="635"/>
                  <wp:docPr id="1206340783" name="Bildobjekt 3" descr="Bilden visar underbenen på en person som ligger på rygg på en blå brits med fötterna utanför kanten. Båda fötterna är sträckta och vinklade inåt så att stortårna mö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n visar underbenen på en person som ligger på rygg på en blå brits med fötterna utanför kanten. Båda fötterna är sträckta och vinklade inåt så att stortårna mö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1103" cy="789439"/>
                          </a:xfrm>
                          <a:prstGeom prst="rect">
                            <a:avLst/>
                          </a:prstGeom>
                          <a:noFill/>
                          <a:ln>
                            <a:noFill/>
                          </a:ln>
                        </pic:spPr>
                      </pic:pic>
                    </a:graphicData>
                  </a:graphic>
                </wp:inline>
              </w:drawing>
            </w:r>
          </w:p>
        </w:tc>
        <w:tc>
          <w:tcPr>
            <w:tcW w:w="2403" w:type="dxa"/>
          </w:tcPr>
          <w:p w14:paraId="416171BD" w14:textId="65EEA915" w:rsidR="00DA39A5" w:rsidRDefault="00DA39A5" w:rsidP="00DA39A5">
            <w:pPr>
              <w:ind w:left="0"/>
              <w:rPr>
                <w:rFonts w:eastAsia="MS Gothic"/>
              </w:rPr>
            </w:pPr>
            <w:r>
              <w:rPr>
                <w:noProof/>
              </w:rPr>
              <w:drawing>
                <wp:inline distT="0" distB="0" distL="0" distR="0" wp14:anchorId="69FBCEE9" wp14:editId="1026CB7F">
                  <wp:extent cx="1255423" cy="811627"/>
                  <wp:effectExtent l="0" t="0" r="1905" b="7620"/>
                  <wp:docPr id="1800720775" name="Bildobjekt 4" descr="Bilden visar underbenen på en person som ligger på rygg på en blå brits med fötterna utanför kanten. Båda fötterna är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n visar underbenen på en person som ligger på rygg på en blå brits med fötterna utanför kanten. Båda fötterna är  i avslappnat lä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8942" cy="820367"/>
                          </a:xfrm>
                          <a:prstGeom prst="rect">
                            <a:avLst/>
                          </a:prstGeom>
                          <a:noFill/>
                          <a:ln>
                            <a:noFill/>
                          </a:ln>
                        </pic:spPr>
                      </pic:pic>
                    </a:graphicData>
                  </a:graphic>
                </wp:inline>
              </w:drawing>
            </w:r>
          </w:p>
        </w:tc>
      </w:tr>
      <w:tr w:rsidR="00DA39A5" w14:paraId="4280A7C5" w14:textId="77777777" w:rsidTr="00070B1E">
        <w:tc>
          <w:tcPr>
            <w:tcW w:w="2972" w:type="dxa"/>
          </w:tcPr>
          <w:p w14:paraId="2A6936BA" w14:textId="4B8D8B82" w:rsidR="00DA39A5" w:rsidRDefault="00DA39A5" w:rsidP="00DA39A5">
            <w:pPr>
              <w:pStyle w:val="Rubrik3"/>
              <w:ind w:left="0"/>
              <w:rPr>
                <w:rFonts w:eastAsia="MS Gothic"/>
              </w:rPr>
            </w:pPr>
            <w:r w:rsidRPr="00DA39A5">
              <w:t>Övning 3</w:t>
            </w:r>
          </w:p>
        </w:tc>
        <w:tc>
          <w:tcPr>
            <w:tcW w:w="2977" w:type="dxa"/>
          </w:tcPr>
          <w:p w14:paraId="21653BB0" w14:textId="77777777" w:rsidR="00DA39A5" w:rsidRDefault="00DA39A5" w:rsidP="00DA39A5">
            <w:pPr>
              <w:ind w:left="0"/>
              <w:rPr>
                <w:rFonts w:eastAsia="MS Gothic"/>
              </w:rPr>
            </w:pPr>
          </w:p>
        </w:tc>
        <w:tc>
          <w:tcPr>
            <w:tcW w:w="2403" w:type="dxa"/>
          </w:tcPr>
          <w:p w14:paraId="43AF98AB" w14:textId="77777777" w:rsidR="00DA39A5" w:rsidRDefault="00DA39A5" w:rsidP="00DA39A5">
            <w:pPr>
              <w:ind w:left="0"/>
              <w:rPr>
                <w:rFonts w:eastAsia="MS Gothic"/>
              </w:rPr>
            </w:pPr>
          </w:p>
        </w:tc>
      </w:tr>
      <w:tr w:rsidR="00DA39A5" w14:paraId="6BDDD841" w14:textId="77777777" w:rsidTr="00070B1E">
        <w:tc>
          <w:tcPr>
            <w:tcW w:w="2972" w:type="dxa"/>
          </w:tcPr>
          <w:p w14:paraId="31C0B556" w14:textId="77777777" w:rsidR="00DA39A5" w:rsidRDefault="00DA39A5" w:rsidP="00DA39A5">
            <w:pPr>
              <w:ind w:left="0"/>
              <w:rPr>
                <w:rFonts w:eastAsia="MS Gothic"/>
              </w:rPr>
            </w:pPr>
            <w:r>
              <w:rPr>
                <w:rFonts w:eastAsia="MS Gothic"/>
              </w:rPr>
              <w:t xml:space="preserve">Håll hela fotsulan mot golvet. Glid med foten sakta framåt och bakåt. </w:t>
            </w:r>
          </w:p>
          <w:p w14:paraId="67BBA584" w14:textId="7E5CE1FE" w:rsidR="00DA39A5" w:rsidRDefault="00DA39A5" w:rsidP="00DA39A5">
            <w:pPr>
              <w:ind w:left="0" w:right="37"/>
              <w:rPr>
                <w:rFonts w:eastAsia="MS Gothic"/>
              </w:rPr>
            </w:pPr>
            <w:r>
              <w:rPr>
                <w:rFonts w:eastAsia="MS Gothic"/>
              </w:rPr>
              <w:t xml:space="preserve">Upprepa 10 gånger. </w:t>
            </w:r>
          </w:p>
        </w:tc>
        <w:tc>
          <w:tcPr>
            <w:tcW w:w="2977" w:type="dxa"/>
          </w:tcPr>
          <w:p w14:paraId="24C9A54D" w14:textId="00F2826F" w:rsidR="00DA39A5" w:rsidRDefault="00DA39A5" w:rsidP="00DA39A5">
            <w:pPr>
              <w:ind w:left="0"/>
              <w:rPr>
                <w:rFonts w:eastAsia="MS Gothic"/>
              </w:rPr>
            </w:pPr>
            <w:r>
              <w:rPr>
                <w:noProof/>
              </w:rPr>
              <w:drawing>
                <wp:inline distT="0" distB="0" distL="0" distR="0" wp14:anchorId="08D6847C" wp14:editId="11FF0F16">
                  <wp:extent cx="1351280" cy="1337310"/>
                  <wp:effectExtent l="0" t="0" r="1270" b="0"/>
                  <wp:docPr id="1282359196" name="Bildobjekt 5" descr="Bilden visar en person iklädd blå kortbyxor och svarta strumpor som sitter på en stol. Personen har vänster ben sträckt framåt med fotsulan i golvet medan höger ben vilar i avslappnat läge mot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n visar en person iklädd blå kortbyxor och svarta strumpor som sitter på en stol. Personen har vänster ben sträckt framåt med fotsulan i golvet medan höger ben vilar i avslappnat läge mot golve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280" cy="1337310"/>
                          </a:xfrm>
                          <a:prstGeom prst="rect">
                            <a:avLst/>
                          </a:prstGeom>
                          <a:noFill/>
                          <a:ln>
                            <a:noFill/>
                          </a:ln>
                        </pic:spPr>
                      </pic:pic>
                    </a:graphicData>
                  </a:graphic>
                </wp:inline>
              </w:drawing>
            </w:r>
          </w:p>
        </w:tc>
        <w:tc>
          <w:tcPr>
            <w:tcW w:w="2403" w:type="dxa"/>
          </w:tcPr>
          <w:p w14:paraId="66D74779" w14:textId="37080A37" w:rsidR="00DA39A5" w:rsidRDefault="00DA39A5" w:rsidP="00DA39A5">
            <w:pPr>
              <w:ind w:left="0"/>
              <w:rPr>
                <w:rFonts w:eastAsia="MS Gothic"/>
              </w:rPr>
            </w:pPr>
            <w:r>
              <w:rPr>
                <w:noProof/>
              </w:rPr>
              <w:drawing>
                <wp:inline distT="0" distB="0" distL="0" distR="0" wp14:anchorId="4139452B" wp14:editId="66286719">
                  <wp:extent cx="1337310" cy="1323975"/>
                  <wp:effectExtent l="0" t="0" r="0" b="9525"/>
                  <wp:docPr id="1618539131" name="Bildobjekt 6" descr="Bilden visar en person iklädd blå kortbyxor och svarta strumpor som sitter på en stol. Personen sitter med båda benen i avslappnat läge mot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en visar en person iklädd blå kortbyxor och svarta strumpor som sitter på en stol. Personen sitter med båda benen i avslappnat läge mot golv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7310" cy="1323975"/>
                          </a:xfrm>
                          <a:prstGeom prst="rect">
                            <a:avLst/>
                          </a:prstGeom>
                          <a:noFill/>
                          <a:ln>
                            <a:noFill/>
                          </a:ln>
                        </pic:spPr>
                      </pic:pic>
                    </a:graphicData>
                  </a:graphic>
                </wp:inline>
              </w:drawing>
            </w:r>
          </w:p>
        </w:tc>
      </w:tr>
      <w:tr w:rsidR="00DA39A5" w14:paraId="007FDC7B" w14:textId="77777777" w:rsidTr="00070B1E">
        <w:tc>
          <w:tcPr>
            <w:tcW w:w="2972" w:type="dxa"/>
          </w:tcPr>
          <w:p w14:paraId="42DFE859" w14:textId="1774646E" w:rsidR="00DA39A5" w:rsidRDefault="00DA39A5" w:rsidP="00070B1E">
            <w:pPr>
              <w:pStyle w:val="Rubrik3"/>
              <w:ind w:left="0"/>
              <w:rPr>
                <w:rFonts w:eastAsia="MS Gothic"/>
              </w:rPr>
            </w:pPr>
            <w:r w:rsidRPr="00070B1E">
              <w:lastRenderedPageBreak/>
              <w:t>Övning 4</w:t>
            </w:r>
          </w:p>
        </w:tc>
        <w:tc>
          <w:tcPr>
            <w:tcW w:w="2977" w:type="dxa"/>
          </w:tcPr>
          <w:p w14:paraId="22E16C7C" w14:textId="77777777" w:rsidR="00DA39A5" w:rsidRDefault="00DA39A5" w:rsidP="00DA39A5">
            <w:pPr>
              <w:ind w:left="0"/>
              <w:rPr>
                <w:noProof/>
              </w:rPr>
            </w:pPr>
          </w:p>
        </w:tc>
        <w:tc>
          <w:tcPr>
            <w:tcW w:w="2403" w:type="dxa"/>
          </w:tcPr>
          <w:p w14:paraId="3D0B95D5" w14:textId="77777777" w:rsidR="00DA39A5" w:rsidRDefault="00DA39A5" w:rsidP="00DA39A5">
            <w:pPr>
              <w:ind w:left="0"/>
              <w:rPr>
                <w:rFonts w:eastAsia="MS Gothic"/>
              </w:rPr>
            </w:pPr>
          </w:p>
        </w:tc>
      </w:tr>
      <w:tr w:rsidR="00DA39A5" w14:paraId="18F8AFA4" w14:textId="77777777" w:rsidTr="00070B1E">
        <w:tc>
          <w:tcPr>
            <w:tcW w:w="2972" w:type="dxa"/>
          </w:tcPr>
          <w:p w14:paraId="61717C6C" w14:textId="77777777" w:rsidR="00DA39A5" w:rsidRDefault="00DA39A5" w:rsidP="00AC0910">
            <w:pPr>
              <w:ind w:left="0" w:right="178"/>
              <w:rPr>
                <w:rFonts w:eastAsia="MS Gothic"/>
              </w:rPr>
            </w:pPr>
            <w:r>
              <w:rPr>
                <w:rFonts w:eastAsia="MS Gothic"/>
              </w:rPr>
              <w:t xml:space="preserve">Sittande tåhävning med hela framfoten i golvet. </w:t>
            </w:r>
          </w:p>
          <w:p w14:paraId="730FB3B3" w14:textId="11820AE2" w:rsidR="00DA39A5" w:rsidRDefault="00DA39A5" w:rsidP="00AC0910">
            <w:pPr>
              <w:ind w:left="0" w:right="37"/>
              <w:rPr>
                <w:rFonts w:eastAsia="MS Gothic"/>
              </w:rPr>
            </w:pPr>
            <w:r>
              <w:rPr>
                <w:rFonts w:eastAsia="MS Gothic"/>
              </w:rPr>
              <w:t xml:space="preserve">Upprepa 20 gånger. </w:t>
            </w:r>
          </w:p>
        </w:tc>
        <w:tc>
          <w:tcPr>
            <w:tcW w:w="2977" w:type="dxa"/>
          </w:tcPr>
          <w:p w14:paraId="3C6DBDD5" w14:textId="69E1AB8B" w:rsidR="00DA39A5" w:rsidRDefault="00DA39A5" w:rsidP="00DA39A5">
            <w:pPr>
              <w:ind w:left="0"/>
              <w:rPr>
                <w:noProof/>
              </w:rPr>
            </w:pPr>
            <w:r>
              <w:rPr>
                <w:noProof/>
              </w:rPr>
              <w:drawing>
                <wp:inline distT="0" distB="0" distL="0" distR="0" wp14:anchorId="5432FCE4" wp14:editId="5CB0134F">
                  <wp:extent cx="1276350" cy="1242060"/>
                  <wp:effectExtent l="0" t="0" r="0" b="0"/>
                  <wp:docPr id="317186847" name="Bildobjekt 7" descr="Bilden visar en person iklädd blå kortbyxor och svarta strumpor som sitter på en stol. Personen sitter med båda fötterna mot golvet med hälarna i upplyft läge från golvet (tåhä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en visar en person iklädd blå kortbyxor och svarta strumpor som sitter på en stol. Personen sitter med båda fötterna mot golvet med hälarna i upplyft läge från golvet (tåhäv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350" cy="1242060"/>
                          </a:xfrm>
                          <a:prstGeom prst="rect">
                            <a:avLst/>
                          </a:prstGeom>
                          <a:noFill/>
                          <a:ln>
                            <a:noFill/>
                          </a:ln>
                        </pic:spPr>
                      </pic:pic>
                    </a:graphicData>
                  </a:graphic>
                </wp:inline>
              </w:drawing>
            </w:r>
          </w:p>
        </w:tc>
        <w:tc>
          <w:tcPr>
            <w:tcW w:w="2403" w:type="dxa"/>
          </w:tcPr>
          <w:p w14:paraId="59186C1E" w14:textId="77777777" w:rsidR="00DA39A5" w:rsidRDefault="00DA39A5" w:rsidP="00DA39A5">
            <w:pPr>
              <w:ind w:left="0"/>
              <w:rPr>
                <w:rFonts w:eastAsia="MS Gothic"/>
              </w:rPr>
            </w:pPr>
          </w:p>
        </w:tc>
      </w:tr>
      <w:tr w:rsidR="00DA39A5" w14:paraId="2C1B5FFA" w14:textId="77777777" w:rsidTr="00070B1E">
        <w:tc>
          <w:tcPr>
            <w:tcW w:w="2972" w:type="dxa"/>
          </w:tcPr>
          <w:p w14:paraId="657A2BE2" w14:textId="25E8839A" w:rsidR="00DA39A5" w:rsidRDefault="00DA39A5" w:rsidP="00DA39A5">
            <w:pPr>
              <w:ind w:left="0" w:right="37"/>
              <w:rPr>
                <w:rFonts w:eastAsia="MS Gothic"/>
              </w:rPr>
            </w:pPr>
            <w:r>
              <w:rPr>
                <w:noProof/>
              </w:rPr>
              <w:drawing>
                <wp:inline distT="0" distB="0" distL="0" distR="0" wp14:anchorId="640D7A4B" wp14:editId="741976CB">
                  <wp:extent cx="1351280" cy="1242060"/>
                  <wp:effectExtent l="0" t="0" r="1270" b="0"/>
                  <wp:docPr id="2073077613" name="Bildobjekt 8" descr="Bilden visar en person iklädd blå kortbyxor och svarta strumpor som sitter på en stol. Personen sitter med båda fötterna mot golvet med hälarna i golvet och tårna i upplyft läge från golvet (hälhä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n visar en person iklädd blå kortbyxor och svarta strumpor som sitter på en stol. Personen sitter med båda fötterna mot golvet med hälarna i golvet och tårna i upplyft läge från golvet (hälhäv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1280" cy="1242060"/>
                          </a:xfrm>
                          <a:prstGeom prst="rect">
                            <a:avLst/>
                          </a:prstGeom>
                          <a:noFill/>
                          <a:ln>
                            <a:noFill/>
                          </a:ln>
                        </pic:spPr>
                      </pic:pic>
                    </a:graphicData>
                  </a:graphic>
                </wp:inline>
              </w:drawing>
            </w:r>
          </w:p>
        </w:tc>
        <w:tc>
          <w:tcPr>
            <w:tcW w:w="2977" w:type="dxa"/>
          </w:tcPr>
          <w:p w14:paraId="1AF25FEF" w14:textId="22889FDD" w:rsidR="00DA39A5" w:rsidRDefault="00DA39A5" w:rsidP="00DA39A5">
            <w:pPr>
              <w:ind w:left="0" w:right="36"/>
              <w:rPr>
                <w:noProof/>
              </w:rPr>
            </w:pPr>
            <w:r>
              <w:rPr>
                <w:rFonts w:eastAsia="MS Gothic"/>
              </w:rPr>
              <w:t>Sittande hälhävning. Upprepa 20 gånger.</w:t>
            </w:r>
          </w:p>
        </w:tc>
        <w:tc>
          <w:tcPr>
            <w:tcW w:w="2403" w:type="dxa"/>
          </w:tcPr>
          <w:p w14:paraId="5F571DB4" w14:textId="5DC9D1F6" w:rsidR="00DA39A5" w:rsidRDefault="00DA39A5" w:rsidP="00DA39A5">
            <w:pPr>
              <w:ind w:left="0"/>
              <w:rPr>
                <w:rFonts w:eastAsia="MS Gothic"/>
              </w:rPr>
            </w:pPr>
          </w:p>
        </w:tc>
      </w:tr>
      <w:tr w:rsidR="00DA39A5" w14:paraId="0A057EF1" w14:textId="77777777" w:rsidTr="00070B1E">
        <w:tc>
          <w:tcPr>
            <w:tcW w:w="2972" w:type="dxa"/>
          </w:tcPr>
          <w:p w14:paraId="7567D2EE" w14:textId="718DF9F3" w:rsidR="00DA39A5" w:rsidRDefault="00AC0910" w:rsidP="00AC0910">
            <w:pPr>
              <w:pStyle w:val="Rubrik3"/>
              <w:ind w:left="0"/>
              <w:rPr>
                <w:noProof/>
              </w:rPr>
            </w:pPr>
            <w:r>
              <w:t>Övning 5</w:t>
            </w:r>
          </w:p>
        </w:tc>
        <w:tc>
          <w:tcPr>
            <w:tcW w:w="2977" w:type="dxa"/>
          </w:tcPr>
          <w:p w14:paraId="2B13ED52" w14:textId="77777777" w:rsidR="00DA39A5" w:rsidRDefault="00DA39A5" w:rsidP="00DA39A5">
            <w:pPr>
              <w:ind w:left="0" w:right="36"/>
              <w:rPr>
                <w:rFonts w:eastAsia="MS Gothic"/>
              </w:rPr>
            </w:pPr>
          </w:p>
        </w:tc>
        <w:tc>
          <w:tcPr>
            <w:tcW w:w="2403" w:type="dxa"/>
          </w:tcPr>
          <w:p w14:paraId="36843C2E" w14:textId="77777777" w:rsidR="00DA39A5" w:rsidRDefault="00DA39A5" w:rsidP="00DA39A5">
            <w:pPr>
              <w:ind w:left="0"/>
              <w:rPr>
                <w:rFonts w:eastAsia="MS Gothic"/>
              </w:rPr>
            </w:pPr>
          </w:p>
        </w:tc>
      </w:tr>
      <w:tr w:rsidR="00AC0910" w14:paraId="2150CA5A" w14:textId="77777777" w:rsidTr="00070B1E">
        <w:tc>
          <w:tcPr>
            <w:tcW w:w="2972" w:type="dxa"/>
          </w:tcPr>
          <w:p w14:paraId="1E9ED714" w14:textId="397C8060" w:rsidR="00AC0910" w:rsidRDefault="00AC0910" w:rsidP="00070B1E">
            <w:pPr>
              <w:ind w:left="0" w:right="27"/>
              <w:rPr>
                <w:noProof/>
              </w:rPr>
            </w:pPr>
            <w:r w:rsidRPr="00AC0910">
              <w:rPr>
                <w:rFonts w:eastAsia="MS Gothic"/>
              </w:rPr>
              <w:t>Tyngdöverföring</w:t>
            </w:r>
            <w:r>
              <w:rPr>
                <w:noProof/>
              </w:rPr>
              <w:t xml:space="preserve">, sida till sida: Belasta hela foten på stå-benet. Känn att stå-benets muskler aktiveras, framförallt i sätesmuskeln. Upprepa 10 gånger. </w:t>
            </w:r>
          </w:p>
        </w:tc>
        <w:tc>
          <w:tcPr>
            <w:tcW w:w="2977" w:type="dxa"/>
          </w:tcPr>
          <w:p w14:paraId="4EADE844" w14:textId="35CE3927" w:rsidR="00AC0910" w:rsidRDefault="00AC0910" w:rsidP="00DA39A5">
            <w:pPr>
              <w:ind w:left="0" w:right="36"/>
              <w:rPr>
                <w:rFonts w:eastAsia="MS Gothic"/>
              </w:rPr>
            </w:pPr>
            <w:r>
              <w:rPr>
                <w:noProof/>
              </w:rPr>
              <w:drawing>
                <wp:inline distT="0" distB="0" distL="0" distR="0" wp14:anchorId="3326137D" wp14:editId="1B520D20">
                  <wp:extent cx="1085215" cy="1242060"/>
                  <wp:effectExtent l="0" t="0" r="635" b="0"/>
                  <wp:docPr id="850363509" name="Bildobjekt 9" descr="Bilden visar en person iklädd svarta kortbyxor, svarta strumpor och vita träningsskor, som står upp med vikten belastad på vänster ben tyngdöverfö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den visar en person iklädd svarta kortbyxor, svarta strumpor och vita träningsskor, som står upp med vikten belastad på vänster ben tyngdöverför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215" cy="1242060"/>
                          </a:xfrm>
                          <a:prstGeom prst="rect">
                            <a:avLst/>
                          </a:prstGeom>
                          <a:noFill/>
                          <a:ln>
                            <a:noFill/>
                          </a:ln>
                        </pic:spPr>
                      </pic:pic>
                    </a:graphicData>
                  </a:graphic>
                </wp:inline>
              </w:drawing>
            </w:r>
          </w:p>
        </w:tc>
        <w:tc>
          <w:tcPr>
            <w:tcW w:w="2403" w:type="dxa"/>
          </w:tcPr>
          <w:p w14:paraId="00B455EB" w14:textId="23105F17" w:rsidR="00AC0910" w:rsidRDefault="00AC0910" w:rsidP="00DA39A5">
            <w:pPr>
              <w:ind w:left="0"/>
              <w:rPr>
                <w:rFonts w:eastAsia="MS Gothic"/>
              </w:rPr>
            </w:pPr>
            <w:r>
              <w:rPr>
                <w:noProof/>
              </w:rPr>
              <w:drawing>
                <wp:inline distT="0" distB="0" distL="0" distR="0" wp14:anchorId="37B7D996" wp14:editId="1E399B87">
                  <wp:extent cx="1064260" cy="1242060"/>
                  <wp:effectExtent l="0" t="0" r="2540" b="0"/>
                  <wp:docPr id="1654861649" name="Bildobjekt 10" descr="Bilden visar en person iklädd svarta kortbyxor, svarta strumpor och vita träningsskor, som står upp med vikten belastad på höger ben tyngdöverfö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lden visar en person iklädd svarta kortbyxor, svarta strumpor och vita träningsskor, som står upp med vikten belastad på höger ben tyngdöverför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4260" cy="1242060"/>
                          </a:xfrm>
                          <a:prstGeom prst="rect">
                            <a:avLst/>
                          </a:prstGeom>
                          <a:noFill/>
                          <a:ln>
                            <a:noFill/>
                          </a:ln>
                        </pic:spPr>
                      </pic:pic>
                    </a:graphicData>
                  </a:graphic>
                </wp:inline>
              </w:drawing>
            </w:r>
          </w:p>
        </w:tc>
      </w:tr>
      <w:tr w:rsidR="0005155D" w14:paraId="150590B5" w14:textId="77777777" w:rsidTr="00070B1E">
        <w:tc>
          <w:tcPr>
            <w:tcW w:w="2972" w:type="dxa"/>
          </w:tcPr>
          <w:p w14:paraId="6F0125AB" w14:textId="59C6D42F" w:rsidR="0005155D" w:rsidRPr="00AC0910" w:rsidRDefault="0005155D" w:rsidP="0005155D">
            <w:pPr>
              <w:pStyle w:val="Rubrik3"/>
              <w:ind w:left="0"/>
              <w:rPr>
                <w:rFonts w:eastAsia="MS Gothic"/>
              </w:rPr>
            </w:pPr>
            <w:r w:rsidRPr="0005155D">
              <w:t>Övning 6</w:t>
            </w:r>
          </w:p>
        </w:tc>
        <w:tc>
          <w:tcPr>
            <w:tcW w:w="2977" w:type="dxa"/>
          </w:tcPr>
          <w:p w14:paraId="1A0F0DF4" w14:textId="77777777" w:rsidR="0005155D" w:rsidRDefault="0005155D" w:rsidP="00DA39A5">
            <w:pPr>
              <w:ind w:left="0" w:right="36"/>
              <w:rPr>
                <w:noProof/>
              </w:rPr>
            </w:pPr>
          </w:p>
        </w:tc>
        <w:tc>
          <w:tcPr>
            <w:tcW w:w="2403" w:type="dxa"/>
          </w:tcPr>
          <w:p w14:paraId="4E9714CB" w14:textId="77777777" w:rsidR="0005155D" w:rsidRDefault="0005155D" w:rsidP="00DA39A5">
            <w:pPr>
              <w:ind w:left="0"/>
              <w:rPr>
                <w:noProof/>
              </w:rPr>
            </w:pPr>
          </w:p>
        </w:tc>
      </w:tr>
      <w:tr w:rsidR="0005155D" w14:paraId="77F73C9B" w14:textId="77777777" w:rsidTr="00070B1E">
        <w:tc>
          <w:tcPr>
            <w:tcW w:w="5949" w:type="dxa"/>
            <w:gridSpan w:val="2"/>
          </w:tcPr>
          <w:p w14:paraId="5C7030DA" w14:textId="0C18CC0A" w:rsidR="0005155D" w:rsidRDefault="0005155D" w:rsidP="00DA39A5">
            <w:pPr>
              <w:ind w:left="0" w:right="36"/>
              <w:rPr>
                <w:noProof/>
              </w:rPr>
            </w:pPr>
            <w:r>
              <w:rPr>
                <w:rFonts w:eastAsia="MS Gothic"/>
              </w:rPr>
              <w:t>Förberedande gångövning: Stående tramp med bok eller rullad handduk under hälarna. Luta mot vägg. Trampa hälarna. Luta mot vägg. Trampa hälarna mjukt växelvis upp och sedan ner. Fokuser</w:t>
            </w:r>
            <w:r w:rsidR="00070B1E">
              <w:rPr>
                <w:rFonts w:eastAsia="MS Gothic"/>
              </w:rPr>
              <w:t>a</w:t>
            </w:r>
            <w:r>
              <w:rPr>
                <w:rFonts w:eastAsia="MS Gothic"/>
              </w:rPr>
              <w:t xml:space="preserve"> på stabila höfter, avspända tår och följsamma knän. Upprepa 20 gånger. </w:t>
            </w:r>
          </w:p>
        </w:tc>
        <w:tc>
          <w:tcPr>
            <w:tcW w:w="2403" w:type="dxa"/>
          </w:tcPr>
          <w:p w14:paraId="1992E6F8" w14:textId="77777777" w:rsidR="0005155D" w:rsidRDefault="0005155D" w:rsidP="00DA39A5">
            <w:pPr>
              <w:ind w:left="0"/>
              <w:rPr>
                <w:noProof/>
              </w:rPr>
            </w:pPr>
            <w:r>
              <w:rPr>
                <w:noProof/>
              </w:rPr>
              <w:drawing>
                <wp:inline distT="0" distB="0" distL="0" distR="0" wp14:anchorId="2E1925D2" wp14:editId="15CCB80B">
                  <wp:extent cx="1221740" cy="1242060"/>
                  <wp:effectExtent l="0" t="0" r="0" b="0"/>
                  <wp:docPr id="160442966" name="Bildobjekt 11" descr="Bilden visar baksidan av benen på en person med svarta strumpor och vita träningsskor, som står upp med båda fötterna på en hoprullad handduk. Högerfoten är lyft som inför ett steg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ilden visar baksidan av benen på en person med svarta strumpor och vita träningsskor, som står upp med båda fötterna på en hoprullad handduk. Högerfoten är lyft som inför ett steg framå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1740" cy="1242060"/>
                          </a:xfrm>
                          <a:prstGeom prst="rect">
                            <a:avLst/>
                          </a:prstGeom>
                          <a:noFill/>
                          <a:ln>
                            <a:noFill/>
                          </a:ln>
                        </pic:spPr>
                      </pic:pic>
                    </a:graphicData>
                  </a:graphic>
                </wp:inline>
              </w:drawing>
            </w:r>
          </w:p>
          <w:p w14:paraId="570F1075" w14:textId="599CFAD5" w:rsidR="0005155D" w:rsidRDefault="0005155D" w:rsidP="00DA39A5">
            <w:pPr>
              <w:ind w:left="0"/>
              <w:rPr>
                <w:noProof/>
              </w:rPr>
            </w:pPr>
            <w:r>
              <w:rPr>
                <w:noProof/>
              </w:rPr>
              <w:drawing>
                <wp:inline distT="0" distB="0" distL="0" distR="0" wp14:anchorId="5520944B" wp14:editId="1E2702A3">
                  <wp:extent cx="1221740" cy="1242060"/>
                  <wp:effectExtent l="0" t="0" r="0" b="0"/>
                  <wp:docPr id="323372530" name="Bildobjekt 12" descr="Bilden visar baksidan av benen på en person med svarta strumpor och vita träningsskor, som står upp med båda fötterna på en hoprullad handduk. Vänsterfoten är lyft som inför ett steg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ilden visar baksidan av benen på en person med svarta strumpor och vita träningsskor, som står upp med båda fötterna på en hoprullad handduk. Vänsterfoten är lyft som inför ett steg framå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1740" cy="1242060"/>
                          </a:xfrm>
                          <a:prstGeom prst="rect">
                            <a:avLst/>
                          </a:prstGeom>
                          <a:noFill/>
                          <a:ln>
                            <a:noFill/>
                          </a:ln>
                        </pic:spPr>
                      </pic:pic>
                    </a:graphicData>
                  </a:graphic>
                </wp:inline>
              </w:drawing>
            </w:r>
          </w:p>
        </w:tc>
      </w:tr>
      <w:tr w:rsidR="0005155D" w14:paraId="318A43FF" w14:textId="77777777" w:rsidTr="00070B1E">
        <w:tc>
          <w:tcPr>
            <w:tcW w:w="2972" w:type="dxa"/>
          </w:tcPr>
          <w:p w14:paraId="37BF7BFC" w14:textId="41FCE93A" w:rsidR="0005155D" w:rsidRPr="00AC0910" w:rsidRDefault="0005155D" w:rsidP="0005155D">
            <w:pPr>
              <w:pStyle w:val="Rubrik3"/>
              <w:ind w:left="0"/>
              <w:rPr>
                <w:rFonts w:eastAsia="MS Gothic"/>
              </w:rPr>
            </w:pPr>
            <w:r w:rsidRPr="0005155D">
              <w:lastRenderedPageBreak/>
              <w:t>Övning 7</w:t>
            </w:r>
          </w:p>
        </w:tc>
        <w:tc>
          <w:tcPr>
            <w:tcW w:w="2977" w:type="dxa"/>
          </w:tcPr>
          <w:p w14:paraId="48044EDC" w14:textId="77777777" w:rsidR="0005155D" w:rsidRDefault="0005155D" w:rsidP="00DA39A5">
            <w:pPr>
              <w:ind w:left="0" w:right="36"/>
              <w:rPr>
                <w:noProof/>
              </w:rPr>
            </w:pPr>
          </w:p>
        </w:tc>
        <w:tc>
          <w:tcPr>
            <w:tcW w:w="2403" w:type="dxa"/>
          </w:tcPr>
          <w:p w14:paraId="68521F5E" w14:textId="77777777" w:rsidR="0005155D" w:rsidRDefault="0005155D" w:rsidP="00DA39A5">
            <w:pPr>
              <w:ind w:left="0"/>
              <w:rPr>
                <w:noProof/>
              </w:rPr>
            </w:pPr>
          </w:p>
        </w:tc>
      </w:tr>
      <w:tr w:rsidR="0005155D" w14:paraId="2268C4B5" w14:textId="77777777" w:rsidTr="00070B1E">
        <w:tc>
          <w:tcPr>
            <w:tcW w:w="2972" w:type="dxa"/>
          </w:tcPr>
          <w:p w14:paraId="475E3F4D" w14:textId="41453E7C" w:rsidR="0005155D" w:rsidRDefault="0005155D" w:rsidP="00070B1E">
            <w:pPr>
              <w:ind w:left="0" w:right="27"/>
              <w:rPr>
                <w:rFonts w:eastAsia="MS Gothic"/>
              </w:rPr>
            </w:pPr>
            <w:r>
              <w:rPr>
                <w:rFonts w:eastAsia="MS Gothic"/>
              </w:rPr>
              <w:t xml:space="preserve">Gångövning: sätt i lugn takt, den ena foten direkt framför den andra. Tänk att du går och balanserar på en lina. Använd kryckor tills du är bekväm med de. </w:t>
            </w:r>
          </w:p>
          <w:p w14:paraId="2A567445" w14:textId="77777777" w:rsidR="0005155D" w:rsidRDefault="0005155D" w:rsidP="00AC0910">
            <w:pPr>
              <w:ind w:left="0" w:right="178"/>
              <w:rPr>
                <w:rFonts w:eastAsia="MS Gothic"/>
              </w:rPr>
            </w:pPr>
            <w:r>
              <w:rPr>
                <w:rFonts w:eastAsia="MS Gothic"/>
              </w:rPr>
              <w:t xml:space="preserve">10 steg framlänges. </w:t>
            </w:r>
          </w:p>
          <w:p w14:paraId="236AB303" w14:textId="348396AB" w:rsidR="0005155D" w:rsidRPr="00AC0910" w:rsidRDefault="0005155D" w:rsidP="00AC0910">
            <w:pPr>
              <w:ind w:left="0" w:right="178"/>
              <w:rPr>
                <w:rFonts w:eastAsia="MS Gothic"/>
              </w:rPr>
            </w:pPr>
            <w:r>
              <w:rPr>
                <w:rFonts w:eastAsia="MS Gothic"/>
              </w:rPr>
              <w:t xml:space="preserve">10 steg baklänges. </w:t>
            </w:r>
          </w:p>
        </w:tc>
        <w:tc>
          <w:tcPr>
            <w:tcW w:w="2977" w:type="dxa"/>
          </w:tcPr>
          <w:p w14:paraId="4F6248FD" w14:textId="3B7742DB" w:rsidR="0005155D" w:rsidRDefault="0005155D" w:rsidP="00DA39A5">
            <w:pPr>
              <w:ind w:left="0" w:right="36"/>
              <w:rPr>
                <w:noProof/>
              </w:rPr>
            </w:pPr>
            <w:r>
              <w:rPr>
                <w:noProof/>
              </w:rPr>
              <w:drawing>
                <wp:inline distT="0" distB="0" distL="0" distR="0" wp14:anchorId="7FFFB170" wp14:editId="6B767BC6">
                  <wp:extent cx="1276350" cy="1603375"/>
                  <wp:effectExtent l="0" t="0" r="0" b="0"/>
                  <wp:docPr id="209132353" name="Bildobjekt 13" descr="Bilden visar en profilbild på en person iklädd svarta kortbyxor, svarta strumpor och vita träningsskor, som står upp med hjälp av ett par kryckkäppar och med höger fot framför vänster med höger häl i gol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lden visar en profilbild på en person iklädd svarta kortbyxor, svarta strumpor och vita träningsskor, som står upp med hjälp av ett par kryckkäppar och med höger fot framför vänster med höger häl i golv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350" cy="1603375"/>
                          </a:xfrm>
                          <a:prstGeom prst="rect">
                            <a:avLst/>
                          </a:prstGeom>
                          <a:noFill/>
                          <a:ln>
                            <a:noFill/>
                          </a:ln>
                        </pic:spPr>
                      </pic:pic>
                    </a:graphicData>
                  </a:graphic>
                </wp:inline>
              </w:drawing>
            </w:r>
          </w:p>
        </w:tc>
        <w:tc>
          <w:tcPr>
            <w:tcW w:w="2403" w:type="dxa"/>
          </w:tcPr>
          <w:p w14:paraId="0896F605" w14:textId="028DEFE2" w:rsidR="0005155D" w:rsidRDefault="0005155D" w:rsidP="0005155D">
            <w:pPr>
              <w:ind w:left="0"/>
              <w:jc w:val="center"/>
              <w:rPr>
                <w:noProof/>
              </w:rPr>
            </w:pPr>
            <w:r>
              <w:rPr>
                <w:noProof/>
              </w:rPr>
              <w:drawing>
                <wp:inline distT="0" distB="0" distL="0" distR="0" wp14:anchorId="03C8EFA4" wp14:editId="0BB6E578">
                  <wp:extent cx="1221740" cy="1603375"/>
                  <wp:effectExtent l="0" t="0" r="0" b="0"/>
                  <wp:docPr id="853002539" name="Bildobjekt 14" descr="Bilden visar en profilbild på en person iklädd svarta kortbyxor, svarta strumpor och vita träningsskor, som står upp med hjälp av ett par kryckkäppar och med höger fot framför vänster och vänster häl något upply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ilden visar en profilbild på en person iklädd svarta kortbyxor, svarta strumpor och vita träningsskor, som står upp med hjälp av ett par kryckkäppar och med höger fot framför vänster och vänster häl något upplyf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1740" cy="1603375"/>
                          </a:xfrm>
                          <a:prstGeom prst="rect">
                            <a:avLst/>
                          </a:prstGeom>
                          <a:noFill/>
                          <a:ln>
                            <a:noFill/>
                          </a:ln>
                        </pic:spPr>
                      </pic:pic>
                    </a:graphicData>
                  </a:graphic>
                </wp:inline>
              </w:drawing>
            </w:r>
          </w:p>
        </w:tc>
      </w:tr>
    </w:tbl>
    <w:p w14:paraId="7AB880F8" w14:textId="77777777" w:rsidR="00DA39A5" w:rsidRDefault="00DA39A5" w:rsidP="00DA39A5">
      <w:pPr>
        <w:rPr>
          <w:rFonts w:eastAsia="MS Gothic"/>
        </w:rPr>
      </w:pPr>
    </w:p>
    <w:p w14:paraId="40DC9755" w14:textId="77777777" w:rsidR="00CC0FA6" w:rsidRDefault="0005155D" w:rsidP="00CC0FA6">
      <w:pPr>
        <w:pStyle w:val="Rubrik3"/>
      </w:pPr>
      <w:r w:rsidRPr="0005155D">
        <w:t>Kontaktuppgifter </w:t>
      </w:r>
    </w:p>
    <w:p w14:paraId="3B6BE5D1" w14:textId="06FD5CC5" w:rsidR="0005155D" w:rsidRPr="0005155D" w:rsidRDefault="0005155D" w:rsidP="00CC0FA6">
      <w:pPr>
        <w:rPr>
          <w:rFonts w:eastAsia="MS Gothic"/>
        </w:rPr>
      </w:pPr>
      <w:r w:rsidRPr="0005155D">
        <w:rPr>
          <w:rFonts w:eastAsia="MS Gothic"/>
        </w:rPr>
        <w:t>Ansvarig fysioterapeut:  </w:t>
      </w:r>
    </w:p>
    <w:p w14:paraId="355C5A98" w14:textId="77777777" w:rsidR="0005155D" w:rsidRPr="0005155D" w:rsidRDefault="0005155D" w:rsidP="0005155D">
      <w:pPr>
        <w:rPr>
          <w:rFonts w:eastAsia="MS Gothic"/>
        </w:rPr>
      </w:pPr>
      <w:r w:rsidRPr="0005155D">
        <w:rPr>
          <w:rFonts w:eastAsia="MS Gothic"/>
        </w:rPr>
        <w:t> </w:t>
      </w:r>
    </w:p>
    <w:p w14:paraId="330C40A0" w14:textId="77777777" w:rsidR="0005155D" w:rsidRPr="0005155D" w:rsidRDefault="0005155D" w:rsidP="0005155D">
      <w:pPr>
        <w:rPr>
          <w:rFonts w:eastAsia="MS Gothic"/>
        </w:rPr>
      </w:pPr>
      <w:r w:rsidRPr="0005155D">
        <w:rPr>
          <w:rFonts w:eastAsia="MS Gothic"/>
        </w:rPr>
        <w:t>Telefon: 033-616 12 79 </w:t>
      </w:r>
    </w:p>
    <w:p w14:paraId="73D1AFDC" w14:textId="77777777" w:rsidR="00CC0FA6" w:rsidRDefault="00CC0FA6" w:rsidP="0005155D">
      <w:pPr>
        <w:rPr>
          <w:rFonts w:eastAsia="MS Gothic"/>
          <w:b/>
          <w:bCs/>
        </w:rPr>
      </w:pPr>
    </w:p>
    <w:p w14:paraId="781817EF" w14:textId="37A298EE" w:rsidR="0005155D" w:rsidRPr="0005155D" w:rsidRDefault="0005155D" w:rsidP="0005155D">
      <w:pPr>
        <w:rPr>
          <w:rFonts w:eastAsia="MS Gothic"/>
        </w:rPr>
      </w:pPr>
      <w:r w:rsidRPr="0005155D">
        <w:rPr>
          <w:rFonts w:eastAsia="MS Gothic"/>
          <w:b/>
          <w:bCs/>
        </w:rPr>
        <w:t>1177 – tryggt om din hälsa och vård</w:t>
      </w:r>
      <w:r w:rsidRPr="0005155D">
        <w:rPr>
          <w:rFonts w:eastAsia="MS Gothic"/>
        </w:rPr>
        <w:t> </w:t>
      </w:r>
    </w:p>
    <w:p w14:paraId="4F5B158C" w14:textId="77777777" w:rsidR="0005155D" w:rsidRPr="0005155D" w:rsidRDefault="0005155D" w:rsidP="0005155D">
      <w:pPr>
        <w:rPr>
          <w:rFonts w:eastAsia="MS Gothic"/>
        </w:rPr>
      </w:pPr>
      <w:r w:rsidRPr="0005155D">
        <w:rPr>
          <w:rFonts w:eastAsia="MS Gothic"/>
        </w:rPr>
        <w:t>Ring telefonnummer 1177 för sjukvårdsrådgivning dygnet runt. På 1177.se kan du få mer information om sjukdomar, undersökningar, behandlingar och läkemedel samt få råd om hälsa. Du kan även läsa din journal och göra dina vårdärenden. </w:t>
      </w:r>
    </w:p>
    <w:p w14:paraId="74568116" w14:textId="77777777" w:rsidR="0005155D" w:rsidRPr="0005155D" w:rsidRDefault="0005155D" w:rsidP="0005155D">
      <w:pPr>
        <w:rPr>
          <w:rFonts w:eastAsia="MS Gothic"/>
        </w:rPr>
      </w:pPr>
      <w:hyperlink r:id="rId25" w:tgtFrame="_blank" w:history="1">
        <w:r w:rsidRPr="0005155D">
          <w:rPr>
            <w:rStyle w:val="Hyperlnk"/>
            <w:rFonts w:eastAsia="MS Gothic"/>
          </w:rPr>
          <w:t>www.1177.se</w:t>
        </w:r>
      </w:hyperlink>
      <w:r w:rsidRPr="0005155D">
        <w:rPr>
          <w:rFonts w:eastAsia="MS Gothic"/>
        </w:rPr>
        <w:t> </w:t>
      </w:r>
    </w:p>
    <w:bookmarkEnd w:id="0"/>
    <w:bookmarkEnd w:id="1"/>
    <w:p w14:paraId="607ED93F" w14:textId="77777777" w:rsidR="0005155D" w:rsidRPr="00DA39A5" w:rsidRDefault="0005155D" w:rsidP="00DA39A5">
      <w:pPr>
        <w:rPr>
          <w:rFonts w:eastAsia="MS Gothic"/>
        </w:rPr>
      </w:pPr>
    </w:p>
    <w:sectPr w:rsidR="0005155D" w:rsidRPr="00DA39A5" w:rsidSect="00B96AFF">
      <w:headerReference w:type="default" r:id="rId26"/>
      <w:footerReference w:type="even" r:id="rId27"/>
      <w:footerReference w:type="default" r:id="rId28"/>
      <w:headerReference w:type="first" r:id="rId29"/>
      <w:footerReference w:type="first" r:id="rId3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FA53" w14:textId="77777777" w:rsidR="00695199" w:rsidRDefault="00695199">
      <w:r>
        <w:separator/>
      </w:r>
    </w:p>
  </w:endnote>
  <w:endnote w:type="continuationSeparator" w:id="0">
    <w:p w14:paraId="43B7C1B0" w14:textId="77777777" w:rsidR="00695199" w:rsidRDefault="00695199">
      <w:r>
        <w:continuationSeparator/>
      </w:r>
    </w:p>
  </w:endnote>
  <w:endnote w:type="continuationNotice" w:id="1">
    <w:p w14:paraId="1DCC4BAB" w14:textId="77777777" w:rsidR="00695199" w:rsidRDefault="006951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852D" w14:textId="77777777" w:rsidR="00695199" w:rsidRDefault="00695199"/>
  </w:footnote>
  <w:footnote w:type="continuationSeparator" w:id="0">
    <w:p w14:paraId="4F82FE0A" w14:textId="77777777" w:rsidR="00695199" w:rsidRDefault="00695199">
      <w:r>
        <w:continuationSeparator/>
      </w:r>
    </w:p>
  </w:footnote>
  <w:footnote w:type="continuationNotice" w:id="1">
    <w:p w14:paraId="34ABA4FC" w14:textId="77777777" w:rsidR="00695199" w:rsidRDefault="006951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155D"/>
    <w:rsid w:val="0005691C"/>
    <w:rsid w:val="00056ECB"/>
    <w:rsid w:val="00056ED5"/>
    <w:rsid w:val="00061969"/>
    <w:rsid w:val="000655CC"/>
    <w:rsid w:val="000700AE"/>
    <w:rsid w:val="00070B1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3175"/>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73139"/>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E53D2"/>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95199"/>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28F6"/>
    <w:rsid w:val="007B6E1E"/>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0910"/>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6657B"/>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0FA6"/>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85218"/>
    <w:rsid w:val="00D915B1"/>
    <w:rsid w:val="00DA299D"/>
    <w:rsid w:val="00DA39A5"/>
    <w:rsid w:val="00DA65C4"/>
    <w:rsid w:val="00DA702B"/>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0908681">
      <w:bodyDiv w:val="1"/>
      <w:marLeft w:val="0"/>
      <w:marRight w:val="0"/>
      <w:marTop w:val="0"/>
      <w:marBottom w:val="0"/>
      <w:divBdr>
        <w:top w:val="none" w:sz="0" w:space="0" w:color="auto"/>
        <w:left w:val="none" w:sz="0" w:space="0" w:color="auto"/>
        <w:bottom w:val="none" w:sz="0" w:space="0" w:color="auto"/>
        <w:right w:val="none" w:sz="0" w:space="0" w:color="auto"/>
      </w:divBdr>
      <w:divsChild>
        <w:div w:id="292102289">
          <w:marLeft w:val="0"/>
          <w:marRight w:val="0"/>
          <w:marTop w:val="0"/>
          <w:marBottom w:val="0"/>
          <w:divBdr>
            <w:top w:val="none" w:sz="0" w:space="0" w:color="auto"/>
            <w:left w:val="none" w:sz="0" w:space="0" w:color="auto"/>
            <w:bottom w:val="none" w:sz="0" w:space="0" w:color="auto"/>
            <w:right w:val="none" w:sz="0" w:space="0" w:color="auto"/>
          </w:divBdr>
        </w:div>
        <w:div w:id="1978299155">
          <w:marLeft w:val="0"/>
          <w:marRight w:val="0"/>
          <w:marTop w:val="0"/>
          <w:marBottom w:val="0"/>
          <w:divBdr>
            <w:top w:val="none" w:sz="0" w:space="0" w:color="auto"/>
            <w:left w:val="none" w:sz="0" w:space="0" w:color="auto"/>
            <w:bottom w:val="none" w:sz="0" w:space="0" w:color="auto"/>
            <w:right w:val="none" w:sz="0" w:space="0" w:color="auto"/>
          </w:divBdr>
        </w:div>
        <w:div w:id="1545677104">
          <w:marLeft w:val="0"/>
          <w:marRight w:val="0"/>
          <w:marTop w:val="0"/>
          <w:marBottom w:val="0"/>
          <w:divBdr>
            <w:top w:val="none" w:sz="0" w:space="0" w:color="auto"/>
            <w:left w:val="none" w:sz="0" w:space="0" w:color="auto"/>
            <w:bottom w:val="none" w:sz="0" w:space="0" w:color="auto"/>
            <w:right w:val="none" w:sz="0" w:space="0" w:color="auto"/>
          </w:divBdr>
        </w:div>
        <w:div w:id="552667169">
          <w:marLeft w:val="0"/>
          <w:marRight w:val="0"/>
          <w:marTop w:val="0"/>
          <w:marBottom w:val="0"/>
          <w:divBdr>
            <w:top w:val="none" w:sz="0" w:space="0" w:color="auto"/>
            <w:left w:val="none" w:sz="0" w:space="0" w:color="auto"/>
            <w:bottom w:val="none" w:sz="0" w:space="0" w:color="auto"/>
            <w:right w:val="none" w:sz="0" w:space="0" w:color="auto"/>
          </w:divBdr>
        </w:div>
        <w:div w:id="1909270136">
          <w:marLeft w:val="0"/>
          <w:marRight w:val="0"/>
          <w:marTop w:val="0"/>
          <w:marBottom w:val="0"/>
          <w:divBdr>
            <w:top w:val="none" w:sz="0" w:space="0" w:color="auto"/>
            <w:left w:val="none" w:sz="0" w:space="0" w:color="auto"/>
            <w:bottom w:val="none" w:sz="0" w:space="0" w:color="auto"/>
            <w:right w:val="none" w:sz="0" w:space="0" w:color="auto"/>
          </w:divBdr>
        </w:div>
        <w:div w:id="1811440117">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87910142">
      <w:bodyDiv w:val="1"/>
      <w:marLeft w:val="0"/>
      <w:marRight w:val="0"/>
      <w:marTop w:val="0"/>
      <w:marBottom w:val="0"/>
      <w:divBdr>
        <w:top w:val="none" w:sz="0" w:space="0" w:color="auto"/>
        <w:left w:val="none" w:sz="0" w:space="0" w:color="auto"/>
        <w:bottom w:val="none" w:sz="0" w:space="0" w:color="auto"/>
        <w:right w:val="none" w:sz="0" w:space="0" w:color="auto"/>
      </w:divBdr>
      <w:divsChild>
        <w:div w:id="1011836720">
          <w:marLeft w:val="0"/>
          <w:marRight w:val="0"/>
          <w:marTop w:val="0"/>
          <w:marBottom w:val="0"/>
          <w:divBdr>
            <w:top w:val="none" w:sz="0" w:space="0" w:color="auto"/>
            <w:left w:val="none" w:sz="0" w:space="0" w:color="auto"/>
            <w:bottom w:val="none" w:sz="0" w:space="0" w:color="auto"/>
            <w:right w:val="none" w:sz="0" w:space="0" w:color="auto"/>
          </w:divBdr>
        </w:div>
        <w:div w:id="1111972644">
          <w:marLeft w:val="0"/>
          <w:marRight w:val="0"/>
          <w:marTop w:val="0"/>
          <w:marBottom w:val="0"/>
          <w:divBdr>
            <w:top w:val="none" w:sz="0" w:space="0" w:color="auto"/>
            <w:left w:val="none" w:sz="0" w:space="0" w:color="auto"/>
            <w:bottom w:val="none" w:sz="0" w:space="0" w:color="auto"/>
            <w:right w:val="none" w:sz="0" w:space="0" w:color="auto"/>
          </w:divBdr>
        </w:div>
        <w:div w:id="331496563">
          <w:marLeft w:val="0"/>
          <w:marRight w:val="0"/>
          <w:marTop w:val="0"/>
          <w:marBottom w:val="0"/>
          <w:divBdr>
            <w:top w:val="none" w:sz="0" w:space="0" w:color="auto"/>
            <w:left w:val="none" w:sz="0" w:space="0" w:color="auto"/>
            <w:bottom w:val="none" w:sz="0" w:space="0" w:color="auto"/>
            <w:right w:val="none" w:sz="0" w:space="0" w:color="auto"/>
          </w:divBdr>
        </w:div>
        <w:div w:id="270475249">
          <w:marLeft w:val="0"/>
          <w:marRight w:val="0"/>
          <w:marTop w:val="0"/>
          <w:marBottom w:val="0"/>
          <w:divBdr>
            <w:top w:val="none" w:sz="0" w:space="0" w:color="auto"/>
            <w:left w:val="none" w:sz="0" w:space="0" w:color="auto"/>
            <w:bottom w:val="none" w:sz="0" w:space="0" w:color="auto"/>
            <w:right w:val="none" w:sz="0" w:space="0" w:color="auto"/>
          </w:divBdr>
        </w:div>
        <w:div w:id="1720547677">
          <w:marLeft w:val="0"/>
          <w:marRight w:val="0"/>
          <w:marTop w:val="0"/>
          <w:marBottom w:val="0"/>
          <w:divBdr>
            <w:top w:val="none" w:sz="0" w:space="0" w:color="auto"/>
            <w:left w:val="none" w:sz="0" w:space="0" w:color="auto"/>
            <w:bottom w:val="none" w:sz="0" w:space="0" w:color="auto"/>
            <w:right w:val="none" w:sz="0" w:space="0" w:color="auto"/>
          </w:divBdr>
        </w:div>
        <w:div w:id="24375805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header" Target="header1.xml" Id="rId26" /><Relationship Type="http://schemas.openxmlformats.org/officeDocument/2006/relationships/image" Target="media/image11.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hyperlink" Target="http://www.1177.se/" TargetMode="External" Id="rId25"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header" Target="header2.xml" Id="rId29"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fontTable" Target="fontTable.xml" Id="rId31"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footer" Target="footer1.xml" Id="rId27" /><Relationship Type="http://schemas.openxmlformats.org/officeDocument/2006/relationships/footer" Target="footer3.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245</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1541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Hälseneprogram 2, SÄS</dc:title>
  <dc:subject/>
  <dc:creator/>
  <keywords/>
  <lastModifiedBy>Kristina Johansson</lastModifiedBy>
  <revision>6</revision>
  <dcterms:created xsi:type="dcterms:W3CDTF">2026-04-13T06:50:00.0000000Z</dcterms:created>
  <dcterms:modified xsi:type="dcterms:W3CDTF">2026-04-13T09:18:00.0000000Z</dcterms:modified>
</coreProperties>
</file>