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2077EA" w14:paraId="061914D4" w14:textId="516C71E6">
      <w:pPr>
        <w:pStyle w:val="Rubrik1"/>
      </w:pPr>
      <w:r w:rsidRPr="002077EA">
        <w:t xml:space="preserve">Multiresistenta bakterier (MRB). Checklista för </w:t>
      </w:r>
      <w:proofErr w:type="spellStart"/>
      <w:r w:rsidRPr="002077EA">
        <w:t>screenodlingar</w:t>
      </w:r>
      <w:proofErr w:type="spellEnd"/>
      <w:r w:rsidRPr="002077EA">
        <w:t xml:space="preserve"> av patienter och medarbetare med förhöjd risk för bärarskap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Pr="007A334E" w:rsidR="009A32ED" w:rsidP="00587BC5" w:rsidRDefault="00587BC5" w14:paraId="4EA6C4B6" w14:textId="149BBFAF">
      <w:pPr>
        <w:ind w:right="-143"/>
      </w:pPr>
      <w:r w:rsidRPr="00587BC5">
        <w:t>Redaktionella ändringar, giltighetstiden förlängd.</w:t>
      </w:r>
      <w:r w:rsidR="009A32ED">
        <w:t xml:space="preserve">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3"/>
      <w:bookmarkStart w:name="_Toc181866760" w:id="4"/>
      <w:r>
        <w:t>Förutsättningar</w:t>
      </w:r>
      <w:bookmarkEnd w:id="3"/>
      <w:bookmarkEnd w:id="4"/>
    </w:p>
    <w:p w:rsidR="00587BC5" w:rsidP="00587BC5" w:rsidRDefault="00587BC5" w14:paraId="3B6366EB" w14:textId="77777777">
      <w:r>
        <w:t>Screeningodlingar görs för att minska risken att MRB sprids inom vården o</w:t>
      </w:r>
      <w:r w:rsidRPr="70AF4751">
        <w:t>ch för att möjliggöra korrekt antibiotiakval vid eventuell behandlingskrävande infektion</w:t>
      </w:r>
    </w:p>
    <w:p w:rsidR="00587BC5" w:rsidP="00587BC5" w:rsidRDefault="00587BC5" w14:paraId="6F7027D3" w14:textId="77777777">
      <w:pPr>
        <w:spacing w:after="60"/>
      </w:pPr>
      <w:r>
        <w:t xml:space="preserve">De patienter som screenas är de som </w:t>
      </w:r>
    </w:p>
    <w:p w:rsidR="00587BC5" w:rsidP="00587BC5" w:rsidRDefault="00587BC5" w14:paraId="3CB4BD6B" w14:textId="77777777">
      <w:pPr>
        <w:pStyle w:val="Punktlista"/>
      </w:pPr>
      <w:r>
        <w:t>läggs in för slutenvård</w:t>
      </w:r>
    </w:p>
    <w:p w:rsidR="00587BC5" w:rsidP="00587BC5" w:rsidRDefault="00587BC5" w14:paraId="7CD37DC5" w14:textId="77777777">
      <w:pPr>
        <w:pStyle w:val="Punktlista"/>
      </w:pPr>
      <w:r>
        <w:t>har förväntat behov av slutenvård närmaste månaderna</w:t>
      </w:r>
    </w:p>
    <w:p w:rsidRPr="00D87D2F" w:rsidR="00587BC5" w:rsidP="00587BC5" w:rsidRDefault="00587BC5" w14:paraId="588CEED8" w14:textId="77777777">
      <w:pPr>
        <w:pStyle w:val="Punktlista"/>
      </w:pPr>
      <w:r>
        <w:t xml:space="preserve">kommer få återkommande poliklinisk avancerad behandling som </w:t>
      </w:r>
      <w:proofErr w:type="gramStart"/>
      <w:r>
        <w:t>t ex</w:t>
      </w:r>
      <w:proofErr w:type="gramEnd"/>
      <w:r>
        <w:t xml:space="preserve"> dialys, cytostatikabehandling, upprepad sårvård.</w:t>
      </w:r>
    </w:p>
    <w:p w:rsidR="00587BC5" w:rsidP="00587BC5" w:rsidRDefault="00587BC5" w14:paraId="31B3AD1C" w14:textId="77777777">
      <w:pPr>
        <w:spacing w:before="240"/>
      </w:pPr>
      <w:r>
        <w:t>Patientens medicinska omhändertagande får inte förhindras eller fördröjas på grund av misstänkt bärarskap av MRB.</w:t>
      </w:r>
    </w:p>
    <w:p w:rsidRPr="009B1125" w:rsidR="00587BC5" w:rsidP="00587BC5" w:rsidRDefault="00587BC5" w14:paraId="5504E070" w14:textId="77777777">
      <w:pPr>
        <w:rPr>
          <w:sz w:val="16"/>
          <w:szCs w:val="16"/>
        </w:rPr>
      </w:pPr>
      <w:r>
        <w:t xml:space="preserve">Provtagningsanvisningar MRB - VRE </w:t>
      </w:r>
      <w:hyperlink r:id="rId7">
        <w:r w:rsidRPr="736BE751">
          <w:rPr>
            <w:rStyle w:val="Hyperlnk"/>
          </w:rPr>
          <w:t>Multiresistenta bakt</w:t>
        </w:r>
        <w:r w:rsidRPr="736BE751">
          <w:rPr>
            <w:rStyle w:val="Hyperlnk"/>
          </w:rPr>
          <w:t>e</w:t>
        </w:r>
        <w:r w:rsidRPr="736BE751">
          <w:rPr>
            <w:rStyle w:val="Hyperlnk"/>
          </w:rPr>
          <w:t>rier (MRSA,</w:t>
        </w:r>
        <w:r>
          <w:rPr>
            <w:rStyle w:val="Hyperlnk"/>
          </w:rPr>
          <w:t xml:space="preserve"> </w:t>
        </w:r>
        <w:r w:rsidRPr="736BE751">
          <w:rPr>
            <w:rStyle w:val="Hyperlnk"/>
          </w:rPr>
          <w:t>VRE,</w:t>
        </w:r>
        <w:r>
          <w:rPr>
            <w:rStyle w:val="Hyperlnk"/>
          </w:rPr>
          <w:t xml:space="preserve"> </w:t>
        </w:r>
        <w:r w:rsidRPr="736BE751">
          <w:rPr>
            <w:rStyle w:val="Hyperlnk"/>
          </w:rPr>
          <w:t>ESBL,</w:t>
        </w:r>
        <w:r>
          <w:rPr>
            <w:rStyle w:val="Hyperlnk"/>
          </w:rPr>
          <w:t xml:space="preserve"> </w:t>
        </w:r>
        <w:r w:rsidRPr="736BE751">
          <w:rPr>
            <w:rStyle w:val="Hyperlnk"/>
          </w:rPr>
          <w:t>ESBL-</w:t>
        </w:r>
        <w:proofErr w:type="spellStart"/>
        <w:r w:rsidRPr="736BE751">
          <w:rPr>
            <w:rStyle w:val="Hyperlnk"/>
          </w:rPr>
          <w:t>Carba</w:t>
        </w:r>
        <w:proofErr w:type="spellEnd"/>
        <w:r w:rsidRPr="736BE751">
          <w:rPr>
            <w:rStyle w:val="Hyperlnk"/>
          </w:rPr>
          <w:t>) - Södra Älvsborgs Sjukhus</w:t>
        </w:r>
        <w:r w:rsidRPr="0074058D">
          <w:rPr>
            <w:rStyle w:val="Hyperlnk"/>
            <w:u w:val="none"/>
          </w:rPr>
          <w:t>.</w:t>
        </w:r>
      </w:hyperlink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5"/>
      <w:bookmarkStart w:name="_Toc181866761" w:id="6"/>
      <w:r w:rsidRPr="00065A6B">
        <w:rPr>
          <w:color w:val="auto"/>
        </w:rPr>
        <w:t>Utförande</w:t>
      </w:r>
      <w:bookmarkEnd w:id="5"/>
      <w:bookmarkEnd w:id="6"/>
    </w:p>
    <w:tbl>
      <w:tblPr>
        <w:tblW w:w="15968" w:type="dxa"/>
        <w:tblInd w:w="-8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268"/>
        <w:gridCol w:w="3777"/>
        <w:gridCol w:w="3543"/>
        <w:gridCol w:w="2552"/>
      </w:tblGrid>
      <w:tr w:rsidRPr="009B1125" w:rsidR="00587BC5" w:rsidTr="00EE0397" w14:paraId="102DAEEB" w14:textId="77777777">
        <w:trPr>
          <w:tblHeader/>
        </w:trPr>
        <w:tc>
          <w:tcPr>
            <w:tcW w:w="3828" w:type="dxa"/>
            <w:shd w:val="clear" w:color="auto" w:fill="E7E6E6"/>
          </w:tcPr>
          <w:p w:rsidRPr="00587BC5" w:rsidR="00587BC5" w:rsidP="00587BC5" w:rsidRDefault="00587BC5" w14:paraId="172E5C39" w14:textId="77777777">
            <w:pPr>
              <w:ind w:left="132" w:right="42"/>
              <w:rPr>
                <w:b/>
                <w:bCs/>
              </w:rPr>
            </w:pPr>
            <w:r w:rsidRPr="00587BC5">
              <w:rPr>
                <w:b/>
                <w:bCs/>
              </w:rPr>
              <w:t>Vilka bör odlas?</w:t>
            </w:r>
          </w:p>
        </w:tc>
        <w:tc>
          <w:tcPr>
            <w:tcW w:w="2268" w:type="dxa"/>
            <w:shd w:val="clear" w:color="auto" w:fill="E7E6E6"/>
          </w:tcPr>
          <w:p w:rsidRPr="00587BC5" w:rsidR="00587BC5" w:rsidP="00587BC5" w:rsidRDefault="00587BC5" w14:paraId="6894B891" w14:textId="77777777">
            <w:pPr>
              <w:ind w:left="132" w:right="42"/>
              <w:rPr>
                <w:b/>
                <w:bCs/>
              </w:rPr>
            </w:pPr>
            <w:r w:rsidRPr="00587BC5">
              <w:rPr>
                <w:b/>
                <w:bCs/>
              </w:rPr>
              <w:t>Odlingslokaler</w:t>
            </w:r>
          </w:p>
        </w:tc>
        <w:tc>
          <w:tcPr>
            <w:tcW w:w="3777" w:type="dxa"/>
            <w:shd w:val="clear" w:color="auto" w:fill="E7E6E6"/>
          </w:tcPr>
          <w:p w:rsidRPr="00587BC5" w:rsidR="00587BC5" w:rsidP="00587BC5" w:rsidRDefault="00587BC5" w14:paraId="2C7985EB" w14:textId="77777777">
            <w:pPr>
              <w:ind w:left="132" w:right="42"/>
              <w:rPr>
                <w:b/>
                <w:bCs/>
              </w:rPr>
            </w:pPr>
            <w:r w:rsidRPr="00587BC5">
              <w:rPr>
                <w:b/>
                <w:bCs/>
              </w:rPr>
              <w:t>Remissuppgifter</w:t>
            </w:r>
          </w:p>
        </w:tc>
        <w:tc>
          <w:tcPr>
            <w:tcW w:w="3543" w:type="dxa"/>
            <w:shd w:val="clear" w:color="auto" w:fill="E7E6E6"/>
          </w:tcPr>
          <w:p w:rsidRPr="00587BC5" w:rsidR="00587BC5" w:rsidP="00587BC5" w:rsidRDefault="00587BC5" w14:paraId="4D1349C8" w14:textId="77777777">
            <w:pPr>
              <w:ind w:left="132" w:right="42"/>
              <w:rPr>
                <w:b/>
                <w:bCs/>
              </w:rPr>
            </w:pPr>
            <w:r w:rsidRPr="00587BC5">
              <w:rPr>
                <w:b/>
                <w:bCs/>
              </w:rPr>
              <w:t>Vårdrutiner i väntan på odlingssvar</w:t>
            </w:r>
            <w:r w:rsidRPr="00587BC5">
              <w:rPr>
                <w:b/>
                <w:bCs/>
              </w:rPr>
              <w:br/>
            </w:r>
            <w:r w:rsidRPr="00587BC5">
              <w:rPr>
                <w:b/>
                <w:bCs/>
                <w:szCs w:val="18"/>
              </w:rPr>
              <w:t xml:space="preserve">Vid konstaterad MRB, se </w:t>
            </w:r>
            <w:r w:rsidRPr="00EE0397">
              <w:rPr>
                <w:sz w:val="22"/>
                <w:szCs w:val="16"/>
              </w:rPr>
              <w:t>”</w:t>
            </w:r>
            <w:hyperlink w:history="1" r:id="rId8">
              <w:r w:rsidRPr="00EE0397">
                <w:rPr>
                  <w:rStyle w:val="Hyperlnk"/>
                  <w:sz w:val="18"/>
                  <w:szCs w:val="16"/>
                </w:rPr>
                <w:t>Multiresistenta bakterier (MRB) - checklista vårdhygieniska rutiner</w:t>
              </w:r>
            </w:hyperlink>
            <w:r w:rsidRPr="00EE0397">
              <w:rPr>
                <w:sz w:val="16"/>
                <w:szCs w:val="16"/>
              </w:rPr>
              <w:t>”!</w:t>
            </w:r>
          </w:p>
        </w:tc>
        <w:tc>
          <w:tcPr>
            <w:tcW w:w="2552" w:type="dxa"/>
            <w:shd w:val="clear" w:color="auto" w:fill="E7E6E6"/>
          </w:tcPr>
          <w:p w:rsidRPr="00587BC5" w:rsidR="00587BC5" w:rsidP="00587BC5" w:rsidRDefault="00587BC5" w14:paraId="78026D72" w14:textId="77777777">
            <w:pPr>
              <w:ind w:left="132" w:right="42"/>
              <w:rPr>
                <w:b/>
                <w:bCs/>
              </w:rPr>
            </w:pPr>
            <w:r w:rsidRPr="00587BC5">
              <w:rPr>
                <w:b/>
                <w:bCs/>
              </w:rPr>
              <w:t>Anmärkning</w:t>
            </w:r>
          </w:p>
        </w:tc>
      </w:tr>
      <w:tr w:rsidRPr="009B1125" w:rsidR="00587BC5" w:rsidTr="00EE0397" w14:paraId="5511CB18" w14:textId="77777777">
        <w:tc>
          <w:tcPr>
            <w:tcW w:w="3828" w:type="dxa"/>
            <w:tcMar>
              <w:top w:w="68" w:type="dxa"/>
              <w:bottom w:w="68" w:type="dxa"/>
            </w:tcMar>
          </w:tcPr>
          <w:p w:rsidR="00587BC5" w:rsidP="00587BC5" w:rsidRDefault="00587BC5" w14:paraId="439C34A1" w14:textId="77777777">
            <w:pPr>
              <w:ind w:left="0" w:right="72"/>
            </w:pPr>
            <w:r>
              <w:t>Patient som läggs in (innefattar även avancerad poliklinisk vård, se Förutsättningar)</w:t>
            </w:r>
          </w:p>
          <w:p w:rsidR="00587BC5" w:rsidP="00587BC5" w:rsidRDefault="00587BC5" w14:paraId="5A9BD45C" w14:textId="77777777">
            <w:pPr>
              <w:ind w:left="0" w:right="72"/>
            </w:pPr>
            <w:r w:rsidRPr="6FFA237E">
              <w:rPr>
                <w:b/>
                <w:bCs/>
              </w:rPr>
              <w:t xml:space="preserve">och </w:t>
            </w:r>
          </w:p>
          <w:p w:rsidR="00587BC5" w:rsidP="00587BC5" w:rsidRDefault="00587BC5" w14:paraId="272EBF64" w14:textId="77777777">
            <w:pPr>
              <w:ind w:left="0" w:right="72"/>
            </w:pPr>
            <w:r>
              <w:t xml:space="preserve">som vårdats eller behandlats med </w:t>
            </w:r>
            <w:proofErr w:type="gramStart"/>
            <w:r>
              <w:t>t.ex.</w:t>
            </w:r>
            <w:proofErr w:type="gramEnd"/>
            <w:r>
              <w:t xml:space="preserve"> </w:t>
            </w:r>
            <w:proofErr w:type="spellStart"/>
            <w:r>
              <w:t>hemodialys</w:t>
            </w:r>
            <w:proofErr w:type="spellEnd"/>
            <w:r>
              <w:t xml:space="preserve">, kirurgiskt ingrepp eller dagvård, på sjukhus eller annan vårdinrättning </w:t>
            </w:r>
            <w:r>
              <w:t>utomlands de senaste 12 månaderna. Ej Norden.</w:t>
            </w:r>
          </w:p>
          <w:p w:rsidRPr="009B1125" w:rsidR="00587BC5" w:rsidP="00587BC5" w:rsidRDefault="00587BC5" w14:paraId="47711D5E" w14:textId="77777777">
            <w:pPr>
              <w:ind w:left="-10" w:right="72"/>
            </w:pPr>
            <w:r w:rsidRPr="6FFA237E">
              <w:t xml:space="preserve">Kan även övervägas för patienter som har riskfaktorer* och som bott utomlands längre tid senaste 12 månaderna eller som vårdats utomlands för &gt;12 månader sedan. Rådgör med </w:t>
            </w:r>
            <w:proofErr w:type="spellStart"/>
            <w:r w:rsidRPr="6FFA237E">
              <w:t>vårdhygien</w:t>
            </w:r>
            <w:proofErr w:type="spellEnd"/>
            <w:r w:rsidRPr="6FFA237E">
              <w:t>/infektionsjour vid behov.</w:t>
            </w:r>
          </w:p>
        </w:tc>
        <w:tc>
          <w:tcPr>
            <w:tcW w:w="2268" w:type="dxa"/>
            <w:tcMar>
              <w:top w:w="68" w:type="dxa"/>
              <w:bottom w:w="68" w:type="dxa"/>
            </w:tcMar>
          </w:tcPr>
          <w:p w:rsidRPr="009B1125" w:rsidR="00587BC5" w:rsidP="00587BC5" w:rsidRDefault="00587BC5" w14:paraId="59808846" w14:textId="77777777">
            <w:pPr>
              <w:ind w:left="0" w:right="72"/>
            </w:pPr>
            <w:r w:rsidRPr="009B1125">
              <w:t>Minst 4 odlingsrör.</w:t>
            </w:r>
          </w:p>
          <w:p w:rsidRPr="009B1125" w:rsidR="00587BC5" w:rsidP="00587BC5" w:rsidRDefault="00587BC5" w14:paraId="32F8B933" w14:textId="77777777">
            <w:pPr>
              <w:ind w:left="0" w:right="72"/>
            </w:pPr>
            <w:r w:rsidRPr="009B1125">
              <w:t xml:space="preserve">Näsa, svalg, </w:t>
            </w:r>
            <w:proofErr w:type="spellStart"/>
            <w:r w:rsidRPr="009B1125">
              <w:t>perineum</w:t>
            </w:r>
            <w:proofErr w:type="spellEnd"/>
            <w:r w:rsidRPr="009B1125">
              <w:t xml:space="preserve">, </w:t>
            </w:r>
            <w:proofErr w:type="spellStart"/>
            <w:r w:rsidRPr="009B1125">
              <w:t>faeces</w:t>
            </w:r>
            <w:proofErr w:type="spellEnd"/>
            <w:r w:rsidRPr="009B1125">
              <w:t>.</w:t>
            </w:r>
          </w:p>
          <w:p w:rsidRPr="009B1125" w:rsidR="00587BC5" w:rsidP="00587BC5" w:rsidRDefault="00587BC5" w14:paraId="0AE5B638" w14:textId="77777777">
            <w:pPr>
              <w:ind w:left="0" w:right="72"/>
            </w:pPr>
            <w:r w:rsidRPr="009B1125">
              <w:t xml:space="preserve">Odla från riskfaktorer* som </w:t>
            </w:r>
            <w:proofErr w:type="gramStart"/>
            <w:r w:rsidRPr="009B1125">
              <w:t>t.ex.</w:t>
            </w:r>
            <w:proofErr w:type="gramEnd"/>
            <w:r w:rsidRPr="009B1125">
              <w:t xml:space="preserve"> sår, infarter.</w:t>
            </w:r>
          </w:p>
        </w:tc>
        <w:tc>
          <w:tcPr>
            <w:tcW w:w="3777" w:type="dxa"/>
            <w:tcMar>
              <w:top w:w="68" w:type="dxa"/>
              <w:bottom w:w="68" w:type="dxa"/>
            </w:tcMar>
          </w:tcPr>
          <w:p w:rsidRPr="009B1125" w:rsidR="00587BC5" w:rsidP="00587BC5" w:rsidRDefault="00587BC5" w14:paraId="298C29E8" w14:textId="77777777">
            <w:pPr>
              <w:ind w:left="0" w:right="72"/>
            </w:pPr>
            <w:r w:rsidRPr="009B1125">
              <w:t xml:space="preserve">Rubrik remiss </w:t>
            </w:r>
            <w:r w:rsidRPr="009B1125">
              <w:rPr>
                <w:b/>
              </w:rPr>
              <w:t>MRB</w:t>
            </w:r>
            <w:r w:rsidRPr="009B1125">
              <w:t>.</w:t>
            </w:r>
          </w:p>
          <w:p w:rsidRPr="009B1125" w:rsidR="00587BC5" w:rsidP="00587BC5" w:rsidRDefault="00587BC5" w14:paraId="01307F87" w14:textId="77777777">
            <w:pPr>
              <w:ind w:left="0" w:right="72"/>
            </w:pPr>
            <w:r w:rsidRPr="009B1125">
              <w:t>Sätt kryss i rutorna</w:t>
            </w:r>
          </w:p>
          <w:p w:rsidR="00587BC5" w:rsidP="00587BC5" w:rsidRDefault="00587BC5" w14:paraId="3C991424" w14:textId="77777777">
            <w:pPr>
              <w:ind w:left="0" w:right="72"/>
            </w:pPr>
            <w:r>
              <w:t>Undersökning:</w:t>
            </w:r>
            <w:r>
              <w:br/>
            </w:r>
            <w:r>
              <w:t>MRSA</w:t>
            </w:r>
            <w:r>
              <w:br/>
            </w:r>
            <w:r>
              <w:t xml:space="preserve">VRE </w:t>
            </w:r>
            <w:r>
              <w:br/>
            </w:r>
            <w:r>
              <w:t>ESBL</w:t>
            </w:r>
          </w:p>
          <w:p w:rsidR="00587BC5" w:rsidP="00587BC5" w:rsidRDefault="00587BC5" w14:paraId="57A68876" w14:textId="77777777">
            <w:pPr>
              <w:ind w:left="0" w:right="72"/>
            </w:pPr>
            <w:r>
              <w:t>Lokal:</w:t>
            </w:r>
            <w:r>
              <w:br/>
            </w:r>
            <w:r>
              <w:t>Näsa</w:t>
            </w:r>
            <w:r>
              <w:br/>
            </w:r>
            <w:r>
              <w:t>Svalg</w:t>
            </w:r>
            <w:r>
              <w:br/>
            </w:r>
            <w:proofErr w:type="spellStart"/>
            <w:r>
              <w:t>Perineum</w:t>
            </w:r>
            <w:proofErr w:type="spellEnd"/>
            <w:r>
              <w:br/>
            </w:r>
            <w:proofErr w:type="spellStart"/>
            <w:r>
              <w:t>Faeces</w:t>
            </w:r>
            <w:proofErr w:type="spellEnd"/>
            <w:r>
              <w:t xml:space="preserve"> eller rektum</w:t>
            </w:r>
          </w:p>
          <w:p w:rsidR="00587BC5" w:rsidP="00587BC5" w:rsidRDefault="00587BC5" w14:paraId="2ACE04F0" w14:textId="77777777">
            <w:pPr>
              <w:ind w:left="0" w:right="72"/>
            </w:pPr>
            <w:r>
              <w:t xml:space="preserve">Kryssa i rutan …........…........... </w:t>
            </w:r>
            <w:r>
              <w:br/>
            </w:r>
            <w:r>
              <w:t>om prov också tas från riskfaktorer – skriv lokaler på den streckade raden. Använd anamnesrutan om platsen inte räcker till.</w:t>
            </w:r>
          </w:p>
          <w:p w:rsidRPr="009B1125" w:rsidR="00587BC5" w:rsidP="00587BC5" w:rsidRDefault="00587BC5" w14:paraId="3CA03E82" w14:textId="77777777">
            <w:pPr>
              <w:ind w:left="0" w:right="72"/>
            </w:pPr>
            <w:r>
              <w:t>Kryssa i rutorna “Vistats på sjukhus utomlands” och “Patient”.</w:t>
            </w:r>
          </w:p>
        </w:tc>
        <w:tc>
          <w:tcPr>
            <w:tcW w:w="3543" w:type="dxa"/>
            <w:tcMar>
              <w:top w:w="68" w:type="dxa"/>
              <w:bottom w:w="68" w:type="dxa"/>
            </w:tcMar>
          </w:tcPr>
          <w:p w:rsidRPr="009B1125" w:rsidR="00587BC5" w:rsidP="00587BC5" w:rsidRDefault="00587BC5" w14:paraId="6A8ADA77" w14:textId="77777777">
            <w:pPr>
              <w:ind w:left="0" w:right="72"/>
            </w:pPr>
            <w:r w:rsidRPr="198DFEAD">
              <w:rPr>
                <w:szCs w:val="21"/>
              </w:rPr>
              <w:t xml:space="preserve">Eget rum på </w:t>
            </w:r>
            <w:r w:rsidRPr="66F32E25">
              <w:rPr>
                <w:szCs w:val="21"/>
              </w:rPr>
              <w:t xml:space="preserve">respektive </w:t>
            </w:r>
            <w:r w:rsidRPr="198DFEAD">
              <w:rPr>
                <w:szCs w:val="21"/>
              </w:rPr>
              <w:t>ansvarig avdelning om riskfaktorer*.</w:t>
            </w:r>
          </w:p>
        </w:tc>
        <w:tc>
          <w:tcPr>
            <w:tcW w:w="2552" w:type="dxa"/>
            <w:tcMar>
              <w:top w:w="68" w:type="dxa"/>
              <w:bottom w:w="68" w:type="dxa"/>
            </w:tcMar>
          </w:tcPr>
          <w:p w:rsidRPr="009B1125" w:rsidR="00587BC5" w:rsidP="00587BC5" w:rsidRDefault="00587BC5" w14:paraId="6BEBEDE1" w14:textId="77777777">
            <w:pPr>
              <w:ind w:left="0" w:right="72"/>
            </w:pPr>
            <w:r w:rsidRPr="009B1125">
              <w:t>Om pågående antibiotika</w:t>
            </w:r>
            <w:r w:rsidRPr="009B1125">
              <w:softHyphen/>
              <w:t>behandling, upprepa odling efter en vecka eller efter avslutad behandling.</w:t>
            </w:r>
          </w:p>
        </w:tc>
      </w:tr>
      <w:tr w:rsidRPr="009B1125" w:rsidR="00587BC5" w:rsidTr="00EE0397" w14:paraId="00E53674" w14:textId="77777777"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067252B3" w14:textId="77777777">
            <w:pPr>
              <w:ind w:left="132" w:right="72"/>
            </w:pPr>
            <w:r>
              <w:t>Patient som läggs in (innefattar även avancerad poliklinisk vård, se Förutsättningar)</w:t>
            </w:r>
          </w:p>
          <w:p w:rsidRPr="00587BC5" w:rsidR="00587BC5" w:rsidP="00587BC5" w:rsidRDefault="00587BC5" w14:paraId="6ADB4423" w14:textId="77777777">
            <w:pPr>
              <w:ind w:left="132" w:right="72"/>
              <w:rPr>
                <w:b/>
                <w:bCs/>
              </w:rPr>
            </w:pPr>
            <w:r w:rsidRPr="00587BC5">
              <w:rPr>
                <w:b/>
                <w:bCs/>
              </w:rPr>
              <w:t>och</w:t>
            </w:r>
          </w:p>
          <w:p w:rsidRPr="009B1125" w:rsidR="00587BC5" w:rsidP="00587BC5" w:rsidRDefault="00587BC5" w14:paraId="78D1EBDF" w14:textId="77777777">
            <w:pPr>
              <w:ind w:left="132" w:right="72"/>
            </w:pPr>
            <w:r>
              <w:t>som nyligen vårdats på sjukhus med pågående smittspridning av MRSA eller ESBL i Norden.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="00587BC5" w:rsidP="00587BC5" w:rsidRDefault="00587BC5" w14:paraId="2852BF47" w14:textId="77777777">
            <w:pPr>
              <w:ind w:left="132" w:right="72"/>
            </w:pPr>
            <w:r>
              <w:t>Odla endast för aktuell smitta:</w:t>
            </w:r>
          </w:p>
          <w:p w:rsidRPr="009B1125" w:rsidR="00587BC5" w:rsidP="00587BC5" w:rsidRDefault="00587BC5" w14:paraId="0980C49D" w14:textId="77777777">
            <w:pPr>
              <w:ind w:left="132" w:right="72"/>
            </w:pPr>
            <w:r w:rsidRPr="009B1125">
              <w:t xml:space="preserve">MRSA- näsa, svalg, </w:t>
            </w:r>
            <w:proofErr w:type="spellStart"/>
            <w:r w:rsidRPr="009B1125">
              <w:t>perineum</w:t>
            </w:r>
            <w:proofErr w:type="spellEnd"/>
          </w:p>
          <w:p w:rsidR="00587BC5" w:rsidP="00587BC5" w:rsidRDefault="00587BC5" w14:paraId="2C0368E5" w14:textId="77777777">
            <w:pPr>
              <w:ind w:left="132" w:right="72"/>
            </w:pPr>
            <w:r w:rsidRPr="009B1125">
              <w:t xml:space="preserve">ESBL- </w:t>
            </w:r>
            <w:proofErr w:type="spellStart"/>
            <w:r w:rsidRPr="009B1125">
              <w:t>faeces</w:t>
            </w:r>
            <w:proofErr w:type="spellEnd"/>
            <w:r>
              <w:t xml:space="preserve"> </w:t>
            </w:r>
          </w:p>
          <w:p w:rsidRPr="009B1125" w:rsidR="00587BC5" w:rsidP="00587BC5" w:rsidRDefault="00587BC5" w14:paraId="19DBD2F7" w14:textId="77777777">
            <w:pPr>
              <w:ind w:left="132" w:right="72"/>
            </w:pPr>
            <w:r w:rsidRPr="009B1125">
              <w:t>och från eventuella riskfaktorer*.</w:t>
            </w:r>
          </w:p>
        </w:tc>
        <w:tc>
          <w:tcPr>
            <w:tcW w:w="3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213902EF" w14:textId="77777777">
            <w:pPr>
              <w:ind w:left="132" w:right="72"/>
            </w:pPr>
            <w:r w:rsidRPr="009B1125">
              <w:t xml:space="preserve">Rubrik remiss </w:t>
            </w:r>
            <w:r w:rsidRPr="00587BC5">
              <w:t>MRB</w:t>
            </w:r>
          </w:p>
          <w:p w:rsidRPr="009B1125" w:rsidR="00587BC5" w:rsidP="00587BC5" w:rsidRDefault="00587BC5" w14:paraId="23323CF4" w14:textId="77777777">
            <w:pPr>
              <w:ind w:left="132" w:right="72"/>
            </w:pPr>
            <w:r>
              <w:t>Sätt kryss i rutan för aktuell smitta och provlokal.</w:t>
            </w:r>
          </w:p>
          <w:p w:rsidRPr="009B1125" w:rsidR="00587BC5" w:rsidP="00587BC5" w:rsidRDefault="00587BC5" w14:paraId="595923F9" w14:textId="77777777">
            <w:pPr>
              <w:ind w:left="132" w:right="72"/>
            </w:pPr>
            <w:r>
              <w:t>För MRSA:</w:t>
            </w:r>
            <w:r>
              <w:br/>
            </w:r>
            <w:r>
              <w:t>Undersökning: MRSA</w:t>
            </w:r>
          </w:p>
          <w:p w:rsidR="00587BC5" w:rsidP="00587BC5" w:rsidRDefault="00587BC5" w14:paraId="4BC5DE4C" w14:textId="77777777">
            <w:pPr>
              <w:ind w:left="132" w:right="72"/>
            </w:pPr>
            <w:r>
              <w:t xml:space="preserve">Lokal: Näsa, Svalg, </w:t>
            </w:r>
            <w:proofErr w:type="spellStart"/>
            <w:r>
              <w:t>Perineum</w:t>
            </w:r>
            <w:proofErr w:type="spellEnd"/>
            <w:r>
              <w:br/>
            </w:r>
            <w:r>
              <w:t xml:space="preserve">Rutan …...... - ange provlokalen för riskfaktorodling </w:t>
            </w:r>
          </w:p>
          <w:p w:rsidRPr="009B1125" w:rsidR="00587BC5" w:rsidP="00587BC5" w:rsidRDefault="00587BC5" w14:paraId="00EDF775" w14:textId="77777777">
            <w:pPr>
              <w:ind w:left="132" w:right="72"/>
            </w:pPr>
            <w:r>
              <w:t>För ESBL:</w:t>
            </w:r>
            <w:r>
              <w:br/>
            </w:r>
            <w:r>
              <w:t>Undersökning: ESBL</w:t>
            </w:r>
            <w:r>
              <w:br/>
            </w:r>
            <w:r>
              <w:t xml:space="preserve">Lokal: </w:t>
            </w:r>
            <w:proofErr w:type="spellStart"/>
            <w:r>
              <w:t>Faeces</w:t>
            </w:r>
            <w:proofErr w:type="spellEnd"/>
            <w:r>
              <w:t xml:space="preserve"> eller rektum</w:t>
            </w:r>
            <w:r>
              <w:br/>
            </w:r>
            <w:r>
              <w:t>Rutan …...... - ange provlokalen för riskfaktorodling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587BC5" w:rsidR="00587BC5" w:rsidP="00587BC5" w:rsidRDefault="00587BC5" w14:paraId="443B01EB" w14:textId="77777777">
            <w:pPr>
              <w:ind w:left="132" w:right="72"/>
              <w:rPr>
                <w:szCs w:val="21"/>
              </w:rPr>
            </w:pPr>
            <w:r w:rsidRPr="00587BC5">
              <w:rPr>
                <w:szCs w:val="21"/>
              </w:rPr>
              <w:t>Eget rum på respektive ansvarig avdelning om riskfaktorer*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26C579FA" w14:textId="77777777">
            <w:pPr>
              <w:ind w:left="132" w:right="72"/>
            </w:pPr>
            <w:r w:rsidRPr="009B1125">
              <w:t>Om pågående antibiotika</w:t>
            </w:r>
            <w:r w:rsidRPr="009B1125">
              <w:softHyphen/>
              <w:t xml:space="preserve">behandling, upprepa </w:t>
            </w:r>
            <w:r w:rsidRPr="009B1125">
              <w:t>odling efter en vecka eller efter avslutad behandling.</w:t>
            </w:r>
          </w:p>
        </w:tc>
      </w:tr>
      <w:tr w:rsidRPr="009B1125" w:rsidR="00587BC5" w:rsidTr="00EE0397" w14:paraId="5C307D40" w14:textId="77777777"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7466B051" w14:textId="77777777">
            <w:pPr>
              <w:ind w:left="132" w:right="72"/>
            </w:pPr>
            <w:r>
              <w:t>Patient som läggs in (innefattar även avancerad poliklinisk vård, se Förutsättningar)</w:t>
            </w:r>
          </w:p>
          <w:p w:rsidRPr="00587BC5" w:rsidR="00587BC5" w:rsidP="00587BC5" w:rsidRDefault="00587BC5" w14:paraId="22870BC4" w14:textId="77777777">
            <w:pPr>
              <w:ind w:left="132" w:right="72"/>
              <w:rPr>
                <w:b/>
                <w:bCs/>
              </w:rPr>
            </w:pPr>
            <w:r w:rsidRPr="00587BC5">
              <w:rPr>
                <w:b/>
                <w:bCs/>
              </w:rPr>
              <w:t>och</w:t>
            </w:r>
          </w:p>
          <w:p w:rsidRPr="009B1125" w:rsidR="00587BC5" w:rsidP="00587BC5" w:rsidRDefault="00587BC5" w14:paraId="31DB1248" w14:textId="77777777">
            <w:pPr>
              <w:ind w:left="132" w:right="72"/>
            </w:pPr>
            <w:r>
              <w:t>som nyligen vårdats på sjukhus med VRE-utbrott.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3C5910D9" w14:textId="77777777">
            <w:pPr>
              <w:ind w:left="132" w:right="72"/>
            </w:pPr>
            <w:proofErr w:type="spellStart"/>
            <w:r w:rsidRPr="009B1125">
              <w:t>Faeces</w:t>
            </w:r>
            <w:proofErr w:type="spellEnd"/>
            <w:r w:rsidRPr="009B1125">
              <w:t>.</w:t>
            </w:r>
          </w:p>
        </w:tc>
        <w:tc>
          <w:tcPr>
            <w:tcW w:w="3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3FE8339E" w14:textId="77777777">
            <w:pPr>
              <w:ind w:left="132" w:right="72"/>
            </w:pPr>
            <w:r w:rsidRPr="009B1125">
              <w:t xml:space="preserve">Rubrik på remiss </w:t>
            </w:r>
            <w:r w:rsidRPr="00587BC5">
              <w:t>MRB</w:t>
            </w:r>
          </w:p>
          <w:p w:rsidRPr="009B1125" w:rsidR="00587BC5" w:rsidP="00587BC5" w:rsidRDefault="00587BC5" w14:paraId="4A11059F" w14:textId="77777777">
            <w:pPr>
              <w:ind w:left="132" w:right="72"/>
            </w:pPr>
            <w:r>
              <w:t>Sätt kryss i rutorna</w:t>
            </w:r>
          </w:p>
          <w:p w:rsidR="00587BC5" w:rsidP="00587BC5" w:rsidRDefault="00587BC5" w14:paraId="0A117AB5" w14:textId="77777777">
            <w:pPr>
              <w:ind w:left="132" w:right="72"/>
            </w:pPr>
            <w:r>
              <w:t>Undersökning:</w:t>
            </w:r>
            <w:r>
              <w:br/>
            </w:r>
            <w:r>
              <w:t xml:space="preserve">VRE </w:t>
            </w:r>
          </w:p>
          <w:p w:rsidR="00587BC5" w:rsidP="00587BC5" w:rsidRDefault="00587BC5" w14:paraId="5B9D3257" w14:textId="77777777">
            <w:pPr>
              <w:ind w:left="132" w:right="72"/>
            </w:pPr>
            <w:r>
              <w:t>Lokal:</w:t>
            </w:r>
            <w:r>
              <w:br/>
            </w:r>
            <w:proofErr w:type="spellStart"/>
            <w:r>
              <w:t>Faeces</w:t>
            </w:r>
            <w:proofErr w:type="spellEnd"/>
            <w:r>
              <w:t xml:space="preserve"> eller rektum</w:t>
            </w:r>
          </w:p>
          <w:p w:rsidRPr="009B1125" w:rsidR="00587BC5" w:rsidP="00587BC5" w:rsidRDefault="00587BC5" w14:paraId="38A12379" w14:textId="77777777">
            <w:pPr>
              <w:ind w:left="132" w:right="72"/>
            </w:pPr>
            <w:r>
              <w:t>Ange i anamnesrutan på vilket sjukhus patienten är vårdad.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18DABA11" w14:textId="77777777">
            <w:pPr>
              <w:ind w:left="132" w:right="72"/>
              <w:rPr>
                <w:szCs w:val="21"/>
              </w:rPr>
            </w:pPr>
            <w:r w:rsidRPr="66F32E25">
              <w:rPr>
                <w:szCs w:val="21"/>
              </w:rPr>
              <w:t>Eget rum på respektive ansvarig avdelning tills provsvar kommit.</w:t>
            </w:r>
          </w:p>
          <w:p w:rsidRPr="00587BC5" w:rsidR="00587BC5" w:rsidP="00587BC5" w:rsidRDefault="00587BC5" w14:paraId="1A20E13D" w14:textId="77777777">
            <w:pPr>
              <w:ind w:left="132" w:right="72"/>
              <w:rPr>
                <w:szCs w:val="21"/>
              </w:rPr>
            </w:pPr>
            <w:r w:rsidRPr="00587BC5">
              <w:rPr>
                <w:szCs w:val="21"/>
              </w:rPr>
              <w:t>Omprövning efter provsvar med beaktande av riskfaktorer*.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E21B24" w:rsidRDefault="00587BC5" w14:paraId="7A6DAA70" w14:textId="77777777">
            <w:pPr>
              <w:pStyle w:val="Tabelltext"/>
            </w:pPr>
          </w:p>
        </w:tc>
      </w:tr>
      <w:tr w:rsidRPr="009B1125" w:rsidR="00587BC5" w:rsidTr="00EE0397" w14:paraId="3AF9494C" w14:textId="77777777"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28FF112C" w14:textId="77777777">
            <w:pPr>
              <w:ind w:left="132" w:right="72"/>
            </w:pPr>
            <w:r w:rsidRPr="009B1125">
              <w:t>Medarbetare med patientkontakt som vårdats eller arbetat på sjukhus eller annan vårdinrättning utanför Norden de senaste 12</w:t>
            </w:r>
            <w:r>
              <w:t> </w:t>
            </w:r>
            <w:r w:rsidRPr="009B1125">
              <w:t>månaderna odlas enbart för MRSA.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5C42947B" w14:textId="77777777">
            <w:pPr>
              <w:ind w:left="132" w:right="72"/>
            </w:pPr>
            <w:r w:rsidRPr="009B1125">
              <w:t xml:space="preserve">Näsa, svalg, </w:t>
            </w:r>
            <w:proofErr w:type="spellStart"/>
            <w:r w:rsidRPr="009B1125">
              <w:t>perineum</w:t>
            </w:r>
            <w:proofErr w:type="spellEnd"/>
            <w:r w:rsidRPr="009B1125">
              <w:t>.</w:t>
            </w:r>
          </w:p>
          <w:p w:rsidRPr="009B1125" w:rsidR="00587BC5" w:rsidP="00587BC5" w:rsidRDefault="00587BC5" w14:paraId="0147282D" w14:textId="77777777">
            <w:pPr>
              <w:ind w:left="132" w:right="72"/>
            </w:pPr>
            <w:r w:rsidRPr="009B1125">
              <w:t>Odla från eventuella riskfaktorer*, sår och hudlesioner.</w:t>
            </w:r>
          </w:p>
        </w:tc>
        <w:tc>
          <w:tcPr>
            <w:tcW w:w="3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21DCF2A2" w14:textId="77777777">
            <w:pPr>
              <w:ind w:left="132" w:right="72"/>
            </w:pPr>
            <w:r w:rsidRPr="009B1125">
              <w:t xml:space="preserve">Rubrik remiss </w:t>
            </w:r>
            <w:r w:rsidRPr="00587BC5">
              <w:t>MRB</w:t>
            </w:r>
          </w:p>
          <w:p w:rsidRPr="009B1125" w:rsidR="00587BC5" w:rsidP="00587BC5" w:rsidRDefault="00587BC5" w14:paraId="3454F1BE" w14:textId="77777777">
            <w:pPr>
              <w:ind w:left="132" w:right="72"/>
            </w:pPr>
            <w:r>
              <w:t>Sätt kryss i rutorna</w:t>
            </w:r>
          </w:p>
          <w:p w:rsidR="00587BC5" w:rsidP="00587BC5" w:rsidRDefault="00587BC5" w14:paraId="39CAD08A" w14:textId="77777777">
            <w:pPr>
              <w:ind w:left="132" w:right="72"/>
            </w:pPr>
            <w:r>
              <w:t>Undersökning: MRSA</w:t>
            </w:r>
            <w:r>
              <w:br/>
            </w:r>
            <w:r>
              <w:t xml:space="preserve">Lokal: Näsa, Svalg, </w:t>
            </w:r>
            <w:proofErr w:type="spellStart"/>
            <w:r>
              <w:t>Perineum</w:t>
            </w:r>
            <w:proofErr w:type="spellEnd"/>
          </w:p>
          <w:p w:rsidRPr="009B1125" w:rsidR="00587BC5" w:rsidP="00587BC5" w:rsidRDefault="00587BC5" w14:paraId="34AF1D68" w14:textId="77777777">
            <w:pPr>
              <w:ind w:left="132" w:right="72"/>
            </w:pPr>
            <w:r>
              <w:t>Kryssa också i rutorna “</w:t>
            </w:r>
            <w:r w:rsidRPr="009B1125">
              <w:t>Vistats på sjukhus utomlands” och “Personal - hälsokontroll”.</w:t>
            </w:r>
          </w:p>
          <w:p w:rsidRPr="009B1125" w:rsidR="00587BC5" w:rsidP="00587BC5" w:rsidRDefault="00587BC5" w14:paraId="3D07E3B7" w14:textId="77777777">
            <w:pPr>
              <w:ind w:left="132" w:right="72"/>
            </w:pPr>
            <w:r w:rsidRPr="009B1125">
              <w:t>Kontaktuppgifter för berörd medarbetare måste anges!</w:t>
            </w:r>
          </w:p>
          <w:p w:rsidRPr="009B1125" w:rsidR="00587BC5" w:rsidP="00587BC5" w:rsidRDefault="00587BC5" w14:paraId="72B7C183" w14:textId="77777777">
            <w:pPr>
              <w:ind w:left="132" w:right="72"/>
            </w:pPr>
            <w:r w:rsidRPr="009B1125">
              <w:t>Remitterande inrättning, Hälsan &amp; arbetslivet.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587BC5" w:rsidR="00587BC5" w:rsidP="00587BC5" w:rsidRDefault="00587BC5" w14:paraId="0E87BD39" w14:textId="77777777">
            <w:pPr>
              <w:ind w:left="132" w:right="72"/>
              <w:rPr>
                <w:szCs w:val="21"/>
              </w:rPr>
            </w:pPr>
            <w:r w:rsidRPr="00587BC5">
              <w:rPr>
                <w:szCs w:val="21"/>
              </w:rPr>
              <w:t>Medarbetare med hudproblem, sår eller hudlesioner på händer och underarmar ska inte delta i patientnära arbete.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8" w:type="dxa"/>
              <w:bottom w:w="68" w:type="dxa"/>
            </w:tcMar>
          </w:tcPr>
          <w:p w:rsidRPr="009B1125" w:rsidR="00587BC5" w:rsidP="00587BC5" w:rsidRDefault="00587BC5" w14:paraId="0872E64A" w14:textId="77777777">
            <w:pPr>
              <w:pStyle w:val="Tabelltext"/>
            </w:pPr>
          </w:p>
        </w:tc>
      </w:tr>
    </w:tbl>
    <w:p w:rsidRPr="009B1125" w:rsidR="00587BC5" w:rsidP="00587BC5" w:rsidRDefault="00587BC5" w14:paraId="4D444492" w14:textId="77777777">
      <w:pPr>
        <w:spacing w:before="60" w:after="60" w:line="240" w:lineRule="auto"/>
        <w:ind w:right="0"/>
        <w:rPr>
          <w:sz w:val="20"/>
          <w:szCs w:val="20"/>
        </w:rPr>
      </w:pPr>
      <w:r w:rsidRPr="009B1125">
        <w:rPr>
          <w:sz w:val="20"/>
          <w:szCs w:val="20"/>
        </w:rPr>
        <w:t>* Vårdhygieniska riskfaktorer: Sår, eksem, urinkateter, kärlkateter (ej PVK satt under vårdtillfället), diarré, stomier, drän.</w:t>
      </w:r>
    </w:p>
    <w:p w:rsidR="00587BC5" w:rsidP="009A32ED" w:rsidRDefault="00587BC5" w14:paraId="7906DBE2" w14:textId="77777777">
      <w:pPr>
        <w:ind w:right="-143"/>
      </w:pP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7"/>
      <w:bookmarkStart w:name="_Toc181866763" w:id="8"/>
      <w:r w:rsidRPr="000D04ED">
        <w:t>Arbetsgrupp</w:t>
      </w:r>
      <w:bookmarkEnd w:id="7"/>
      <w:bookmarkEnd w:id="8"/>
      <w:r>
        <w:t xml:space="preserve"> </w:t>
      </w:r>
    </w:p>
    <w:p w:rsidRPr="00F17C1E" w:rsidR="00587BC5" w:rsidP="00587BC5" w:rsidRDefault="00587BC5" w14:paraId="4919CDAE" w14:textId="77777777">
      <w:pPr>
        <w:keepNext/>
        <w:keepLines/>
        <w:spacing w:after="0"/>
        <w:rPr>
          <w:b/>
          <w:bCs/>
        </w:rPr>
      </w:pPr>
      <w:r w:rsidRPr="00F17C1E">
        <w:rPr>
          <w:b/>
          <w:bCs/>
        </w:rPr>
        <w:t>För innehållet svarar</w:t>
      </w:r>
    </w:p>
    <w:p w:rsidRPr="00F17C1E" w:rsidR="00587BC5" w:rsidP="00587BC5" w:rsidRDefault="00587BC5" w14:paraId="7DF45D34" w14:textId="7A5AEBD9">
      <w:pPr>
        <w:keepNext w:val="1"/>
        <w:keepLines w:val="1"/>
        <w:spacing w:after="80"/>
      </w:pPr>
      <w:r w:rsidR="00587BC5">
        <w:rPr/>
        <w:t xml:space="preserve">Jon Edman </w:t>
      </w:r>
      <w:r w:rsidR="00587BC5">
        <w:rPr/>
        <w:t>Wallér</w:t>
      </w:r>
      <w:r w:rsidR="00587BC5">
        <w:rPr/>
        <w:t xml:space="preserve">, </w:t>
      </w:r>
      <w:r w:rsidR="7AF7A562">
        <w:rPr/>
        <w:t>hygienläkare, vårdhygien</w:t>
      </w:r>
      <w:r w:rsidR="00587BC5">
        <w:rPr/>
        <w:t>, SÄS</w:t>
      </w:r>
      <w:r>
        <w:br/>
      </w:r>
      <w:r w:rsidR="00587BC5">
        <w:rPr/>
        <w:t xml:space="preserve">Jenny Andersson, hygiensjuksköterska, </w:t>
      </w:r>
      <w:r w:rsidR="00587BC5">
        <w:rPr/>
        <w:t>vårdhygien</w:t>
      </w:r>
      <w:r w:rsidR="00587BC5">
        <w:rPr/>
        <w:t>, SÄS</w:t>
      </w:r>
      <w:r>
        <w:br/>
      </w:r>
      <w:r w:rsidR="00587BC5">
        <w:rPr/>
        <w:t xml:space="preserve">Susanne Roos, hygiensjuksköterska, </w:t>
      </w:r>
      <w:r w:rsidR="00587BC5">
        <w:rPr/>
        <w:t>vårdhygien</w:t>
      </w:r>
      <w:r w:rsidR="00587BC5">
        <w:rPr/>
        <w:t>, SÄS</w:t>
      </w:r>
    </w:p>
    <w:p w:rsidRPr="00F17C1E" w:rsidR="00587BC5" w:rsidP="00587BC5" w:rsidRDefault="00587BC5" w14:paraId="22A8A1A8" w14:textId="77777777">
      <w:pPr>
        <w:keepNext/>
        <w:keepLines/>
        <w:spacing w:after="0"/>
        <w:rPr>
          <w:b/>
          <w:bCs/>
        </w:rPr>
      </w:pPr>
      <w:r w:rsidRPr="00F17C1E">
        <w:rPr>
          <w:b/>
          <w:bCs/>
        </w:rPr>
        <w:t>Remissinstanser</w:t>
      </w:r>
    </w:p>
    <w:p w:rsidRPr="00F17C1E" w:rsidR="00587BC5" w:rsidP="00587BC5" w:rsidRDefault="00587BC5" w14:paraId="3A4E76FC" w14:textId="77777777">
      <w:pPr>
        <w:keepNext/>
        <w:keepLines/>
        <w:spacing w:after="80"/>
      </w:pPr>
      <w:r w:rsidRPr="00F17C1E">
        <w:t xml:space="preserve">Eva-Marie Boman, verksamhetschef, VO Hud, infektion, </w:t>
      </w:r>
      <w:proofErr w:type="spellStart"/>
      <w:r w:rsidRPr="00F17C1E">
        <w:t>vårdhotell</w:t>
      </w:r>
      <w:proofErr w:type="spellEnd"/>
      <w:r w:rsidRPr="00F17C1E">
        <w:t xml:space="preserve"> och ögon, SÄS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9"/>
      <w:bookmarkStart w:name="_Toc181866764" w:id="10"/>
      <w:r w:rsidRPr="000D04ED">
        <w:t>Källförteckning</w:t>
      </w:r>
      <w:bookmarkEnd w:id="9"/>
      <w:bookmarkEnd w:id="10"/>
    </w:p>
    <w:p w:rsidR="00587BC5" w:rsidP="00587BC5" w:rsidRDefault="00587BC5" w14:paraId="617D2268" w14:textId="5DB760D8">
      <w:pPr>
        <w:pStyle w:val="Punktlista"/>
        <w:numPr>
          <w:ilvl w:val="0"/>
          <w:numId w:val="20"/>
        </w:numPr>
      </w:pPr>
      <w:r w:rsidRPr="00715961">
        <w:t xml:space="preserve">Screening för antibiotikaresistenta bakterier Rapport från en arbetsgrupp med representanter från smittskydd och </w:t>
      </w:r>
      <w:proofErr w:type="spellStart"/>
      <w:r w:rsidRPr="00715961">
        <w:t>vårdhygien</w:t>
      </w:r>
      <w:proofErr w:type="spellEnd"/>
      <w:r w:rsidRPr="00715961">
        <w:t xml:space="preserve"> 2016-201</w:t>
      </w:r>
      <w:r>
        <w:t>7</w:t>
      </w:r>
    </w:p>
    <w:p w:rsidR="00587BC5" w:rsidP="00587BC5" w:rsidRDefault="00587BC5" w14:paraId="2759F852" w14:textId="59076CFB">
      <w:pPr>
        <w:pStyle w:val="Liststycke"/>
        <w:numPr>
          <w:ilvl w:val="0"/>
          <w:numId w:val="0"/>
        </w:numPr>
        <w:ind w:left="720" w:right="-143"/>
      </w:pPr>
      <w:hyperlink w:history="1" r:id="rId9">
        <w:r w:rsidRPr="003A2CD2">
          <w:rPr>
            <w:rStyle w:val="Hyperlnk"/>
          </w:rPr>
          <w:t>www.folkhalsomyndigheten.se/contentassets/8f56681b343b46b9a48f13c0b1774e82/screening-resistenta-bakterier-02307-2017.pdf</w:t>
        </w:r>
      </w:hyperlink>
    </w:p>
    <w:p w:rsidR="00587BC5" w:rsidP="00587BC5" w:rsidRDefault="00587BC5" w14:paraId="656B0AB2" w14:textId="2349B692">
      <w:pPr>
        <w:pStyle w:val="Punktlista"/>
        <w:numPr>
          <w:ilvl w:val="0"/>
          <w:numId w:val="20"/>
        </w:numPr>
      </w:pPr>
      <w:r w:rsidRPr="00FA78AA">
        <w:t>Multiresistenta bakterier (MRSA,</w:t>
      </w:r>
      <w:r>
        <w:t xml:space="preserve"> </w:t>
      </w:r>
      <w:r w:rsidRPr="00FA78AA">
        <w:t>VRE,</w:t>
      </w:r>
      <w:r>
        <w:t xml:space="preserve"> </w:t>
      </w:r>
      <w:r w:rsidRPr="00FA78AA">
        <w:t>ESBL,</w:t>
      </w:r>
      <w:r>
        <w:t xml:space="preserve"> </w:t>
      </w:r>
      <w:r w:rsidRPr="00FA78AA">
        <w:t>ESBL-</w:t>
      </w:r>
      <w:proofErr w:type="spellStart"/>
      <w:r w:rsidRPr="00FA78AA">
        <w:t>Carba</w:t>
      </w:r>
      <w:proofErr w:type="spellEnd"/>
      <w:r w:rsidRPr="00FA78AA">
        <w:t>)</w:t>
      </w:r>
      <w:r>
        <w:t>, Publicerad information, insidan SÄS</w:t>
      </w:r>
      <w:r w:rsidRPr="00715961">
        <w:t xml:space="preserve">. Mikrobiologiska laboratoriet, </w:t>
      </w:r>
      <w:r>
        <w:t>SU/</w:t>
      </w:r>
      <w:proofErr w:type="spellStart"/>
      <w:r w:rsidRPr="00715961">
        <w:t>S</w:t>
      </w:r>
      <w:r w:rsidRPr="00715961">
        <w:t>ä</w:t>
      </w:r>
      <w:r>
        <w:t>S</w:t>
      </w:r>
      <w:proofErr w:type="spellEnd"/>
    </w:p>
    <w:p w:rsidR="00587BC5" w:rsidP="00587BC5" w:rsidRDefault="00587BC5" w14:paraId="070AF3E8" w14:textId="6B851D3E">
      <w:pPr>
        <w:pStyle w:val="Punktlista"/>
        <w:numPr>
          <w:ilvl w:val="0"/>
          <w:numId w:val="0"/>
        </w:numPr>
        <w:ind w:left="720"/>
      </w:pPr>
      <w:hyperlink w:history="1" r:id="rId10">
        <w:r w:rsidRPr="00B53056">
          <w:rPr>
            <w:rStyle w:val="Hyperlnk"/>
          </w:rPr>
          <w:t>https://sas.vgregion.se/vardgivare/laboratoriemedicin/provtagningsanvisningar2/klinisk-mikrobiologi/multiresistenta-bakterier-mrsavre/</w:t>
        </w:r>
      </w:hyperlink>
    </w:p>
    <w:p w:rsidR="00587BC5" w:rsidP="00587BC5" w:rsidRDefault="00587BC5" w14:paraId="0CA86487" w14:textId="26CC7E21">
      <w:pPr>
        <w:pStyle w:val="Punktlista"/>
        <w:numPr>
          <w:ilvl w:val="0"/>
          <w:numId w:val="20"/>
        </w:numPr>
      </w:pPr>
      <w:r w:rsidRPr="000C1F02">
        <w:t>Multiresistenta bakterier (MRB) - Checklista vårdhygieniska rutiner</w:t>
      </w:r>
      <w:r>
        <w:t>. Sjukhusövergripande rutin, SÄS</w:t>
      </w:r>
    </w:p>
    <w:p w:rsidR="00587BC5" w:rsidP="00587BC5" w:rsidRDefault="00587BC5" w14:paraId="3828B3FB" w14:textId="5FEECE68">
      <w:pPr>
        <w:pStyle w:val="Punktlista"/>
        <w:numPr>
          <w:ilvl w:val="0"/>
          <w:numId w:val="0"/>
        </w:numPr>
        <w:ind w:left="720"/>
      </w:pPr>
      <w:hyperlink w:history="1" r:id="rId11">
        <w:r w:rsidRPr="00B53056">
          <w:rPr>
            <w:rStyle w:val="Hyperlnk"/>
          </w:rPr>
          <w:t>https://insidan.vgregion.se/forvaltningar/sodra-alvsborgs-sjukhus/styrande-dokument</w:t>
        </w:r>
      </w:hyperlink>
    </w:p>
    <w:sectPr w:rsidR="00587BC5" w:rsidSect="00587BC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6840" w:h="11900" w:orient="landscape"/>
      <w:pgMar w:top="992" w:right="1418" w:bottom="1702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E2057" w:rsidRDefault="006E2057" w14:paraId="0BC8E23D" w14:textId="77777777">
      <w:r>
        <w:separator/>
      </w:r>
    </w:p>
  </w:endnote>
  <w:endnote w:type="continuationSeparator" w:id="0">
    <w:p w:rsidR="006E2057" w:rsidRDefault="006E2057" w14:paraId="60382D5D" w14:textId="77777777">
      <w:r>
        <w:continuationSeparator/>
      </w:r>
    </w:p>
  </w:endnote>
  <w:endnote w:type="continuationNotice" w:id="1">
    <w:p w:rsidR="006E2057" w:rsidRDefault="006E2057" w14:paraId="09B33BA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71535095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E2057" w:rsidRDefault="006E2057" w14:paraId="5DDD0F8F" w14:textId="77777777"/>
  </w:footnote>
  <w:footnote w:type="continuationSeparator" w:id="0">
    <w:p w:rsidR="006E2057" w:rsidRDefault="006E2057" w14:paraId="26EED07C" w14:textId="77777777">
      <w:r>
        <w:continuationSeparator/>
      </w:r>
    </w:p>
  </w:footnote>
  <w:footnote w:type="continuationNotice" w:id="1">
    <w:p w:rsidR="006E2057" w:rsidRDefault="006E2057" w14:paraId="2E92381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65259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C3DCB9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E0D265B2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9B74C4C"/>
    <w:multiLevelType w:val="hybridMultilevel"/>
    <w:tmpl w:val="57B41A5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465316628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77E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7BC5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2057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7F639C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66F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3DD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B7BE5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397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  <w:rsid w:val="742CCB5C"/>
    <w:rsid w:val="7AF7A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314177-62C5-4892-9094-2D4C195F339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Tabelltext" w:customStyle="1">
    <w:name w:val="Tabelltext"/>
    <w:qFormat/>
    <w:rsid w:val="00587BC5"/>
    <w:pPr>
      <w:spacing w:before="10" w:after="120"/>
    </w:pPr>
    <w:rPr>
      <w:sz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587B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289/SURROGATE/Multiresistenta%20bakterier%20(MRB)%20-%20Checklista%20v%c3%a5rdhygieniska%20rutiner.pdf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yperlink" Target="https://sas.vgregion.se/vardgivare/laboratoriemedicin/provtagningsanvisningar2/klinisk-mikrobiologi/multiresistenta-bakterier-mrsavre/" TargetMode="Externa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insidan.vgregion.se/forvaltningar/sodra-alvsborgs-sjukhus/styrande-dokument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sas.vgregion.se/vardgivare/laboratoriemedicin/provtagningsanvisningar2/klinisk-mikrobiologi/multiresistenta-bakterier-mrsavre/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://www.folkhalsomyndigheten.se/contentassets/8f56681b343b46b9a48f13c0b1774e82/screening-resistenta-bakterier-02307-2017.pdf" TargetMode="Externa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Multiresistenta bakterier (MRB). Checklista för screenodlingar av patienter och medarbetare</dc:title>
  <dc:subject/>
  <dc:creator/>
  <keywords/>
  <lastModifiedBy>Jon Edman Wallér</lastModifiedBy>
  <revision>2</revision>
  <dcterms:created xsi:type="dcterms:W3CDTF">2025-07-01T05:17:00.0000000Z</dcterms:created>
  <dcterms:modified xsi:type="dcterms:W3CDTF">2025-10-08T07:52:26.0000000Z</dcterms:modified>
</coreProperties>
</file>