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50B16B" w14:textId="216A5C5F" w:rsidR="0081062C" w:rsidRPr="005729F2" w:rsidRDefault="00252828" w:rsidP="005729F2">
      <w:pPr>
        <w:pStyle w:val="Rubrik1"/>
      </w:pPr>
      <w:bookmarkStart w:id="0" w:name="_Toc321146591"/>
      <w:r w:rsidRPr="00252828">
        <w:t>Operationsanmälan - checklista, SÄS</w:t>
      </w:r>
    </w:p>
    <w:tbl>
      <w:tblPr>
        <w:tblW w:w="4598" w:type="pct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1230"/>
        <w:gridCol w:w="4511"/>
        <w:gridCol w:w="1230"/>
      </w:tblGrid>
      <w:tr w:rsidR="0081062C" w:rsidRPr="0081062C" w14:paraId="27E4718E" w14:textId="77777777" w:rsidTr="009333BE">
        <w:tc>
          <w:tcPr>
            <w:tcW w:w="750" w:type="pct"/>
            <w:shd w:val="clear" w:color="auto" w:fill="E5E5E5" w:themeFill="background2" w:themeFillTint="33"/>
          </w:tcPr>
          <w:p w14:paraId="53B322BF" w14:textId="77777777" w:rsidR="0081062C" w:rsidRPr="0081062C" w:rsidRDefault="0081062C" w:rsidP="0081062C">
            <w:pPr>
              <w:spacing w:before="40" w:after="4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81062C">
              <w:rPr>
                <w:rFonts w:ascii="Arial" w:hAnsi="Arial" w:cs="Arial"/>
                <w:b/>
                <w:bCs/>
                <w:sz w:val="22"/>
                <w:szCs w:val="20"/>
              </w:rPr>
              <w:t>Datum/tid</w:t>
            </w:r>
          </w:p>
        </w:tc>
        <w:tc>
          <w:tcPr>
            <w:tcW w:w="750" w:type="pct"/>
            <w:shd w:val="clear" w:color="auto" w:fill="E5E5E5" w:themeFill="background2" w:themeFillTint="33"/>
          </w:tcPr>
          <w:p w14:paraId="1A48E12A" w14:textId="77777777" w:rsidR="0081062C" w:rsidRPr="0081062C" w:rsidRDefault="0081062C" w:rsidP="0081062C">
            <w:pPr>
              <w:spacing w:before="40" w:after="4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81062C">
              <w:rPr>
                <w:rFonts w:ascii="Arial" w:hAnsi="Arial" w:cs="Arial"/>
                <w:b/>
                <w:bCs/>
                <w:sz w:val="22"/>
                <w:szCs w:val="20"/>
              </w:rPr>
              <w:t>Utförare</w:t>
            </w:r>
          </w:p>
        </w:tc>
        <w:tc>
          <w:tcPr>
            <w:tcW w:w="2750" w:type="pct"/>
            <w:shd w:val="clear" w:color="auto" w:fill="E5E5E5" w:themeFill="background2" w:themeFillTint="33"/>
          </w:tcPr>
          <w:p w14:paraId="78F2D1AF" w14:textId="77777777" w:rsidR="0081062C" w:rsidRPr="0081062C" w:rsidRDefault="0081062C" w:rsidP="0081062C">
            <w:pPr>
              <w:spacing w:before="40" w:after="4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81062C">
              <w:rPr>
                <w:rFonts w:ascii="Arial" w:hAnsi="Arial" w:cs="Arial"/>
                <w:b/>
                <w:bCs/>
                <w:sz w:val="22"/>
                <w:szCs w:val="20"/>
              </w:rPr>
              <w:t>Anmälande läkare</w:t>
            </w:r>
          </w:p>
        </w:tc>
        <w:tc>
          <w:tcPr>
            <w:tcW w:w="750" w:type="pct"/>
            <w:shd w:val="clear" w:color="auto" w:fill="E5E5E5" w:themeFill="background2" w:themeFillTint="33"/>
          </w:tcPr>
          <w:p w14:paraId="16632714" w14:textId="77777777" w:rsidR="0081062C" w:rsidRPr="0081062C" w:rsidRDefault="0081062C" w:rsidP="0081062C">
            <w:pPr>
              <w:spacing w:before="40" w:after="4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81062C">
              <w:rPr>
                <w:rFonts w:ascii="Arial" w:hAnsi="Arial" w:cs="Arial"/>
                <w:b/>
                <w:bCs/>
                <w:sz w:val="22"/>
                <w:szCs w:val="20"/>
              </w:rPr>
              <w:t>Signera</w:t>
            </w:r>
          </w:p>
          <w:p w14:paraId="74DEF185" w14:textId="77777777" w:rsidR="0081062C" w:rsidRPr="0081062C" w:rsidRDefault="0081062C" w:rsidP="0081062C">
            <w:pPr>
              <w:spacing w:before="40" w:after="4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1062C">
              <w:rPr>
                <w:rFonts w:ascii="Arial" w:hAnsi="Arial" w:cs="Arial"/>
                <w:sz w:val="20"/>
                <w:szCs w:val="20"/>
              </w:rPr>
              <w:t>Alt nej + sign</w:t>
            </w:r>
          </w:p>
        </w:tc>
      </w:tr>
      <w:tr w:rsidR="0081062C" w:rsidRPr="0081062C" w14:paraId="43915F9D" w14:textId="77777777" w:rsidTr="009333BE">
        <w:tc>
          <w:tcPr>
            <w:tcW w:w="750" w:type="pct"/>
            <w:shd w:val="clear" w:color="auto" w:fill="auto"/>
          </w:tcPr>
          <w:p w14:paraId="01E52058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FF00"/>
          </w:tcPr>
          <w:p w14:paraId="4E167595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1062C">
              <w:rPr>
                <w:rFonts w:ascii="Arial" w:hAnsi="Arial" w:cs="Arial"/>
                <w:b/>
                <w:sz w:val="20"/>
                <w:szCs w:val="20"/>
              </w:rPr>
              <w:t>Akutmott/</w:t>
            </w:r>
            <w:r w:rsidRPr="0081062C">
              <w:rPr>
                <w:rFonts w:ascii="Arial" w:hAnsi="Arial" w:cs="Arial"/>
                <w:b/>
                <w:sz w:val="20"/>
                <w:szCs w:val="20"/>
              </w:rPr>
              <w:br/>
              <w:t>mott/avd</w:t>
            </w:r>
          </w:p>
        </w:tc>
        <w:tc>
          <w:tcPr>
            <w:tcW w:w="2750" w:type="pct"/>
            <w:shd w:val="clear" w:color="auto" w:fill="auto"/>
          </w:tcPr>
          <w:p w14:paraId="4EA9B603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Kontaktuppgifter inkl telefonnummer i Elvis</w:t>
            </w:r>
          </w:p>
        </w:tc>
        <w:tc>
          <w:tcPr>
            <w:tcW w:w="750" w:type="pct"/>
            <w:shd w:val="clear" w:color="auto" w:fill="auto"/>
          </w:tcPr>
          <w:p w14:paraId="5FB87C9C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087DFDF1" w14:textId="77777777" w:rsidTr="009333BE">
        <w:tc>
          <w:tcPr>
            <w:tcW w:w="750" w:type="pct"/>
            <w:shd w:val="clear" w:color="auto" w:fill="auto"/>
          </w:tcPr>
          <w:p w14:paraId="3B0DD5F0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FF00"/>
          </w:tcPr>
          <w:p w14:paraId="1CD5321B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39EFE816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Blodtryck, längd och vikt på alla patienter</w:t>
            </w:r>
          </w:p>
        </w:tc>
        <w:tc>
          <w:tcPr>
            <w:tcW w:w="750" w:type="pct"/>
            <w:shd w:val="clear" w:color="auto" w:fill="auto"/>
          </w:tcPr>
          <w:p w14:paraId="43A76943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482108A0" w14:textId="77777777" w:rsidTr="009333BE">
        <w:tc>
          <w:tcPr>
            <w:tcW w:w="750" w:type="pct"/>
            <w:shd w:val="clear" w:color="auto" w:fill="auto"/>
          </w:tcPr>
          <w:p w14:paraId="6483CEC8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FF00"/>
          </w:tcPr>
          <w:p w14:paraId="2FA0AC65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42025B15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Språk, tolkbehov?</w:t>
            </w:r>
          </w:p>
        </w:tc>
        <w:tc>
          <w:tcPr>
            <w:tcW w:w="750" w:type="pct"/>
            <w:shd w:val="clear" w:color="auto" w:fill="auto"/>
          </w:tcPr>
          <w:p w14:paraId="6F6D1DE7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584871A7" w14:textId="77777777" w:rsidTr="009333BE">
        <w:tc>
          <w:tcPr>
            <w:tcW w:w="750" w:type="pct"/>
            <w:shd w:val="clear" w:color="auto" w:fill="auto"/>
          </w:tcPr>
          <w:p w14:paraId="3654B692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FF00"/>
          </w:tcPr>
          <w:p w14:paraId="6AECCDB6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199CB4AF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Blodprover och blodgruppering. Har provsvaren kommit?</w:t>
            </w:r>
          </w:p>
        </w:tc>
        <w:tc>
          <w:tcPr>
            <w:tcW w:w="750" w:type="pct"/>
            <w:shd w:val="clear" w:color="auto" w:fill="auto"/>
          </w:tcPr>
          <w:p w14:paraId="2BCC50E7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52C5D5FD" w14:textId="77777777" w:rsidTr="009333BE">
        <w:tc>
          <w:tcPr>
            <w:tcW w:w="750" w:type="pct"/>
            <w:shd w:val="clear" w:color="auto" w:fill="auto"/>
          </w:tcPr>
          <w:p w14:paraId="6E3CF54C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FF00"/>
          </w:tcPr>
          <w:p w14:paraId="339B5873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699D06B9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EKG taget? Se information</w:t>
            </w:r>
          </w:p>
        </w:tc>
        <w:tc>
          <w:tcPr>
            <w:tcW w:w="750" w:type="pct"/>
            <w:shd w:val="clear" w:color="auto" w:fill="auto"/>
          </w:tcPr>
          <w:p w14:paraId="4817C3F8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1E69A82F" w14:textId="77777777" w:rsidTr="009333BE">
        <w:tc>
          <w:tcPr>
            <w:tcW w:w="750" w:type="pct"/>
            <w:shd w:val="clear" w:color="auto" w:fill="auto"/>
          </w:tcPr>
          <w:p w14:paraId="0AAF1D09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FF00"/>
          </w:tcPr>
          <w:p w14:paraId="7AF998BD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54658CE2" w14:textId="0514A334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Informationsmaterial ”Välkommen OP” samt fasteinformation och ev gipsinfo Descutan</w:t>
            </w:r>
            <w:r w:rsidR="003E6409">
              <w:rPr>
                <w:rFonts w:ascii="Arial" w:hAnsi="Arial" w:cs="Arial"/>
                <w:bCs/>
                <w:sz w:val="20"/>
                <w:szCs w:val="20"/>
              </w:rPr>
              <w:t xml:space="preserve"> samt </w:t>
            </w:r>
            <w:r w:rsidR="00D84598">
              <w:rPr>
                <w:rFonts w:ascii="Arial" w:hAnsi="Arial" w:cs="Arial"/>
                <w:bCs/>
                <w:sz w:val="20"/>
                <w:szCs w:val="20"/>
              </w:rPr>
              <w:t>information om blockad</w:t>
            </w:r>
          </w:p>
        </w:tc>
        <w:tc>
          <w:tcPr>
            <w:tcW w:w="750" w:type="pct"/>
            <w:shd w:val="clear" w:color="auto" w:fill="auto"/>
          </w:tcPr>
          <w:p w14:paraId="56DAAE9D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506F81C4" w14:textId="77777777" w:rsidTr="009333BE">
        <w:tc>
          <w:tcPr>
            <w:tcW w:w="750" w:type="pct"/>
            <w:shd w:val="clear" w:color="auto" w:fill="auto"/>
          </w:tcPr>
          <w:p w14:paraId="5665E32C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FF00"/>
          </w:tcPr>
          <w:p w14:paraId="1DC8EF7F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40988CD1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Hälsodeklaration </w:t>
            </w:r>
            <w:r w:rsidRPr="0081062C">
              <w:rPr>
                <w:rFonts w:ascii="Arial" w:hAnsi="Arial" w:cs="Arial"/>
                <w:b/>
                <w:sz w:val="20"/>
                <w:szCs w:val="20"/>
              </w:rPr>
              <w:t>fylls i på mottagning</w:t>
            </w:r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, </w:t>
            </w:r>
            <w:proofErr w:type="gramStart"/>
            <w:r w:rsidRPr="0081062C">
              <w:rPr>
                <w:rFonts w:ascii="Arial" w:hAnsi="Arial" w:cs="Arial"/>
                <w:bCs/>
                <w:sz w:val="20"/>
                <w:szCs w:val="20"/>
              </w:rPr>
              <w:t>scannas</w:t>
            </w:r>
            <w:proofErr w:type="gramEnd"/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 till Orbit </w:t>
            </w:r>
          </w:p>
        </w:tc>
        <w:tc>
          <w:tcPr>
            <w:tcW w:w="750" w:type="pct"/>
            <w:shd w:val="clear" w:color="auto" w:fill="auto"/>
          </w:tcPr>
          <w:p w14:paraId="375EF1D0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2483DCE0" w14:textId="77777777" w:rsidTr="009333BE">
        <w:tc>
          <w:tcPr>
            <w:tcW w:w="750" w:type="pct"/>
            <w:shd w:val="clear" w:color="auto" w:fill="auto"/>
          </w:tcPr>
          <w:p w14:paraId="60D227CC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FF00"/>
          </w:tcPr>
          <w:p w14:paraId="794DB704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35730299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Ovanstående fakta dokumenterad i Melior</w:t>
            </w:r>
          </w:p>
        </w:tc>
        <w:tc>
          <w:tcPr>
            <w:tcW w:w="750" w:type="pct"/>
            <w:shd w:val="clear" w:color="auto" w:fill="auto"/>
          </w:tcPr>
          <w:p w14:paraId="18378206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4828841B" w14:textId="77777777" w:rsidTr="009333BE">
        <w:tc>
          <w:tcPr>
            <w:tcW w:w="750" w:type="pct"/>
            <w:shd w:val="clear" w:color="auto" w:fill="auto"/>
          </w:tcPr>
          <w:p w14:paraId="71BD35CB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02C5A456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1062C">
              <w:rPr>
                <w:rFonts w:ascii="Arial" w:hAnsi="Arial" w:cs="Arial"/>
                <w:b/>
                <w:sz w:val="20"/>
                <w:szCs w:val="20"/>
              </w:rPr>
              <w:t>LÄKARE</w:t>
            </w:r>
          </w:p>
        </w:tc>
        <w:tc>
          <w:tcPr>
            <w:tcW w:w="2750" w:type="pct"/>
            <w:shd w:val="clear" w:color="auto" w:fill="auto"/>
          </w:tcPr>
          <w:p w14:paraId="733E26D2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Operationsanmälan, ring </w:t>
            </w:r>
            <w:r w:rsidRPr="0081062C">
              <w:rPr>
                <w:rFonts w:ascii="Arial" w:hAnsi="Arial" w:cs="Arial"/>
                <w:b/>
                <w:sz w:val="20"/>
                <w:szCs w:val="20"/>
              </w:rPr>
              <w:t>3072</w:t>
            </w:r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 om akut patient</w:t>
            </w:r>
          </w:p>
        </w:tc>
        <w:tc>
          <w:tcPr>
            <w:tcW w:w="750" w:type="pct"/>
            <w:shd w:val="clear" w:color="auto" w:fill="auto"/>
          </w:tcPr>
          <w:p w14:paraId="32642D3E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2D11E412" w14:textId="77777777" w:rsidTr="009333BE">
        <w:tc>
          <w:tcPr>
            <w:tcW w:w="750" w:type="pct"/>
            <w:shd w:val="clear" w:color="auto" w:fill="auto"/>
          </w:tcPr>
          <w:p w14:paraId="5560DED1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0050DE0F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396388AB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Rätt operationskort, rätt knivtid, ev önskemål</w:t>
            </w:r>
            <w:r w:rsidRPr="0081062C">
              <w:rPr>
                <w:rFonts w:ascii="Arial" w:hAnsi="Arial" w:cs="Arial"/>
                <w:bCs/>
                <w:sz w:val="20"/>
                <w:szCs w:val="20"/>
              </w:rPr>
              <w:br/>
              <w:t>(instrument, läge, manschettplacering etc)</w:t>
            </w:r>
          </w:p>
        </w:tc>
        <w:tc>
          <w:tcPr>
            <w:tcW w:w="750" w:type="pct"/>
            <w:shd w:val="clear" w:color="auto" w:fill="auto"/>
          </w:tcPr>
          <w:p w14:paraId="3A7EC9D6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63385570" w14:textId="77777777" w:rsidTr="009333BE">
        <w:tc>
          <w:tcPr>
            <w:tcW w:w="750" w:type="pct"/>
            <w:shd w:val="clear" w:color="auto" w:fill="auto"/>
          </w:tcPr>
          <w:p w14:paraId="22674B66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6FC45F1E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5B8204A6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Sidomarkering och hudstatus</w:t>
            </w:r>
          </w:p>
        </w:tc>
        <w:tc>
          <w:tcPr>
            <w:tcW w:w="750" w:type="pct"/>
            <w:shd w:val="clear" w:color="auto" w:fill="auto"/>
          </w:tcPr>
          <w:p w14:paraId="25F92CCC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27DC8F61" w14:textId="77777777" w:rsidTr="009333BE">
        <w:tc>
          <w:tcPr>
            <w:tcW w:w="750" w:type="pct"/>
            <w:shd w:val="clear" w:color="auto" w:fill="auto"/>
          </w:tcPr>
          <w:p w14:paraId="0332A6E6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493966AC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3A24B944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Hjärt-/lungstatus</w:t>
            </w:r>
          </w:p>
        </w:tc>
        <w:tc>
          <w:tcPr>
            <w:tcW w:w="750" w:type="pct"/>
            <w:shd w:val="clear" w:color="auto" w:fill="auto"/>
          </w:tcPr>
          <w:p w14:paraId="2DE43BF2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4E11258E" w14:textId="77777777" w:rsidTr="009333BE">
        <w:tc>
          <w:tcPr>
            <w:tcW w:w="750" w:type="pct"/>
            <w:shd w:val="clear" w:color="auto" w:fill="auto"/>
          </w:tcPr>
          <w:p w14:paraId="53753542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52890795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6DF4BA77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Bedömning avs fysisk form, Clinical frailty scale</w:t>
            </w:r>
          </w:p>
        </w:tc>
        <w:tc>
          <w:tcPr>
            <w:tcW w:w="750" w:type="pct"/>
            <w:shd w:val="clear" w:color="auto" w:fill="auto"/>
          </w:tcPr>
          <w:p w14:paraId="60A2512D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09906253" w14:textId="77777777" w:rsidTr="009333BE">
        <w:tc>
          <w:tcPr>
            <w:tcW w:w="750" w:type="pct"/>
            <w:shd w:val="clear" w:color="auto" w:fill="auto"/>
          </w:tcPr>
          <w:p w14:paraId="02DA9C3F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17A8C055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3FE72D23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Utökad preoperativ utredning? UCG</w:t>
            </w:r>
            <w:r w:rsidRPr="0081062C">
              <w:rPr>
                <w:rFonts w:ascii="Arial" w:hAnsi="Arial" w:cs="Arial"/>
                <w:bCs/>
                <w:sz w:val="20"/>
                <w:szCs w:val="20"/>
              </w:rPr>
              <w:br/>
              <w:t xml:space="preserve">medicinkonsult </w:t>
            </w:r>
            <w:proofErr w:type="gramStart"/>
            <w:r w:rsidRPr="0081062C">
              <w:rPr>
                <w:rFonts w:ascii="Arial" w:hAnsi="Arial" w:cs="Arial"/>
                <w:bCs/>
                <w:sz w:val="20"/>
                <w:szCs w:val="20"/>
              </w:rPr>
              <w:t>etc.</w:t>
            </w:r>
            <w:proofErr w:type="gramEnd"/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 Besvarad remiss?</w:t>
            </w:r>
          </w:p>
        </w:tc>
        <w:tc>
          <w:tcPr>
            <w:tcW w:w="750" w:type="pct"/>
            <w:shd w:val="clear" w:color="auto" w:fill="auto"/>
          </w:tcPr>
          <w:p w14:paraId="22BB614C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320615E5" w14:textId="77777777" w:rsidTr="009333BE">
        <w:tc>
          <w:tcPr>
            <w:tcW w:w="750" w:type="pct"/>
            <w:shd w:val="clear" w:color="auto" w:fill="auto"/>
          </w:tcPr>
          <w:p w14:paraId="0318C919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68E7675F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10759690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Aktuellt vårdtillfälle i Melior</w:t>
            </w:r>
          </w:p>
        </w:tc>
        <w:tc>
          <w:tcPr>
            <w:tcW w:w="750" w:type="pct"/>
            <w:shd w:val="clear" w:color="auto" w:fill="auto"/>
          </w:tcPr>
          <w:p w14:paraId="0A1DBDC6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21B52873" w14:textId="77777777" w:rsidTr="009333BE">
        <w:tc>
          <w:tcPr>
            <w:tcW w:w="750" w:type="pct"/>
            <w:shd w:val="clear" w:color="auto" w:fill="auto"/>
          </w:tcPr>
          <w:p w14:paraId="2E82B82D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67E062D9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263D0A22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Journalanteckning! – </w:t>
            </w:r>
            <w:r w:rsidRPr="0081062C">
              <w:rPr>
                <w:rFonts w:ascii="Arial" w:hAnsi="Arial" w:cs="Arial"/>
                <w:b/>
                <w:sz w:val="20"/>
                <w:szCs w:val="20"/>
              </w:rPr>
              <w:t>Prioritera diktat om akut!</w:t>
            </w:r>
          </w:p>
        </w:tc>
        <w:tc>
          <w:tcPr>
            <w:tcW w:w="750" w:type="pct"/>
            <w:shd w:val="clear" w:color="auto" w:fill="auto"/>
          </w:tcPr>
          <w:p w14:paraId="0EBA7207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00F4EA79" w14:textId="77777777" w:rsidTr="009333BE">
        <w:tc>
          <w:tcPr>
            <w:tcW w:w="750" w:type="pct"/>
            <w:shd w:val="clear" w:color="auto" w:fill="auto"/>
          </w:tcPr>
          <w:p w14:paraId="3DDD7634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740C8C18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20676171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Uppdaterad patientbakgrund</w:t>
            </w:r>
          </w:p>
        </w:tc>
        <w:tc>
          <w:tcPr>
            <w:tcW w:w="750" w:type="pct"/>
            <w:shd w:val="clear" w:color="auto" w:fill="auto"/>
          </w:tcPr>
          <w:p w14:paraId="3911F51B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58C0022F" w14:textId="77777777" w:rsidTr="009333BE">
        <w:tc>
          <w:tcPr>
            <w:tcW w:w="750" w:type="pct"/>
            <w:shd w:val="clear" w:color="auto" w:fill="auto"/>
          </w:tcPr>
          <w:p w14:paraId="4ED3D961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30474BA3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3A2D72A6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Melior läkemedelsmodul ifylld – aktuella ordinationer</w:t>
            </w:r>
          </w:p>
        </w:tc>
        <w:tc>
          <w:tcPr>
            <w:tcW w:w="750" w:type="pct"/>
            <w:shd w:val="clear" w:color="auto" w:fill="auto"/>
          </w:tcPr>
          <w:p w14:paraId="7C941A40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0D703A36" w14:textId="77777777" w:rsidTr="009333BE">
        <w:tc>
          <w:tcPr>
            <w:tcW w:w="750" w:type="pct"/>
            <w:shd w:val="clear" w:color="auto" w:fill="auto"/>
          </w:tcPr>
          <w:p w14:paraId="5920A581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547A3D4C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708E7AFA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Koagulationspåverkande läkemedel? Rätt ordination</w:t>
            </w:r>
          </w:p>
        </w:tc>
        <w:tc>
          <w:tcPr>
            <w:tcW w:w="750" w:type="pct"/>
            <w:shd w:val="clear" w:color="auto" w:fill="auto"/>
          </w:tcPr>
          <w:p w14:paraId="2510B804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028326D9" w14:textId="77777777" w:rsidTr="009333BE">
        <w:tc>
          <w:tcPr>
            <w:tcW w:w="750" w:type="pct"/>
            <w:shd w:val="clear" w:color="auto" w:fill="auto"/>
          </w:tcPr>
          <w:p w14:paraId="2575EB68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37D4BAB1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770ADDD5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81062C">
              <w:rPr>
                <w:rFonts w:ascii="Arial" w:hAnsi="Arial" w:cs="Arial"/>
                <w:bCs/>
                <w:sz w:val="20"/>
                <w:szCs w:val="20"/>
              </w:rPr>
              <w:t>Operativ antibiotika</w:t>
            </w:r>
            <w:proofErr w:type="gramEnd"/>
            <w:r w:rsidRPr="0081062C">
              <w:rPr>
                <w:rFonts w:ascii="Arial" w:hAnsi="Arial" w:cs="Arial"/>
                <w:bCs/>
                <w:sz w:val="20"/>
                <w:szCs w:val="20"/>
              </w:rPr>
              <w:t xml:space="preserve"> ordinerat</w:t>
            </w:r>
          </w:p>
        </w:tc>
        <w:tc>
          <w:tcPr>
            <w:tcW w:w="750" w:type="pct"/>
            <w:shd w:val="clear" w:color="auto" w:fill="auto"/>
          </w:tcPr>
          <w:p w14:paraId="76ED23CB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5AB598CC" w14:textId="77777777" w:rsidTr="009333BE">
        <w:tc>
          <w:tcPr>
            <w:tcW w:w="750" w:type="pct"/>
            <w:shd w:val="clear" w:color="auto" w:fill="auto"/>
          </w:tcPr>
          <w:p w14:paraId="7C760F4C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C000"/>
          </w:tcPr>
          <w:p w14:paraId="5835C6DA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221A8DDC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81062C">
              <w:rPr>
                <w:rFonts w:ascii="Arial" w:hAnsi="Arial" w:cs="Arial"/>
                <w:bCs/>
                <w:sz w:val="20"/>
                <w:szCs w:val="20"/>
              </w:rPr>
              <w:t>Nervblockad lämplig? Ja / Nej      EDA/Spinal? Ja / Nej</w:t>
            </w:r>
          </w:p>
        </w:tc>
        <w:tc>
          <w:tcPr>
            <w:tcW w:w="750" w:type="pct"/>
            <w:shd w:val="clear" w:color="auto" w:fill="auto"/>
          </w:tcPr>
          <w:p w14:paraId="6FC103A4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1062C" w:rsidRPr="0081062C" w14:paraId="43A80DFD" w14:textId="77777777" w:rsidTr="009333BE">
        <w:tc>
          <w:tcPr>
            <w:tcW w:w="750" w:type="pct"/>
            <w:shd w:val="clear" w:color="auto" w:fill="auto"/>
          </w:tcPr>
          <w:p w14:paraId="03B3AB72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50" w:type="pct"/>
            <w:shd w:val="clear" w:color="auto" w:fill="FF0000"/>
          </w:tcPr>
          <w:p w14:paraId="1EC4E605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750" w:type="pct"/>
            <w:shd w:val="clear" w:color="auto" w:fill="auto"/>
          </w:tcPr>
          <w:p w14:paraId="02B90ABD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1062C">
              <w:rPr>
                <w:rFonts w:ascii="Arial" w:hAnsi="Arial" w:cs="Arial"/>
                <w:b/>
                <w:sz w:val="20"/>
                <w:szCs w:val="20"/>
              </w:rPr>
              <w:t>Patient klar för narkosbedömning? Ja / Nej</w:t>
            </w:r>
          </w:p>
        </w:tc>
        <w:tc>
          <w:tcPr>
            <w:tcW w:w="750" w:type="pct"/>
            <w:shd w:val="clear" w:color="auto" w:fill="auto"/>
          </w:tcPr>
          <w:p w14:paraId="0FDD9BA0" w14:textId="77777777" w:rsidR="0081062C" w:rsidRPr="0081062C" w:rsidRDefault="0081062C" w:rsidP="00DE63EF">
            <w:pPr>
              <w:spacing w:before="50" w:after="5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666002B7" w14:textId="77777777" w:rsidR="0081062C" w:rsidRPr="0081062C" w:rsidRDefault="0081062C" w:rsidP="005729F2">
      <w:pPr>
        <w:overflowPunct w:val="0"/>
        <w:autoSpaceDE w:val="0"/>
        <w:autoSpaceDN w:val="0"/>
        <w:adjustRightInd w:val="0"/>
        <w:spacing w:before="160" w:after="200"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  <w:r w:rsidRPr="0081062C">
        <w:rPr>
          <w:rFonts w:ascii="Arial" w:hAnsi="Arial"/>
          <w:sz w:val="22"/>
          <w:szCs w:val="20"/>
        </w:rPr>
        <w:t>Vid ändringar i datum/operationskort, informera anestesiläkare</w:t>
      </w:r>
    </w:p>
    <w:p w14:paraId="39A2DA48" w14:textId="77777777" w:rsidR="0081062C" w:rsidRPr="0081062C" w:rsidRDefault="0081062C" w:rsidP="0081062C">
      <w:pPr>
        <w:tabs>
          <w:tab w:val="left" w:leader="dot" w:pos="5954"/>
          <w:tab w:val="left" w:leader="dot" w:pos="8789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18"/>
          <w:szCs w:val="18"/>
        </w:rPr>
      </w:pPr>
      <w:r w:rsidRPr="0081062C">
        <w:rPr>
          <w:rFonts w:ascii="Arial" w:hAnsi="Arial"/>
          <w:sz w:val="22"/>
          <w:szCs w:val="20"/>
        </w:rPr>
        <w:t>Ansvarig enhet:</w:t>
      </w:r>
      <w:r w:rsidRPr="0081062C">
        <w:rPr>
          <w:rFonts w:ascii="Arial" w:hAnsi="Arial"/>
          <w:sz w:val="18"/>
          <w:szCs w:val="18"/>
        </w:rPr>
        <w:tab/>
      </w:r>
      <w:r w:rsidRPr="0081062C">
        <w:rPr>
          <w:rFonts w:ascii="Arial" w:hAnsi="Arial"/>
          <w:sz w:val="22"/>
          <w:szCs w:val="20"/>
        </w:rPr>
        <w:t>Prioritet/h:</w:t>
      </w:r>
      <w:r w:rsidRPr="0081062C">
        <w:rPr>
          <w:rFonts w:ascii="Arial" w:hAnsi="Arial"/>
          <w:sz w:val="18"/>
          <w:szCs w:val="18"/>
        </w:rPr>
        <w:tab/>
      </w:r>
    </w:p>
    <w:p w14:paraId="379CD027" w14:textId="77777777" w:rsidR="0081062C" w:rsidRPr="0081062C" w:rsidRDefault="0081062C" w:rsidP="002D7C32">
      <w:pPr>
        <w:pStyle w:val="Rubrik2"/>
      </w:pPr>
      <w:r w:rsidRPr="0081062C">
        <w:br w:type="page"/>
      </w:r>
      <w:r w:rsidRPr="0081062C">
        <w:lastRenderedPageBreak/>
        <w:t>Dokumentation som ska finnas i Melior</w:t>
      </w:r>
    </w:p>
    <w:p w14:paraId="15EA3366" w14:textId="77777777" w:rsidR="0081062C" w:rsidRPr="0081062C" w:rsidRDefault="0081062C" w:rsidP="005729F2">
      <w:pPr>
        <w:pStyle w:val="Rubrik3"/>
        <w:spacing w:before="120"/>
      </w:pPr>
      <w:r w:rsidRPr="0081062C">
        <w:t>Anamnes</w:t>
      </w:r>
    </w:p>
    <w:p w14:paraId="54C2919E" w14:textId="77777777" w:rsidR="0081062C" w:rsidRPr="0081062C" w:rsidRDefault="0081062C" w:rsidP="000F39F8">
      <w:pPr>
        <w:pStyle w:val="Punktlista"/>
      </w:pPr>
      <w:r w:rsidRPr="0081062C">
        <w:t>Tidigare sjukdomar.</w:t>
      </w:r>
    </w:p>
    <w:p w14:paraId="475931C4" w14:textId="77777777" w:rsidR="0081062C" w:rsidRPr="0081062C" w:rsidRDefault="0081062C" w:rsidP="000F39F8">
      <w:pPr>
        <w:pStyle w:val="Punktlista"/>
      </w:pPr>
      <w:r w:rsidRPr="0081062C">
        <w:t xml:space="preserve">Överkänslighet/allergi. </w:t>
      </w:r>
    </w:p>
    <w:p w14:paraId="43D6FE1A" w14:textId="77777777" w:rsidR="0081062C" w:rsidRPr="0081062C" w:rsidRDefault="0081062C" w:rsidP="000F39F8">
      <w:pPr>
        <w:pStyle w:val="Punktlista"/>
      </w:pPr>
      <w:r w:rsidRPr="0081062C">
        <w:t>Aktuell läkemedelslista med aktuella ordinationer.</w:t>
      </w:r>
    </w:p>
    <w:p w14:paraId="29DEF361" w14:textId="77777777" w:rsidR="0081062C" w:rsidRPr="0081062C" w:rsidRDefault="0081062C" w:rsidP="002D7C32">
      <w:pPr>
        <w:pStyle w:val="Rubrik3"/>
      </w:pPr>
      <w:r w:rsidRPr="0081062C">
        <w:t>Antikoagulantia</w:t>
      </w:r>
    </w:p>
    <w:p w14:paraId="692B9219" w14:textId="77777777" w:rsidR="0081062C" w:rsidRPr="0081062C" w:rsidRDefault="0081062C" w:rsidP="002D7C32">
      <w:r w:rsidRPr="0081062C">
        <w:t xml:space="preserve">Det ska finnas en plan för utsättning och när man ska återinsätta läkemedel samt eventuell ersättning, typ Fragmin </w:t>
      </w:r>
      <w:proofErr w:type="gramStart"/>
      <w:r w:rsidRPr="0081062C">
        <w:t>etc.</w:t>
      </w:r>
      <w:proofErr w:type="gramEnd"/>
    </w:p>
    <w:p w14:paraId="4790BC52" w14:textId="77777777" w:rsidR="0081062C" w:rsidRPr="0081062C" w:rsidRDefault="0081062C" w:rsidP="002D7C32">
      <w:pPr>
        <w:pStyle w:val="Rubrik3"/>
      </w:pPr>
      <w:r w:rsidRPr="0081062C">
        <w:t>Aktuella prover</w:t>
      </w:r>
    </w:p>
    <w:p w14:paraId="16957D91" w14:textId="77777777" w:rsidR="0081062C" w:rsidRPr="0081062C" w:rsidRDefault="0081062C" w:rsidP="002A5284">
      <w:r w:rsidRPr="0081062C">
        <w:t>Beroende av ingrepp samt patientstatus.</w:t>
      </w:r>
    </w:p>
    <w:p w14:paraId="7FFEED1A" w14:textId="77777777" w:rsidR="0081062C" w:rsidRPr="0081062C" w:rsidRDefault="0081062C" w:rsidP="002A5284">
      <w:r w:rsidRPr="0081062C">
        <w:t>Blodgruppering + bastest.</w:t>
      </w:r>
    </w:p>
    <w:p w14:paraId="71DAFEF2" w14:textId="2E6A69AF" w:rsidR="0081062C" w:rsidRPr="0081062C" w:rsidRDefault="0081062C" w:rsidP="002A5284">
      <w:r w:rsidRPr="0081062C">
        <w:t xml:space="preserve">Se lista i riktlinje </w:t>
      </w:r>
      <w:hyperlink r:id="rId12" w:history="1">
        <w:r w:rsidRPr="001F5675">
          <w:rPr>
            <w:rStyle w:val="Hyperlnk"/>
          </w:rPr>
          <w:t>Preoperativa förberedelser för operationsavdelningarna vid Södra Älvsborgs Sjukhus</w:t>
        </w:r>
      </w:hyperlink>
      <w:r w:rsidRPr="0081062C">
        <w:t>.</w:t>
      </w:r>
    </w:p>
    <w:p w14:paraId="79737788" w14:textId="77777777" w:rsidR="0081062C" w:rsidRPr="0081062C" w:rsidRDefault="0081062C" w:rsidP="00C447F8">
      <w:pPr>
        <w:pStyle w:val="Rubrik3"/>
      </w:pPr>
      <w:r w:rsidRPr="0081062C">
        <w:t>EKG</w:t>
      </w:r>
    </w:p>
    <w:p w14:paraId="5DBD92B7" w14:textId="20374DD5" w:rsidR="0081062C" w:rsidRPr="0081062C" w:rsidRDefault="0081062C" w:rsidP="002A5284">
      <w:r w:rsidRPr="0081062C">
        <w:t>För alla patienter över 6</w:t>
      </w:r>
      <w:r w:rsidR="00FF7066">
        <w:t>5</w:t>
      </w:r>
      <w:r w:rsidRPr="0081062C">
        <w:t xml:space="preserve"> år samt vid känd eller misstanke om hjärt-/</w:t>
      </w:r>
      <w:r w:rsidR="002A5284">
        <w:t xml:space="preserve"> </w:t>
      </w:r>
      <w:r w:rsidRPr="0081062C">
        <w:t>kärlsjukdom, hyperlipidemi, stor kirurgi samt patienter över 25 år med diabetes.</w:t>
      </w:r>
    </w:p>
    <w:p w14:paraId="4CB26F7D" w14:textId="77777777" w:rsidR="0081062C" w:rsidRPr="0081062C" w:rsidRDefault="0081062C" w:rsidP="00C447F8">
      <w:pPr>
        <w:pStyle w:val="Rubrik3"/>
      </w:pPr>
      <w:r w:rsidRPr="0081062C">
        <w:t>Dokumentation som ska finnas i Orbit</w:t>
      </w:r>
    </w:p>
    <w:p w14:paraId="746BF5A9" w14:textId="77777777" w:rsidR="0081062C" w:rsidRPr="0081062C" w:rsidRDefault="0081062C" w:rsidP="00C447F8">
      <w:pPr>
        <w:pStyle w:val="Punktlista"/>
      </w:pPr>
      <w:r w:rsidRPr="0081062C">
        <w:t>Rätt operationskort.</w:t>
      </w:r>
    </w:p>
    <w:p w14:paraId="6CBC39C5" w14:textId="77777777" w:rsidR="0081062C" w:rsidRPr="0081062C" w:rsidRDefault="0081062C" w:rsidP="00C447F8">
      <w:pPr>
        <w:pStyle w:val="Punktlista"/>
      </w:pPr>
      <w:r w:rsidRPr="0081062C">
        <w:t>Att knivtiden stämmer överens med diagnos och beräknad knivtid.</w:t>
      </w:r>
    </w:p>
    <w:p w14:paraId="0C0131A2" w14:textId="77777777" w:rsidR="0081062C" w:rsidRPr="0081062C" w:rsidRDefault="0081062C" w:rsidP="00C447F8">
      <w:pPr>
        <w:pStyle w:val="Punktlista"/>
      </w:pPr>
      <w:r w:rsidRPr="0081062C">
        <w:t>Önskemål om anestesiform.</w:t>
      </w:r>
    </w:p>
    <w:p w14:paraId="24D9B918" w14:textId="77777777" w:rsidR="0081062C" w:rsidRPr="0081062C" w:rsidRDefault="0081062C" w:rsidP="00C447F8">
      <w:pPr>
        <w:pStyle w:val="Punktlista"/>
      </w:pPr>
      <w:r w:rsidRPr="0081062C">
        <w:t>Speciella instrument.</w:t>
      </w:r>
    </w:p>
    <w:p w14:paraId="4F9E8BC2" w14:textId="77777777" w:rsidR="0081062C" w:rsidRPr="0081062C" w:rsidRDefault="0081062C" w:rsidP="00C447F8">
      <w:pPr>
        <w:pStyle w:val="Punktlista"/>
      </w:pPr>
      <w:r w:rsidRPr="0081062C">
        <w:t>Läge på patienten på operationsbordet.</w:t>
      </w:r>
    </w:p>
    <w:p w14:paraId="10647A9B" w14:textId="77777777" w:rsidR="0081062C" w:rsidRPr="0081062C" w:rsidRDefault="0081062C" w:rsidP="00C447F8">
      <w:pPr>
        <w:pStyle w:val="Punktlista"/>
      </w:pPr>
      <w:r w:rsidRPr="0081062C">
        <w:t>Tänkt operatör.</w:t>
      </w:r>
    </w:p>
    <w:p w14:paraId="79C039B6" w14:textId="77777777" w:rsidR="0081062C" w:rsidRPr="0081062C" w:rsidRDefault="0081062C" w:rsidP="00C447F8">
      <w:pPr>
        <w:pStyle w:val="Punktlista"/>
      </w:pPr>
      <w:r w:rsidRPr="0081062C">
        <w:t>Planering för postoperativ vård.</w:t>
      </w:r>
    </w:p>
    <w:p w14:paraId="68AA9EEB" w14:textId="77777777" w:rsidR="005729F2" w:rsidRDefault="0081062C" w:rsidP="005729F2">
      <w:pPr>
        <w:spacing w:before="360" w:after="20"/>
      </w:pPr>
      <w:r w:rsidRPr="0081062C">
        <w:t>Bilaga till riktlinje</w:t>
      </w:r>
    </w:p>
    <w:p w14:paraId="76B9F95B" w14:textId="29B65A40" w:rsidR="00536A5A" w:rsidRPr="00536A5A" w:rsidRDefault="00252828" w:rsidP="00955D63">
      <w:hyperlink r:id="rId13" w:history="1">
        <w:r w:rsidR="0081062C" w:rsidRPr="001F5675">
          <w:rPr>
            <w:rStyle w:val="Hyperlnk"/>
          </w:rPr>
          <w:t>Preoperativa förberedelser för operationsavdelningarna vid Södra Älvsborgs Sjukhus</w:t>
        </w:r>
      </w:hyperlink>
      <w:bookmarkEnd w:id="0"/>
    </w:p>
    <w:sectPr w:rsidR="00536A5A" w:rsidRPr="00536A5A" w:rsidSect="0081062C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D6590D" w14:textId="77777777" w:rsidR="006A5D75" w:rsidRDefault="006A5D75">
      <w:r>
        <w:separator/>
      </w:r>
    </w:p>
  </w:endnote>
  <w:endnote w:type="continuationSeparator" w:id="0">
    <w:p w14:paraId="0C6DB7D3" w14:textId="77777777" w:rsidR="006A5D75" w:rsidRDefault="006A5D75">
      <w:r>
        <w:continuationSeparator/>
      </w:r>
    </w:p>
  </w:endnote>
  <w:endnote w:type="continuationNotice" w:id="1">
    <w:p w14:paraId="5C37DE65" w14:textId="77777777" w:rsidR="006A5D75" w:rsidRDefault="006A5D7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828493" w14:textId="77777777" w:rsidR="006A5D75" w:rsidRDefault="006A5D75"/>
  </w:footnote>
  <w:footnote w:type="continuationSeparator" w:id="0">
    <w:p w14:paraId="25496661" w14:textId="77777777" w:rsidR="006A5D75" w:rsidRDefault="006A5D75">
      <w:r>
        <w:continuationSeparator/>
      </w:r>
    </w:p>
  </w:footnote>
  <w:footnote w:type="continuationNotice" w:id="1">
    <w:p w14:paraId="136D976B" w14:textId="77777777" w:rsidR="006A5D75" w:rsidRDefault="006A5D7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08945701">
    <w:abstractNumId w:val="17"/>
  </w:num>
  <w:num w:numId="2" w16cid:durableId="1854100656">
    <w:abstractNumId w:val="14"/>
  </w:num>
  <w:num w:numId="3" w16cid:durableId="430049437">
    <w:abstractNumId w:val="0"/>
  </w:num>
  <w:num w:numId="4" w16cid:durableId="986515112">
    <w:abstractNumId w:val="6"/>
  </w:num>
  <w:num w:numId="5" w16cid:durableId="1279875287">
    <w:abstractNumId w:val="15"/>
  </w:num>
  <w:num w:numId="6" w16cid:durableId="14691645">
    <w:abstractNumId w:val="2"/>
  </w:num>
  <w:num w:numId="7" w16cid:durableId="1206285867">
    <w:abstractNumId w:val="11"/>
  </w:num>
  <w:num w:numId="8" w16cid:durableId="1301106734">
    <w:abstractNumId w:val="8"/>
  </w:num>
  <w:num w:numId="9" w16cid:durableId="951281676">
    <w:abstractNumId w:val="1"/>
  </w:num>
  <w:num w:numId="10" w16cid:durableId="1643149745">
    <w:abstractNumId w:val="1"/>
  </w:num>
  <w:num w:numId="11" w16cid:durableId="766585078">
    <w:abstractNumId w:val="3"/>
  </w:num>
  <w:num w:numId="12" w16cid:durableId="430206095">
    <w:abstractNumId w:val="4"/>
  </w:num>
  <w:num w:numId="13" w16cid:durableId="1831867473">
    <w:abstractNumId w:val="13"/>
  </w:num>
  <w:num w:numId="14" w16cid:durableId="166021874">
    <w:abstractNumId w:val="9"/>
  </w:num>
  <w:num w:numId="15" w16cid:durableId="1933855545">
    <w:abstractNumId w:val="7"/>
  </w:num>
  <w:num w:numId="16" w16cid:durableId="600455430">
    <w:abstractNumId w:val="12"/>
  </w:num>
  <w:num w:numId="17" w16cid:durableId="651520432">
    <w:abstractNumId w:val="5"/>
  </w:num>
  <w:num w:numId="18" w16cid:durableId="1164973201">
    <w:abstractNumId w:val="10"/>
  </w:num>
  <w:num w:numId="19" w16cid:durableId="62207397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39F8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5675"/>
    <w:rsid w:val="00211487"/>
    <w:rsid w:val="00211D91"/>
    <w:rsid w:val="00217DEC"/>
    <w:rsid w:val="00235B57"/>
    <w:rsid w:val="00250F24"/>
    <w:rsid w:val="002523C5"/>
    <w:rsid w:val="00252828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5284"/>
    <w:rsid w:val="002B0B30"/>
    <w:rsid w:val="002B0C78"/>
    <w:rsid w:val="002C0C02"/>
    <w:rsid w:val="002C1277"/>
    <w:rsid w:val="002C60AD"/>
    <w:rsid w:val="002D0E0E"/>
    <w:rsid w:val="002D6023"/>
    <w:rsid w:val="002D7C32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13"/>
    <w:rsid w:val="003A0D43"/>
    <w:rsid w:val="003B2A4B"/>
    <w:rsid w:val="003D099E"/>
    <w:rsid w:val="003D21A2"/>
    <w:rsid w:val="003D29D2"/>
    <w:rsid w:val="003E0705"/>
    <w:rsid w:val="003E2FF7"/>
    <w:rsid w:val="003E6409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9F2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5D75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062C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3BE"/>
    <w:rsid w:val="009347A5"/>
    <w:rsid w:val="00942257"/>
    <w:rsid w:val="009471BF"/>
    <w:rsid w:val="00950E4E"/>
    <w:rsid w:val="009529BD"/>
    <w:rsid w:val="009533B4"/>
    <w:rsid w:val="00955D63"/>
    <w:rsid w:val="00971D93"/>
    <w:rsid w:val="00972BBE"/>
    <w:rsid w:val="009B0392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47F8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4598"/>
    <w:rsid w:val="00D85218"/>
    <w:rsid w:val="00D915B1"/>
    <w:rsid w:val="00DA299D"/>
    <w:rsid w:val="00DA65C4"/>
    <w:rsid w:val="00DD2BE0"/>
    <w:rsid w:val="00DE4447"/>
    <w:rsid w:val="00DE5DA2"/>
    <w:rsid w:val="00DE63EF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4B0C"/>
    <w:rsid w:val="00FF7066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B0392"/>
    <w:pPr>
      <w:keepNext/>
      <w:spacing w:before="1500" w:after="6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B0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F39F8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51/SURROGATE/Preoperativa%20f%c3%b6rberedelser%20f%c3%b6r%20operationsavdelningarna%20vid%20S%c3%b6dra%20%c3%84lvsborgs%20Sjukhus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151/SURROGATE/Preoperativa%20f%c3%b6rberedelser%20f%c3%b6r%20operationsavdelningarna%20vid%20S%c3%b6dra%20%c3%84lvsborgs%20Sjukhus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2</Pages>
  <Words>275</Words>
  <Characters>2589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Operationsanmälan - checklista, SÄS</dc:title>
  <dc:subject/>
  <dc:creator>patrik.jens.johansson@vgregion.se</dc:creator>
  <keywords/>
  <lastModifiedBy>Karin Åhlin</lastModifiedBy>
  <revision>19</revision>
  <lastPrinted>2016-03-31T10:56:00.0000000Z</lastPrinted>
  <dcterms:created xsi:type="dcterms:W3CDTF">2022-03-28T08:52:00.0000000Z</dcterms:created>
  <dcterms:modified xsi:type="dcterms:W3CDTF">2024-05-29T11:49:00.0000000Z</dcterms:modified>
</coreProperties>
</file>