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765BEF" w14:paraId="061914D4" w14:textId="12F53713">
      <w:pPr>
        <w:pStyle w:val="Rubrik1"/>
      </w:pPr>
      <w:bookmarkStart w:name="_Toc321146591" w:id="0"/>
      <w:r>
        <w:t>Akuta sjukdomsfall på allmänna ytor inom sjukhusområdet – larmrutiner vid SÄS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 w:rsidR="009A32ED">
        <w:rPr/>
        <w:t>Förändringar sedan föregående version</w:t>
      </w:r>
      <w:bookmarkEnd w:id="1"/>
      <w:bookmarkEnd w:id="2"/>
    </w:p>
    <w:p w:rsidR="5E523365" w:rsidP="459F2089" w:rsidRDefault="5E523365" w14:paraId="1B9A0139" w14:textId="5EABCEC3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-143"/>
        <w:jc w:val="left"/>
      </w:pPr>
      <w:r w:rsidR="5E523365">
        <w:rPr/>
        <w:t xml:space="preserve">Redaktionella förändringar.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B405A1" w:rsidP="00765BEF" w:rsidRDefault="00765BEF" w14:paraId="1FC6584C" w14:textId="450E004E">
      <w:pPr>
        <w:ind w:right="-143"/>
      </w:pPr>
      <w:r w:rsidRPr="00765BEF">
        <w:t>Riktlinjen beskriver handläggning då patienter, närstående, andra besökare eller SÄS medarbetare drabbas av akut sjukdom i allmänna lokaler eller utomhus inom sjukhusområdet.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6"/>
      <w:bookmarkStart w:name="_Toc181866759" w:id="7"/>
      <w:bookmarkEnd w:id="5"/>
      <w:r w:rsidR="009A32ED">
        <w:rPr/>
        <w:t>Bakgrund och syfte</w:t>
      </w:r>
      <w:bookmarkEnd w:id="6"/>
      <w:bookmarkEnd w:id="7"/>
      <w:r w:rsidR="009A32ED">
        <w:rPr/>
        <w:t xml:space="preserve"> </w:t>
      </w:r>
    </w:p>
    <w:p w:rsidRPr="00023FF4" w:rsidR="009A32ED" w:rsidP="009A32ED" w:rsidRDefault="009A32ED" w14:paraId="696C096E" w14:textId="6EA76092">
      <w:pPr>
        <w:ind w:right="-143"/>
      </w:pPr>
      <w:r w:rsidR="7BDF944B">
        <w:rPr/>
        <w:t>Dokumentet beskriver hur man agerar vid akuta sjukdomsfall</w:t>
      </w:r>
      <w:r w:rsidR="5519CF26">
        <w:rPr/>
        <w:t xml:space="preserve"> på sjukhusets allmänna ytor.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8"/>
      <w:bookmarkStart w:name="_Toc181866760" w:id="9"/>
      <w:r>
        <w:t>Förutsättningar</w:t>
      </w:r>
      <w:bookmarkEnd w:id="8"/>
      <w:bookmarkEnd w:id="9"/>
    </w:p>
    <w:p w:rsidR="00765BEF" w:rsidP="009A32ED" w:rsidRDefault="00765BEF" w14:paraId="70B0FA92" w14:textId="77777777">
      <w:pPr>
        <w:ind w:right="-143"/>
      </w:pPr>
      <w:r w:rsidRPr="00765BEF">
        <w:t>En grundprincip är att den medarbetare som upptäcker den akut sjuke individen är den som i första hand försöker hjälpa och vid behov larma.</w:t>
      </w:r>
    </w:p>
    <w:p w:rsidR="009A32ED" w:rsidP="009A32ED" w:rsidRDefault="00765BEF" w14:paraId="7CCE59AC" w14:textId="56F7BC8D">
      <w:pPr>
        <w:pStyle w:val="Rubrik3"/>
        <w:ind w:right="-143"/>
      </w:pPr>
      <w:r>
        <w:t>Ansvar</w:t>
      </w:r>
    </w:p>
    <w:p w:rsidR="00765BEF" w:rsidP="00765BEF" w:rsidRDefault="00765BEF" w14:paraId="06E4D4AB" w14:textId="77777777">
      <w:pPr>
        <w:ind w:right="-143"/>
      </w:pPr>
      <w:r>
        <w:t xml:space="preserve">All personal, såväl vårdpersonal som administrativ personal, ska ha kännedom om var akututrustning och </w:t>
      </w:r>
      <w:proofErr w:type="spellStart"/>
      <w:r>
        <w:t>larmknappar</w:t>
      </w:r>
      <w:proofErr w:type="spellEnd"/>
      <w:r>
        <w:t xml:space="preserve"> finns placerade samt årligen genomgå utbildning i HLR. Respektive verksamhetschef/ stabschef ansvarar för att </w:t>
      </w:r>
      <w:r>
        <w:t>medarbetare inom verksamheten årligen genomgår HLR-utbildning samt informeras om hur larmrutiner fungerar.</w:t>
      </w:r>
    </w:p>
    <w:p w:rsidR="00765BEF" w:rsidP="00765BEF" w:rsidRDefault="00765BEF" w14:paraId="45D90361" w14:textId="77777777">
      <w:pPr>
        <w:ind w:right="-143"/>
      </w:pPr>
      <w:r>
        <w:t>Hjärtstartare och övrig akututrustning ska regelbundet kontrolleras av utsedda medarbetare både i verksamheternas egna utrymmen samt i sjukhusets allmänna utrymmen.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0"/>
      <w:bookmarkStart w:name="_Toc181866761" w:id="11"/>
      <w:r w:rsidRPr="00065A6B">
        <w:rPr>
          <w:color w:val="auto"/>
        </w:rPr>
        <w:t>Utförande</w:t>
      </w:r>
      <w:bookmarkEnd w:id="10"/>
      <w:bookmarkEnd w:id="11"/>
    </w:p>
    <w:p w:rsidR="009A32ED" w:rsidP="00765BEF" w:rsidRDefault="00765BEF" w14:paraId="69748B14" w14:textId="1F07B6BF">
      <w:pPr>
        <w:pStyle w:val="Rubrik3"/>
      </w:pPr>
      <w:r>
        <w:t>Akut sjuk inomhus – SÄS Borås</w:t>
      </w:r>
    </w:p>
    <w:p w:rsidR="00765BEF" w:rsidP="00765BEF" w:rsidRDefault="00765BEF" w14:paraId="270A2542" w14:textId="713EB5CE">
      <w:pPr>
        <w:ind w:right="-143"/>
      </w:pPr>
      <w:r>
        <w:t xml:space="preserve">I byggnader med </w:t>
      </w:r>
      <w:proofErr w:type="spellStart"/>
      <w:r>
        <w:t>larmknappar</w:t>
      </w:r>
      <w:proofErr w:type="spellEnd"/>
      <w:r>
        <w:t xml:space="preserve"> och larmrutiner, se riktlinje </w:t>
      </w:r>
      <w:hyperlink w:history="1" r:id="rId7">
        <w:r w:rsidRPr="00765BEF">
          <w:rPr>
            <w:rStyle w:val="Hyperlnk"/>
          </w:rPr>
          <w:t>Akuta medicinska larm vid SÄS Borås.</w:t>
        </w:r>
      </w:hyperlink>
    </w:p>
    <w:p w:rsidR="00765BEF" w:rsidP="00765BEF" w:rsidRDefault="00765BEF" w14:paraId="5DC15187" w14:textId="77777777">
      <w:pPr>
        <w:ind w:right="-143"/>
      </w:pPr>
      <w:r>
        <w:t xml:space="preserve">I lokaler som saknar </w:t>
      </w:r>
      <w:proofErr w:type="spellStart"/>
      <w:r>
        <w:t>larmknappar</w:t>
      </w:r>
      <w:proofErr w:type="spellEnd"/>
      <w:r>
        <w:t xml:space="preserve">, men som kan nås via kulvertanslutning, larma sjukhusets interna akutgrupp, tfn </w:t>
      </w:r>
      <w:r w:rsidRPr="00765BEF">
        <w:rPr>
          <w:b/>
          <w:bCs/>
        </w:rPr>
        <w:t>2010</w:t>
      </w:r>
      <w:r>
        <w:t>.</w:t>
      </w:r>
    </w:p>
    <w:p w:rsidR="00765BEF" w:rsidP="00765BEF" w:rsidRDefault="00765BEF" w14:paraId="2F78D18F" w14:textId="77777777">
      <w:pPr>
        <w:ind w:right="-143"/>
      </w:pPr>
      <w:r>
        <w:t xml:space="preserve">I lokaler som </w:t>
      </w:r>
      <w:r w:rsidRPr="00765BEF">
        <w:rPr>
          <w:i/>
          <w:iCs/>
        </w:rPr>
        <w:t>inte</w:t>
      </w:r>
      <w:r>
        <w:t xml:space="preserve"> nås via kulvertanslutning, larma ambulans, tfn </w:t>
      </w:r>
      <w:r w:rsidRPr="00765BEF">
        <w:rPr>
          <w:b/>
          <w:bCs/>
        </w:rPr>
        <w:t>00-112.</w:t>
      </w:r>
    </w:p>
    <w:p w:rsidR="00765BEF" w:rsidP="00765BEF" w:rsidRDefault="00765BEF" w14:paraId="0AE4E453" w14:textId="6505A2F2">
      <w:pPr>
        <w:ind w:right="-143"/>
      </w:pPr>
      <w:r>
        <w:t xml:space="preserve">Vid driftstörningar, se rutinen: </w:t>
      </w:r>
      <w:hyperlink w:history="1" r:id="rId8">
        <w:r w:rsidRPr="00765BEF">
          <w:rPr>
            <w:rStyle w:val="Hyperlnk"/>
          </w:rPr>
          <w:t>Reservrutin vid driftstörning i IP-telefoni SÄS.</w:t>
        </w:r>
      </w:hyperlink>
    </w:p>
    <w:p w:rsidR="00765BEF" w:rsidP="00765BEF" w:rsidRDefault="00765BEF" w14:paraId="60D21B88" w14:textId="52B27ADD">
      <w:pPr>
        <w:pStyle w:val="Rubrik3"/>
      </w:pPr>
      <w:r>
        <w:t>Akut sjuk inomhus – SÄS Skene</w:t>
      </w:r>
    </w:p>
    <w:p w:rsidR="00765BEF" w:rsidP="00765BEF" w:rsidRDefault="00765BEF" w14:paraId="06B71491" w14:textId="0F762617">
      <w:pPr>
        <w:ind w:right="-143"/>
      </w:pPr>
      <w:r w:rsidRPr="00765BEF">
        <w:t xml:space="preserve">I byggnader med </w:t>
      </w:r>
      <w:proofErr w:type="spellStart"/>
      <w:r w:rsidRPr="00765BEF">
        <w:t>larmknappar</w:t>
      </w:r>
      <w:proofErr w:type="spellEnd"/>
      <w:r w:rsidRPr="00765BEF">
        <w:t xml:space="preserve"> och larmrutiner, se riktlinje </w:t>
      </w:r>
      <w:hyperlink w:history="1" r:id="rId9">
        <w:r w:rsidRPr="00765BEF">
          <w:rPr>
            <w:rStyle w:val="Hyperlnk"/>
          </w:rPr>
          <w:t>Akuta medicinska larm vid SÄS Skene.</w:t>
        </w:r>
      </w:hyperlink>
    </w:p>
    <w:p w:rsidR="00765BEF" w:rsidP="00765BEF" w:rsidRDefault="00765BEF" w14:paraId="0EF7FCEF" w14:textId="775C9019">
      <w:pPr>
        <w:pStyle w:val="Rubrik3"/>
      </w:pPr>
      <w:r>
        <w:t>Akut sjuk utomhus inom sjukhusområdet</w:t>
      </w:r>
    </w:p>
    <w:p w:rsidR="00765BEF" w:rsidP="00765BEF" w:rsidRDefault="00765BEF" w14:paraId="68E927AF" w14:textId="462C1036">
      <w:pPr>
        <w:ind w:right="-143"/>
        <w:rPr>
          <w:b/>
          <w:bCs/>
        </w:rPr>
      </w:pPr>
      <w:r w:rsidRPr="00765BEF">
        <w:t xml:space="preserve">Ambulanslarm, tfn </w:t>
      </w:r>
      <w:r w:rsidRPr="00765BEF">
        <w:rPr>
          <w:b/>
          <w:bCs/>
        </w:rPr>
        <w:t>00-112.</w:t>
      </w:r>
    </w:p>
    <w:p w:rsidR="00765BEF" w:rsidP="00765BEF" w:rsidRDefault="00765BEF" w14:paraId="1D9ADAAC" w14:textId="36E19FE2">
      <w:pPr>
        <w:pStyle w:val="Rubrik3"/>
      </w:pPr>
      <w:r>
        <w:t>Akutadresser SÄS Borås</w:t>
      </w:r>
    </w:p>
    <w:p w:rsidR="00765BEF" w:rsidP="00765BEF" w:rsidRDefault="00765BEF" w14:paraId="33E7EC37" w14:textId="56993C74">
      <w:pPr>
        <w:ind w:right="-143"/>
      </w:pPr>
      <w:r>
        <w:t>Se säkerhetsenhetens förteckning som finns publicerad på intranätet:</w:t>
      </w:r>
      <w:r w:rsidR="001D3EFC">
        <w:br/>
      </w:r>
      <w:hyperlink w:history="1" r:id="rId10">
        <w:r w:rsidRPr="001D3EFC" w:rsidR="001D3EFC">
          <w:rPr>
            <w:rStyle w:val="Hyperlnk"/>
          </w:rPr>
          <w:t>Akutadresser - Södra Älvsborgs Sjukhus</w:t>
        </w:r>
      </w:hyperlink>
      <w:r>
        <w:br/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12"/>
      <w:bookmarkStart w:name="_Toc181866764" w:id="13"/>
      <w:r w:rsidRPr="000D04ED">
        <w:t>Källförteckning</w:t>
      </w:r>
      <w:bookmarkEnd w:id="12"/>
      <w:bookmarkEnd w:id="13"/>
    </w:p>
    <w:p w:rsidR="001D5B1B" w:rsidP="001D5B1B" w:rsidRDefault="001D5B1B" w14:paraId="61D8CF62" w14:textId="128D85AC">
      <w:pPr>
        <w:pStyle w:val="Liststycke"/>
        <w:numPr>
          <w:ilvl w:val="0"/>
          <w:numId w:val="20"/>
        </w:numPr>
        <w:ind w:right="-143"/>
      </w:pPr>
      <w:r>
        <w:t>Akuta medicinska larm vid SÄS Borås. Sjukhusövergripande riktlinje, SÄS</w:t>
      </w:r>
      <w:r>
        <w:br/>
      </w:r>
      <w:hyperlink w:history="1" r:id="rId11">
        <w:r w:rsidRPr="00DE42C1">
          <w:rPr>
            <w:rStyle w:val="Hyperlnk"/>
          </w:rPr>
          <w:t>https://hittadokument.vgregion.se/sas</w:t>
        </w:r>
      </w:hyperlink>
    </w:p>
    <w:p w:rsidR="001D5B1B" w:rsidP="001D5B1B" w:rsidRDefault="001D5B1B" w14:paraId="60DA4D08" w14:textId="43E52F49">
      <w:pPr>
        <w:pStyle w:val="Liststycke"/>
        <w:numPr>
          <w:ilvl w:val="0"/>
          <w:numId w:val="20"/>
        </w:numPr>
        <w:ind w:right="-143"/>
      </w:pPr>
      <w:r>
        <w:t>Reservrutin vid driftstörning i IP-telefoni SÄS. Sjukhusövergripande riktlinje, SÄS</w:t>
      </w:r>
      <w:r>
        <w:br/>
      </w:r>
      <w:hyperlink w:history="1" r:id="rId12">
        <w:r w:rsidRPr="00DE42C1">
          <w:rPr>
            <w:rStyle w:val="Hyperlnk"/>
          </w:rPr>
          <w:t>https://hittadokument.vgregion.se/sas</w:t>
        </w:r>
      </w:hyperlink>
    </w:p>
    <w:p w:rsidR="001D5B1B" w:rsidP="001D5B1B" w:rsidRDefault="001D5B1B" w14:paraId="371662F6" w14:textId="77777777">
      <w:pPr>
        <w:ind w:right="-143"/>
      </w:pPr>
    </w:p>
    <w:p w:rsidR="001D5B1B" w:rsidP="001D5B1B" w:rsidRDefault="001D5B1B" w14:paraId="1E60A65A" w14:textId="0D0E54F3">
      <w:pPr>
        <w:pStyle w:val="Liststycke"/>
        <w:numPr>
          <w:ilvl w:val="0"/>
          <w:numId w:val="20"/>
        </w:numPr>
        <w:ind w:right="-143"/>
      </w:pPr>
      <w:r>
        <w:t>Akuta medicinska larm vid SÄS Skene. Sjukhusövergripande riktlinje, SÄS</w:t>
      </w:r>
      <w:r>
        <w:br/>
      </w:r>
      <w:hyperlink w:history="1" r:id="rId13">
        <w:r w:rsidRPr="00DE42C1">
          <w:rPr>
            <w:rStyle w:val="Hyperlnk"/>
          </w:rPr>
          <w:t>https://hittadokument.vgregion.se/sas</w:t>
        </w:r>
      </w:hyperlink>
    </w:p>
    <w:p w:rsidR="001D5B1B" w:rsidP="001D5B1B" w:rsidRDefault="001D5B1B" w14:paraId="232AC742" w14:textId="24D57222">
      <w:pPr>
        <w:pStyle w:val="Liststycke"/>
        <w:numPr>
          <w:ilvl w:val="0"/>
          <w:numId w:val="20"/>
        </w:numPr>
        <w:ind w:right="-143"/>
      </w:pPr>
      <w:r>
        <w:t>Akutadresser SÄS. Säkerhet och krisberedskap på intranätet</w:t>
      </w:r>
      <w:r>
        <w:br/>
      </w:r>
      <w:hyperlink w:history="1" r:id="rId14">
        <w:r w:rsidRPr="001D3EFC" w:rsidR="001D3EFC">
          <w:rPr>
            <w:rStyle w:val="Hyperlnk"/>
          </w:rPr>
          <w:t>Akutadresser - Södra Älvsborgs Sjukhus</w:t>
        </w:r>
      </w:hyperlink>
      <w:r>
        <w:br/>
      </w:r>
    </w:p>
    <w:p w:rsidR="009C6C0C" w:rsidP="009A32ED" w:rsidRDefault="009C6C0C" w14:paraId="40AA233F" w14:textId="2FA0E0FF">
      <w:pPr>
        <w:ind w:right="-143"/>
      </w:pPr>
    </w:p>
    <w:sectPr w:rsidR="009C6C0C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03CE0" w:rsidRDefault="00703CE0" w14:paraId="2A5CA8DA" w14:textId="77777777">
      <w:r>
        <w:separator/>
      </w:r>
    </w:p>
  </w:endnote>
  <w:endnote w:type="continuationSeparator" w:id="0">
    <w:p w:rsidR="00703CE0" w:rsidRDefault="00703CE0" w14:paraId="3D967588" w14:textId="77777777">
      <w:r>
        <w:continuationSeparator/>
      </w:r>
    </w:p>
  </w:endnote>
  <w:endnote w:type="continuationNotice" w:id="1">
    <w:p w:rsidR="00703CE0" w:rsidRDefault="00703CE0" w14:paraId="1D1D693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03CE0" w:rsidRDefault="00703CE0" w14:paraId="2D4131F1" w14:textId="77777777"/>
  </w:footnote>
  <w:footnote w:type="continuationSeparator" w:id="0">
    <w:p w:rsidR="00703CE0" w:rsidRDefault="00703CE0" w14:paraId="759EE805" w14:textId="77777777">
      <w:r>
        <w:continuationSeparator/>
      </w:r>
    </w:p>
  </w:footnote>
  <w:footnote w:type="continuationNotice" w:id="1">
    <w:p w:rsidR="00703CE0" w:rsidRDefault="00703CE0" w14:paraId="3A20160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9DEBA3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CBB5F8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BA342A9"/>
    <w:multiLevelType w:val="hybridMultilevel"/>
    <w:tmpl w:val="14AC61C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776945398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358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2C9A"/>
    <w:rsid w:val="001C4D0A"/>
    <w:rsid w:val="001C5FEF"/>
    <w:rsid w:val="001D3EFC"/>
    <w:rsid w:val="001D5B1B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7A8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439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F77"/>
    <w:rsid w:val="00703CE0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BEF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5283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87F7E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264B41E"/>
    <w:rsid w:val="14B29B21"/>
    <w:rsid w:val="2B59B8EF"/>
    <w:rsid w:val="459F2089"/>
    <w:rsid w:val="465155F2"/>
    <w:rsid w:val="5519CF26"/>
    <w:rsid w:val="5E523365"/>
    <w:rsid w:val="647B2B65"/>
    <w:rsid w:val="6B2CF8ED"/>
    <w:rsid w:val="7BDF9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F6EC651-9878-4CCC-899C-6F1900F3AF2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322/SURROGATE/Reservrutin%20vid%20driftst%c3%b6rning%20i%20IP-telefoni%20S%c3%84S%20Bor%c3%a5s.pdf" TargetMode="External" Id="rId8" /><Relationship Type="http://schemas.openxmlformats.org/officeDocument/2006/relationships/hyperlink" Target="https://hittadokument.vgregion.se/sas" TargetMode="External" Id="rId13" /><Relationship Type="http://schemas.openxmlformats.org/officeDocument/2006/relationships/header" Target="header2.xml" Id="rId18" /><Relationship Type="http://schemas.openxmlformats.org/officeDocument/2006/relationships/settings" Target="settings.xml" Id="rId3" /><Relationship Type="http://schemas.openxmlformats.org/officeDocument/2006/relationships/theme" Target="theme/theme1.xml" Id="rId21" /><Relationship Type="http://schemas.openxmlformats.org/officeDocument/2006/relationships/hyperlink" Target="https://mellanarkiv-offentlig.vgregion.se/alfresco/s/archive/stream/public/v1/source/available/SOFIA/SAS9642-738863596-30/SURROGATE/Akuta%20medicinska%20larm%20vid%20S%c3%84S%20Bor%c3%a5s.pdf" TargetMode="External" Id="rId7" /><Relationship Type="http://schemas.openxmlformats.org/officeDocument/2006/relationships/hyperlink" Target="https://hittadokument.vgregion.se/sas" TargetMode="External" Id="rId12" /><Relationship Type="http://schemas.openxmlformats.org/officeDocument/2006/relationships/footer" Target="footer2.xml" Id="rId17" /><Relationship Type="http://schemas.openxmlformats.org/officeDocument/2006/relationships/styles" Target="styles.xml" Id="rId2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hittadokument.vgregion.se/sas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1.xml" Id="rId15" /><Relationship Type="http://schemas.openxmlformats.org/officeDocument/2006/relationships/hyperlink" Target="https://insidan.vgregion.se/forvaltningar/sodra-alvsborgs-sjukhus/stod-och-tjanster/lokaler-inredning-karta/akutadresser/" TargetMode="External" Id="rId10" /><Relationship Type="http://schemas.openxmlformats.org/officeDocument/2006/relationships/footer" Target="footer3.xml" Id="rId19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sas9642-738863596-31/surrogate" TargetMode="External" Id="rId9" /><Relationship Type="http://schemas.openxmlformats.org/officeDocument/2006/relationships/hyperlink" Target="https://insidan.vgregion.se/forvaltningar/sodra-alvsborgs-sjukhus/stod-och-tjanster/lokaler-inredning-karta/akutadresser/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Akuta sjukdomsfall på allmänna ytor inom sjukhusområdet – larmrutiner vid SÄS</dc:title>
  <dc:subject/>
  <dc:creator/>
  <keywords/>
  <lastModifiedBy>Madeleine Wahlgren</lastModifiedBy>
  <revision>4</revision>
  <dcterms:created xsi:type="dcterms:W3CDTF">2026-01-29T09:19:00.0000000Z</dcterms:created>
  <dcterms:modified xsi:type="dcterms:W3CDTF">2026-02-06T08:46:20.0000000Z</dcterms:modified>
</coreProperties>
</file>