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32CCA" w14:textId="77777777" w:rsidR="002D4823" w:rsidRDefault="002D4823" w:rsidP="00F35B05">
      <w:pPr>
        <w:pStyle w:val="Rubrik2"/>
        <w:sectPr w:rsidR="002D4823" w:rsidSect="00AC1AF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2268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7EA117B" w14:textId="77777777" w:rsidR="002D4823" w:rsidRPr="002D4823" w:rsidRDefault="002D4823" w:rsidP="00E127DF">
      <w:pPr>
        <w:pStyle w:val="Rubrik1"/>
      </w:pPr>
      <w:bookmarkStart w:id="1" w:name="_Toc314219769"/>
      <w:proofErr w:type="spellStart"/>
      <w:r w:rsidRPr="002D4823">
        <w:t>Peritonealdialys</w:t>
      </w:r>
      <w:proofErr w:type="spellEnd"/>
      <w:r w:rsidRPr="002D4823">
        <w:t xml:space="preserve"> – omvårdnad av vuxna </w:t>
      </w:r>
      <w:r w:rsidRPr="002D4823">
        <w:br/>
        <w:t>i slutenvård vid SÄS</w:t>
      </w:r>
    </w:p>
    <w:p w14:paraId="19AD7C32" w14:textId="77777777" w:rsidR="002D4823" w:rsidRPr="002D4823" w:rsidRDefault="002D4823" w:rsidP="00E127DF">
      <w:pPr>
        <w:pStyle w:val="Rubrik2"/>
      </w:pPr>
      <w:bookmarkStart w:id="2" w:name="_Toc494271640"/>
      <w:r w:rsidRPr="002D4823">
        <w:t>Sammanfattning</w:t>
      </w:r>
      <w:bookmarkEnd w:id="1"/>
      <w:bookmarkEnd w:id="2"/>
    </w:p>
    <w:p w14:paraId="2F823BD8" w14:textId="77777777" w:rsidR="002D4823" w:rsidRPr="002D4823" w:rsidRDefault="002D4823" w:rsidP="00E127DF">
      <w:r w:rsidRPr="002D4823">
        <w:t xml:space="preserve">Rutinen ger råd och stöd till omvårdnadspersonal på enheter som vanligen inte vårdar patienter med </w:t>
      </w:r>
      <w:proofErr w:type="spellStart"/>
      <w:r w:rsidRPr="002D4823">
        <w:t>peritonealdialys</w:t>
      </w:r>
      <w:proofErr w:type="spellEnd"/>
      <w:r w:rsidRPr="002D4823">
        <w:t xml:space="preserve"> (PD-behandling), och syftar till en god och säker vård samt trygghet för patienten vid slutenvård på SÄS.</w:t>
      </w:r>
    </w:p>
    <w:p w14:paraId="323E915B" w14:textId="77777777" w:rsidR="002D4823" w:rsidRDefault="002D4823" w:rsidP="00E127DF">
      <w:r w:rsidRPr="002D4823">
        <w:t>För medicinsk handläggning och handhavande som kräver specialkunskaper, hänvisas till medicinkliniken och verksamhetens interna styrdokument.</w:t>
      </w:r>
    </w:p>
    <w:p w14:paraId="4C9AC366" w14:textId="32EB42FF" w:rsidR="00E127DF" w:rsidRPr="00F879CB" w:rsidRDefault="00E127DF" w:rsidP="00E127DF">
      <w:pPr>
        <w:pStyle w:val="Rubrik2"/>
      </w:pPr>
      <w:r w:rsidRPr="00F879CB">
        <w:t>Förändringar sedan föregående version</w:t>
      </w:r>
    </w:p>
    <w:p w14:paraId="6610DC06" w14:textId="7BA20390" w:rsidR="4C5D6BC9" w:rsidRPr="00F879CB" w:rsidRDefault="4C5D6BC9" w:rsidP="7507F9D2">
      <w:r w:rsidRPr="00F879CB">
        <w:t xml:space="preserve">Byte av </w:t>
      </w:r>
      <w:proofErr w:type="spellStart"/>
      <w:r w:rsidRPr="00F879CB">
        <w:t>avd</w:t>
      </w:r>
      <w:proofErr w:type="spellEnd"/>
      <w:r w:rsidRPr="00F879CB">
        <w:t xml:space="preserve"> från M4 med telefonnummer till Lung-</w:t>
      </w:r>
      <w:proofErr w:type="spellStart"/>
      <w:r w:rsidRPr="00F879CB">
        <w:t>Gastro</w:t>
      </w:r>
      <w:proofErr w:type="spellEnd"/>
      <w:r w:rsidRPr="00F879CB">
        <w:t>-</w:t>
      </w:r>
      <w:proofErr w:type="spellStart"/>
      <w:r w:rsidRPr="00F879CB">
        <w:t>Njuravd</w:t>
      </w:r>
      <w:proofErr w:type="spellEnd"/>
      <w:r w:rsidR="00F879CB">
        <w:t xml:space="preserve"> </w:t>
      </w:r>
      <w:r w:rsidRPr="00F879CB">
        <w:t>(LGNA) med telefonnummer</w:t>
      </w:r>
    </w:p>
    <w:p w14:paraId="32E50AF0" w14:textId="77777777" w:rsidR="002D4823" w:rsidRPr="002D4823" w:rsidRDefault="002D4823" w:rsidP="00E127DF">
      <w:pPr>
        <w:pStyle w:val="Rubrik2"/>
      </w:pPr>
      <w:bookmarkStart w:id="3" w:name="_Toc494271641"/>
      <w:r w:rsidRPr="002D4823">
        <w:t>Förutsättningar</w:t>
      </w:r>
      <w:bookmarkEnd w:id="3"/>
    </w:p>
    <w:p w14:paraId="17E16CBC" w14:textId="77777777" w:rsidR="002D4823" w:rsidRPr="002D4823" w:rsidRDefault="002D4823" w:rsidP="00E127DF">
      <w:r w:rsidRPr="002D4823">
        <w:t>PD-behandling ersätter njurarnas uppgift att rena blodet. Patienten har vanligen alltid en dialysvätska i fri bukhåla som drar till sig restprodukter och överskottsvätska via bukhinnan. Dialysvätskan byts vanligtvis ut fyra gånger per dag via en PD-kateter. De flesta patienter är upplärda att själva utföra behandlingen i hemmet.</w:t>
      </w:r>
    </w:p>
    <w:p w14:paraId="4DE2498E" w14:textId="77777777" w:rsidR="002D4823" w:rsidRPr="002D4823" w:rsidRDefault="002D4823" w:rsidP="00E127DF">
      <w:pPr>
        <w:pStyle w:val="Rubrik2"/>
        <w:rPr>
          <w:rFonts w:ascii="Arial" w:hAnsi="Arial"/>
          <w:kern w:val="32"/>
          <w:sz w:val="32"/>
          <w:szCs w:val="20"/>
        </w:rPr>
      </w:pPr>
      <w:bookmarkStart w:id="4" w:name="_Toc494271642"/>
      <w:r w:rsidRPr="002D4823">
        <w:rPr>
          <w:rFonts w:ascii="Arial" w:hAnsi="Arial"/>
          <w:kern w:val="32"/>
          <w:sz w:val="32"/>
          <w:szCs w:val="20"/>
        </w:rPr>
        <w:t>Genomförande</w:t>
      </w:r>
      <w:bookmarkEnd w:id="4"/>
    </w:p>
    <w:p w14:paraId="7D2CA1B3" w14:textId="2B55D07E" w:rsidR="002D4823" w:rsidRPr="002D4823" w:rsidRDefault="002D4823" w:rsidP="00E127DF">
      <w:r>
        <w:t>När patienten vårdas på sjukhus kan hen eventuellt behöva hjälp med sina vätske-/</w:t>
      </w:r>
      <w:proofErr w:type="spellStart"/>
      <w:r>
        <w:t>påsbyten</w:t>
      </w:r>
      <w:proofErr w:type="spellEnd"/>
      <w:r>
        <w:t xml:space="preserve">. Dessa utförs då alltid av utbildad personal från PD-mottagningen eller </w:t>
      </w:r>
      <w:r w:rsidR="14F95BC9">
        <w:t>Lung-</w:t>
      </w:r>
      <w:proofErr w:type="spellStart"/>
      <w:r w:rsidR="14F95BC9">
        <w:t>Gastro</w:t>
      </w:r>
      <w:proofErr w:type="spellEnd"/>
      <w:r w:rsidR="14F95BC9">
        <w:t>-</w:t>
      </w:r>
      <w:proofErr w:type="spellStart"/>
      <w:r w:rsidR="14F95BC9">
        <w:t>Njuravd</w:t>
      </w:r>
      <w:proofErr w:type="spellEnd"/>
      <w:r w:rsidR="05616F19">
        <w:t xml:space="preserve"> (LGNA)</w:t>
      </w:r>
      <w:r w:rsidR="14F95BC9">
        <w:t>,</w:t>
      </w:r>
      <w:r>
        <w:t xml:space="preserve"> som kommer till den avdelning där patienten är inskriven.</w:t>
      </w:r>
    </w:p>
    <w:p w14:paraId="34445D6B" w14:textId="77777777" w:rsidR="002D4823" w:rsidRPr="002D4823" w:rsidRDefault="002D4823" w:rsidP="00E127DF">
      <w:r w:rsidRPr="002D4823">
        <w:t xml:space="preserve">Personalen på PD-mottagningen ser gärna ett dagligt samarbete med behandlande avdelning, och finns tillgängliga för konsultation, </w:t>
      </w:r>
      <w:hyperlink w:anchor="_Kontaktuppgifter" w:history="1">
        <w:r w:rsidRPr="00E127DF">
          <w:rPr>
            <w:rStyle w:val="Hyperlnk"/>
          </w:rPr>
          <w:t>se kontaktuppgifter</w:t>
        </w:r>
      </w:hyperlink>
      <w:r w:rsidRPr="002D4823">
        <w:t>.</w:t>
      </w:r>
    </w:p>
    <w:p w14:paraId="3DC0A26B" w14:textId="77777777" w:rsidR="002D4823" w:rsidRPr="002D4823" w:rsidRDefault="002D4823" w:rsidP="00A724EF">
      <w:pPr>
        <w:pStyle w:val="Punktlista"/>
      </w:pPr>
      <w:r w:rsidRPr="002D4823">
        <w:t>Basala hygienrutiner ska tillämpas.</w:t>
      </w:r>
    </w:p>
    <w:p w14:paraId="2223C6D4" w14:textId="77777777" w:rsidR="002D4823" w:rsidRPr="002D4823" w:rsidRDefault="002D4823" w:rsidP="00E127DF">
      <w:pPr>
        <w:pStyle w:val="Punktlista"/>
      </w:pPr>
      <w:r w:rsidRPr="002D4823">
        <w:t>PD-kateterutgången på buken läggs om 2 gånger/vecka eller direkt efter dusch. Detta utförs endast av utbildad patient/personal.</w:t>
      </w:r>
    </w:p>
    <w:p w14:paraId="518F7254" w14:textId="77777777" w:rsidR="002D4823" w:rsidRPr="002D4823" w:rsidRDefault="002D4823" w:rsidP="00E127DF">
      <w:pPr>
        <w:pStyle w:val="Punktlista"/>
      </w:pPr>
      <w:r w:rsidRPr="002D4823">
        <w:lastRenderedPageBreak/>
        <w:t>Subkutana injektioner får inte ges på samma sida av buken som PD-katetern sitter.</w:t>
      </w:r>
    </w:p>
    <w:p w14:paraId="0721ED04" w14:textId="77777777" w:rsidR="002D4823" w:rsidRPr="002D4823" w:rsidRDefault="002D4823" w:rsidP="00E127DF">
      <w:pPr>
        <w:pStyle w:val="Punktlista"/>
      </w:pPr>
      <w:r w:rsidRPr="002D4823">
        <w:t xml:space="preserve">Patienten väger sig normalt dagligen för kontroll av vätskebalans. Tänk på att vätskan i buken ska dras bort, vanligtvis </w:t>
      </w:r>
      <w:proofErr w:type="gramStart"/>
      <w:r w:rsidRPr="002D4823">
        <w:t>2-2,5</w:t>
      </w:r>
      <w:proofErr w:type="gramEnd"/>
      <w:r w:rsidRPr="002D4823">
        <w:t xml:space="preserve"> kg. Vid eventuell övervätskning eller intorkning kan och bör justering även göras av PD-behandling. Om patienten har nedsatt urinproduktion kan eventuell intravenös vätsketerapi behöva anpassas. </w:t>
      </w:r>
    </w:p>
    <w:p w14:paraId="3B8E6687" w14:textId="77777777" w:rsidR="002D4823" w:rsidRPr="002D4823" w:rsidRDefault="002D4823" w:rsidP="00E127DF">
      <w:pPr>
        <w:pStyle w:val="Punktlista"/>
      </w:pPr>
      <w:r w:rsidRPr="002D4823">
        <w:t xml:space="preserve">Dialys- eller normalkost kan beställas (ej proteinreducerad, PR 40-kost). Undvik produkter med mycket fosfat, som </w:t>
      </w:r>
      <w:proofErr w:type="gramStart"/>
      <w:r w:rsidRPr="002D4823">
        <w:t>bl.a.</w:t>
      </w:r>
      <w:proofErr w:type="gramEnd"/>
      <w:r w:rsidRPr="002D4823">
        <w:t xml:space="preserve"> finns i mjölk, fil, yoghurt och ost. Patienten står ofta på fosfatbindande läkemedel som alltid ska tas tillsammans med maten. Komplettera med lämpliga mellanmål. Vid behov av näringsdryck rekommenderas </w:t>
      </w:r>
      <w:proofErr w:type="spellStart"/>
      <w:r w:rsidRPr="002D4823">
        <w:t>Renilon</w:t>
      </w:r>
      <w:proofErr w:type="spellEnd"/>
      <w:r w:rsidRPr="002D4823">
        <w:t xml:space="preserve"> 7,5. </w:t>
      </w:r>
    </w:p>
    <w:p w14:paraId="61002C19" w14:textId="77777777" w:rsidR="002D4823" w:rsidRPr="002D4823" w:rsidRDefault="002D4823" w:rsidP="00E127DF">
      <w:pPr>
        <w:pStyle w:val="Punktlista"/>
      </w:pPr>
      <w:r w:rsidRPr="002D4823">
        <w:t>Inför operationer, ingrepp och undersökningar behöver ofta bukhålan tömmas på vätska, vilket tar cirka 30 minuter. Ibland ska även antibiotika ges profylaktisk.</w:t>
      </w:r>
    </w:p>
    <w:p w14:paraId="5EA899DD" w14:textId="77777777" w:rsidR="002D4823" w:rsidRPr="002D4823" w:rsidRDefault="002D4823" w:rsidP="00E127DF">
      <w:pPr>
        <w:pStyle w:val="Punktlista"/>
      </w:pPr>
      <w:r w:rsidRPr="002D4823">
        <w:t>Buksmärta och feber kan vara ett tecken på bukhinneinflammation. Kontakta PD-mottagningen/njurjouren snarast vid dessa symtom.</w:t>
      </w:r>
    </w:p>
    <w:p w14:paraId="0523AAE0" w14:textId="77777777" w:rsidR="002D4823" w:rsidRPr="002D4823" w:rsidRDefault="002D4823" w:rsidP="00A724EF">
      <w:pPr>
        <w:pStyle w:val="Rubrik3"/>
      </w:pPr>
      <w:bookmarkStart w:id="5" w:name="_Kontaktuppgifter"/>
      <w:bookmarkEnd w:id="5"/>
      <w:r w:rsidRPr="002D4823">
        <w:t>Kontaktuppgifter</w:t>
      </w:r>
    </w:p>
    <w:p w14:paraId="445F02F4" w14:textId="77777777" w:rsidR="002D4823" w:rsidRPr="002D4823" w:rsidRDefault="002D4823" w:rsidP="00A724EF">
      <w:pPr>
        <w:pStyle w:val="MellanrubrikVGR"/>
        <w:spacing w:before="120"/>
      </w:pPr>
      <w:r w:rsidRPr="002D4823">
        <w:t>PD-mottagningen</w:t>
      </w:r>
    </w:p>
    <w:p w14:paraId="0C013198" w14:textId="77777777" w:rsidR="002D4823" w:rsidRPr="002D4823" w:rsidRDefault="002D4823" w:rsidP="00A724EF">
      <w:r w:rsidRPr="002D4823">
        <w:t>Södra Älvsborgs Sjukhus</w:t>
      </w:r>
      <w:r w:rsidRPr="002D4823">
        <w:br/>
        <w:t>501 82 Borås</w:t>
      </w:r>
    </w:p>
    <w:p w14:paraId="24D85DBA" w14:textId="77777777" w:rsidR="002D4823" w:rsidRPr="002D4823" w:rsidRDefault="002D4823" w:rsidP="00A724EF">
      <w:r w:rsidRPr="002D4823">
        <w:t>Telefon vardagar 07:30-16:00</w:t>
      </w:r>
    </w:p>
    <w:p w14:paraId="1B906351" w14:textId="77777777" w:rsidR="002D4823" w:rsidRPr="002D4823" w:rsidRDefault="002D4823" w:rsidP="00A724EF">
      <w:r w:rsidRPr="002D4823">
        <w:t>Susanne 033 - 616 22 36</w:t>
      </w:r>
    </w:p>
    <w:p w14:paraId="0D3EDD7D" w14:textId="210509CC" w:rsidR="002D4823" w:rsidRPr="002D4823" w:rsidRDefault="442541A0" w:rsidP="00A724EF">
      <w:r>
        <w:t>Rebecka</w:t>
      </w:r>
      <w:r w:rsidR="002D4823">
        <w:t xml:space="preserve"> 033</w:t>
      </w:r>
      <w:r w:rsidR="4A07A5E2">
        <w:t xml:space="preserve"> – 616 34 80</w:t>
      </w:r>
    </w:p>
    <w:p w14:paraId="3FC3CDB1" w14:textId="77777777" w:rsidR="002D4823" w:rsidRPr="002D4823" w:rsidRDefault="002D4823" w:rsidP="00A724EF">
      <w:r w:rsidRPr="002D4823">
        <w:t>Ulrica 033 - 616 32 22</w:t>
      </w:r>
    </w:p>
    <w:p w14:paraId="55B6CB80" w14:textId="636ED772" w:rsidR="002D4823" w:rsidRPr="002D4823" w:rsidRDefault="002D4823" w:rsidP="00A724EF">
      <w:r>
        <w:t>Marie 033 - 616 44 09</w:t>
      </w:r>
    </w:p>
    <w:p w14:paraId="60A9E349" w14:textId="77777777" w:rsidR="002D4823" w:rsidRPr="002D4823" w:rsidRDefault="002D4823" w:rsidP="00A724EF">
      <w:r w:rsidRPr="002D4823">
        <w:t xml:space="preserve">När PD-mottagningen är stängd </w:t>
      </w:r>
    </w:p>
    <w:p w14:paraId="70815609" w14:textId="4E836BEB" w:rsidR="002D4823" w:rsidRPr="002D4823" w:rsidRDefault="56D4D2AA" w:rsidP="00A724EF">
      <w:r>
        <w:t xml:space="preserve">LGNA </w:t>
      </w:r>
      <w:r w:rsidR="002D4823">
        <w:t xml:space="preserve"> 033 - 616 22 </w:t>
      </w:r>
      <w:r w:rsidR="0818D096">
        <w:t>64</w:t>
      </w:r>
      <w:r w:rsidR="002D4823">
        <w:t xml:space="preserve"> </w:t>
      </w:r>
    </w:p>
    <w:p w14:paraId="2CCE9467" w14:textId="77777777" w:rsidR="002D4823" w:rsidRPr="002D4823" w:rsidRDefault="002D4823" w:rsidP="00A724EF">
      <w:r w:rsidRPr="002D4823">
        <w:t>Njurjour 033 - 616 44 83</w:t>
      </w:r>
    </w:p>
    <w:p w14:paraId="40E39A1A" w14:textId="77777777" w:rsidR="002D4823" w:rsidRPr="002D4823" w:rsidRDefault="002D4823" w:rsidP="00BA298E">
      <w:pPr>
        <w:pStyle w:val="Rubrik2"/>
      </w:pPr>
      <w:bookmarkStart w:id="6" w:name="_Toc182366122"/>
      <w:bookmarkStart w:id="7" w:name="_Toc494271643"/>
      <w:r w:rsidRPr="002D4823">
        <w:lastRenderedPageBreak/>
        <w:t>Dokumentinformation</w:t>
      </w:r>
      <w:bookmarkEnd w:id="6"/>
      <w:bookmarkEnd w:id="7"/>
    </w:p>
    <w:p w14:paraId="769BB46E" w14:textId="77777777" w:rsidR="002D4823" w:rsidRPr="00BA298E" w:rsidRDefault="002D4823" w:rsidP="00BA298E">
      <w:pPr>
        <w:keepNext/>
        <w:keepLines/>
        <w:spacing w:after="0"/>
        <w:rPr>
          <w:b/>
          <w:bCs/>
        </w:rPr>
      </w:pPr>
      <w:r w:rsidRPr="00BA298E">
        <w:rPr>
          <w:b/>
          <w:bCs/>
        </w:rPr>
        <w:t>För innehållet svarar</w:t>
      </w:r>
    </w:p>
    <w:p w14:paraId="4E65C9C2" w14:textId="77777777" w:rsidR="002D4823" w:rsidRPr="002D4823" w:rsidRDefault="002D4823" w:rsidP="00BA298E">
      <w:pPr>
        <w:keepNext/>
        <w:keepLines/>
        <w:rPr>
          <w:szCs w:val="20"/>
        </w:rPr>
      </w:pPr>
      <w:r w:rsidRPr="002D4823">
        <w:rPr>
          <w:szCs w:val="20"/>
        </w:rPr>
        <w:t xml:space="preserve">Ulrica Holm, sjuksköterska/sektionsledare, PD-mott, SÄS Borås </w:t>
      </w:r>
      <w:r w:rsidRPr="002D4823">
        <w:rPr>
          <w:szCs w:val="20"/>
        </w:rPr>
        <w:br/>
        <w:t xml:space="preserve">Susanne Zetterman, sjuksköterska, PD-mott, SÄS Borås  </w:t>
      </w:r>
      <w:r w:rsidRPr="002D4823">
        <w:rPr>
          <w:szCs w:val="20"/>
        </w:rPr>
        <w:br/>
        <w:t>Rebecka Gustafsson, sjuksköterska, PD-mott, SÄS Borås</w:t>
      </w:r>
      <w:r w:rsidRPr="002D4823">
        <w:rPr>
          <w:szCs w:val="20"/>
        </w:rPr>
        <w:br/>
        <w:t>Marie Lang, sjuksköterska, PD-mott, SÄS Borås</w:t>
      </w:r>
    </w:p>
    <w:p w14:paraId="31FA0399" w14:textId="7BC98053" w:rsidR="002D4823" w:rsidRPr="00BA298E" w:rsidRDefault="002D4823" w:rsidP="00BA298E">
      <w:pPr>
        <w:keepNext/>
        <w:keepLines/>
        <w:spacing w:after="0"/>
        <w:rPr>
          <w:b/>
          <w:bCs/>
        </w:rPr>
      </w:pPr>
      <w:bookmarkStart w:id="8" w:name="_Toc149035757"/>
      <w:bookmarkStart w:id="9" w:name="_Toc149978547"/>
      <w:r w:rsidRPr="00BA298E">
        <w:rPr>
          <w:b/>
          <w:bCs/>
        </w:rPr>
        <w:t>Remissinstanser</w:t>
      </w:r>
      <w:bookmarkEnd w:id="8"/>
      <w:bookmarkEnd w:id="9"/>
      <w:r w:rsidR="00F879CB">
        <w:rPr>
          <w:b/>
          <w:bCs/>
        </w:rPr>
        <w:t xml:space="preserve"> (utgåva 1)</w:t>
      </w:r>
    </w:p>
    <w:p w14:paraId="5F68E28A" w14:textId="77777777" w:rsidR="002D4823" w:rsidRPr="00BA298E" w:rsidRDefault="002D4823" w:rsidP="00BA298E">
      <w:pPr>
        <w:keepNext/>
        <w:keepLines/>
        <w:rPr>
          <w:szCs w:val="20"/>
        </w:rPr>
      </w:pPr>
      <w:r w:rsidRPr="00BA298E">
        <w:rPr>
          <w:szCs w:val="20"/>
        </w:rPr>
        <w:t>Verksamhetschefer, SÄS</w:t>
      </w:r>
    </w:p>
    <w:p w14:paraId="55C7BFCB" w14:textId="77777777" w:rsidR="002D4823" w:rsidRPr="00BA298E" w:rsidRDefault="002D4823" w:rsidP="00BA298E">
      <w:pPr>
        <w:keepNext/>
        <w:keepLines/>
        <w:spacing w:after="0"/>
        <w:rPr>
          <w:b/>
          <w:bCs/>
        </w:rPr>
      </w:pPr>
      <w:r w:rsidRPr="00BA298E">
        <w:rPr>
          <w:b/>
          <w:bCs/>
        </w:rPr>
        <w:t>Fastställt av</w:t>
      </w:r>
    </w:p>
    <w:p w14:paraId="6B15ABA8" w14:textId="77777777" w:rsidR="002D4823" w:rsidRPr="002D4823" w:rsidRDefault="002D4823" w:rsidP="00BA298E">
      <w:pPr>
        <w:keepNext/>
        <w:keepLines/>
        <w:rPr>
          <w:szCs w:val="20"/>
        </w:rPr>
      </w:pPr>
      <w:r w:rsidRPr="002D4823">
        <w:rPr>
          <w:szCs w:val="20"/>
        </w:rPr>
        <w:t>Jerker Nilson, chefläkare, SÄS</w:t>
      </w:r>
    </w:p>
    <w:p w14:paraId="39672EDD" w14:textId="77777777" w:rsidR="002D4823" w:rsidRPr="00BA298E" w:rsidRDefault="002D4823" w:rsidP="00BA298E">
      <w:pPr>
        <w:keepNext/>
        <w:keepLines/>
        <w:spacing w:after="0"/>
        <w:rPr>
          <w:b/>
          <w:bCs/>
        </w:rPr>
      </w:pPr>
      <w:r w:rsidRPr="00BA298E">
        <w:rPr>
          <w:b/>
          <w:bCs/>
        </w:rPr>
        <w:t>Nyckelord</w:t>
      </w:r>
    </w:p>
    <w:p w14:paraId="467D9E3D" w14:textId="77777777" w:rsidR="002D4823" w:rsidRPr="002D4823" w:rsidRDefault="002D4823" w:rsidP="00BA298E">
      <w:pPr>
        <w:keepNext/>
        <w:keepLines/>
        <w:rPr>
          <w:szCs w:val="20"/>
        </w:rPr>
      </w:pPr>
      <w:proofErr w:type="spellStart"/>
      <w:r w:rsidRPr="002D4823">
        <w:rPr>
          <w:szCs w:val="20"/>
        </w:rPr>
        <w:t>Peritonealdialys</w:t>
      </w:r>
      <w:proofErr w:type="spellEnd"/>
      <w:r w:rsidRPr="002D4823">
        <w:rPr>
          <w:szCs w:val="20"/>
        </w:rPr>
        <w:t xml:space="preserve">, bukdialys, </w:t>
      </w:r>
      <w:proofErr w:type="spellStart"/>
      <w:r w:rsidRPr="002D4823">
        <w:rPr>
          <w:szCs w:val="20"/>
        </w:rPr>
        <w:t>påsdialys</w:t>
      </w:r>
      <w:proofErr w:type="spellEnd"/>
      <w:r w:rsidRPr="002D4823">
        <w:rPr>
          <w:szCs w:val="20"/>
        </w:rPr>
        <w:t>, dialysbehandling, PD, PD-behandling, dialysvätska, njursvikt, njurskada, njurskador, njurarna, njursjukdom, urinvägssjukdom, kateter, kateterisering, dialyspatienter, dialysenhet, njurdialys, njurfunktion, infartsvägar, infarter, dialyskateter, dialyskatetrar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D482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077FCCA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28BA557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93244333">
    <w:abstractNumId w:val="17"/>
  </w:num>
  <w:num w:numId="2" w16cid:durableId="534004608">
    <w:abstractNumId w:val="14"/>
  </w:num>
  <w:num w:numId="3" w16cid:durableId="496186733">
    <w:abstractNumId w:val="0"/>
  </w:num>
  <w:num w:numId="4" w16cid:durableId="467480756">
    <w:abstractNumId w:val="6"/>
  </w:num>
  <w:num w:numId="5" w16cid:durableId="1924220100">
    <w:abstractNumId w:val="15"/>
  </w:num>
  <w:num w:numId="6" w16cid:durableId="1553617387">
    <w:abstractNumId w:val="2"/>
  </w:num>
  <w:num w:numId="7" w16cid:durableId="146750804">
    <w:abstractNumId w:val="11"/>
  </w:num>
  <w:num w:numId="8" w16cid:durableId="1841461027">
    <w:abstractNumId w:val="8"/>
  </w:num>
  <w:num w:numId="9" w16cid:durableId="2088527364">
    <w:abstractNumId w:val="1"/>
  </w:num>
  <w:num w:numId="10" w16cid:durableId="194270045">
    <w:abstractNumId w:val="1"/>
  </w:num>
  <w:num w:numId="11" w16cid:durableId="1903561738">
    <w:abstractNumId w:val="3"/>
  </w:num>
  <w:num w:numId="12" w16cid:durableId="119614948">
    <w:abstractNumId w:val="4"/>
  </w:num>
  <w:num w:numId="13" w16cid:durableId="1130132025">
    <w:abstractNumId w:val="13"/>
  </w:num>
  <w:num w:numId="14" w16cid:durableId="1614827715">
    <w:abstractNumId w:val="9"/>
  </w:num>
  <w:num w:numId="15" w16cid:durableId="154997807">
    <w:abstractNumId w:val="7"/>
  </w:num>
  <w:num w:numId="16" w16cid:durableId="1611163685">
    <w:abstractNumId w:val="12"/>
  </w:num>
  <w:num w:numId="17" w16cid:durableId="332490341">
    <w:abstractNumId w:val="5"/>
  </w:num>
  <w:num w:numId="18" w16cid:durableId="1521355617">
    <w:abstractNumId w:val="10"/>
  </w:num>
  <w:num w:numId="19" w16cid:durableId="125902490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4823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64D5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24E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AF5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98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7D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879CB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C59EB8"/>
    <w:rsid w:val="05616F19"/>
    <w:rsid w:val="06FD3F7A"/>
    <w:rsid w:val="0818D096"/>
    <w:rsid w:val="14F95BC9"/>
    <w:rsid w:val="171B50CA"/>
    <w:rsid w:val="326362E7"/>
    <w:rsid w:val="36274543"/>
    <w:rsid w:val="442541A0"/>
    <w:rsid w:val="4A07A5E2"/>
    <w:rsid w:val="4C5D6BC9"/>
    <w:rsid w:val="56D4D2AA"/>
    <w:rsid w:val="5C0845D5"/>
    <w:rsid w:val="5C68A366"/>
    <w:rsid w:val="647B2B65"/>
    <w:rsid w:val="6B2CF8ED"/>
    <w:rsid w:val="7507F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AC1AF5"/>
    <w:pPr>
      <w:keepNext/>
      <w:spacing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2D4823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2D4823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AC1AF5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A724EF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E127DF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2D4823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2D48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450</Words>
  <Characters>3042</Characters>
  <Application>Microsoft Office Word</Application>
  <DocSecurity>0</DocSecurity>
  <Lines>25</Lines>
  <Paragraphs>6</Paragraphs>
  <ScaleCrop>false</ScaleCrop>
  <Manager/>
  <Company/>
  <LinksUpToDate>false</LinksUpToDate>
  <CharactersWithSpaces>3486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Peritonealdialys - omvårdnad av vuxna i slutenvård vid SÄS</dc:title>
  <dc:subject/>
  <dc:creator>patrik.jens.johansson@vgregion.se</dc:creator>
  <keywords/>
  <lastModifiedBy>Karin Åhlin</lastModifiedBy>
  <revision>10</revision>
  <lastPrinted>2016-03-31T10:56:00.0000000Z</lastPrinted>
  <dcterms:created xsi:type="dcterms:W3CDTF">2022-03-28T05:39:00.0000000Z</dcterms:created>
  <dcterms:modified xsi:type="dcterms:W3CDTF">2024-02-05T14:34:00.0000000Z</dcterms:modified>
</coreProperties>
</file>