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064DAAC" w:rsidR="00184167" w:rsidRDefault="00E549F6" w:rsidP="009A32ED">
      <w:pPr>
        <w:pStyle w:val="Rubrik1"/>
      </w:pPr>
      <w:r w:rsidRPr="00E549F6">
        <w:t>Multiresistenta bakterier (MRB) – Checklista för övervakning och utbrottshantering på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696C096E" w14:textId="5E13A4CC" w:rsidR="009A32ED" w:rsidRPr="00023FF4" w:rsidRDefault="00E549F6" w:rsidP="00E549F6">
      <w:pPr>
        <w:ind w:right="-143"/>
      </w:pPr>
      <w:r>
        <w:t xml:space="preserve">Ändrat namn från epidemisk styrgrupp till epidemiskt beredningsutskott, innehållet i övrigt oförändrat. </w:t>
      </w:r>
    </w:p>
    <w:p w14:paraId="70B2A54A" w14:textId="77777777" w:rsidR="009A32ED" w:rsidRDefault="009A32ED" w:rsidP="009A32ED">
      <w:pPr>
        <w:pStyle w:val="Rubrik2"/>
        <w:ind w:right="-143"/>
      </w:pPr>
      <w:bookmarkStart w:id="3" w:name="_Toc100327187"/>
      <w:bookmarkStart w:id="4" w:name="_Toc181866760"/>
      <w:r>
        <w:t>Förutsättningar</w:t>
      </w:r>
      <w:bookmarkEnd w:id="3"/>
      <w:bookmarkEnd w:id="4"/>
    </w:p>
    <w:p w14:paraId="2B7BC8ED" w14:textId="029422D8" w:rsidR="00E549F6" w:rsidRDefault="00E549F6" w:rsidP="009A32ED">
      <w:pPr>
        <w:ind w:right="-143"/>
      </w:pPr>
      <w:r w:rsidRPr="00E549F6">
        <w:t xml:space="preserve">Checklistan utgör ett stöd kring övervakning och utbrottshantering då MRB-odling visat positivt resultat hos en eller flera patienter. Checklistan är ett komplement till riktlinjen </w:t>
      </w:r>
      <w:hyperlink r:id="rId7" w:tgtFrame="_blank" w:history="1">
        <w:r w:rsidRPr="00E549F6">
          <w:rPr>
            <w:rStyle w:val="Hyperlnk"/>
          </w:rPr>
          <w:t>Multiresistenta bakterier (MRB) - smittförebyggande åtgärder, smittspårning och utbrottshantering</w:t>
        </w:r>
      </w:hyperlink>
      <w:r w:rsidRPr="00E549F6">
        <w:t>. </w:t>
      </w:r>
    </w:p>
    <w:p w14:paraId="5C21A756" w14:textId="77777777" w:rsidR="00E549F6" w:rsidRDefault="00E549F6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sz w:val="36"/>
          <w:szCs w:val="26"/>
        </w:rPr>
      </w:pPr>
      <w:bookmarkStart w:id="5" w:name="_Toc100327192"/>
      <w:bookmarkStart w:id="6" w:name="_Toc181866761"/>
      <w:r>
        <w:br w:type="page"/>
      </w:r>
    </w:p>
    <w:p w14:paraId="37C7076C" w14:textId="1F9CC441" w:rsidR="009A32ED" w:rsidRPr="00065A6B" w:rsidRDefault="009A32ED" w:rsidP="009A32ED">
      <w:pPr>
        <w:pStyle w:val="Rubrik2"/>
        <w:ind w:right="-143"/>
        <w:rPr>
          <w:color w:val="auto"/>
        </w:rPr>
      </w:pPr>
      <w:r w:rsidRPr="00065A6B">
        <w:rPr>
          <w:color w:val="auto"/>
        </w:rPr>
        <w:lastRenderedPageBreak/>
        <w:t>Utförande</w:t>
      </w:r>
      <w:bookmarkEnd w:id="5"/>
      <w:bookmarkEnd w:id="6"/>
    </w:p>
    <w:tbl>
      <w:tblPr>
        <w:tblW w:w="10273" w:type="dxa"/>
        <w:tblInd w:w="-7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6"/>
        <w:gridCol w:w="2344"/>
        <w:gridCol w:w="5583"/>
      </w:tblGrid>
      <w:tr w:rsidR="00E549F6" w:rsidRPr="00E549F6" w14:paraId="613970F9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24C3FBB6" w14:textId="77777777" w:rsidR="00E549F6" w:rsidRPr="00E549F6" w:rsidRDefault="00E549F6" w:rsidP="00E549F6">
            <w:pPr>
              <w:ind w:left="212" w:right="116"/>
            </w:pPr>
            <w:bookmarkStart w:id="7" w:name="_Toc100327194"/>
            <w:bookmarkStart w:id="8" w:name="_Toc181866763"/>
            <w:r w:rsidRPr="00E549F6">
              <w:rPr>
                <w:b/>
                <w:bCs/>
              </w:rPr>
              <w:t>Nivåer</w:t>
            </w:r>
            <w:r w:rsidRPr="00E549F6">
              <w:t>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0D9C35C9" w14:textId="77777777" w:rsidR="00E549F6" w:rsidRPr="00E549F6" w:rsidRDefault="00E549F6" w:rsidP="00E549F6">
            <w:pPr>
              <w:ind w:left="157" w:right="42"/>
            </w:pPr>
            <w:r w:rsidRPr="00E549F6">
              <w:rPr>
                <w:b/>
                <w:bCs/>
              </w:rPr>
              <w:t>Fråga</w:t>
            </w:r>
            <w:r w:rsidRPr="00E549F6">
              <w:t>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hideMark/>
          </w:tcPr>
          <w:p w14:paraId="3CC80A21" w14:textId="77777777" w:rsidR="00E549F6" w:rsidRPr="00E549F6" w:rsidRDefault="00E549F6" w:rsidP="00E549F6">
            <w:pPr>
              <w:ind w:left="170" w:right="132"/>
            </w:pPr>
            <w:r w:rsidRPr="00E549F6">
              <w:rPr>
                <w:b/>
                <w:bCs/>
              </w:rPr>
              <w:t>Aktivitet</w:t>
            </w:r>
            <w:r w:rsidRPr="00E549F6">
              <w:t> </w:t>
            </w:r>
          </w:p>
        </w:tc>
      </w:tr>
      <w:tr w:rsidR="00E549F6" w:rsidRPr="00E549F6" w14:paraId="0782D8A4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AFEA41" w14:textId="77777777" w:rsidR="00E549F6" w:rsidRPr="00E549F6" w:rsidRDefault="00E549F6" w:rsidP="00E549F6">
            <w:pPr>
              <w:ind w:left="212" w:right="116"/>
            </w:pPr>
            <w:r w:rsidRPr="00E549F6">
              <w:t>Övervakning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BAABBC" w14:textId="77777777" w:rsidR="00E549F6" w:rsidRPr="00E549F6" w:rsidRDefault="00E549F6" w:rsidP="00E549F6">
            <w:pPr>
              <w:ind w:left="157" w:right="42"/>
            </w:pPr>
            <w:r w:rsidRPr="00E549F6">
              <w:t>Har vi koll på läget?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5B2956" w14:textId="77777777" w:rsidR="00E549F6" w:rsidRPr="00E549F6" w:rsidRDefault="00E549F6" w:rsidP="00E549F6">
            <w:pPr>
              <w:ind w:left="170" w:right="132"/>
            </w:pPr>
            <w:r w:rsidRPr="00E549F6">
              <w:t xml:space="preserve">Odlingsövervakning mikrobiologiskt </w:t>
            </w:r>
            <w:proofErr w:type="spellStart"/>
            <w:r w:rsidRPr="00E549F6">
              <w:t>lab</w:t>
            </w:r>
            <w:proofErr w:type="spellEnd"/>
            <w:r w:rsidRPr="00E549F6">
              <w:t xml:space="preserve"> (</w:t>
            </w:r>
            <w:proofErr w:type="spellStart"/>
            <w:r w:rsidRPr="00E549F6">
              <w:t>wwbakt</w:t>
            </w:r>
            <w:proofErr w:type="spellEnd"/>
            <w:r w:rsidRPr="00E549F6">
              <w:t>). </w:t>
            </w:r>
          </w:p>
          <w:p w14:paraId="364D7A25" w14:textId="77777777" w:rsidR="00E549F6" w:rsidRPr="00E549F6" w:rsidRDefault="00E549F6" w:rsidP="00E549F6">
            <w:pPr>
              <w:ind w:left="170" w:right="132"/>
            </w:pPr>
            <w:r w:rsidRPr="00E549F6">
              <w:t>Odlingsövervakning (IVA, neonatalavdelningen). </w:t>
            </w:r>
          </w:p>
          <w:p w14:paraId="5553B63B" w14:textId="77777777" w:rsidR="00E549F6" w:rsidRPr="00E549F6" w:rsidRDefault="00E549F6" w:rsidP="00E549F6">
            <w:pPr>
              <w:ind w:left="170" w:right="132"/>
            </w:pPr>
            <w:r w:rsidRPr="00E549F6">
              <w:t>Screening riskavdelning (neonatalavdelningen, E71). </w:t>
            </w:r>
          </w:p>
        </w:tc>
      </w:tr>
      <w:tr w:rsidR="00E549F6" w:rsidRPr="00E549F6" w14:paraId="632FEC1D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BDD1F0" w14:textId="77777777" w:rsidR="00E549F6" w:rsidRPr="00E549F6" w:rsidRDefault="00E549F6" w:rsidP="00E549F6">
            <w:pPr>
              <w:ind w:left="212" w:right="116"/>
            </w:pPr>
            <w:r w:rsidRPr="00E549F6">
              <w:t>Ny bärare identifierad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2BAD2B" w14:textId="77777777" w:rsidR="00E549F6" w:rsidRPr="00E549F6" w:rsidRDefault="00E549F6" w:rsidP="00E549F6">
            <w:pPr>
              <w:ind w:left="157" w:right="42"/>
            </w:pPr>
            <w:r w:rsidRPr="00E549F6">
              <w:t>Föreligger smittspridning?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9F2150" w14:textId="77777777" w:rsidR="00E549F6" w:rsidRPr="00E549F6" w:rsidRDefault="00E549F6" w:rsidP="00E549F6">
            <w:pPr>
              <w:ind w:left="170" w:right="132"/>
            </w:pPr>
            <w:r w:rsidRPr="00E549F6">
              <w:t xml:space="preserve">Smittspåra. Lista och kontrollodla exponerade patienter utifrån riskbedömning (samvård, riskfaktorer, delad toalett </w:t>
            </w:r>
            <w:proofErr w:type="spellStart"/>
            <w:r w:rsidRPr="00E549F6">
              <w:t>etc</w:t>
            </w:r>
            <w:proofErr w:type="spellEnd"/>
            <w:r w:rsidRPr="00E549F6">
              <w:t>). </w:t>
            </w:r>
          </w:p>
          <w:p w14:paraId="3BCDD9F9" w14:textId="77777777" w:rsidR="00E549F6" w:rsidRPr="00E549F6" w:rsidRDefault="00E549F6" w:rsidP="00E549F6">
            <w:pPr>
              <w:ind w:left="170" w:right="132"/>
            </w:pPr>
            <w:r w:rsidRPr="00E549F6">
              <w:t>Säkerställ följsamhet till vårdhygieniska grundprinciper och följsamhet till MRB- checklista vårdhygieniska rutiner. </w:t>
            </w:r>
          </w:p>
        </w:tc>
      </w:tr>
      <w:tr w:rsidR="00E549F6" w:rsidRPr="00E549F6" w14:paraId="78AF6F12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81F964" w14:textId="77777777" w:rsidR="00E549F6" w:rsidRPr="00E549F6" w:rsidRDefault="00E549F6" w:rsidP="00E549F6">
            <w:pPr>
              <w:ind w:left="212" w:right="116"/>
            </w:pPr>
            <w:r w:rsidRPr="00E549F6">
              <w:t>Flera bärare påvisade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493789" w14:textId="77777777" w:rsidR="00E549F6" w:rsidRPr="00E549F6" w:rsidRDefault="00E549F6" w:rsidP="00E549F6">
            <w:pPr>
              <w:ind w:left="157" w:right="42"/>
            </w:pPr>
            <w:r w:rsidRPr="00E549F6">
              <w:t>Hur många är smittade?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E4642C" w14:textId="77777777" w:rsidR="00E549F6" w:rsidRPr="00E549F6" w:rsidRDefault="00E549F6" w:rsidP="00E549F6">
            <w:pPr>
              <w:ind w:left="170" w:right="132"/>
            </w:pPr>
            <w:r w:rsidRPr="00E549F6">
              <w:t>Etablera epidemiskt beredningsutskott. Säkerställ ansvarsfördelning. </w:t>
            </w:r>
          </w:p>
          <w:p w14:paraId="78E3F147" w14:textId="77777777" w:rsidR="00E549F6" w:rsidRPr="00E549F6" w:rsidRDefault="00E549F6" w:rsidP="00E549F6">
            <w:pPr>
              <w:ind w:left="170" w:right="132"/>
            </w:pPr>
            <w:r w:rsidRPr="00E549F6">
              <w:t>Utvidgade kontrollodlingar. Överväg utökad städning. </w:t>
            </w:r>
          </w:p>
          <w:p w14:paraId="5BAC3664" w14:textId="77777777" w:rsidR="00E549F6" w:rsidRPr="00E549F6" w:rsidRDefault="00E549F6" w:rsidP="00E549F6">
            <w:pPr>
              <w:ind w:left="170" w:right="132"/>
            </w:pPr>
            <w:r w:rsidRPr="00E549F6">
              <w:t>Inläggningsodlingar, utskrivningsodlingar, eventuellt veckoodlingar. </w:t>
            </w:r>
          </w:p>
        </w:tc>
      </w:tr>
      <w:tr w:rsidR="00E549F6" w:rsidRPr="00E549F6" w14:paraId="7C05F15C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44F015" w14:textId="77777777" w:rsidR="00E549F6" w:rsidRPr="00E549F6" w:rsidRDefault="00E549F6" w:rsidP="00E549F6">
            <w:pPr>
              <w:ind w:left="212" w:right="116"/>
            </w:pPr>
            <w:r w:rsidRPr="00E549F6">
              <w:t>Utbrottskontroll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BB6138" w14:textId="77777777" w:rsidR="00E549F6" w:rsidRPr="00E549F6" w:rsidRDefault="00E549F6" w:rsidP="00E549F6">
            <w:pPr>
              <w:ind w:left="157" w:right="42"/>
            </w:pPr>
            <w:r w:rsidRPr="00E549F6">
              <w:t>Hur kan vi stoppa spridningen?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78D8A78" w14:textId="77777777" w:rsidR="00E549F6" w:rsidRPr="00E549F6" w:rsidRDefault="00E549F6" w:rsidP="00E549F6">
            <w:pPr>
              <w:ind w:left="170" w:right="132"/>
            </w:pPr>
            <w:r w:rsidRPr="00E549F6">
              <w:t>Undvik omflyttningar. Överväg intagningsstopp. Sprid information till berörda verksamheter på sjukhuset via linjeorganisationen. Bedöm behov av övriga kommunikationsinsatser (lokalt, regionalt och/eller nationellt). </w:t>
            </w:r>
          </w:p>
        </w:tc>
      </w:tr>
      <w:tr w:rsidR="00E549F6" w:rsidRPr="00E549F6" w14:paraId="2A833E53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B09597A" w14:textId="77777777" w:rsidR="00E549F6" w:rsidRPr="00E549F6" w:rsidRDefault="00E549F6" w:rsidP="00E549F6">
            <w:pPr>
              <w:ind w:left="212" w:right="116"/>
            </w:pPr>
            <w:r w:rsidRPr="00E549F6">
              <w:t>Nedtrappning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BA44F6" w14:textId="77777777" w:rsidR="00E549F6" w:rsidRPr="00E549F6" w:rsidRDefault="00E549F6" w:rsidP="00E549F6">
            <w:pPr>
              <w:ind w:left="157" w:right="42"/>
            </w:pPr>
            <w:r w:rsidRPr="00E549F6">
              <w:t>Kan aktiviteterna trappas ned?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4F44838" w14:textId="77777777" w:rsidR="00E549F6" w:rsidRPr="00E549F6" w:rsidRDefault="00E549F6" w:rsidP="00E549F6">
            <w:pPr>
              <w:ind w:left="170" w:right="132"/>
            </w:pPr>
            <w:r w:rsidRPr="00E549F6">
              <w:t>Stegvis nedtrappning under övervakning. </w:t>
            </w:r>
          </w:p>
        </w:tc>
      </w:tr>
      <w:tr w:rsidR="00E549F6" w:rsidRPr="00E549F6" w14:paraId="703831FB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FABB0C" w14:textId="77777777" w:rsidR="00E549F6" w:rsidRPr="00E549F6" w:rsidRDefault="00E549F6" w:rsidP="00E549F6">
            <w:pPr>
              <w:ind w:left="212" w:right="116"/>
            </w:pPr>
            <w:r w:rsidRPr="00E549F6">
              <w:t>Övervakning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E67B16" w14:textId="77777777" w:rsidR="00E549F6" w:rsidRPr="00E549F6" w:rsidRDefault="00E549F6" w:rsidP="00E549F6">
            <w:pPr>
              <w:ind w:left="157" w:right="42"/>
            </w:pPr>
            <w:r w:rsidRPr="00E549F6">
              <w:t>Har vi koll på läget?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0CD444" w14:textId="77777777" w:rsidR="00E549F6" w:rsidRPr="00E549F6" w:rsidRDefault="00E549F6" w:rsidP="00E549F6">
            <w:pPr>
              <w:ind w:left="170" w:right="132"/>
            </w:pPr>
            <w:r w:rsidRPr="00E549F6">
              <w:t>Som ovan med eventuella tillägg utifrån utbrottserfarenheten. </w:t>
            </w:r>
          </w:p>
        </w:tc>
      </w:tr>
      <w:tr w:rsidR="00E549F6" w:rsidRPr="00E549F6" w14:paraId="1846729B" w14:textId="77777777" w:rsidTr="00E549F6">
        <w:trPr>
          <w:trHeight w:val="300"/>
        </w:trPr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E25EFF" w14:textId="77777777" w:rsidR="00E549F6" w:rsidRPr="00E549F6" w:rsidRDefault="00E549F6" w:rsidP="00E549F6">
            <w:pPr>
              <w:ind w:left="212" w:right="116"/>
            </w:pPr>
            <w:r w:rsidRPr="00E549F6">
              <w:t>Utvärdering av utbrottshantering  </w:t>
            </w:r>
          </w:p>
        </w:tc>
        <w:tc>
          <w:tcPr>
            <w:tcW w:w="23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633D5F" w14:textId="77777777" w:rsidR="00E549F6" w:rsidRPr="00E549F6" w:rsidRDefault="00E549F6" w:rsidP="00E549F6">
            <w:pPr>
              <w:ind w:left="157" w:right="42"/>
            </w:pPr>
            <w:r w:rsidRPr="00E549F6">
              <w:t>Vad gjordes bra? </w:t>
            </w:r>
          </w:p>
        </w:tc>
        <w:tc>
          <w:tcPr>
            <w:tcW w:w="5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362C18" w14:textId="77777777" w:rsidR="00E549F6" w:rsidRPr="00E549F6" w:rsidRDefault="00E549F6" w:rsidP="00E549F6">
            <w:pPr>
              <w:ind w:left="170" w:right="132"/>
            </w:pPr>
            <w:r w:rsidRPr="00E549F6">
              <w:t>Enkät till epidemiskt beredningsutskotts medlemmar. Eventuellt utvärderingsmöte. </w:t>
            </w:r>
          </w:p>
        </w:tc>
      </w:tr>
    </w:tbl>
    <w:p w14:paraId="46F80C1F" w14:textId="2727AA21" w:rsidR="009A32ED" w:rsidRPr="000D04ED" w:rsidRDefault="009A32ED" w:rsidP="009A32ED">
      <w:pPr>
        <w:pStyle w:val="Rubrik2"/>
        <w:ind w:right="-143"/>
      </w:pPr>
      <w:r w:rsidRPr="000D04ED">
        <w:lastRenderedPageBreak/>
        <w:t>Arbetsgrupp</w:t>
      </w:r>
      <w:bookmarkEnd w:id="7"/>
      <w:bookmarkEnd w:id="8"/>
      <w:r>
        <w:t xml:space="preserve"> </w:t>
      </w:r>
    </w:p>
    <w:p w14:paraId="25C50413" w14:textId="77777777" w:rsidR="00E549F6" w:rsidRPr="00E549F6" w:rsidRDefault="00E549F6" w:rsidP="00E549F6">
      <w:pPr>
        <w:ind w:right="-143"/>
      </w:pPr>
      <w:r w:rsidRPr="00E549F6">
        <w:rPr>
          <w:b/>
          <w:bCs/>
        </w:rPr>
        <w:t>För innehållet svarar</w:t>
      </w:r>
      <w:r w:rsidRPr="00E549F6">
        <w:t> </w:t>
      </w:r>
    </w:p>
    <w:p w14:paraId="123A07E0" w14:textId="77777777" w:rsidR="00E549F6" w:rsidRPr="00E549F6" w:rsidRDefault="00E549F6" w:rsidP="00E549F6">
      <w:pPr>
        <w:ind w:right="-143"/>
      </w:pPr>
      <w:r w:rsidRPr="00E549F6">
        <w:t xml:space="preserve">Jon Edman </w:t>
      </w:r>
      <w:proofErr w:type="spellStart"/>
      <w:r w:rsidRPr="00E549F6">
        <w:t>Wallér</w:t>
      </w:r>
      <w:proofErr w:type="spellEnd"/>
      <w:r w:rsidRPr="00E549F6">
        <w:t xml:space="preserve">, hygienläkare, </w:t>
      </w:r>
      <w:proofErr w:type="spellStart"/>
      <w:r w:rsidRPr="00E549F6">
        <w:t>vårdhygien</w:t>
      </w:r>
      <w:proofErr w:type="spellEnd"/>
      <w:r w:rsidRPr="00E549F6">
        <w:t>, SÄS </w:t>
      </w:r>
      <w:r w:rsidRPr="00E549F6">
        <w:br/>
        <w:t xml:space="preserve">Susanne Roos, hygiensjuksköterska, </w:t>
      </w:r>
      <w:proofErr w:type="spellStart"/>
      <w:r w:rsidRPr="00E549F6">
        <w:t>vårdhygien</w:t>
      </w:r>
      <w:proofErr w:type="spellEnd"/>
      <w:r w:rsidRPr="00E549F6">
        <w:t>, SÄS </w:t>
      </w:r>
      <w:r w:rsidRPr="00E549F6">
        <w:br/>
        <w:t xml:space="preserve">Jenny Andersson, hygiensjuksköterska, </w:t>
      </w:r>
      <w:proofErr w:type="spellStart"/>
      <w:r w:rsidRPr="00E549F6">
        <w:t>vårdhygien</w:t>
      </w:r>
      <w:proofErr w:type="spellEnd"/>
      <w:r w:rsidRPr="00E549F6">
        <w:t>, SÄS </w:t>
      </w:r>
    </w:p>
    <w:p w14:paraId="574CCDFA" w14:textId="77777777" w:rsidR="00E549F6" w:rsidRPr="00E549F6" w:rsidRDefault="00E549F6" w:rsidP="00E549F6">
      <w:pPr>
        <w:ind w:right="-143"/>
      </w:pPr>
      <w:r w:rsidRPr="00E549F6">
        <w:rPr>
          <w:b/>
          <w:bCs/>
        </w:rPr>
        <w:t>Remissinstanser, utgåva 1</w:t>
      </w:r>
      <w:r w:rsidRPr="00E549F6">
        <w:t> </w:t>
      </w:r>
    </w:p>
    <w:p w14:paraId="3886D31A" w14:textId="77777777" w:rsidR="00E549F6" w:rsidRPr="00E549F6" w:rsidRDefault="00E549F6" w:rsidP="00E549F6">
      <w:pPr>
        <w:ind w:right="-143"/>
      </w:pPr>
      <w:r w:rsidRPr="00E549F6">
        <w:t xml:space="preserve">Rolf Jungnelius, verksamhetschef, klinik för hud/STD, infektion, </w:t>
      </w:r>
      <w:proofErr w:type="spellStart"/>
      <w:r w:rsidRPr="00E549F6">
        <w:t>vårdhygien</w:t>
      </w:r>
      <w:proofErr w:type="spellEnd"/>
      <w:r w:rsidRPr="00E549F6">
        <w:t xml:space="preserve"> och ögonsjukdomar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9" w:name="_Toc100327195"/>
      <w:bookmarkStart w:id="10" w:name="_Toc181866764"/>
      <w:r w:rsidRPr="000D04ED">
        <w:t>Källförteckning</w:t>
      </w:r>
      <w:bookmarkEnd w:id="9"/>
      <w:bookmarkEnd w:id="10"/>
    </w:p>
    <w:p w14:paraId="6B1286B4" w14:textId="77777777" w:rsidR="00E549F6" w:rsidRPr="00E549F6" w:rsidRDefault="00E549F6" w:rsidP="00E549F6">
      <w:pPr>
        <w:numPr>
          <w:ilvl w:val="0"/>
          <w:numId w:val="20"/>
        </w:numPr>
        <w:ind w:right="-143"/>
      </w:pPr>
      <w:r w:rsidRPr="00E549F6">
        <w:t>Multiresistenta bakterier (MRB) - smittförebyggande åtgärder, smittspårning och utbrottshantering. Sjukhusövergripande riktlinje, SÄS </w:t>
      </w:r>
      <w:r w:rsidRPr="00E549F6">
        <w:br/>
      </w:r>
      <w:hyperlink r:id="rId8" w:tgtFrame="_blank" w:history="1">
        <w:r w:rsidRPr="00E549F6">
          <w:rPr>
            <w:rStyle w:val="Hyperlnk"/>
          </w:rPr>
          <w:t>https://hittadokument.vgregion.se/sas</w:t>
        </w:r>
      </w:hyperlink>
      <w:r w:rsidRPr="00E549F6">
        <w:t> </w:t>
      </w:r>
    </w:p>
    <w:p w14:paraId="40C6A6B2" w14:textId="77777777" w:rsidR="00E549F6" w:rsidRPr="00E549F6" w:rsidRDefault="00E549F6" w:rsidP="00E549F6">
      <w:pPr>
        <w:numPr>
          <w:ilvl w:val="0"/>
          <w:numId w:val="21"/>
        </w:numPr>
        <w:ind w:right="-143"/>
      </w:pPr>
      <w:r w:rsidRPr="00E549F6">
        <w:t>Multiresistenta bakterier (MRB) - Checklista vårdhygieniska rutiner (vgregion.se). Sjukhusövergripande rutin, SÄS </w:t>
      </w:r>
      <w:r w:rsidRPr="00E549F6">
        <w:br/>
      </w:r>
      <w:hyperlink r:id="rId9" w:tgtFrame="_blank" w:history="1">
        <w:r w:rsidRPr="00E549F6">
          <w:rPr>
            <w:rStyle w:val="Hyperlnk"/>
          </w:rPr>
          <w:t>https://hittadokument.vgregion.se/sas</w:t>
        </w:r>
      </w:hyperlink>
      <w:r w:rsidRPr="00E549F6">
        <w:t> </w:t>
      </w:r>
    </w:p>
    <w:p w14:paraId="40AA233F" w14:textId="71587F24" w:rsidR="009C6C0C" w:rsidRDefault="009C6C0C" w:rsidP="00E549F6">
      <w:pPr>
        <w:ind w:right="-143"/>
      </w:pPr>
    </w:p>
    <w:sectPr w:rsidR="009C6C0C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8A6FD" w14:textId="77777777" w:rsidR="008F53D9" w:rsidRDefault="008F53D9">
      <w:r>
        <w:separator/>
      </w:r>
    </w:p>
  </w:endnote>
  <w:endnote w:type="continuationSeparator" w:id="0">
    <w:p w14:paraId="2EE25ADB" w14:textId="77777777" w:rsidR="008F53D9" w:rsidRDefault="008F53D9">
      <w:r>
        <w:continuationSeparator/>
      </w:r>
    </w:p>
  </w:endnote>
  <w:endnote w:type="continuationNotice" w:id="1">
    <w:p w14:paraId="51D8BF67" w14:textId="77777777" w:rsidR="008F53D9" w:rsidRDefault="008F53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5FEB1" w14:textId="77777777" w:rsidR="008F53D9" w:rsidRDefault="008F53D9"/>
  </w:footnote>
  <w:footnote w:type="continuationSeparator" w:id="0">
    <w:p w14:paraId="276BFE24" w14:textId="77777777" w:rsidR="008F53D9" w:rsidRDefault="008F53D9">
      <w:r>
        <w:continuationSeparator/>
      </w:r>
    </w:p>
  </w:footnote>
  <w:footnote w:type="continuationNotice" w:id="1">
    <w:p w14:paraId="5283A903" w14:textId="77777777" w:rsidR="008F53D9" w:rsidRDefault="008F53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1F7E61"/>
    <w:multiLevelType w:val="multilevel"/>
    <w:tmpl w:val="29C84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172D2A"/>
    <w:multiLevelType w:val="multilevel"/>
    <w:tmpl w:val="A6E05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1689940371">
    <w:abstractNumId w:val="12"/>
  </w:num>
  <w:num w:numId="21" w16cid:durableId="8890029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A7B4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43DD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1D1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3D9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9F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352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549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2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40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17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3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49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588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27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63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798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87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859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26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76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43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38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682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63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02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09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5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92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10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80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887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383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47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06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94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858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9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73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4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25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99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3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15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78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22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79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9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18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8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716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35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9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51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3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855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44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608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8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79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92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71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19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2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398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7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78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2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97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05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01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2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66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7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62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54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43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3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82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53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632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87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112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38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35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62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0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717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18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70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42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022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7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91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0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12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3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24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274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76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6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81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91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47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54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31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71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34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9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9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68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6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53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92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9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1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80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02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75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70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9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2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290/surrogate/Multiresistenta%20bakterier%20(MRB)%20%20%20-%20smittf%c3%b6rebyggande%20%c3%a5tg%c3%a4rder%2c%20smittsp%c3%a5rning%20och%20utbrottshantering.pdf" TargetMode="Externa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290/surrogate/Multiresistenta%20bakterier%20(MRB)%20-%20Smittsp%c3%a5rning%20och%20utbrottshantering.pdf" TargetMode="External" Id="rId7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42-738863596-289/SURROGATE/Multiresistenta%20bakterier%20(MRB)%20-%20Checklista%20v%c3%a5rdhygieniska%20rutiner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Multiresistenta bakterier (MRB) – Checklista för övervakning och utbrottshantering på SÄS</dc:title>
  <dc:subject/>
  <dc:creator/>
  <keywords/>
  <lastModifiedBy/>
  <revision>1</revision>
  <dcterms:created xsi:type="dcterms:W3CDTF">2025-06-30T13:23:00.0000000Z</dcterms:created>
  <dcterms:modified xsi:type="dcterms:W3CDTF">2025-06-30T13:29:00.0000000Z</dcterms:modified>
</coreProperties>
</file>