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1DB864" w14:textId="77777777" w:rsidR="004947F0" w:rsidRPr="004947F0" w:rsidRDefault="004947F0" w:rsidP="008F5272">
      <w:pPr>
        <w:pStyle w:val="Rubrik1"/>
      </w:pPr>
      <w:bookmarkStart w:id="0" w:name="_Toc321146591"/>
      <w:bookmarkStart w:id="1" w:name="_Toc314219120"/>
      <w:r w:rsidRPr="004947F0">
        <w:t xml:space="preserve">Gropformation i </w:t>
      </w:r>
      <w:proofErr w:type="spellStart"/>
      <w:r w:rsidRPr="004947F0">
        <w:t>crena</w:t>
      </w:r>
      <w:proofErr w:type="spellEnd"/>
      <w:r w:rsidRPr="004947F0">
        <w:t xml:space="preserve"> </w:t>
      </w:r>
      <w:proofErr w:type="spellStart"/>
      <w:r w:rsidRPr="004947F0">
        <w:t>ani</w:t>
      </w:r>
      <w:proofErr w:type="spellEnd"/>
      <w:r w:rsidRPr="004947F0">
        <w:t xml:space="preserve"> hos spädbarn, SÄS</w:t>
      </w:r>
    </w:p>
    <w:p w14:paraId="0C378DC4" w14:textId="77777777" w:rsidR="004947F0" w:rsidRPr="004947F0" w:rsidRDefault="004947F0" w:rsidP="008F5272">
      <w:pPr>
        <w:pStyle w:val="Rubrik2"/>
      </w:pPr>
      <w:bookmarkStart w:id="2" w:name="_Toc256000000"/>
      <w:bookmarkStart w:id="3" w:name="_Toc256000005"/>
      <w:bookmarkStart w:id="4" w:name="_Toc256000010"/>
      <w:r w:rsidRPr="004947F0">
        <w:t>Sammanfattning</w:t>
      </w:r>
      <w:bookmarkEnd w:id="1"/>
      <w:bookmarkEnd w:id="2"/>
      <w:bookmarkEnd w:id="3"/>
      <w:bookmarkEnd w:id="4"/>
    </w:p>
    <w:p w14:paraId="4A46413A" w14:textId="20B03E9F" w:rsidR="004947F0" w:rsidRDefault="004947F0" w:rsidP="008F5272">
      <w:r>
        <w:t xml:space="preserve">Rutinen beskriver utredning av medfödd gropformation </w:t>
      </w:r>
      <w:r w:rsidR="1536A76E">
        <w:t xml:space="preserve">kranialt om eller i </w:t>
      </w:r>
      <w:proofErr w:type="spellStart"/>
      <w:r w:rsidR="6BF7790E">
        <w:t>crena</w:t>
      </w:r>
      <w:proofErr w:type="spellEnd"/>
      <w:r w:rsidR="408FBF13">
        <w:t xml:space="preserve"> </w:t>
      </w:r>
      <w:proofErr w:type="spellStart"/>
      <w:r w:rsidR="6BF7790E">
        <w:t>ani</w:t>
      </w:r>
      <w:proofErr w:type="spellEnd"/>
      <w:r w:rsidR="2E04A35B">
        <w:t>.</w:t>
      </w:r>
    </w:p>
    <w:p w14:paraId="77C87BBF" w14:textId="53A3AF9A" w:rsidR="008F5272" w:rsidRDefault="008F5272" w:rsidP="008F5272">
      <w:pPr>
        <w:pStyle w:val="Rubrik2"/>
      </w:pPr>
      <w:r>
        <w:t>Förändrin</w:t>
      </w:r>
      <w:r w:rsidR="2C7F1C49">
        <w:t>g</w:t>
      </w:r>
      <w:r>
        <w:t>ar sedan föregående version</w:t>
      </w:r>
    </w:p>
    <w:p w14:paraId="044125ED" w14:textId="0C9BAAD6" w:rsidR="004947F0" w:rsidRPr="004947F0" w:rsidRDefault="00542CE9" w:rsidP="008F5272">
      <w:pPr>
        <w:rPr>
          <w:bCs/>
          <w:szCs w:val="20"/>
        </w:rPr>
      </w:pPr>
      <w:r>
        <w:t>Mindre redaktionella ändringar, giltighetstid förlängd.</w:t>
      </w:r>
    </w:p>
    <w:p w14:paraId="5258BAC8" w14:textId="77777777" w:rsidR="004947F0" w:rsidRPr="004947F0" w:rsidRDefault="004947F0" w:rsidP="008F5272">
      <w:pPr>
        <w:pStyle w:val="Rubrik2"/>
      </w:pPr>
      <w:bookmarkStart w:id="5" w:name="_Toc314219121"/>
      <w:bookmarkStart w:id="6" w:name="_Toc256000001"/>
      <w:bookmarkStart w:id="7" w:name="_Toc256000006"/>
      <w:bookmarkStart w:id="8" w:name="_Toc256000011"/>
      <w:r w:rsidRPr="004947F0">
        <w:t>Förutsättningar</w:t>
      </w:r>
      <w:bookmarkEnd w:id="5"/>
      <w:bookmarkEnd w:id="6"/>
      <w:bookmarkEnd w:id="7"/>
      <w:bookmarkEnd w:id="8"/>
    </w:p>
    <w:p w14:paraId="310261A6" w14:textId="0FF52CC3" w:rsidR="004947F0" w:rsidRPr="004947F0" w:rsidRDefault="004947F0" w:rsidP="008F5272">
      <w:r>
        <w:t xml:space="preserve">Vanligtvis upptäcks grop i </w:t>
      </w:r>
      <w:proofErr w:type="spellStart"/>
      <w:r>
        <w:t>crena</w:t>
      </w:r>
      <w:proofErr w:type="spellEnd"/>
      <w:r>
        <w:t xml:space="preserve"> </w:t>
      </w:r>
      <w:proofErr w:type="spellStart"/>
      <w:r>
        <w:t>ani</w:t>
      </w:r>
      <w:proofErr w:type="spellEnd"/>
      <w:r>
        <w:t xml:space="preserve"> av barnläkare i anslutning till BB-rond eller på </w:t>
      </w:r>
      <w:r w:rsidR="79C7D779">
        <w:t>BVC</w:t>
      </w:r>
      <w:r>
        <w:t xml:space="preserve">. </w:t>
      </w:r>
      <w:r w:rsidR="74A45D94">
        <w:t xml:space="preserve"> Därifrån remiss </w:t>
      </w:r>
      <w:r>
        <w:t>till kirurg för bedömning och ställningstagande till fortsatt utredning.</w:t>
      </w:r>
    </w:p>
    <w:p w14:paraId="2C347FBF" w14:textId="77777777" w:rsidR="004947F0" w:rsidRPr="004947F0" w:rsidRDefault="004947F0" w:rsidP="008F5272">
      <w:pPr>
        <w:pStyle w:val="Rubrik2"/>
      </w:pPr>
      <w:bookmarkStart w:id="9" w:name="_Toc314219122"/>
      <w:bookmarkStart w:id="10" w:name="_Toc256000002"/>
      <w:bookmarkStart w:id="11" w:name="_Toc256000007"/>
      <w:bookmarkStart w:id="12" w:name="_Toc256000012"/>
      <w:r w:rsidRPr="004947F0">
        <w:t>Genomförande</w:t>
      </w:r>
      <w:bookmarkEnd w:id="9"/>
      <w:bookmarkEnd w:id="10"/>
      <w:bookmarkEnd w:id="11"/>
      <w:bookmarkEnd w:id="12"/>
    </w:p>
    <w:p w14:paraId="7515825F" w14:textId="703A0E83" w:rsidR="004947F0" w:rsidRPr="004947F0" w:rsidRDefault="004947F0" w:rsidP="008F5272">
      <w:r>
        <w:t xml:space="preserve">När det hos spädbarn finns en gropformation </w:t>
      </w:r>
      <w:r w:rsidR="5EAA582C">
        <w:t xml:space="preserve">kranialt </w:t>
      </w:r>
      <w:r>
        <w:t xml:space="preserve">om anus i medellinjen, </w:t>
      </w:r>
      <w:r w:rsidR="4D402392">
        <w:t>skiljer man</w:t>
      </w:r>
      <w:r>
        <w:t xml:space="preserve"> på enkel sakral</w:t>
      </w:r>
      <w:r w:rsidR="2F82954E">
        <w:t xml:space="preserve"> </w:t>
      </w:r>
      <w:r>
        <w:t>grop (“simple</w:t>
      </w:r>
      <w:r w:rsidR="5FB89889">
        <w:t xml:space="preserve"> </w:t>
      </w:r>
      <w:proofErr w:type="spellStart"/>
      <w:r>
        <w:t>dimple</w:t>
      </w:r>
      <w:proofErr w:type="spellEnd"/>
      <w:r>
        <w:t xml:space="preserve">”) och </w:t>
      </w:r>
      <w:r w:rsidR="0513D802">
        <w:t>tecken på spinal dysrafism</w:t>
      </w:r>
      <w:r w:rsidR="6533D628">
        <w:t xml:space="preserve"> eller </w:t>
      </w:r>
      <w:proofErr w:type="spellStart"/>
      <w:r w:rsidR="6533D628">
        <w:t>dermalt</w:t>
      </w:r>
      <w:proofErr w:type="spellEnd"/>
      <w:r w:rsidR="6533D628">
        <w:t xml:space="preserve"> sinus med fistelgång, </w:t>
      </w:r>
      <w:r w:rsidR="6123931A">
        <w:t>som i sin tur kan vara tecken på m</w:t>
      </w:r>
      <w:r w:rsidR="0092DA30">
        <w:t>er allvarlig defekt</w:t>
      </w:r>
      <w:r w:rsidR="709AC176">
        <w:t>.</w:t>
      </w:r>
    </w:p>
    <w:p w14:paraId="55377B5C" w14:textId="7509DE88" w:rsidR="004947F0" w:rsidRPr="004947F0" w:rsidRDefault="004947F0" w:rsidP="57ED58A0">
      <w:r>
        <w:t>Genom att palpera och ins</w:t>
      </w:r>
      <w:r w:rsidR="051B0538">
        <w:t xml:space="preserve">pektera </w:t>
      </w:r>
      <w:proofErr w:type="spellStart"/>
      <w:r w:rsidR="051B0538">
        <w:t>crena</w:t>
      </w:r>
      <w:proofErr w:type="spellEnd"/>
      <w:r w:rsidR="051B0538">
        <w:t xml:space="preserve"> </w:t>
      </w:r>
      <w:proofErr w:type="spellStart"/>
      <w:r w:rsidR="051B0538">
        <w:t>ani</w:t>
      </w:r>
      <w:proofErr w:type="spellEnd"/>
      <w:r w:rsidR="051B0538">
        <w:t xml:space="preserve"> och gropen (man kan </w:t>
      </w:r>
      <w:r w:rsidR="7FDB1C6F">
        <w:t>undersöka med en tops och se om topsen blir fuktig</w:t>
      </w:r>
      <w:r w:rsidR="7B3E0213">
        <w:t>)</w:t>
      </w:r>
    </w:p>
    <w:p w14:paraId="59CEF351" w14:textId="29CFFA04" w:rsidR="004947F0" w:rsidRPr="004947F0" w:rsidRDefault="64BD187A" w:rsidP="008F5272">
      <w:r>
        <w:t xml:space="preserve">Kontroll av </w:t>
      </w:r>
      <w:r w:rsidR="004947F0">
        <w:t>benmotorik</w:t>
      </w:r>
      <w:r w:rsidR="148B72F2">
        <w:t xml:space="preserve">. </w:t>
      </w:r>
      <w:r w:rsidR="2CDEB1DA">
        <w:t>Nedsatt musk</w:t>
      </w:r>
      <w:r w:rsidR="0D914BEA">
        <w:t>e</w:t>
      </w:r>
      <w:r w:rsidR="2CDEB1DA">
        <w:t>lstyrka?</w:t>
      </w:r>
      <w:r w:rsidR="431F18D4">
        <w:t xml:space="preserve">  Palpera och inspektera kotpelaren, skol</w:t>
      </w:r>
      <w:r w:rsidR="07E23A1B">
        <w:t xml:space="preserve">ios? </w:t>
      </w:r>
    </w:p>
    <w:p w14:paraId="4C845435" w14:textId="19BC3D9B" w:rsidR="004947F0" w:rsidRPr="004947F0" w:rsidRDefault="34E810FC" w:rsidP="008F5272">
      <w:r>
        <w:t>Blåsfunktion</w:t>
      </w:r>
      <w:r w:rsidR="70938FD1">
        <w:t>?</w:t>
      </w:r>
      <w:r>
        <w:t xml:space="preserve"> - Fr</w:t>
      </w:r>
      <w:r w:rsidR="07E23A1B">
        <w:t xml:space="preserve">åga </w:t>
      </w:r>
      <w:r w:rsidR="004947F0">
        <w:t>om barnet kissar med en tydlig stråle eller om det bara läcker urin så att det smådroppar hela tiden.</w:t>
      </w:r>
    </w:p>
    <w:p w14:paraId="0B9F62A7" w14:textId="41248F7C" w:rsidR="004947F0" w:rsidRPr="004947F0" w:rsidRDefault="36944755" w:rsidP="00AF003D">
      <w:pPr>
        <w:pStyle w:val="Rubrik3"/>
        <w:rPr>
          <w:lang w:val="en-US"/>
        </w:rPr>
      </w:pPr>
      <w:proofErr w:type="spellStart"/>
      <w:r w:rsidRPr="57ED58A0">
        <w:rPr>
          <w:lang w:val="en-US"/>
        </w:rPr>
        <w:lastRenderedPageBreak/>
        <w:t>E</w:t>
      </w:r>
      <w:r w:rsidR="147B4B24" w:rsidRPr="57ED58A0">
        <w:rPr>
          <w:lang w:val="en-US"/>
        </w:rPr>
        <w:t>nkel</w:t>
      </w:r>
      <w:proofErr w:type="spellEnd"/>
      <w:r w:rsidR="147B4B24" w:rsidRPr="57ED58A0">
        <w:rPr>
          <w:lang w:val="en-US"/>
        </w:rPr>
        <w:t xml:space="preserve"> </w:t>
      </w:r>
      <w:proofErr w:type="spellStart"/>
      <w:r w:rsidR="147B4B24" w:rsidRPr="57ED58A0">
        <w:rPr>
          <w:lang w:val="en-US"/>
        </w:rPr>
        <w:t>sakral</w:t>
      </w:r>
      <w:proofErr w:type="spellEnd"/>
      <w:r w:rsidR="147B4B24" w:rsidRPr="57ED58A0">
        <w:rPr>
          <w:lang w:val="en-US"/>
        </w:rPr>
        <w:t xml:space="preserve"> </w:t>
      </w:r>
      <w:proofErr w:type="spellStart"/>
      <w:r w:rsidR="147B4B24" w:rsidRPr="57ED58A0">
        <w:rPr>
          <w:lang w:val="en-US"/>
        </w:rPr>
        <w:t>grop</w:t>
      </w:r>
      <w:proofErr w:type="spellEnd"/>
      <w:r w:rsidR="147B4B24" w:rsidRPr="57ED58A0">
        <w:rPr>
          <w:lang w:val="en-US"/>
        </w:rPr>
        <w:t xml:space="preserve"> = </w:t>
      </w:r>
      <w:r w:rsidR="1513694B" w:rsidRPr="57ED58A0">
        <w:rPr>
          <w:lang w:val="en-US"/>
        </w:rPr>
        <w:t>“</w:t>
      </w:r>
      <w:r w:rsidR="367780F1" w:rsidRPr="57ED58A0">
        <w:rPr>
          <w:lang w:val="en-US"/>
        </w:rPr>
        <w:t>s</w:t>
      </w:r>
      <w:r w:rsidR="3850ED9C" w:rsidRPr="57ED58A0">
        <w:rPr>
          <w:lang w:val="en-US"/>
        </w:rPr>
        <w:t>imple</w:t>
      </w:r>
      <w:r w:rsidR="0BF1FFD1" w:rsidRPr="57ED58A0">
        <w:rPr>
          <w:lang w:val="en-US"/>
        </w:rPr>
        <w:t xml:space="preserve"> </w:t>
      </w:r>
      <w:r w:rsidR="3850ED9C" w:rsidRPr="57ED58A0">
        <w:rPr>
          <w:lang w:val="en-US"/>
        </w:rPr>
        <w:t>dimple</w:t>
      </w:r>
      <w:r w:rsidR="3261CAFF" w:rsidRPr="57ED58A0">
        <w:rPr>
          <w:lang w:val="en-US"/>
        </w:rPr>
        <w:t>”</w:t>
      </w:r>
      <w:r w:rsidR="27FC0F9E" w:rsidRPr="57ED58A0">
        <w:rPr>
          <w:lang w:val="en-US"/>
        </w:rPr>
        <w:t>,</w:t>
      </w:r>
      <w:r w:rsidR="1603597D" w:rsidRPr="57ED58A0">
        <w:rPr>
          <w:lang w:val="en-US"/>
        </w:rPr>
        <w:t xml:space="preserve"> </w:t>
      </w:r>
      <w:r w:rsidR="1E92F54A" w:rsidRPr="57ED58A0">
        <w:rPr>
          <w:lang w:val="en-US"/>
        </w:rPr>
        <w:t>“</w:t>
      </w:r>
      <w:r w:rsidR="56537427" w:rsidRPr="57ED58A0">
        <w:rPr>
          <w:lang w:val="en-US"/>
        </w:rPr>
        <w:t>sacral</w:t>
      </w:r>
      <w:r w:rsidR="004947F0" w:rsidRPr="57ED58A0">
        <w:rPr>
          <w:lang w:val="en-US"/>
        </w:rPr>
        <w:t xml:space="preserve"> dimple</w:t>
      </w:r>
      <w:r w:rsidR="736B0D48" w:rsidRPr="57ED58A0">
        <w:rPr>
          <w:lang w:val="en-US"/>
        </w:rPr>
        <w:t>”</w:t>
      </w:r>
    </w:p>
    <w:p w14:paraId="584F2DAD" w14:textId="2864CA7C" w:rsidR="42010DE3" w:rsidRDefault="42010DE3" w:rsidP="00AF003D">
      <w:pPr>
        <w:keepNext/>
        <w:keepLines/>
        <w:rPr>
          <w:lang w:val="en-US"/>
        </w:rPr>
      </w:pPr>
      <w:proofErr w:type="spellStart"/>
      <w:r w:rsidRPr="57ED58A0">
        <w:rPr>
          <w:lang w:val="en-US"/>
        </w:rPr>
        <w:t>Kriterier</w:t>
      </w:r>
      <w:proofErr w:type="spellEnd"/>
      <w:r w:rsidRPr="57ED58A0">
        <w:rPr>
          <w:lang w:val="en-US"/>
        </w:rPr>
        <w:t>:</w:t>
      </w:r>
    </w:p>
    <w:p w14:paraId="60A00132" w14:textId="4760AE79" w:rsidR="42010DE3" w:rsidRDefault="42010DE3" w:rsidP="00AF003D">
      <w:pPr>
        <w:pStyle w:val="Liststycke"/>
        <w:keepNext/>
        <w:keepLines/>
        <w:numPr>
          <w:ilvl w:val="0"/>
          <w:numId w:val="3"/>
        </w:numPr>
        <w:rPr>
          <w:lang w:val="en-US"/>
        </w:rPr>
      </w:pPr>
      <w:proofErr w:type="spellStart"/>
      <w:r w:rsidRPr="57ED58A0">
        <w:rPr>
          <w:lang w:val="en-US"/>
        </w:rPr>
        <w:t>Grop</w:t>
      </w:r>
      <w:proofErr w:type="spellEnd"/>
      <w:r w:rsidRPr="57ED58A0">
        <w:rPr>
          <w:lang w:val="en-US"/>
        </w:rPr>
        <w:t xml:space="preserve"> i </w:t>
      </w:r>
      <w:proofErr w:type="spellStart"/>
      <w:r w:rsidRPr="57ED58A0">
        <w:rPr>
          <w:lang w:val="en-US"/>
        </w:rPr>
        <w:t>medellinjen</w:t>
      </w:r>
      <w:proofErr w:type="spellEnd"/>
    </w:p>
    <w:p w14:paraId="6E910B10" w14:textId="595C96A1" w:rsidR="42010DE3" w:rsidRDefault="42010DE3" w:rsidP="00AF003D">
      <w:pPr>
        <w:pStyle w:val="Liststycke"/>
        <w:keepNext/>
        <w:keepLines/>
        <w:numPr>
          <w:ilvl w:val="0"/>
          <w:numId w:val="3"/>
        </w:numPr>
        <w:rPr>
          <w:lang w:val="en-US"/>
        </w:rPr>
      </w:pPr>
      <w:r w:rsidRPr="57ED58A0">
        <w:rPr>
          <w:lang w:val="en-US"/>
        </w:rPr>
        <w:t xml:space="preserve">Inom </w:t>
      </w:r>
      <w:proofErr w:type="spellStart"/>
      <w:r w:rsidRPr="57ED58A0">
        <w:rPr>
          <w:lang w:val="en-US"/>
        </w:rPr>
        <w:t>crena</w:t>
      </w:r>
      <w:proofErr w:type="spellEnd"/>
      <w:r w:rsidRPr="57ED58A0">
        <w:rPr>
          <w:lang w:val="en-US"/>
        </w:rPr>
        <w:t xml:space="preserve"> ani </w:t>
      </w:r>
      <w:proofErr w:type="gramStart"/>
      <w:r w:rsidRPr="57ED58A0">
        <w:rPr>
          <w:lang w:val="en-US"/>
        </w:rPr>
        <w:t xml:space="preserve">och </w:t>
      </w:r>
      <w:r w:rsidR="40FFB76E" w:rsidRPr="57ED58A0">
        <w:rPr>
          <w:lang w:val="en-US"/>
        </w:rPr>
        <w:t xml:space="preserve"> &lt;</w:t>
      </w:r>
      <w:proofErr w:type="gramEnd"/>
      <w:r w:rsidR="40FFB76E" w:rsidRPr="57ED58A0">
        <w:rPr>
          <w:lang w:val="en-US"/>
        </w:rPr>
        <w:t xml:space="preserve">2,5 cm </w:t>
      </w:r>
      <w:proofErr w:type="spellStart"/>
      <w:r w:rsidR="5215BA85" w:rsidRPr="57ED58A0">
        <w:rPr>
          <w:lang w:val="en-US"/>
        </w:rPr>
        <w:t>kranialt</w:t>
      </w:r>
      <w:proofErr w:type="spellEnd"/>
      <w:r w:rsidR="5215BA85" w:rsidRPr="57ED58A0">
        <w:rPr>
          <w:lang w:val="en-US"/>
        </w:rPr>
        <w:t xml:space="preserve"> om anus</w:t>
      </w:r>
    </w:p>
    <w:p w14:paraId="6380C94C" w14:textId="21B35E8C" w:rsidR="5215BA85" w:rsidRDefault="5215BA85" w:rsidP="00AF003D">
      <w:pPr>
        <w:pStyle w:val="Liststycke"/>
        <w:keepNext/>
        <w:keepLines/>
        <w:numPr>
          <w:ilvl w:val="0"/>
          <w:numId w:val="3"/>
        </w:numPr>
        <w:rPr>
          <w:lang w:val="en-US"/>
        </w:rPr>
      </w:pPr>
      <w:r w:rsidRPr="57ED58A0">
        <w:rPr>
          <w:lang w:val="en-US"/>
        </w:rPr>
        <w:t xml:space="preserve">Diameter &lt; 5 mm </w:t>
      </w:r>
      <w:r w:rsidR="2A82FA52" w:rsidRPr="57ED58A0">
        <w:rPr>
          <w:lang w:val="en-US"/>
        </w:rPr>
        <w:t>(</w:t>
      </w:r>
      <w:proofErr w:type="spellStart"/>
      <w:r w:rsidR="2A82FA52" w:rsidRPr="57ED58A0">
        <w:rPr>
          <w:lang w:val="en-US"/>
        </w:rPr>
        <w:t>omd</w:t>
      </w:r>
      <w:r w:rsidRPr="57ED58A0">
        <w:rPr>
          <w:lang w:val="en-US"/>
        </w:rPr>
        <w:t>ebatterat</w:t>
      </w:r>
      <w:proofErr w:type="spellEnd"/>
      <w:r w:rsidRPr="57ED58A0">
        <w:rPr>
          <w:lang w:val="en-US"/>
        </w:rPr>
        <w:t xml:space="preserve"> </w:t>
      </w:r>
      <w:proofErr w:type="spellStart"/>
      <w:r w:rsidRPr="57ED58A0">
        <w:rPr>
          <w:lang w:val="en-US"/>
        </w:rPr>
        <w:t>kriterium</w:t>
      </w:r>
      <w:proofErr w:type="spellEnd"/>
      <w:r w:rsidRPr="57ED58A0">
        <w:rPr>
          <w:lang w:val="en-US"/>
        </w:rPr>
        <w:t>)</w:t>
      </w:r>
    </w:p>
    <w:p w14:paraId="7C985BA2" w14:textId="163614AD" w:rsidR="004947F0" w:rsidRPr="004947F0" w:rsidRDefault="1D894EEA" w:rsidP="00AF003D">
      <w:pPr>
        <w:keepNext/>
        <w:keepLines/>
      </w:pPr>
      <w:r>
        <w:t>Djupet på gropen eller om botten inte kan ses spelar ingen roll.</w:t>
      </w:r>
      <w:r w:rsidR="004947F0">
        <w:t xml:space="preserve"> Här fordras ingen utredning eller någon vidare åtgärd. </w:t>
      </w:r>
    </w:p>
    <w:p w14:paraId="7C00542D" w14:textId="5C509377" w:rsidR="004947F0" w:rsidRPr="004947F0" w:rsidRDefault="38969CFA" w:rsidP="008F5272">
      <w:pPr>
        <w:pStyle w:val="Rubrik3"/>
      </w:pPr>
      <w:r>
        <w:t xml:space="preserve">Tecken </w:t>
      </w:r>
      <w:r w:rsidR="2754F4FC">
        <w:t xml:space="preserve">på </w:t>
      </w:r>
      <w:r>
        <w:t>s</w:t>
      </w:r>
      <w:r w:rsidR="004947F0">
        <w:t xml:space="preserve">pinal dysrafism </w:t>
      </w:r>
    </w:p>
    <w:p w14:paraId="5B53DD2F" w14:textId="7C675B67" w:rsidR="004947F0" w:rsidRPr="004947F0" w:rsidRDefault="430CD81C" w:rsidP="57ED58A0">
      <w:pPr>
        <w:pStyle w:val="Liststycke"/>
        <w:numPr>
          <w:ilvl w:val="0"/>
          <w:numId w:val="1"/>
        </w:numPr>
      </w:pPr>
      <w:r>
        <w:t>Grop i medellinjen.</w:t>
      </w:r>
    </w:p>
    <w:p w14:paraId="494B8CF4" w14:textId="11B1E00B" w:rsidR="004947F0" w:rsidRPr="004947F0" w:rsidRDefault="430CD81C" w:rsidP="57ED58A0">
      <w:pPr>
        <w:pStyle w:val="Liststycke"/>
        <w:numPr>
          <w:ilvl w:val="0"/>
          <w:numId w:val="1"/>
        </w:numPr>
      </w:pPr>
      <w:r>
        <w:t>Gr</w:t>
      </w:r>
      <w:r w:rsidR="004947F0">
        <w:t>open ligger</w:t>
      </w:r>
      <w:r w:rsidR="3F941E67">
        <w:t xml:space="preserve"> mer än 2,5 cm </w:t>
      </w:r>
      <w:r w:rsidR="4D258F37">
        <w:t>kranialt om anus</w:t>
      </w:r>
      <w:r w:rsidR="1BE9EB67">
        <w:t xml:space="preserve">, kranialt om </w:t>
      </w:r>
      <w:proofErr w:type="spellStart"/>
      <w:r w:rsidR="1BE9EB67">
        <w:t>crena</w:t>
      </w:r>
      <w:proofErr w:type="spellEnd"/>
      <w:r w:rsidR="1BE9EB67">
        <w:t xml:space="preserve"> </w:t>
      </w:r>
      <w:proofErr w:type="spellStart"/>
      <w:r w:rsidR="1BE9EB67">
        <w:t>ani</w:t>
      </w:r>
      <w:proofErr w:type="spellEnd"/>
      <w:r w:rsidR="1BE9EB67">
        <w:t>.</w:t>
      </w:r>
    </w:p>
    <w:p w14:paraId="33AA4C24" w14:textId="3CBC51BE" w:rsidR="004947F0" w:rsidRPr="004947F0" w:rsidRDefault="1D80C750" w:rsidP="57ED58A0">
      <w:pPr>
        <w:pStyle w:val="Liststycke"/>
        <w:numPr>
          <w:ilvl w:val="0"/>
          <w:numId w:val="1"/>
        </w:numPr>
      </w:pPr>
      <w:r>
        <w:t xml:space="preserve">Andra fynd i medellinjen </w:t>
      </w:r>
      <w:proofErr w:type="gramStart"/>
      <w:r>
        <w:t>t</w:t>
      </w:r>
      <w:r w:rsidR="00B608ED">
        <w:t>.</w:t>
      </w:r>
      <w:r>
        <w:t>ex</w:t>
      </w:r>
      <w:r w:rsidR="00B608ED">
        <w:t>.</w:t>
      </w:r>
      <w:proofErr w:type="gramEnd"/>
      <w:r>
        <w:t xml:space="preserve"> </w:t>
      </w:r>
      <w:proofErr w:type="spellStart"/>
      <w:r>
        <w:t>hemangiom</w:t>
      </w:r>
      <w:proofErr w:type="spellEnd"/>
      <w:r>
        <w:t xml:space="preserve">, hårtofs, hudflik, </w:t>
      </w:r>
      <w:proofErr w:type="spellStart"/>
      <w:r w:rsidR="10EF4998">
        <w:t>subcutan</w:t>
      </w:r>
      <w:proofErr w:type="spellEnd"/>
      <w:r w:rsidR="10EF4998">
        <w:t xml:space="preserve"> resistens (</w:t>
      </w:r>
      <w:proofErr w:type="spellStart"/>
      <w:r w:rsidR="10EF4998">
        <w:t>lipomliknande</w:t>
      </w:r>
      <w:proofErr w:type="spellEnd"/>
      <w:r w:rsidR="10EF4998">
        <w:t>)</w:t>
      </w:r>
      <w:r w:rsidR="35FBB1ED">
        <w:t xml:space="preserve">, </w:t>
      </w:r>
      <w:r w:rsidR="5D29C0D6">
        <w:t>annorlunda</w:t>
      </w:r>
      <w:r w:rsidR="316A88E2">
        <w:t xml:space="preserve"> avslutning</w:t>
      </w:r>
      <w:r w:rsidR="7D466505">
        <w:t xml:space="preserve"> på </w:t>
      </w:r>
      <w:proofErr w:type="spellStart"/>
      <w:r w:rsidR="7D466505">
        <w:t>crena</w:t>
      </w:r>
      <w:proofErr w:type="spellEnd"/>
      <w:r w:rsidR="7D466505">
        <w:t xml:space="preserve"> </w:t>
      </w:r>
      <w:proofErr w:type="spellStart"/>
      <w:r w:rsidR="7D466505">
        <w:t>ani</w:t>
      </w:r>
      <w:proofErr w:type="spellEnd"/>
      <w:r w:rsidR="24AB85E0">
        <w:t xml:space="preserve"> t ex deviation åt något håll eller annan asymmetri.</w:t>
      </w:r>
      <w:r w:rsidR="4D258F37">
        <w:t xml:space="preserve"> </w:t>
      </w:r>
    </w:p>
    <w:p w14:paraId="2660A6CD" w14:textId="655FFB28" w:rsidR="0C2B630C" w:rsidRDefault="0C2B630C" w:rsidP="57ED58A0">
      <w:pPr>
        <w:pStyle w:val="Liststycke"/>
        <w:numPr>
          <w:ilvl w:val="0"/>
          <w:numId w:val="1"/>
        </w:numPr>
      </w:pPr>
      <w:r>
        <w:t>Neurologiska bortfall</w:t>
      </w:r>
    </w:p>
    <w:p w14:paraId="742C6630" w14:textId="315FFB93" w:rsidR="0C2B630C" w:rsidRDefault="0C2B630C" w:rsidP="57ED58A0">
      <w:pPr>
        <w:pStyle w:val="Liststycke"/>
        <w:numPr>
          <w:ilvl w:val="0"/>
          <w:numId w:val="1"/>
        </w:numPr>
      </w:pPr>
      <w:r>
        <w:t>Blås- eller tarmdysfunktion</w:t>
      </w:r>
    </w:p>
    <w:p w14:paraId="2F9D46E0" w14:textId="11A4A0C5" w:rsidR="0C2B630C" w:rsidRDefault="0C2B630C" w:rsidP="57ED58A0">
      <w:pPr>
        <w:pStyle w:val="Liststycke"/>
        <w:numPr>
          <w:ilvl w:val="0"/>
          <w:numId w:val="1"/>
        </w:numPr>
      </w:pPr>
      <w:r>
        <w:t>Medfödda missbildningssyndrom</w:t>
      </w:r>
      <w:r w:rsidR="06674829">
        <w:t xml:space="preserve">, </w:t>
      </w:r>
      <w:proofErr w:type="spellStart"/>
      <w:r w:rsidR="06674829">
        <w:t>anorektala</w:t>
      </w:r>
      <w:proofErr w:type="spellEnd"/>
      <w:r w:rsidR="06674829">
        <w:t xml:space="preserve"> missbildningar</w:t>
      </w:r>
    </w:p>
    <w:p w14:paraId="2737DC6B" w14:textId="77777777" w:rsidR="004947F0" w:rsidRPr="004947F0" w:rsidRDefault="004947F0" w:rsidP="008F5272">
      <w:pPr>
        <w:pStyle w:val="MellanrubrikVGR"/>
      </w:pPr>
      <w:r>
        <w:t>Utredning vid misstänkt spinal dysrafism</w:t>
      </w:r>
    </w:p>
    <w:p w14:paraId="1905E86D" w14:textId="062E387E" w:rsidR="004947F0" w:rsidRPr="004947F0" w:rsidRDefault="004947F0" w:rsidP="44D521FE">
      <w:pPr>
        <w:rPr>
          <w:rFonts w:ascii="Arial" w:hAnsi="Arial"/>
          <w:sz w:val="32"/>
          <w:szCs w:val="32"/>
        </w:rPr>
      </w:pPr>
      <w:r>
        <w:t>Vid misstanke om spinal dysrafism</w:t>
      </w:r>
      <w:r w:rsidR="09A3AFDF">
        <w:t xml:space="preserve"> skickas remiss till</w:t>
      </w:r>
      <w:r>
        <w:t xml:space="preserve"> Drottning Silvias Barnsjukhus (DSBS) </w:t>
      </w:r>
      <w:r w:rsidR="57D4108F">
        <w:t>för u</w:t>
      </w:r>
      <w:r w:rsidR="5C99AA50">
        <w:t>lt</w:t>
      </w:r>
      <w:r w:rsidR="57D4108F">
        <w:t>raljud</w:t>
      </w:r>
      <w:r w:rsidR="5BBA8B85">
        <w:t xml:space="preserve"> om barnet är </w:t>
      </w:r>
      <w:r w:rsidR="2BD94FF7">
        <w:t>yn</w:t>
      </w:r>
      <w:r w:rsidR="5BBA8B85">
        <w:t>gre</w:t>
      </w:r>
      <w:r>
        <w:t xml:space="preserve"> </w:t>
      </w:r>
      <w:r w:rsidR="1F47397C">
        <w:t xml:space="preserve">än </w:t>
      </w:r>
      <w:proofErr w:type="gramStart"/>
      <w:r w:rsidR="1F47397C">
        <w:t>3-4</w:t>
      </w:r>
      <w:proofErr w:type="gramEnd"/>
      <w:r w:rsidR="1F47397C">
        <w:t xml:space="preserve"> mån (</w:t>
      </w:r>
      <w:r w:rsidR="4EF41AFA">
        <w:t xml:space="preserve">screening) </w:t>
      </w:r>
      <w:r w:rsidR="1EBF4F4C">
        <w:t xml:space="preserve">eller </w:t>
      </w:r>
      <w:r w:rsidR="4EF41AFA">
        <w:t xml:space="preserve">för MR om barnet är äldre </w:t>
      </w:r>
      <w:r w:rsidR="24F32187">
        <w:t>eller om</w:t>
      </w:r>
      <w:r w:rsidR="4EF41AFA">
        <w:t xml:space="preserve"> </w:t>
      </w:r>
      <w:r w:rsidR="1FC07861">
        <w:t xml:space="preserve">det finns </w:t>
      </w:r>
      <w:r w:rsidR="6A06909C">
        <w:t xml:space="preserve">misstanke på </w:t>
      </w:r>
      <w:proofErr w:type="spellStart"/>
      <w:r w:rsidR="4C71B390">
        <w:t>dermal</w:t>
      </w:r>
      <w:r w:rsidR="25B52144">
        <w:t>t</w:t>
      </w:r>
      <w:proofErr w:type="spellEnd"/>
      <w:r w:rsidR="25B52144">
        <w:t xml:space="preserve"> s</w:t>
      </w:r>
      <w:r w:rsidR="4C71B390">
        <w:t xml:space="preserve">inus </w:t>
      </w:r>
      <w:r w:rsidR="2C308E7E">
        <w:t>med fistelgå</w:t>
      </w:r>
      <w:r w:rsidR="46047123">
        <w:t xml:space="preserve">ng. </w:t>
      </w:r>
    </w:p>
    <w:p w14:paraId="7FDF3C3A" w14:textId="77777777" w:rsidR="004947F0" w:rsidRPr="004947F0" w:rsidRDefault="004947F0" w:rsidP="00AF003D">
      <w:pPr>
        <w:pStyle w:val="Rubrik2"/>
      </w:pPr>
      <w:bookmarkStart w:id="13" w:name="_Toc182366122"/>
      <w:bookmarkStart w:id="14" w:name="_Toc314219124"/>
      <w:bookmarkStart w:id="15" w:name="_Toc256000004"/>
      <w:bookmarkStart w:id="16" w:name="_Toc256000009"/>
      <w:bookmarkStart w:id="17" w:name="_Toc256000014"/>
      <w:r w:rsidRPr="004947F0">
        <w:t>Dokumentinformation</w:t>
      </w:r>
      <w:bookmarkEnd w:id="13"/>
      <w:bookmarkEnd w:id="14"/>
      <w:bookmarkEnd w:id="15"/>
      <w:bookmarkEnd w:id="16"/>
      <w:bookmarkEnd w:id="17"/>
    </w:p>
    <w:p w14:paraId="321673E8" w14:textId="77777777" w:rsidR="004947F0" w:rsidRPr="008F5272" w:rsidRDefault="004947F0" w:rsidP="00AF003D">
      <w:pPr>
        <w:spacing w:after="0"/>
        <w:rPr>
          <w:b/>
          <w:bCs/>
        </w:rPr>
      </w:pPr>
      <w:r w:rsidRPr="008F5272">
        <w:rPr>
          <w:b/>
          <w:bCs/>
        </w:rPr>
        <w:t>För innehållet svarar</w:t>
      </w:r>
    </w:p>
    <w:p w14:paraId="2269686B" w14:textId="251EA385" w:rsidR="004947F0" w:rsidRPr="004947F0" w:rsidRDefault="33387036" w:rsidP="00AF003D">
      <w:r>
        <w:t>Lena Karström</w:t>
      </w:r>
      <w:r w:rsidR="004947F0">
        <w:t xml:space="preserve">, överläkare, </w:t>
      </w:r>
      <w:r w:rsidR="0085259A">
        <w:t xml:space="preserve">VO </w:t>
      </w:r>
      <w:r w:rsidR="29817943">
        <w:t>k</w:t>
      </w:r>
      <w:r w:rsidR="005C24BC">
        <w:t>irurgi, ortopedi och öron-näsa-hals/</w:t>
      </w:r>
      <w:r w:rsidR="004947F0">
        <w:t>kirurg</w:t>
      </w:r>
      <w:r w:rsidR="005C24BC">
        <w:t>i</w:t>
      </w:r>
      <w:r w:rsidR="004947F0">
        <w:t>, SÄS</w:t>
      </w:r>
    </w:p>
    <w:p w14:paraId="40D7A23E" w14:textId="32E71238" w:rsidR="004947F0" w:rsidRPr="008F5272" w:rsidRDefault="004947F0" w:rsidP="00AF003D">
      <w:pPr>
        <w:spacing w:after="0"/>
        <w:rPr>
          <w:b/>
          <w:bCs/>
        </w:rPr>
      </w:pPr>
      <w:bookmarkStart w:id="18" w:name="_Toc149035757"/>
      <w:bookmarkStart w:id="19" w:name="_Toc149978547"/>
      <w:r w:rsidRPr="008F5272">
        <w:rPr>
          <w:b/>
          <w:bCs/>
        </w:rPr>
        <w:t>Remissinstanser</w:t>
      </w:r>
      <w:bookmarkEnd w:id="18"/>
      <w:bookmarkEnd w:id="19"/>
      <w:r w:rsidR="0085259A">
        <w:rPr>
          <w:b/>
          <w:bCs/>
        </w:rPr>
        <w:t xml:space="preserve"> </w:t>
      </w:r>
      <w:r w:rsidR="0085259A" w:rsidRPr="0085259A">
        <w:t>(utgåva 1)</w:t>
      </w:r>
    </w:p>
    <w:p w14:paraId="2B780868" w14:textId="77777777" w:rsidR="004947F0" w:rsidRPr="004947F0" w:rsidRDefault="004947F0" w:rsidP="00AF003D">
      <w:pPr>
        <w:rPr>
          <w:szCs w:val="20"/>
        </w:rPr>
      </w:pPr>
      <w:r w:rsidRPr="004947F0">
        <w:rPr>
          <w:szCs w:val="20"/>
        </w:rPr>
        <w:t>Verksamhetschefer, SÄS</w:t>
      </w:r>
    </w:p>
    <w:p w14:paraId="36E73621" w14:textId="77777777" w:rsidR="004947F0" w:rsidRPr="008F5272" w:rsidRDefault="004947F0" w:rsidP="00AF003D">
      <w:pPr>
        <w:spacing w:after="0"/>
        <w:rPr>
          <w:b/>
          <w:bCs/>
        </w:rPr>
      </w:pPr>
      <w:r w:rsidRPr="008F5272">
        <w:rPr>
          <w:b/>
          <w:bCs/>
        </w:rPr>
        <w:t>Fastställt av</w:t>
      </w:r>
    </w:p>
    <w:p w14:paraId="5F145A3E" w14:textId="2BB4AE13" w:rsidR="004947F0" w:rsidRPr="004947F0" w:rsidRDefault="710C9121" w:rsidP="00AF003D">
      <w:r>
        <w:t>Jerker Nilson</w:t>
      </w:r>
      <w:r w:rsidR="004947F0">
        <w:t xml:space="preserve">, </w:t>
      </w:r>
      <w:r w:rsidR="00F34820">
        <w:t>chefläkare</w:t>
      </w:r>
      <w:r w:rsidR="004947F0">
        <w:t>, SÄS</w:t>
      </w:r>
    </w:p>
    <w:p w14:paraId="2AD6D697" w14:textId="77777777" w:rsidR="004947F0" w:rsidRPr="008F5272" w:rsidRDefault="004947F0" w:rsidP="00AF003D">
      <w:pPr>
        <w:spacing w:after="0"/>
        <w:rPr>
          <w:b/>
          <w:bCs/>
        </w:rPr>
      </w:pPr>
      <w:r w:rsidRPr="008F5272">
        <w:rPr>
          <w:b/>
          <w:bCs/>
        </w:rPr>
        <w:t>Nyckelord</w:t>
      </w:r>
    </w:p>
    <w:p w14:paraId="1FFBC291" w14:textId="650759AB" w:rsidR="004947F0" w:rsidRPr="004947F0" w:rsidRDefault="004947F0" w:rsidP="00AF003D">
      <w:r>
        <w:t xml:space="preserve">missbildning, anus, ändtarm, ändtarmsöppning, spädbarn, ryggrad, </w:t>
      </w:r>
      <w:proofErr w:type="spellStart"/>
      <w:r w:rsidR="43649AEE">
        <w:t>sacrum</w:t>
      </w:r>
      <w:proofErr w:type="spellEnd"/>
      <w:r>
        <w:t>, röntgenundersökning</w:t>
      </w:r>
    </w:p>
    <w:p w14:paraId="18640407" w14:textId="77777777" w:rsidR="004947F0" w:rsidRPr="004947F0" w:rsidRDefault="004947F0" w:rsidP="008F5272">
      <w:pPr>
        <w:pStyle w:val="Rubrik2"/>
        <w:rPr>
          <w:rFonts w:ascii="Arial" w:hAnsi="Arial"/>
          <w:kern w:val="32"/>
          <w:sz w:val="32"/>
          <w:szCs w:val="20"/>
        </w:rPr>
      </w:pPr>
      <w:r w:rsidRPr="008F5272">
        <w:rPr>
          <w:rStyle w:val="Rubrik2Char"/>
        </w:rPr>
        <w:lastRenderedPageBreak/>
        <w:t>Referensförtecknin</w:t>
      </w:r>
      <w:r w:rsidRPr="004947F0">
        <w:rPr>
          <w:rFonts w:ascii="Arial" w:hAnsi="Arial"/>
          <w:kern w:val="32"/>
          <w:sz w:val="32"/>
          <w:szCs w:val="20"/>
        </w:rPr>
        <w:t>g</w:t>
      </w:r>
    </w:p>
    <w:p w14:paraId="4FFB41BB" w14:textId="77777777" w:rsidR="004947F0" w:rsidRPr="004947F0" w:rsidRDefault="004947F0" w:rsidP="008F5272">
      <w:pPr>
        <w:pStyle w:val="Puntklistanumrerad"/>
      </w:pPr>
      <w:r w:rsidRPr="004947F0">
        <w:t xml:space="preserve">Spine ultrasounds should not be </w:t>
      </w:r>
      <w:proofErr w:type="spellStart"/>
      <w:r w:rsidRPr="004947F0">
        <w:t>routinly</w:t>
      </w:r>
      <w:proofErr w:type="spellEnd"/>
      <w:r w:rsidRPr="004947F0">
        <w:t xml:space="preserve"> performed for patients with simple sacral dimple. </w:t>
      </w:r>
      <w:proofErr w:type="spellStart"/>
      <w:r w:rsidRPr="004947F0">
        <w:t>Actapaed</w:t>
      </w:r>
      <w:proofErr w:type="spellEnd"/>
      <w:r w:rsidRPr="004947F0">
        <w:t xml:space="preserve"> 2016; 105:890-894.</w:t>
      </w:r>
    </w:p>
    <w:p w14:paraId="75157DD2" w14:textId="77777777" w:rsidR="004947F0" w:rsidRPr="004947F0" w:rsidRDefault="004947F0" w:rsidP="008F5272">
      <w:pPr>
        <w:pStyle w:val="Puntklistanumrerad"/>
      </w:pPr>
      <w:r w:rsidRPr="004947F0">
        <w:t>The simple sacral dimple: Diagnostic yield of ultrasound in neonates. Ped Rad 2015; 45:211-216.</w:t>
      </w:r>
    </w:p>
    <w:p w14:paraId="76B9F95B" w14:textId="79C4161E" w:rsidR="00536A5A" w:rsidRPr="00536A5A" w:rsidRDefault="004947F0" w:rsidP="00B608ED">
      <w:pPr>
        <w:pStyle w:val="Puntklistanumrerad"/>
      </w:pPr>
      <w:proofErr w:type="spellStart"/>
      <w:r w:rsidRPr="004947F0">
        <w:t>Neonatalt</w:t>
      </w:r>
      <w:proofErr w:type="spellEnd"/>
      <w:r w:rsidRPr="004947F0">
        <w:t xml:space="preserve"> </w:t>
      </w:r>
      <w:proofErr w:type="spellStart"/>
      <w:r w:rsidRPr="004947F0">
        <w:t>omhändertagande</w:t>
      </w:r>
      <w:proofErr w:type="spellEnd"/>
      <w:r w:rsidRPr="004947F0">
        <w:t xml:space="preserve"> vid </w:t>
      </w:r>
      <w:proofErr w:type="spellStart"/>
      <w:r w:rsidRPr="004947F0">
        <w:t>hudtäckta</w:t>
      </w:r>
      <w:proofErr w:type="spellEnd"/>
      <w:r w:rsidRPr="004947F0">
        <w:t xml:space="preserve"> </w:t>
      </w:r>
      <w:proofErr w:type="spellStart"/>
      <w:r w:rsidRPr="004947F0">
        <w:t>ryggmärgsbråck</w:t>
      </w:r>
      <w:proofErr w:type="spellEnd"/>
      <w:r w:rsidRPr="004947F0">
        <w:t xml:space="preserve"> och vid </w:t>
      </w:r>
      <w:proofErr w:type="spellStart"/>
      <w:r w:rsidRPr="004947F0">
        <w:t>misstanke</w:t>
      </w:r>
      <w:proofErr w:type="spellEnd"/>
      <w:r w:rsidRPr="004947F0">
        <w:t xml:space="preserve"> om </w:t>
      </w:r>
      <w:proofErr w:type="spellStart"/>
      <w:r w:rsidRPr="004947F0">
        <w:t>neuralrörsdefekt</w:t>
      </w:r>
      <w:proofErr w:type="spellEnd"/>
      <w:r w:rsidRPr="004947F0">
        <w:t xml:space="preserve">. </w:t>
      </w:r>
      <w:proofErr w:type="spellStart"/>
      <w:r w:rsidRPr="004947F0">
        <w:t>Nationella</w:t>
      </w:r>
      <w:proofErr w:type="spellEnd"/>
      <w:r w:rsidRPr="004947F0">
        <w:t xml:space="preserve"> </w:t>
      </w:r>
      <w:proofErr w:type="spellStart"/>
      <w:r w:rsidRPr="004947F0">
        <w:t>medicinska</w:t>
      </w:r>
      <w:proofErr w:type="spellEnd"/>
      <w:r w:rsidRPr="004947F0">
        <w:t xml:space="preserve"> </w:t>
      </w:r>
      <w:proofErr w:type="spellStart"/>
      <w:r w:rsidRPr="004947F0">
        <w:t>riktlinjer</w:t>
      </w:r>
      <w:proofErr w:type="spellEnd"/>
      <w:r w:rsidRPr="004947F0">
        <w:t xml:space="preserve"> vid </w:t>
      </w:r>
      <w:proofErr w:type="spellStart"/>
      <w:r w:rsidRPr="004947F0">
        <w:t>ryggmärgsbråck</w:t>
      </w:r>
      <w:proofErr w:type="spellEnd"/>
      <w:r w:rsidRPr="004947F0">
        <w:t xml:space="preserve">. Svensk </w:t>
      </w:r>
      <w:proofErr w:type="spellStart"/>
      <w:r w:rsidRPr="004947F0">
        <w:t>Neuropediatrisk</w:t>
      </w:r>
      <w:proofErr w:type="spellEnd"/>
      <w:r w:rsidRPr="004947F0">
        <w:t xml:space="preserve"> </w:t>
      </w:r>
      <w:proofErr w:type="spellStart"/>
      <w:r w:rsidRPr="004947F0">
        <w:t>Förening</w:t>
      </w:r>
      <w:proofErr w:type="spellEnd"/>
      <w:r w:rsidRPr="004947F0">
        <w:t>/</w:t>
      </w:r>
      <w:proofErr w:type="spellStart"/>
      <w:r w:rsidRPr="004947F0">
        <w:t>Barnläkarföreningen</w:t>
      </w:r>
      <w:proofErr w:type="spellEnd"/>
      <w:r w:rsidRPr="004947F0">
        <w:br/>
      </w:r>
      <w:hyperlink r:id="rId12" w:history="1">
        <w:r w:rsidRPr="00CA1918">
          <w:rPr>
            <w:rStyle w:val="Hyperlnk"/>
          </w:rPr>
          <w:t>https://snpf.barnlakarforeningen.se/wp-content/uploads/sites/4/2020/05/tjugommcneohud.pdf</w:t>
        </w:r>
      </w:hyperlink>
      <w:bookmarkEnd w:id="0"/>
    </w:p>
    <w:sectPr w:rsidR="00536A5A" w:rsidRPr="00536A5A" w:rsidSect="004947F0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B3251" w14:textId="77777777" w:rsidR="00363B23" w:rsidRDefault="00363B23">
      <w:r>
        <w:separator/>
      </w:r>
    </w:p>
  </w:endnote>
  <w:endnote w:type="continuationSeparator" w:id="0">
    <w:p w14:paraId="63A54034" w14:textId="77777777" w:rsidR="00363B23" w:rsidRDefault="00363B23">
      <w:r>
        <w:continuationSeparator/>
      </w:r>
    </w:p>
  </w:endnote>
  <w:endnote w:type="continuationNotice" w:id="1">
    <w:p w14:paraId="00A63899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3C083" w14:textId="77777777" w:rsidR="00363B23" w:rsidRDefault="00363B23"/>
  </w:footnote>
  <w:footnote w:type="continuationSeparator" w:id="0">
    <w:p w14:paraId="43026CE9" w14:textId="77777777" w:rsidR="00363B23" w:rsidRDefault="00363B23">
      <w:r>
        <w:continuationSeparator/>
      </w:r>
    </w:p>
  </w:footnote>
  <w:footnote w:type="continuationNotice" w:id="1">
    <w:p w14:paraId="0F36EF93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83966F1C"/>
    <w:lvl w:ilvl="0">
      <w:start w:val="1"/>
      <w:numFmt w:val="decimal"/>
      <w:pStyle w:val="Puntk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6E6A3F7"/>
    <w:multiLevelType w:val="hybridMultilevel"/>
    <w:tmpl w:val="87066B28"/>
    <w:lvl w:ilvl="0" w:tplc="7B9EF83E">
      <w:start w:val="1"/>
      <w:numFmt w:val="lowerLetter"/>
      <w:lvlText w:val="%1."/>
      <w:lvlJc w:val="left"/>
      <w:pPr>
        <w:ind w:left="1352" w:hanging="360"/>
      </w:pPr>
    </w:lvl>
    <w:lvl w:ilvl="1" w:tplc="07F82284">
      <w:start w:val="1"/>
      <w:numFmt w:val="lowerLetter"/>
      <w:lvlText w:val="%2."/>
      <w:lvlJc w:val="left"/>
      <w:pPr>
        <w:ind w:left="2072" w:hanging="360"/>
      </w:pPr>
    </w:lvl>
    <w:lvl w:ilvl="2" w:tplc="73866F88">
      <w:start w:val="1"/>
      <w:numFmt w:val="lowerRoman"/>
      <w:lvlText w:val="%3."/>
      <w:lvlJc w:val="right"/>
      <w:pPr>
        <w:ind w:left="2792" w:hanging="180"/>
      </w:pPr>
    </w:lvl>
    <w:lvl w:ilvl="3" w:tplc="131EC2C6">
      <w:start w:val="1"/>
      <w:numFmt w:val="decimal"/>
      <w:lvlText w:val="%4."/>
      <w:lvlJc w:val="left"/>
      <w:pPr>
        <w:ind w:left="3512" w:hanging="360"/>
      </w:pPr>
    </w:lvl>
    <w:lvl w:ilvl="4" w:tplc="C6CE7D62">
      <w:start w:val="1"/>
      <w:numFmt w:val="lowerLetter"/>
      <w:lvlText w:val="%5."/>
      <w:lvlJc w:val="left"/>
      <w:pPr>
        <w:ind w:left="4232" w:hanging="360"/>
      </w:pPr>
    </w:lvl>
    <w:lvl w:ilvl="5" w:tplc="8C7CEFE6">
      <w:start w:val="1"/>
      <w:numFmt w:val="lowerRoman"/>
      <w:lvlText w:val="%6."/>
      <w:lvlJc w:val="right"/>
      <w:pPr>
        <w:ind w:left="4952" w:hanging="180"/>
      </w:pPr>
    </w:lvl>
    <w:lvl w:ilvl="6" w:tplc="01903A2E">
      <w:start w:val="1"/>
      <w:numFmt w:val="decimal"/>
      <w:lvlText w:val="%7."/>
      <w:lvlJc w:val="left"/>
      <w:pPr>
        <w:ind w:left="5672" w:hanging="360"/>
      </w:pPr>
    </w:lvl>
    <w:lvl w:ilvl="7" w:tplc="715C4488">
      <w:start w:val="1"/>
      <w:numFmt w:val="lowerLetter"/>
      <w:lvlText w:val="%8."/>
      <w:lvlJc w:val="left"/>
      <w:pPr>
        <w:ind w:left="6392" w:hanging="360"/>
      </w:pPr>
    </w:lvl>
    <w:lvl w:ilvl="8" w:tplc="7C98758C">
      <w:start w:val="1"/>
      <w:numFmt w:val="lowerRoman"/>
      <w:lvlText w:val="%9."/>
      <w:lvlJc w:val="right"/>
      <w:pPr>
        <w:ind w:left="7112" w:hanging="180"/>
      </w:p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3086539"/>
    <w:multiLevelType w:val="hybridMultilevel"/>
    <w:tmpl w:val="EAE85424"/>
    <w:lvl w:ilvl="0" w:tplc="42ECE08E">
      <w:start w:val="1"/>
      <w:numFmt w:val="lowerLetter"/>
      <w:lvlText w:val="%1)"/>
      <w:lvlJc w:val="left"/>
      <w:pPr>
        <w:ind w:left="1352" w:hanging="360"/>
      </w:pPr>
    </w:lvl>
    <w:lvl w:ilvl="1" w:tplc="699275E2">
      <w:start w:val="1"/>
      <w:numFmt w:val="lowerLetter"/>
      <w:lvlText w:val="%2."/>
      <w:lvlJc w:val="left"/>
      <w:pPr>
        <w:ind w:left="2072" w:hanging="360"/>
      </w:pPr>
    </w:lvl>
    <w:lvl w:ilvl="2" w:tplc="C49C3B28">
      <w:start w:val="1"/>
      <w:numFmt w:val="lowerRoman"/>
      <w:lvlText w:val="%3."/>
      <w:lvlJc w:val="right"/>
      <w:pPr>
        <w:ind w:left="2792" w:hanging="180"/>
      </w:pPr>
    </w:lvl>
    <w:lvl w:ilvl="3" w:tplc="F98E77F6">
      <w:start w:val="1"/>
      <w:numFmt w:val="decimal"/>
      <w:lvlText w:val="%4."/>
      <w:lvlJc w:val="left"/>
      <w:pPr>
        <w:ind w:left="3512" w:hanging="360"/>
      </w:pPr>
    </w:lvl>
    <w:lvl w:ilvl="4" w:tplc="ADD8B77C">
      <w:start w:val="1"/>
      <w:numFmt w:val="lowerLetter"/>
      <w:lvlText w:val="%5."/>
      <w:lvlJc w:val="left"/>
      <w:pPr>
        <w:ind w:left="4232" w:hanging="360"/>
      </w:pPr>
    </w:lvl>
    <w:lvl w:ilvl="5" w:tplc="7FA0A404">
      <w:start w:val="1"/>
      <w:numFmt w:val="lowerRoman"/>
      <w:lvlText w:val="%6."/>
      <w:lvlJc w:val="right"/>
      <w:pPr>
        <w:ind w:left="4952" w:hanging="180"/>
      </w:pPr>
    </w:lvl>
    <w:lvl w:ilvl="6" w:tplc="BB9CE4DA">
      <w:start w:val="1"/>
      <w:numFmt w:val="decimal"/>
      <w:lvlText w:val="%7."/>
      <w:lvlJc w:val="left"/>
      <w:pPr>
        <w:ind w:left="5672" w:hanging="360"/>
      </w:pPr>
    </w:lvl>
    <w:lvl w:ilvl="7" w:tplc="04602784">
      <w:start w:val="1"/>
      <w:numFmt w:val="lowerLetter"/>
      <w:lvlText w:val="%8."/>
      <w:lvlJc w:val="left"/>
      <w:pPr>
        <w:ind w:left="6392" w:hanging="360"/>
      </w:pPr>
    </w:lvl>
    <w:lvl w:ilvl="8" w:tplc="4EC2EFC8">
      <w:start w:val="1"/>
      <w:numFmt w:val="lowerRoman"/>
      <w:lvlText w:val="%9."/>
      <w:lvlJc w:val="right"/>
      <w:pPr>
        <w:ind w:left="7112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ED141BE"/>
    <w:multiLevelType w:val="hybridMultilevel"/>
    <w:tmpl w:val="DC4A9D66"/>
    <w:lvl w:ilvl="0" w:tplc="FEAE13F4">
      <w:start w:val="1"/>
      <w:numFmt w:val="upperLetter"/>
      <w:lvlText w:val="%1)"/>
      <w:lvlJc w:val="left"/>
      <w:pPr>
        <w:ind w:left="1352" w:hanging="360"/>
      </w:pPr>
    </w:lvl>
    <w:lvl w:ilvl="1" w:tplc="FE98DA88">
      <w:start w:val="1"/>
      <w:numFmt w:val="lowerLetter"/>
      <w:lvlText w:val="%2."/>
      <w:lvlJc w:val="left"/>
      <w:pPr>
        <w:ind w:left="2072" w:hanging="360"/>
      </w:pPr>
    </w:lvl>
    <w:lvl w:ilvl="2" w:tplc="0D76A35E">
      <w:start w:val="1"/>
      <w:numFmt w:val="lowerRoman"/>
      <w:lvlText w:val="%3."/>
      <w:lvlJc w:val="right"/>
      <w:pPr>
        <w:ind w:left="2792" w:hanging="180"/>
      </w:pPr>
    </w:lvl>
    <w:lvl w:ilvl="3" w:tplc="E5C69808">
      <w:start w:val="1"/>
      <w:numFmt w:val="decimal"/>
      <w:lvlText w:val="%4."/>
      <w:lvlJc w:val="left"/>
      <w:pPr>
        <w:ind w:left="3512" w:hanging="360"/>
      </w:pPr>
    </w:lvl>
    <w:lvl w:ilvl="4" w:tplc="D828350C">
      <w:start w:val="1"/>
      <w:numFmt w:val="lowerLetter"/>
      <w:lvlText w:val="%5."/>
      <w:lvlJc w:val="left"/>
      <w:pPr>
        <w:ind w:left="4232" w:hanging="360"/>
      </w:pPr>
    </w:lvl>
    <w:lvl w:ilvl="5" w:tplc="8FA66324">
      <w:start w:val="1"/>
      <w:numFmt w:val="lowerRoman"/>
      <w:lvlText w:val="%6."/>
      <w:lvlJc w:val="right"/>
      <w:pPr>
        <w:ind w:left="4952" w:hanging="180"/>
      </w:pPr>
    </w:lvl>
    <w:lvl w:ilvl="6" w:tplc="C6F2C956">
      <w:start w:val="1"/>
      <w:numFmt w:val="decimal"/>
      <w:lvlText w:val="%7."/>
      <w:lvlJc w:val="left"/>
      <w:pPr>
        <w:ind w:left="5672" w:hanging="360"/>
      </w:pPr>
    </w:lvl>
    <w:lvl w:ilvl="7" w:tplc="5BCE6790">
      <w:start w:val="1"/>
      <w:numFmt w:val="lowerLetter"/>
      <w:lvlText w:val="%8."/>
      <w:lvlJc w:val="left"/>
      <w:pPr>
        <w:ind w:left="6392" w:hanging="360"/>
      </w:pPr>
    </w:lvl>
    <w:lvl w:ilvl="8" w:tplc="906C2680">
      <w:start w:val="1"/>
      <w:numFmt w:val="lowerRoman"/>
      <w:lvlText w:val="%9."/>
      <w:lvlJc w:val="right"/>
      <w:pPr>
        <w:ind w:left="7112" w:hanging="180"/>
      </w:pPr>
    </w:lvl>
  </w:abstractNum>
  <w:abstractNum w:abstractNumId="14" w15:restartNumberingAfterBreak="0">
    <w:nsid w:val="4044322B"/>
    <w:multiLevelType w:val="multilevel"/>
    <w:tmpl w:val="95E4C608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33992666">
    <w:abstractNumId w:val="4"/>
  </w:num>
  <w:num w:numId="2" w16cid:durableId="347293078">
    <w:abstractNumId w:val="13"/>
  </w:num>
  <w:num w:numId="3" w16cid:durableId="1863470669">
    <w:abstractNumId w:val="10"/>
  </w:num>
  <w:num w:numId="4" w16cid:durableId="736246897">
    <w:abstractNumId w:val="1"/>
  </w:num>
  <w:num w:numId="5" w16cid:durableId="1734043162">
    <w:abstractNumId w:val="14"/>
  </w:num>
  <w:num w:numId="6" w16cid:durableId="116497419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689377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9971399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033024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2000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1E8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4583"/>
    <w:rsid w:val="004876F6"/>
    <w:rsid w:val="0049236A"/>
    <w:rsid w:val="00492718"/>
    <w:rsid w:val="004947F0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2CE9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24BC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171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259A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272"/>
    <w:rsid w:val="008F589F"/>
    <w:rsid w:val="00906238"/>
    <w:rsid w:val="00907EF9"/>
    <w:rsid w:val="0091295C"/>
    <w:rsid w:val="00914D58"/>
    <w:rsid w:val="00921F47"/>
    <w:rsid w:val="009228AB"/>
    <w:rsid w:val="0092DA30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003D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8ED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5AE"/>
    <w:rsid w:val="00BB69DB"/>
    <w:rsid w:val="00BC322E"/>
    <w:rsid w:val="00BC44CD"/>
    <w:rsid w:val="00BC48A6"/>
    <w:rsid w:val="00BD7AAE"/>
    <w:rsid w:val="00BE0326"/>
    <w:rsid w:val="00BE7978"/>
    <w:rsid w:val="00C07DDB"/>
    <w:rsid w:val="00C34DB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918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4820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053D"/>
    <w:rsid w:val="00FE12D8"/>
    <w:rsid w:val="00FF7C02"/>
    <w:rsid w:val="0224FADE"/>
    <w:rsid w:val="024801E3"/>
    <w:rsid w:val="031C32EE"/>
    <w:rsid w:val="045CC9F4"/>
    <w:rsid w:val="04759A5E"/>
    <w:rsid w:val="048952B7"/>
    <w:rsid w:val="050ECA7D"/>
    <w:rsid w:val="0513D802"/>
    <w:rsid w:val="051B0538"/>
    <w:rsid w:val="0609BEF3"/>
    <w:rsid w:val="061279C0"/>
    <w:rsid w:val="06674829"/>
    <w:rsid w:val="075E03FC"/>
    <w:rsid w:val="07C4688C"/>
    <w:rsid w:val="07E23A1B"/>
    <w:rsid w:val="0837E3A8"/>
    <w:rsid w:val="091E08BC"/>
    <w:rsid w:val="09A3AFDF"/>
    <w:rsid w:val="09E1581C"/>
    <w:rsid w:val="0B208FBB"/>
    <w:rsid w:val="0BAF57F2"/>
    <w:rsid w:val="0BF1FFD1"/>
    <w:rsid w:val="0C2B630C"/>
    <w:rsid w:val="0D914BEA"/>
    <w:rsid w:val="0DA0451E"/>
    <w:rsid w:val="0DA35BA0"/>
    <w:rsid w:val="0F0AFAC5"/>
    <w:rsid w:val="1019468C"/>
    <w:rsid w:val="101B3977"/>
    <w:rsid w:val="10EF4998"/>
    <w:rsid w:val="113BDB36"/>
    <w:rsid w:val="12544484"/>
    <w:rsid w:val="12663EAC"/>
    <w:rsid w:val="12B109EE"/>
    <w:rsid w:val="130D3AC4"/>
    <w:rsid w:val="1380F45E"/>
    <w:rsid w:val="13C8298C"/>
    <w:rsid w:val="14615FB0"/>
    <w:rsid w:val="147B4B24"/>
    <w:rsid w:val="148B72F2"/>
    <w:rsid w:val="14A3254B"/>
    <w:rsid w:val="1513694B"/>
    <w:rsid w:val="151F839B"/>
    <w:rsid w:val="15358909"/>
    <w:rsid w:val="1536A76E"/>
    <w:rsid w:val="15F757D9"/>
    <w:rsid w:val="1603597D"/>
    <w:rsid w:val="182CC97D"/>
    <w:rsid w:val="19F024CD"/>
    <w:rsid w:val="1A01A034"/>
    <w:rsid w:val="1A4189E7"/>
    <w:rsid w:val="1B24B509"/>
    <w:rsid w:val="1BE9EB67"/>
    <w:rsid w:val="1D80C750"/>
    <w:rsid w:val="1D894EEA"/>
    <w:rsid w:val="1DC0A8F9"/>
    <w:rsid w:val="1E92F54A"/>
    <w:rsid w:val="1EBF4F4C"/>
    <w:rsid w:val="1F47397C"/>
    <w:rsid w:val="1F53CA01"/>
    <w:rsid w:val="1FC07861"/>
    <w:rsid w:val="217389E3"/>
    <w:rsid w:val="23455886"/>
    <w:rsid w:val="234A40C1"/>
    <w:rsid w:val="2383AC39"/>
    <w:rsid w:val="242E95A1"/>
    <w:rsid w:val="24A64502"/>
    <w:rsid w:val="24AB85E0"/>
    <w:rsid w:val="24F32187"/>
    <w:rsid w:val="24F5995E"/>
    <w:rsid w:val="25B52144"/>
    <w:rsid w:val="264F619A"/>
    <w:rsid w:val="26D5D4E9"/>
    <w:rsid w:val="2754F4FC"/>
    <w:rsid w:val="27FC0F9E"/>
    <w:rsid w:val="28DD0DAE"/>
    <w:rsid w:val="29817943"/>
    <w:rsid w:val="29B973EA"/>
    <w:rsid w:val="29EB0C08"/>
    <w:rsid w:val="2A611FA8"/>
    <w:rsid w:val="2A82FA52"/>
    <w:rsid w:val="2BD94FF7"/>
    <w:rsid w:val="2C1A5FE1"/>
    <w:rsid w:val="2C308E7E"/>
    <w:rsid w:val="2C7F1C49"/>
    <w:rsid w:val="2CDEB1DA"/>
    <w:rsid w:val="2D76314D"/>
    <w:rsid w:val="2E04A35B"/>
    <w:rsid w:val="2E9A865C"/>
    <w:rsid w:val="2EA81CD9"/>
    <w:rsid w:val="2F6BC5FB"/>
    <w:rsid w:val="2F82954E"/>
    <w:rsid w:val="3151B831"/>
    <w:rsid w:val="316A88E2"/>
    <w:rsid w:val="3261CAFF"/>
    <w:rsid w:val="33008283"/>
    <w:rsid w:val="33387036"/>
    <w:rsid w:val="3431B1D0"/>
    <w:rsid w:val="3497236D"/>
    <w:rsid w:val="34E810FC"/>
    <w:rsid w:val="3531FC08"/>
    <w:rsid w:val="35F50115"/>
    <w:rsid w:val="35FBB1ED"/>
    <w:rsid w:val="367780F1"/>
    <w:rsid w:val="36944755"/>
    <w:rsid w:val="3850ED9C"/>
    <w:rsid w:val="38969CFA"/>
    <w:rsid w:val="38BE24BE"/>
    <w:rsid w:val="38EFF7D5"/>
    <w:rsid w:val="395C33C5"/>
    <w:rsid w:val="397A0C73"/>
    <w:rsid w:val="39BD2878"/>
    <w:rsid w:val="3AB2E450"/>
    <w:rsid w:val="3B305997"/>
    <w:rsid w:val="3BA155F2"/>
    <w:rsid w:val="3CEB6188"/>
    <w:rsid w:val="3D0C7BB4"/>
    <w:rsid w:val="3D299A52"/>
    <w:rsid w:val="3DB62F73"/>
    <w:rsid w:val="3E4B72BB"/>
    <w:rsid w:val="3E775496"/>
    <w:rsid w:val="3F2831C0"/>
    <w:rsid w:val="3F941E67"/>
    <w:rsid w:val="3FC70617"/>
    <w:rsid w:val="408FBF13"/>
    <w:rsid w:val="40FFB76E"/>
    <w:rsid w:val="42010DE3"/>
    <w:rsid w:val="429CE8C8"/>
    <w:rsid w:val="42F82BA2"/>
    <w:rsid w:val="430CD81C"/>
    <w:rsid w:val="43129169"/>
    <w:rsid w:val="431F18D4"/>
    <w:rsid w:val="434FA4C1"/>
    <w:rsid w:val="43649AEE"/>
    <w:rsid w:val="43DD3E68"/>
    <w:rsid w:val="4403B7A4"/>
    <w:rsid w:val="447BFA0C"/>
    <w:rsid w:val="44D521FE"/>
    <w:rsid w:val="46047123"/>
    <w:rsid w:val="460E8E72"/>
    <w:rsid w:val="464047B3"/>
    <w:rsid w:val="47E06BEF"/>
    <w:rsid w:val="4863A7F5"/>
    <w:rsid w:val="489FA10B"/>
    <w:rsid w:val="48D8EC5B"/>
    <w:rsid w:val="49256A79"/>
    <w:rsid w:val="4A62739A"/>
    <w:rsid w:val="4AF52A2A"/>
    <w:rsid w:val="4B5D15E5"/>
    <w:rsid w:val="4C286C9A"/>
    <w:rsid w:val="4C71B390"/>
    <w:rsid w:val="4CD39182"/>
    <w:rsid w:val="4D258F37"/>
    <w:rsid w:val="4D402392"/>
    <w:rsid w:val="4DF4593F"/>
    <w:rsid w:val="4DFF2015"/>
    <w:rsid w:val="4E7512D6"/>
    <w:rsid w:val="4E9E31AE"/>
    <w:rsid w:val="4EA180CC"/>
    <w:rsid w:val="4EF41AFA"/>
    <w:rsid w:val="51F6E4ED"/>
    <w:rsid w:val="5200D9F4"/>
    <w:rsid w:val="5215BA85"/>
    <w:rsid w:val="52964C78"/>
    <w:rsid w:val="54EE3C83"/>
    <w:rsid w:val="5535DA22"/>
    <w:rsid w:val="5582E992"/>
    <w:rsid w:val="55B4C15C"/>
    <w:rsid w:val="56537427"/>
    <w:rsid w:val="57D4108F"/>
    <w:rsid w:val="57ED58A0"/>
    <w:rsid w:val="5A0BAAB7"/>
    <w:rsid w:val="5A3DCCB7"/>
    <w:rsid w:val="5A67214C"/>
    <w:rsid w:val="5AA97735"/>
    <w:rsid w:val="5B9F37D2"/>
    <w:rsid w:val="5BBA8B85"/>
    <w:rsid w:val="5BCD403A"/>
    <w:rsid w:val="5BD99CC6"/>
    <w:rsid w:val="5C20A5E5"/>
    <w:rsid w:val="5C2668ED"/>
    <w:rsid w:val="5C99AA50"/>
    <w:rsid w:val="5D29C0D6"/>
    <w:rsid w:val="5D38C45B"/>
    <w:rsid w:val="5D4796ED"/>
    <w:rsid w:val="5DE1BD23"/>
    <w:rsid w:val="5E3B1CC1"/>
    <w:rsid w:val="5EAA582C"/>
    <w:rsid w:val="5F3F4B74"/>
    <w:rsid w:val="5F42398C"/>
    <w:rsid w:val="5F7777D1"/>
    <w:rsid w:val="5FB89889"/>
    <w:rsid w:val="6123931A"/>
    <w:rsid w:val="613E864C"/>
    <w:rsid w:val="61582CB9"/>
    <w:rsid w:val="620D4843"/>
    <w:rsid w:val="62CE0E9E"/>
    <w:rsid w:val="62DF6FC3"/>
    <w:rsid w:val="62E9BB8E"/>
    <w:rsid w:val="632AA96B"/>
    <w:rsid w:val="636F428B"/>
    <w:rsid w:val="647B2B65"/>
    <w:rsid w:val="64BD187A"/>
    <w:rsid w:val="6533D628"/>
    <w:rsid w:val="66294E6A"/>
    <w:rsid w:val="686F6B13"/>
    <w:rsid w:val="68982DA8"/>
    <w:rsid w:val="6977B41A"/>
    <w:rsid w:val="6A06909C"/>
    <w:rsid w:val="6A1E3432"/>
    <w:rsid w:val="6A8F19D0"/>
    <w:rsid w:val="6B0BB4D7"/>
    <w:rsid w:val="6B219A60"/>
    <w:rsid w:val="6B2CF8ED"/>
    <w:rsid w:val="6B357CC6"/>
    <w:rsid w:val="6B7327E9"/>
    <w:rsid w:val="6BF7790E"/>
    <w:rsid w:val="6C57775D"/>
    <w:rsid w:val="6CF769A4"/>
    <w:rsid w:val="6D8E9759"/>
    <w:rsid w:val="6E1A50C7"/>
    <w:rsid w:val="6F27190B"/>
    <w:rsid w:val="7057CA4C"/>
    <w:rsid w:val="70938FD1"/>
    <w:rsid w:val="709AC176"/>
    <w:rsid w:val="710C9121"/>
    <w:rsid w:val="71C4B6BA"/>
    <w:rsid w:val="736B0D48"/>
    <w:rsid w:val="73E422C3"/>
    <w:rsid w:val="7421BFE3"/>
    <w:rsid w:val="745285F8"/>
    <w:rsid w:val="74A45D94"/>
    <w:rsid w:val="75B9605F"/>
    <w:rsid w:val="75D98090"/>
    <w:rsid w:val="77684F7A"/>
    <w:rsid w:val="7773BA73"/>
    <w:rsid w:val="79AC88F0"/>
    <w:rsid w:val="79C7D779"/>
    <w:rsid w:val="7AA1B3E0"/>
    <w:rsid w:val="7B3E0213"/>
    <w:rsid w:val="7B635E76"/>
    <w:rsid w:val="7B749B27"/>
    <w:rsid w:val="7BB4E7D2"/>
    <w:rsid w:val="7D466505"/>
    <w:rsid w:val="7E2C5661"/>
    <w:rsid w:val="7F9709BD"/>
    <w:rsid w:val="7FA64D7F"/>
    <w:rsid w:val="7FDB1C6F"/>
    <w:rsid w:val="7FE296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D5AEEABF-A721-476F-A9AF-3F4F97E31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4947F0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AF003D"/>
    <w:pPr>
      <w:keepNext/>
      <w:spacing w:before="14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4947F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4947F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AF003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F5272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tabs>
        <w:tab w:val="num" w:pos="720"/>
      </w:tabs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4947F0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4947F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4947F0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4947F0"/>
    <w:pPr>
      <w:tabs>
        <w:tab w:val="num" w:pos="720"/>
      </w:tabs>
      <w:ind w:left="720" w:hanging="720"/>
      <w:contextualSpacing/>
    </w:pPr>
  </w:style>
  <w:style w:type="paragraph" w:customStyle="1" w:styleId="Puntklistanumrerad">
    <w:name w:val="Puntklista numrerad"/>
    <w:qFormat/>
    <w:rsid w:val="008F5272"/>
    <w:pPr>
      <w:numPr>
        <w:numId w:val="4"/>
      </w:num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ind w:right="868"/>
      <w:contextualSpacing/>
      <w:textAlignment w:val="baseline"/>
    </w:pPr>
    <w:rPr>
      <w:sz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snpf.barnlakarforeningen.se/wp-content/uploads/sites/4/2020/05/tjugommcneohud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3</Pages>
  <Words>391</Words>
  <Characters>2566</Characters>
  <Application>Microsoft Office Word</Application>
  <DocSecurity>0</DocSecurity>
  <Lines>21</Lines>
  <Paragraphs>5</Paragraphs>
  <ScaleCrop>false</ScaleCrop>
  <Manager/>
  <Company/>
  <LinksUpToDate>false</LinksUpToDate>
  <CharactersWithSpaces>2952</CharactersWithSpaces>
  <SharedDoc>false</SharedDoc>
  <HyperlinkBase/>
  <HLinks>
    <vt:vector size="6" baseType="variant">
      <vt:variant>
        <vt:i4>4849669</vt:i4>
      </vt:variant>
      <vt:variant>
        <vt:i4>0</vt:i4>
      </vt:variant>
      <vt:variant>
        <vt:i4>0</vt:i4>
      </vt:variant>
      <vt:variant>
        <vt:i4>5</vt:i4>
      </vt:variant>
      <vt:variant>
        <vt:lpwstr>https://snpf.barnlakarforeningen.se/wp-content/uploads/sites/4/2020/05/tjugommcneohud.pdf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Gropformation i crena ani hos spädbarn, SÄS</dc:title>
  <dc:subject/>
  <dc:creator>patrik.jens.johansson@vgregion.se</dc:creator>
  <keywords/>
  <lastModifiedBy>Karin Åhlin</lastModifiedBy>
  <revision>17</revision>
  <lastPrinted>2016-03-31T10:56:00.0000000Z</lastPrinted>
  <dcterms:created xsi:type="dcterms:W3CDTF">2022-03-28T05:35:00.0000000Z</dcterms:created>
  <dcterms:modified xsi:type="dcterms:W3CDTF">2024-10-03T13:43:00.0000000Z</dcterms:modified>
</coreProperties>
</file>