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1869A" w14:textId="2E4276AA" w:rsidR="00E149CF" w:rsidRDefault="00E149CF" w:rsidP="00E149CF">
      <w:pPr>
        <w:pStyle w:val="Rubrik1"/>
      </w:pPr>
      <w:bookmarkStart w:id="0" w:name="_Toc100327184"/>
      <w:r>
        <w:t>Diabetes typ 2 under graviditet samt</w:t>
      </w:r>
      <w:r w:rsidR="006E0561">
        <w:t xml:space="preserve"> läkemedelsbehandlad</w:t>
      </w:r>
      <w:r>
        <w:t xml:space="preserve"> graviditetsdiabetes – Handläggningsrutiner, SÄS</w:t>
      </w:r>
    </w:p>
    <w:p w14:paraId="11BC1DCA" w14:textId="3E9A1843" w:rsidR="009A32ED" w:rsidRDefault="009A32ED" w:rsidP="009A32ED">
      <w:pPr>
        <w:pStyle w:val="Rubrik2"/>
        <w:ind w:right="-143"/>
      </w:pPr>
      <w:bookmarkStart w:id="1" w:name="_Toc201566298"/>
      <w:bookmarkStart w:id="2" w:name="_Toc224120942"/>
      <w:r>
        <w:t>Förändringar sedan föregående version</w:t>
      </w:r>
      <w:bookmarkEnd w:id="0"/>
      <w:bookmarkEnd w:id="1"/>
      <w:bookmarkEnd w:id="2"/>
    </w:p>
    <w:p w14:paraId="73FCBB50" w14:textId="57E3970E" w:rsidR="00E149CF" w:rsidRDefault="002234CA" w:rsidP="005C181F">
      <w:pPr>
        <w:pStyle w:val="Punktlista"/>
      </w:pPr>
      <w:bookmarkStart w:id="3" w:name="_Toc100327185"/>
      <w:bookmarkStart w:id="4" w:name="_Toc72840807"/>
      <w:r>
        <w:t>Handläggn</w:t>
      </w:r>
      <w:r w:rsidR="00F36F7D">
        <w:t>i</w:t>
      </w:r>
      <w:r>
        <w:t>ng av patienter med diabetes typ 2 och läkemedels</w:t>
      </w:r>
      <w:r w:rsidR="00394068">
        <w:t>behandlad graviditetsdiabetes beskrivs som ett flöde utan att s</w:t>
      </w:r>
      <w:r w:rsidR="00B516B2">
        <w:t>eparera</w:t>
      </w:r>
      <w:r w:rsidR="006942CA">
        <w:t xml:space="preserve"> dessa patientkategorier</w:t>
      </w:r>
    </w:p>
    <w:p w14:paraId="19EF82DC" w14:textId="3DD10BCE" w:rsidR="006942CA" w:rsidRDefault="006942CA" w:rsidP="005C181F">
      <w:pPr>
        <w:pStyle w:val="Punktlista"/>
      </w:pPr>
      <w:r>
        <w:t>Ansvarsfördelning</w:t>
      </w:r>
      <w:r w:rsidR="00906938">
        <w:t xml:space="preserve"> för </w:t>
      </w:r>
      <w:proofErr w:type="spellStart"/>
      <w:r w:rsidR="00906938">
        <w:t>prekonception</w:t>
      </w:r>
      <w:r w:rsidR="006279E6">
        <w:t>ell</w:t>
      </w:r>
      <w:proofErr w:type="spellEnd"/>
      <w:r w:rsidR="006279E6">
        <w:t xml:space="preserve"> råd</w:t>
      </w:r>
      <w:r w:rsidR="00F0274B">
        <w:t>givning förtydligas</w:t>
      </w:r>
    </w:p>
    <w:p w14:paraId="09BEC35A" w14:textId="2D48A288" w:rsidR="00F0274B" w:rsidRDefault="00F0274B" w:rsidP="005C181F">
      <w:pPr>
        <w:pStyle w:val="Punktlista"/>
      </w:pPr>
      <w:r>
        <w:t>Ind</w:t>
      </w:r>
      <w:r w:rsidR="00B567DF">
        <w:t>ividuell</w:t>
      </w:r>
      <w:r w:rsidR="005F4E66">
        <w:t xml:space="preserve"> planering under förlossning</w:t>
      </w:r>
    </w:p>
    <w:p w14:paraId="6C86D1DB" w14:textId="6958F08F" w:rsidR="005F4E66" w:rsidRDefault="005F4E66" w:rsidP="005C181F">
      <w:pPr>
        <w:pStyle w:val="Punktlista"/>
      </w:pPr>
      <w:r>
        <w:t>Förtydligande av ansvarsfördelning</w:t>
      </w:r>
      <w:r w:rsidR="00B1699B">
        <w:t xml:space="preserve"> efter </w:t>
      </w:r>
      <w:proofErr w:type="spellStart"/>
      <w:r w:rsidR="00B1699B">
        <w:t>partus</w:t>
      </w:r>
      <w:proofErr w:type="spellEnd"/>
    </w:p>
    <w:p w14:paraId="7EE23E65" w14:textId="0B9AF02B" w:rsidR="00B1699B" w:rsidRPr="002234CA" w:rsidRDefault="00B1699B" w:rsidP="005C181F">
      <w:pPr>
        <w:pStyle w:val="Punktlista"/>
      </w:pPr>
      <w:r>
        <w:t xml:space="preserve">Kostbehandlad graviditetsdiabetes tas inte upp i denna rutin dock nämns om </w:t>
      </w:r>
      <w:r w:rsidR="00851A32">
        <w:t xml:space="preserve">handläggning </w:t>
      </w:r>
      <w:proofErr w:type="spellStart"/>
      <w:r w:rsidR="00851A32">
        <w:t>postpartum</w:t>
      </w:r>
      <w:proofErr w:type="spellEnd"/>
      <w:r w:rsidR="00F404CE">
        <w:t xml:space="preserve"> (på BB och VC) och hänvisas till mödrahälsovårdens</w:t>
      </w:r>
      <w:r w:rsidR="00C1675A">
        <w:t xml:space="preserve"> rutin.</w:t>
      </w:r>
    </w:p>
    <w:p w14:paraId="69BCFD87" w14:textId="4D168518" w:rsidR="009A32ED" w:rsidRDefault="009A32ED" w:rsidP="009A32ED">
      <w:pPr>
        <w:pStyle w:val="Rubrik2"/>
        <w:ind w:right="-143"/>
      </w:pPr>
      <w:bookmarkStart w:id="5" w:name="_Toc201566299"/>
      <w:bookmarkStart w:id="6" w:name="_Toc224120943"/>
      <w:r>
        <w:t>Sammanfattning</w:t>
      </w:r>
      <w:bookmarkEnd w:id="3"/>
      <w:bookmarkEnd w:id="5"/>
      <w:bookmarkEnd w:id="6"/>
    </w:p>
    <w:p w14:paraId="4B261C20" w14:textId="1840FFA2" w:rsidR="00E149CF" w:rsidRDefault="00E149CF" w:rsidP="00E149CF">
      <w:pPr>
        <w:rPr>
          <w:bCs/>
        </w:rPr>
      </w:pPr>
      <w:r w:rsidRPr="00E149CF">
        <w:t xml:space="preserve">Rutinen beskriver samarbetet mellan olika </w:t>
      </w:r>
      <w:r w:rsidR="004754DE" w:rsidRPr="00E149CF">
        <w:t>vårdenheter</w:t>
      </w:r>
      <w:r w:rsidR="004754DE">
        <w:t xml:space="preserve">, </w:t>
      </w:r>
      <w:r w:rsidR="004754DE" w:rsidRPr="00E149CF">
        <w:t>bland</w:t>
      </w:r>
      <w:r w:rsidRPr="00E149CF">
        <w:t xml:space="preserve"> annat </w:t>
      </w:r>
      <w:r w:rsidR="00D33C67">
        <w:t>primärvård</w:t>
      </w:r>
      <w:r w:rsidR="00E14E1C">
        <w:t xml:space="preserve">, barnmorskemottagningar (BMM), </w:t>
      </w:r>
      <w:proofErr w:type="spellStart"/>
      <w:r w:rsidR="00F569FC">
        <w:t>antenatalmottagning</w:t>
      </w:r>
      <w:proofErr w:type="spellEnd"/>
      <w:r w:rsidR="00DF7C06">
        <w:t xml:space="preserve"> och diabetesmottagnin</w:t>
      </w:r>
      <w:r w:rsidR="002C03AB">
        <w:t>gen</w:t>
      </w:r>
      <w:r w:rsidR="003E653A">
        <w:t xml:space="preserve">. Den gäller vården av </w:t>
      </w:r>
      <w:r w:rsidR="004754DE">
        <w:t xml:space="preserve">gravida kvinnor med typ 2-diabetes </w:t>
      </w:r>
      <w:r w:rsidR="009F5E10">
        <w:t>samt läkemed</w:t>
      </w:r>
      <w:r w:rsidR="00B77301">
        <w:t>elsbehandlad</w:t>
      </w:r>
      <w:r w:rsidR="00AE32B6">
        <w:t xml:space="preserve"> graviditetsdiabetes. Rutinen omfattar</w:t>
      </w:r>
      <w:r w:rsidR="00F770D5">
        <w:t xml:space="preserve"> hela vårdkedjan och specificerar tydligt vilka åtgärder som ska utföras av respektive vårdenhet</w:t>
      </w:r>
      <w:r w:rsidR="003555B6">
        <w:t xml:space="preserve"> i de olika faserna av övervakningsprocessen innan, under och efter</w:t>
      </w:r>
      <w:r w:rsidR="00460CF8">
        <w:t xml:space="preserve"> graviditeten. Den utgör </w:t>
      </w:r>
      <w:r w:rsidR="007161D0">
        <w:t xml:space="preserve">en </w:t>
      </w:r>
      <w:r w:rsidR="00460CF8">
        <w:t>lokal variant</w:t>
      </w:r>
      <w:r w:rsidR="00D911BB">
        <w:t xml:space="preserve"> av den regionala rutinen</w:t>
      </w:r>
      <w:r w:rsidR="00EE5157">
        <w:t xml:space="preserve"> </w:t>
      </w:r>
      <w:hyperlink r:id="rId12" w:history="1">
        <w:r w:rsidR="00EE5157" w:rsidRPr="00CE293A">
          <w:rPr>
            <w:rStyle w:val="Hyperlnk"/>
          </w:rPr>
          <w:t xml:space="preserve">Diabetes typ 2 under </w:t>
        </w:r>
        <w:r w:rsidR="00EE5157" w:rsidRPr="00CE293A">
          <w:rPr>
            <w:rStyle w:val="Hyperlnk"/>
          </w:rPr>
          <w:lastRenderedPageBreak/>
          <w:t>graviditet</w:t>
        </w:r>
        <w:r w:rsidR="001817D6" w:rsidRPr="00CE293A">
          <w:rPr>
            <w:rStyle w:val="Hyperlnk"/>
          </w:rPr>
          <w:t xml:space="preserve"> samt läkemedelsbehandlad graviditetsdiabetes</w:t>
        </w:r>
      </w:hyperlink>
      <w:r w:rsidR="001817D6">
        <w:t xml:space="preserve"> och </w:t>
      </w:r>
      <w:r w:rsidR="003848AA">
        <w:t xml:space="preserve">följer de </w:t>
      </w:r>
      <w:r w:rsidR="00B14133">
        <w:t xml:space="preserve">regionala </w:t>
      </w:r>
      <w:r w:rsidR="006D2E8D">
        <w:t xml:space="preserve">medicinska </w:t>
      </w:r>
      <w:r w:rsidR="00C172FA">
        <w:t>rek</w:t>
      </w:r>
      <w:r w:rsidR="00CD5677">
        <w:t>ommendationerna</w:t>
      </w:r>
      <w:r w:rsidR="00181C4A">
        <w:t xml:space="preserve">, anpassade till vårdkedjan inom upptagningsområdet Södra Älvsborgs </w:t>
      </w:r>
      <w:r w:rsidR="003C7F03">
        <w:t xml:space="preserve">sjukhus. </w:t>
      </w:r>
    </w:p>
    <w:p w14:paraId="1FC6584C" w14:textId="1BA638D1" w:rsidR="00B405A1" w:rsidRDefault="00E149CF" w:rsidP="00E149CF">
      <w:pPr>
        <w:pStyle w:val="Underrubrik"/>
      </w:pPr>
      <w:r>
        <w:t>Innehållsförteckning</w:t>
      </w:r>
    </w:p>
    <w:p w14:paraId="6EC21788" w14:textId="39D29859" w:rsidR="00B94101" w:rsidRDefault="00E149C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224120942" w:history="1">
        <w:r w:rsidR="00B94101" w:rsidRPr="00AA3E64">
          <w:rPr>
            <w:rStyle w:val="Hyperlnk"/>
            <w:rFonts w:eastAsia="MS Gothic"/>
            <w:noProof/>
          </w:rPr>
          <w:t>Förändringar sedan föregående version</w:t>
        </w:r>
        <w:r w:rsidR="00B94101">
          <w:rPr>
            <w:noProof/>
            <w:webHidden/>
          </w:rPr>
          <w:tab/>
        </w:r>
        <w:r w:rsidR="00B94101">
          <w:rPr>
            <w:noProof/>
            <w:webHidden/>
          </w:rPr>
          <w:fldChar w:fldCharType="begin"/>
        </w:r>
        <w:r w:rsidR="00B94101">
          <w:rPr>
            <w:noProof/>
            <w:webHidden/>
          </w:rPr>
          <w:instrText xml:space="preserve"> PAGEREF _Toc224120942 \h </w:instrText>
        </w:r>
        <w:r w:rsidR="00B94101">
          <w:rPr>
            <w:noProof/>
            <w:webHidden/>
          </w:rPr>
        </w:r>
        <w:r w:rsidR="00B94101">
          <w:rPr>
            <w:noProof/>
            <w:webHidden/>
          </w:rPr>
          <w:fldChar w:fldCharType="separate"/>
        </w:r>
        <w:r w:rsidR="00B94101">
          <w:rPr>
            <w:noProof/>
            <w:webHidden/>
          </w:rPr>
          <w:t>1</w:t>
        </w:r>
        <w:r w:rsidR="00B94101">
          <w:rPr>
            <w:noProof/>
            <w:webHidden/>
          </w:rPr>
          <w:fldChar w:fldCharType="end"/>
        </w:r>
      </w:hyperlink>
    </w:p>
    <w:p w14:paraId="270DAC20" w14:textId="1E879A53" w:rsidR="00B94101" w:rsidRDefault="00B94101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3" w:history="1">
        <w:r w:rsidRPr="00AA3E64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911ADF" w14:textId="2AB3A6E0" w:rsidR="00B94101" w:rsidRDefault="00B94101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4" w:history="1">
        <w:r w:rsidRPr="00AA3E64">
          <w:rPr>
            <w:rStyle w:val="Hyperlnk"/>
            <w:rFonts w:eastAsia="MS Gothic"/>
            <w:noProof/>
          </w:rPr>
          <w:t>Definition och klassifikation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3C0AF49" w14:textId="60303301" w:rsidR="00B94101" w:rsidRDefault="00B94101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5" w:history="1">
        <w:r w:rsidRPr="00AA3E64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21147EE" w14:textId="0A8B0B2C" w:rsidR="00B94101" w:rsidRDefault="00B94101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6" w:history="1">
        <w:r w:rsidRPr="00AA3E64">
          <w:rPr>
            <w:rStyle w:val="Hyperlnk"/>
            <w:rFonts w:eastAsia="MS Gothic"/>
            <w:noProof/>
          </w:rPr>
          <w:t>Genomförande och Ansvarsfördelning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C014914" w14:textId="7087CE4E" w:rsidR="00B94101" w:rsidRDefault="00B94101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7" w:history="1">
        <w:r w:rsidRPr="00AA3E64">
          <w:rPr>
            <w:rStyle w:val="Hyperlnk"/>
            <w:rFonts w:eastAsia="MS Gothic"/>
            <w:noProof/>
          </w:rPr>
          <w:t>Innan Graviditet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5D7961" w14:textId="6B945D9A" w:rsidR="00B94101" w:rsidRDefault="00B94101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8" w:history="1">
        <w:r w:rsidRPr="00AA3E64">
          <w:rPr>
            <w:rStyle w:val="Hyperlnk"/>
            <w:rFonts w:eastAsia="MS Gothic"/>
            <w:noProof/>
          </w:rPr>
          <w:t>Under graviditet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5065467" w14:textId="318E97B1" w:rsidR="00B94101" w:rsidRDefault="00B94101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49" w:history="1">
        <w:r w:rsidRPr="00AA3E64">
          <w:rPr>
            <w:rStyle w:val="Hyperlnk"/>
            <w:rFonts w:eastAsia="MS Gothic"/>
            <w:noProof/>
          </w:rPr>
          <w:t>Förlossning och postpartum 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EE0EF47" w14:textId="28C4BD9B" w:rsidR="00B94101" w:rsidRDefault="00B94101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4120950" w:history="1">
        <w:r w:rsidRPr="00AA3E64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_Toc224120950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39F6AFF7" w14:textId="66483402" w:rsidR="00E149CF" w:rsidRPr="00E149CF" w:rsidRDefault="00E149CF" w:rsidP="00E149CF">
      <w:r>
        <w:fldChar w:fldCharType="end"/>
      </w:r>
    </w:p>
    <w:p w14:paraId="1C638E18" w14:textId="3C676EB3" w:rsidR="00250831" w:rsidRDefault="00250831" w:rsidP="005A60B1">
      <w:pPr>
        <w:pStyle w:val="Rubrik2"/>
      </w:pPr>
      <w:bookmarkStart w:id="7" w:name="_Toc224120944"/>
      <w:bookmarkStart w:id="8" w:name="_Toc100327187"/>
      <w:bookmarkStart w:id="9" w:name="_Toc201566301"/>
      <w:bookmarkEnd w:id="4"/>
      <w:r>
        <w:t xml:space="preserve">Definition och </w:t>
      </w:r>
      <w:r w:rsidR="005A60B1">
        <w:t>k</w:t>
      </w:r>
      <w:r>
        <w:t>lassifikation</w:t>
      </w:r>
      <w:bookmarkEnd w:id="7"/>
    </w:p>
    <w:p w14:paraId="324EE2F2" w14:textId="77777777" w:rsidR="00250831" w:rsidRPr="00E54CA2" w:rsidRDefault="00250831" w:rsidP="00250831">
      <w:r w:rsidRPr="00E54CA2">
        <w:t xml:space="preserve">Vid typ 2-diabetes föreligger en nedsatt perifer insulinkänslighet, med eller utan samtidig defekt </w:t>
      </w:r>
      <w:r>
        <w:t xml:space="preserve">i </w:t>
      </w:r>
      <w:r w:rsidRPr="00E54CA2">
        <w:t xml:space="preserve">insulinproduktion och/eller frisättning. Vanliga riskfaktorer är högre ålder, övervikt och hereditet. Andra riskfaktorer inkluderar bukfetma, hypertoni, </w:t>
      </w:r>
      <w:proofErr w:type="spellStart"/>
      <w:r w:rsidRPr="00E54CA2">
        <w:t>hyperlipidemi</w:t>
      </w:r>
      <w:proofErr w:type="spellEnd"/>
      <w:r w:rsidRPr="00E54CA2">
        <w:t>. Tidigare graviditetsdiabetes är också en stark riskfaktor.</w:t>
      </w:r>
    </w:p>
    <w:p w14:paraId="1765288C" w14:textId="1D8CF0A6" w:rsidR="00250831" w:rsidRDefault="00250831" w:rsidP="00250831">
      <w:r w:rsidRPr="00E54CA2">
        <w:t>Graviditetsdiabetes (GDM) definieras som diabetes som uppstår under graviditet. De flesta kvinnor uppnår tillfredsställande blodsockernivåer med enbart kostjustering</w:t>
      </w:r>
      <w:r>
        <w:t xml:space="preserve"> och regelbunden motion</w:t>
      </w:r>
      <w:r w:rsidRPr="00E54CA2">
        <w:t>, och dessa</w:t>
      </w:r>
      <w:r>
        <w:t xml:space="preserve"> handläggs via </w:t>
      </w:r>
      <w:r w:rsidR="00BE34C1">
        <w:t>m</w:t>
      </w:r>
      <w:r>
        <w:t xml:space="preserve">ödrahälsovården och </w:t>
      </w:r>
      <w:r w:rsidR="00BE34C1">
        <w:t>p</w:t>
      </w:r>
      <w:r>
        <w:t>rimärvården, och</w:t>
      </w:r>
      <w:r w:rsidRPr="00E54CA2">
        <w:t xml:space="preserve"> omfattas</w:t>
      </w:r>
      <w:r>
        <w:t xml:space="preserve"> därför</w:t>
      </w:r>
      <w:r w:rsidRPr="00E54CA2">
        <w:t xml:space="preserve"> inte av </w:t>
      </w:r>
      <w:r>
        <w:t xml:space="preserve">denna rutin, </w:t>
      </w:r>
      <w:r w:rsidRPr="00E54CA2">
        <w:t>se separat dokument</w:t>
      </w:r>
      <w:r>
        <w:t xml:space="preserve"> länkad till </w:t>
      </w:r>
      <w:hyperlink r:id="rId13" w:tgtFrame="_blank" w:history="1">
        <w:r w:rsidRPr="00735EC9">
          <w:rPr>
            <w:rStyle w:val="Hyperlnk"/>
            <w:rFonts w:eastAsiaTheme="majorEastAsia"/>
          </w:rPr>
          <w:t>Graviditetsdiabetes</w:t>
        </w:r>
      </w:hyperlink>
      <w:r>
        <w:t xml:space="preserve">. </w:t>
      </w:r>
      <w:r w:rsidRPr="00E54CA2">
        <w:t>Efter avslutad graviditet normaliseras blodsockret vanligen hos kvinnor med GDM, men om detta inte sker</w:t>
      </w:r>
      <w:r>
        <w:t xml:space="preserve">, </w:t>
      </w:r>
      <w:proofErr w:type="spellStart"/>
      <w:r w:rsidRPr="00E54CA2">
        <w:t>omklassificeras</w:t>
      </w:r>
      <w:proofErr w:type="spellEnd"/>
      <w:r w:rsidRPr="00E54CA2">
        <w:t xml:space="preserve"> diagnosen vanligen till typ 2-diabetes.</w:t>
      </w:r>
    </w:p>
    <w:p w14:paraId="1ED1330A" w14:textId="77777777" w:rsidR="00250831" w:rsidRDefault="00250831" w:rsidP="00250831">
      <w:r>
        <w:t>ICD kod:</w:t>
      </w:r>
    </w:p>
    <w:p w14:paraId="5A9FD89A" w14:textId="77777777" w:rsidR="00250831" w:rsidRDefault="00250831" w:rsidP="00250831">
      <w:r>
        <w:t xml:space="preserve">O24.1: Diabetes </w:t>
      </w:r>
      <w:proofErr w:type="spellStart"/>
      <w:r>
        <w:t>mellitus</w:t>
      </w:r>
      <w:proofErr w:type="spellEnd"/>
      <w:r>
        <w:t xml:space="preserve"> typ 2 före graviditeten</w:t>
      </w:r>
    </w:p>
    <w:p w14:paraId="41458135" w14:textId="77777777" w:rsidR="00250831" w:rsidRDefault="00250831" w:rsidP="00250831">
      <w:r>
        <w:lastRenderedPageBreak/>
        <w:t>O24.4B: Läkemedelsbehandlad graviditetsdiabetes</w:t>
      </w:r>
    </w:p>
    <w:p w14:paraId="227AB25C" w14:textId="77777777" w:rsidR="00250831" w:rsidRDefault="00250831" w:rsidP="00552C3F">
      <w:pPr>
        <w:pStyle w:val="Rubrik2"/>
      </w:pPr>
      <w:bookmarkStart w:id="10" w:name="_Toc224120945"/>
      <w:r w:rsidRPr="0062694E">
        <w:t>Förutsättningar</w:t>
      </w:r>
      <w:bookmarkEnd w:id="10"/>
    </w:p>
    <w:p w14:paraId="581940AC" w14:textId="0DFA8747" w:rsidR="00250831" w:rsidRDefault="00250831" w:rsidP="00250831">
      <w:r w:rsidRPr="0062694E">
        <w:t xml:space="preserve">På grund av sjukdomens långvariga utveckling och potentiella påverkan på graviditet finns behov av ett nära samarbete i ett tvärprofessionellt team bestående av diabetessjuksköterskor, </w:t>
      </w:r>
      <w:r>
        <w:t>allmänläkare,</w:t>
      </w:r>
      <w:r w:rsidRPr="0062694E">
        <w:t xml:space="preserve"> </w:t>
      </w:r>
      <w:r>
        <w:t>medicin</w:t>
      </w:r>
      <w:r w:rsidRPr="0062694E">
        <w:t>läkare, barnmorskor och obstetriker.</w:t>
      </w:r>
      <w:r>
        <w:t xml:space="preserve"> Dessa professioner finns utspridda på respektive primärvård och mödravård i Södra Älvsborgs upptagningsområde samt medicinkliniken på SÄS och Alingsås samt kvinnokliniken på SÄS.</w:t>
      </w:r>
    </w:p>
    <w:p w14:paraId="5BD2EABD" w14:textId="77777777" w:rsidR="00250831" w:rsidRPr="00D638BD" w:rsidRDefault="00250831" w:rsidP="00702409">
      <w:pPr>
        <w:pStyle w:val="Rubrik2"/>
      </w:pPr>
      <w:bookmarkStart w:id="11" w:name="_Toc224120946"/>
      <w:r w:rsidRPr="00D638BD">
        <w:t>Genomförande </w:t>
      </w:r>
      <w:r>
        <w:t>och</w:t>
      </w:r>
      <w:r w:rsidRPr="0063522B">
        <w:t xml:space="preserve"> </w:t>
      </w:r>
      <w:r w:rsidRPr="00D638BD">
        <w:t>Ansvarsfördelning</w:t>
      </w:r>
      <w:bookmarkEnd w:id="11"/>
    </w:p>
    <w:p w14:paraId="45842FD9" w14:textId="77777777" w:rsidR="00250831" w:rsidRPr="008330B6" w:rsidRDefault="00250831" w:rsidP="00702409">
      <w:pPr>
        <w:pStyle w:val="Rubrik3"/>
      </w:pPr>
      <w:bookmarkStart w:id="12" w:name="_Toc224120947"/>
      <w:r w:rsidRPr="008330B6">
        <w:t>Innan Graviditet</w:t>
      </w:r>
      <w:bookmarkEnd w:id="12"/>
    </w:p>
    <w:p w14:paraId="7B2C73D7" w14:textId="77777777" w:rsidR="00250831" w:rsidRDefault="00250831" w:rsidP="00250831">
      <w:proofErr w:type="spellStart"/>
      <w:r w:rsidRPr="00744981">
        <w:rPr>
          <w:b/>
          <w:bCs/>
        </w:rPr>
        <w:t>Prekonceptionell</w:t>
      </w:r>
      <w:proofErr w:type="spellEnd"/>
      <w:r w:rsidRPr="00744981">
        <w:rPr>
          <w:b/>
          <w:bCs/>
        </w:rPr>
        <w:t xml:space="preserve"> rådgivning och behandling, länken till regional riktlinje</w:t>
      </w:r>
      <w:r w:rsidRPr="000D77F3">
        <w:rPr>
          <w:b/>
          <w:bCs/>
        </w:rPr>
        <w:t xml:space="preserve"> </w:t>
      </w:r>
      <w:hyperlink r:id="rId14" w:history="1">
        <w:r w:rsidRPr="000D77F3">
          <w:rPr>
            <w:rStyle w:val="Hyperlnk"/>
            <w:rFonts w:eastAsiaTheme="majorEastAsia"/>
            <w:b/>
          </w:rPr>
          <w:t>Diabetes typ 2 under graviditet samt läkemedelsbehandlad graviditetsdiabetes</w:t>
        </w:r>
      </w:hyperlink>
    </w:p>
    <w:p w14:paraId="73650167" w14:textId="77777777" w:rsidR="00250831" w:rsidRDefault="00250831" w:rsidP="00250831">
      <w:r>
        <w:t xml:space="preserve">För att minska risken för missbildningar bör den metabola kontrollen vara så bra som möjligt, helst redan flera månader före konceptionen. Målvärde för HbA1c är &lt;42 </w:t>
      </w:r>
      <w:proofErr w:type="spellStart"/>
      <w:r>
        <w:t>mmol</w:t>
      </w:r>
      <w:proofErr w:type="spellEnd"/>
      <w:r>
        <w:t>/L utan perioder med hypoglykemi.</w:t>
      </w:r>
    </w:p>
    <w:p w14:paraId="04F3C7D4" w14:textId="787101E9" w:rsidR="00250831" w:rsidRDefault="00250831" w:rsidP="00250831">
      <w:r w:rsidRPr="008E1A9F">
        <w:t>Kvinnan</w:t>
      </w:r>
      <w:r>
        <w:t xml:space="preserve"> med diabetes typ 2 som önskar </w:t>
      </w:r>
      <w:proofErr w:type="spellStart"/>
      <w:r>
        <w:t>prekonceptionell</w:t>
      </w:r>
      <w:proofErr w:type="spellEnd"/>
      <w:r>
        <w:t xml:space="preserve"> rådgivning, kontaktar sin</w:t>
      </w:r>
      <w:r w:rsidRPr="00BC0A5D">
        <w:rPr>
          <w:rFonts w:ascii="Verdana" w:hAnsi="Verdana"/>
          <w:sz w:val="20"/>
          <w:szCs w:val="20"/>
        </w:rPr>
        <w:t xml:space="preserve"> </w:t>
      </w:r>
      <w:r w:rsidR="002314E5">
        <w:t>v</w:t>
      </w:r>
      <w:r>
        <w:t>årdcentral (VC).</w:t>
      </w:r>
    </w:p>
    <w:p w14:paraId="1745C9CA" w14:textId="77777777" w:rsidR="00250831" w:rsidRPr="00374C98" w:rsidRDefault="00250831" w:rsidP="00250831">
      <w:pPr>
        <w:rPr>
          <w:rFonts w:ascii="Verdana" w:hAnsi="Verdana"/>
          <w:b/>
          <w:bCs/>
          <w:sz w:val="20"/>
          <w:szCs w:val="20"/>
        </w:rPr>
      </w:pPr>
      <w:r w:rsidRPr="00374C98">
        <w:rPr>
          <w:rFonts w:ascii="Verdana" w:hAnsi="Verdana"/>
          <w:b/>
          <w:bCs/>
          <w:sz w:val="20"/>
          <w:szCs w:val="20"/>
        </w:rPr>
        <w:t>Vårdcentral ansvarar för:</w:t>
      </w:r>
    </w:p>
    <w:p w14:paraId="6B5AFF94" w14:textId="77777777" w:rsidR="00250831" w:rsidRPr="000229AD" w:rsidRDefault="00250831" w:rsidP="00250831">
      <w:pPr>
        <w:rPr>
          <w:rFonts w:ascii="Verdana" w:hAnsi="Verdana"/>
          <w:b/>
          <w:bCs/>
          <w:sz w:val="20"/>
          <w:szCs w:val="20"/>
        </w:rPr>
      </w:pPr>
      <w:r w:rsidRPr="000229AD">
        <w:rPr>
          <w:rFonts w:ascii="Verdana" w:hAnsi="Verdana"/>
          <w:b/>
          <w:bCs/>
          <w:sz w:val="20"/>
          <w:szCs w:val="20"/>
        </w:rPr>
        <w:t>Remiss och</w:t>
      </w:r>
      <w:r>
        <w:rPr>
          <w:rFonts w:ascii="Verdana" w:hAnsi="Verdana"/>
          <w:b/>
          <w:bCs/>
          <w:sz w:val="20"/>
          <w:szCs w:val="20"/>
        </w:rPr>
        <w:t>/eller</w:t>
      </w:r>
      <w:r w:rsidRPr="000229AD">
        <w:rPr>
          <w:rFonts w:ascii="Verdana" w:hAnsi="Verdana"/>
          <w:b/>
          <w:bCs/>
          <w:sz w:val="20"/>
          <w:szCs w:val="20"/>
        </w:rPr>
        <w:t xml:space="preserve"> samråd med </w:t>
      </w:r>
      <w:proofErr w:type="spellStart"/>
      <w:r w:rsidRPr="000229AD">
        <w:rPr>
          <w:rFonts w:ascii="Verdana" w:hAnsi="Verdana"/>
          <w:b/>
          <w:bCs/>
          <w:sz w:val="20"/>
          <w:szCs w:val="20"/>
        </w:rPr>
        <w:t>Antenatal</w:t>
      </w:r>
      <w:proofErr w:type="spellEnd"/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0229AD">
        <w:rPr>
          <w:rFonts w:ascii="Verdana" w:hAnsi="Verdana"/>
          <w:b/>
          <w:bCs/>
          <w:sz w:val="20"/>
          <w:szCs w:val="20"/>
        </w:rPr>
        <w:t>mottagningen SÄS</w:t>
      </w:r>
    </w:p>
    <w:p w14:paraId="1D0BCF9F" w14:textId="77777777" w:rsidR="00250831" w:rsidRPr="00B3337A" w:rsidRDefault="00250831" w:rsidP="00250831">
      <w:pPr>
        <w:numPr>
          <w:ilvl w:val="0"/>
          <w:numId w:val="24"/>
        </w:numPr>
        <w:spacing w:after="160" w:line="259" w:lineRule="auto"/>
        <w:ind w:right="0"/>
      </w:pPr>
      <w:r w:rsidRPr="00B3337A">
        <w:t>Remiss exempelvis vid tidigare obstetriska komplikationer relaterade till diabetes eller vid patientens oro på grund av befintliga diabeteskomplikationer.</w:t>
      </w:r>
    </w:p>
    <w:p w14:paraId="6928CE2B" w14:textId="77777777" w:rsidR="00250831" w:rsidRPr="00B3337A" w:rsidRDefault="00250831" w:rsidP="00250831">
      <w:pPr>
        <w:numPr>
          <w:ilvl w:val="0"/>
          <w:numId w:val="24"/>
        </w:numPr>
        <w:spacing w:after="160" w:line="259" w:lineRule="auto"/>
        <w:ind w:right="0"/>
      </w:pPr>
      <w:r w:rsidRPr="00B3337A">
        <w:t>Kontakt (konsultation eller remiss) vid oklarheter, exempelvis frågor om läkemedel eller andra kliniska ställningstaganden.</w:t>
      </w:r>
    </w:p>
    <w:p w14:paraId="5D7A256E" w14:textId="77777777" w:rsidR="00250831" w:rsidRPr="00B3337A" w:rsidRDefault="00250831" w:rsidP="00250831">
      <w:pPr>
        <w:numPr>
          <w:ilvl w:val="0"/>
          <w:numId w:val="24"/>
        </w:numPr>
        <w:spacing w:after="160" w:line="259" w:lineRule="auto"/>
        <w:ind w:right="0"/>
      </w:pPr>
      <w:r w:rsidRPr="00B3337A">
        <w:t xml:space="preserve">Samråd med specialistmödravård eller diabetesteam vid avvikande njurfunktion eller misstanke om avancerad </w:t>
      </w:r>
      <w:proofErr w:type="spellStart"/>
      <w:r w:rsidRPr="00B3337A">
        <w:t>nefropati</w:t>
      </w:r>
      <w:proofErr w:type="spellEnd"/>
      <w:r w:rsidRPr="00B3337A">
        <w:t xml:space="preserve">, för ställningstagande till ytterligare utredning (till exempel </w:t>
      </w:r>
      <w:proofErr w:type="spellStart"/>
      <w:r w:rsidRPr="00B3337A">
        <w:t>Iohexol</w:t>
      </w:r>
      <w:r w:rsidRPr="00B3337A">
        <w:noBreakHyphen/>
        <w:t>clearance</w:t>
      </w:r>
      <w:proofErr w:type="spellEnd"/>
      <w:r w:rsidRPr="00B3337A">
        <w:t xml:space="preserve"> – görs på specialistnivå).</w:t>
      </w:r>
    </w:p>
    <w:p w14:paraId="31FAD6B0" w14:textId="77777777" w:rsidR="00250831" w:rsidRPr="000229AD" w:rsidRDefault="00250831" w:rsidP="00250831">
      <w:pPr>
        <w:rPr>
          <w:rFonts w:ascii="Verdana" w:hAnsi="Verdana"/>
          <w:b/>
          <w:bCs/>
          <w:sz w:val="20"/>
          <w:szCs w:val="20"/>
        </w:rPr>
      </w:pPr>
      <w:r w:rsidRPr="000229AD">
        <w:rPr>
          <w:rFonts w:ascii="Verdana" w:hAnsi="Verdana"/>
          <w:b/>
          <w:bCs/>
          <w:sz w:val="20"/>
          <w:szCs w:val="20"/>
        </w:rPr>
        <w:t>Diabetesbehandling och metabol kontroll</w:t>
      </w:r>
    </w:p>
    <w:p w14:paraId="7F0ADCB9" w14:textId="77777777" w:rsidR="00250831" w:rsidRPr="00B3337A" w:rsidRDefault="00250831" w:rsidP="00250831">
      <w:pPr>
        <w:numPr>
          <w:ilvl w:val="0"/>
          <w:numId w:val="25"/>
        </w:numPr>
        <w:spacing w:after="160" w:line="259" w:lineRule="auto"/>
        <w:ind w:right="0"/>
      </w:pPr>
      <w:r w:rsidRPr="00B3337A">
        <w:t xml:space="preserve">Optimering av diabetesbehandling. Ett högt HbA1c bör sänkas långsamt, ca 20 </w:t>
      </w:r>
      <w:proofErr w:type="spellStart"/>
      <w:r w:rsidRPr="00B3337A">
        <w:t>mmol</w:t>
      </w:r>
      <w:proofErr w:type="spellEnd"/>
      <w:r w:rsidRPr="00B3337A">
        <w:t>/mol på tre månader.</w:t>
      </w:r>
    </w:p>
    <w:p w14:paraId="5EC2ADA6" w14:textId="77777777" w:rsidR="00250831" w:rsidRPr="00B3337A" w:rsidRDefault="00250831" w:rsidP="00250831">
      <w:pPr>
        <w:numPr>
          <w:ilvl w:val="0"/>
          <w:numId w:val="25"/>
        </w:numPr>
        <w:spacing w:after="160" w:line="259" w:lineRule="auto"/>
        <w:ind w:right="0"/>
      </w:pPr>
      <w:r w:rsidRPr="00B3337A">
        <w:lastRenderedPageBreak/>
        <w:t xml:space="preserve">Ögonbottenstatus: Vid HbA1c&gt; 50 </w:t>
      </w:r>
      <w:proofErr w:type="spellStart"/>
      <w:r w:rsidRPr="00B3337A">
        <w:t>mmol</w:t>
      </w:r>
      <w:proofErr w:type="spellEnd"/>
      <w:r w:rsidRPr="00B3337A">
        <w:t>/mol bör extra ögonbottenfotografering göras.</w:t>
      </w:r>
    </w:p>
    <w:p w14:paraId="6D8CB0AA" w14:textId="77777777" w:rsidR="00250831" w:rsidRPr="00B3337A" w:rsidRDefault="00250831" w:rsidP="00250831">
      <w:pPr>
        <w:numPr>
          <w:ilvl w:val="0"/>
          <w:numId w:val="25"/>
        </w:numPr>
        <w:spacing w:after="160" w:line="259" w:lineRule="auto"/>
        <w:ind w:right="0"/>
      </w:pPr>
      <w:r w:rsidRPr="00B3337A">
        <w:t xml:space="preserve">Aktiv </w:t>
      </w:r>
      <w:proofErr w:type="spellStart"/>
      <w:r w:rsidRPr="00B3337A">
        <w:t>retinopati</w:t>
      </w:r>
      <w:proofErr w:type="spellEnd"/>
      <w:r w:rsidRPr="00B3337A">
        <w:t xml:space="preserve"> ska vara behandlad före konception.</w:t>
      </w:r>
    </w:p>
    <w:p w14:paraId="49625129" w14:textId="77777777" w:rsidR="00250831" w:rsidRPr="00B3337A" w:rsidRDefault="00250831" w:rsidP="00250831">
      <w:pPr>
        <w:numPr>
          <w:ilvl w:val="0"/>
          <w:numId w:val="25"/>
        </w:numPr>
        <w:spacing w:after="160" w:line="259" w:lineRule="auto"/>
        <w:ind w:right="0"/>
      </w:pPr>
      <w:r w:rsidRPr="00B3337A">
        <w:t>Ställningstagande till kontinuerlig glukosmätning (</w:t>
      </w:r>
      <w:proofErr w:type="spellStart"/>
      <w:r w:rsidRPr="00B3337A">
        <w:t>isCGM</w:t>
      </w:r>
      <w:proofErr w:type="spellEnd"/>
      <w:r w:rsidRPr="00B3337A">
        <w:t>) eller egenmonitorering vid instabil diabetes.</w:t>
      </w:r>
    </w:p>
    <w:p w14:paraId="5BD05ED8" w14:textId="77777777" w:rsidR="00250831" w:rsidRPr="00B3337A" w:rsidRDefault="00250831" w:rsidP="00250831">
      <w:pPr>
        <w:numPr>
          <w:ilvl w:val="0"/>
          <w:numId w:val="25"/>
        </w:numPr>
        <w:spacing w:after="160" w:line="259" w:lineRule="auto"/>
        <w:ind w:right="0"/>
      </w:pPr>
      <w:r w:rsidRPr="00B3337A">
        <w:t>Ställningstagande till behov av dietistkontakt.</w:t>
      </w:r>
    </w:p>
    <w:p w14:paraId="63D37336" w14:textId="77777777" w:rsidR="00250831" w:rsidRPr="000229AD" w:rsidRDefault="00250831" w:rsidP="00250831">
      <w:pPr>
        <w:rPr>
          <w:rFonts w:ascii="Verdana" w:hAnsi="Verdana"/>
          <w:b/>
          <w:bCs/>
          <w:sz w:val="20"/>
          <w:szCs w:val="20"/>
        </w:rPr>
      </w:pPr>
      <w:r w:rsidRPr="000229AD">
        <w:rPr>
          <w:rFonts w:ascii="Verdana" w:hAnsi="Verdana"/>
          <w:b/>
          <w:bCs/>
          <w:sz w:val="20"/>
          <w:szCs w:val="20"/>
        </w:rPr>
        <w:t>Läkemedelsgenomgång inför graviditet</w:t>
      </w:r>
    </w:p>
    <w:p w14:paraId="41F7CA4A" w14:textId="77777777" w:rsidR="00250831" w:rsidRPr="00B3337A" w:rsidRDefault="00250831" w:rsidP="00250831">
      <w:pPr>
        <w:numPr>
          <w:ilvl w:val="0"/>
          <w:numId w:val="26"/>
        </w:numPr>
        <w:spacing w:after="160" w:line="259" w:lineRule="auto"/>
        <w:ind w:right="0"/>
      </w:pPr>
      <w:r w:rsidRPr="00B3337A">
        <w:t xml:space="preserve">Förskrivning av </w:t>
      </w:r>
      <w:proofErr w:type="spellStart"/>
      <w:r w:rsidRPr="00B3337A">
        <w:t>folsyreprofylax</w:t>
      </w:r>
      <w:proofErr w:type="spellEnd"/>
      <w:r w:rsidRPr="00B3337A">
        <w:t xml:space="preserve"> helst 3 månader före konception.</w:t>
      </w:r>
    </w:p>
    <w:p w14:paraId="5A185365" w14:textId="77777777" w:rsidR="00250831" w:rsidRPr="00B3337A" w:rsidRDefault="00250831" w:rsidP="00250831">
      <w:pPr>
        <w:numPr>
          <w:ilvl w:val="0"/>
          <w:numId w:val="26"/>
        </w:numPr>
        <w:spacing w:after="160" w:line="259" w:lineRule="auto"/>
        <w:ind w:right="0"/>
      </w:pPr>
      <w:r w:rsidRPr="00B3337A">
        <w:t xml:space="preserve">Statiner sätts ut inför graviditet. </w:t>
      </w:r>
      <w:r w:rsidRPr="00B3337A">
        <w:rPr>
          <w:i/>
          <w:iCs/>
        </w:rPr>
        <w:t>Undantag endast efter specialistbedömning</w:t>
      </w:r>
      <w:r w:rsidRPr="00B3337A">
        <w:t xml:space="preserve"> vid homozygot familjär </w:t>
      </w:r>
      <w:proofErr w:type="spellStart"/>
      <w:r w:rsidRPr="00B3337A">
        <w:t>hyperkolesterolemi</w:t>
      </w:r>
      <w:proofErr w:type="spellEnd"/>
      <w:r w:rsidRPr="00B3337A">
        <w:t xml:space="preserve">, genomgången </w:t>
      </w:r>
      <w:proofErr w:type="spellStart"/>
      <w:r w:rsidRPr="00B3337A">
        <w:t>myokardinfarkt</w:t>
      </w:r>
      <w:proofErr w:type="spellEnd"/>
      <w:r w:rsidRPr="00B3337A">
        <w:t xml:space="preserve"> eller stroke.</w:t>
      </w:r>
    </w:p>
    <w:p w14:paraId="724433B6" w14:textId="77777777" w:rsidR="00250831" w:rsidRPr="00B3337A" w:rsidRDefault="00250831" w:rsidP="00250831">
      <w:pPr>
        <w:numPr>
          <w:ilvl w:val="0"/>
          <w:numId w:val="26"/>
        </w:numPr>
        <w:spacing w:after="160" w:line="259" w:lineRule="auto"/>
        <w:ind w:right="0"/>
      </w:pPr>
      <w:r w:rsidRPr="00B3337A">
        <w:t>ACE</w:t>
      </w:r>
      <w:r w:rsidRPr="00B3337A">
        <w:noBreakHyphen/>
        <w:t>hämmare/</w:t>
      </w:r>
      <w:proofErr w:type="spellStart"/>
      <w:r w:rsidRPr="00B3337A">
        <w:t>angiotensinreceptorblockerare</w:t>
      </w:r>
      <w:proofErr w:type="spellEnd"/>
      <w:r w:rsidRPr="00B3337A">
        <w:t xml:space="preserve"> (ARB) ska bytas mot annan behandling (</w:t>
      </w:r>
      <w:proofErr w:type="spellStart"/>
      <w:r w:rsidRPr="00B3337A">
        <w:t>labetalol</w:t>
      </w:r>
      <w:proofErr w:type="spellEnd"/>
      <w:r w:rsidRPr="00B3337A">
        <w:t xml:space="preserve">, </w:t>
      </w:r>
      <w:proofErr w:type="spellStart"/>
      <w:r w:rsidRPr="00B3337A">
        <w:t>nifedipin</w:t>
      </w:r>
      <w:proofErr w:type="spellEnd"/>
      <w:r w:rsidRPr="00B3337A">
        <w:t xml:space="preserve"> eller metyldopa).</w:t>
      </w:r>
    </w:p>
    <w:p w14:paraId="3D80CE25" w14:textId="77777777" w:rsidR="00250831" w:rsidRPr="000229AD" w:rsidRDefault="00250831" w:rsidP="00250831">
      <w:pPr>
        <w:rPr>
          <w:rFonts w:ascii="Verdana" w:hAnsi="Verdana"/>
          <w:b/>
          <w:bCs/>
          <w:sz w:val="20"/>
          <w:szCs w:val="20"/>
        </w:rPr>
      </w:pPr>
      <w:r w:rsidRPr="000229AD">
        <w:rPr>
          <w:rFonts w:ascii="Verdana" w:hAnsi="Verdana"/>
          <w:b/>
          <w:bCs/>
          <w:sz w:val="20"/>
          <w:szCs w:val="20"/>
        </w:rPr>
        <w:t>Provtagningar</w:t>
      </w:r>
    </w:p>
    <w:p w14:paraId="11713331" w14:textId="77777777" w:rsidR="00250831" w:rsidRPr="00897BCA" w:rsidRDefault="00250831" w:rsidP="00744981">
      <w:pPr>
        <w:pStyle w:val="Punktlista"/>
      </w:pPr>
      <w:r w:rsidRPr="00897BCA">
        <w:t>Tyreoideaprover ska vara tagna inom senaste året.</w:t>
      </w:r>
    </w:p>
    <w:p w14:paraId="3D839437" w14:textId="151C1DF3" w:rsidR="00250831" w:rsidRPr="00897BCA" w:rsidRDefault="00250831" w:rsidP="00744981">
      <w:pPr>
        <w:pStyle w:val="Punktlista"/>
      </w:pPr>
      <w:r w:rsidRPr="00897BCA">
        <w:t>S</w:t>
      </w:r>
      <w:r w:rsidRPr="00897BCA">
        <w:noBreakHyphen/>
      </w:r>
      <w:proofErr w:type="spellStart"/>
      <w:r w:rsidRPr="00897BCA">
        <w:t>kreatinin</w:t>
      </w:r>
      <w:proofErr w:type="spellEnd"/>
      <w:r w:rsidRPr="00897BCA">
        <w:t xml:space="preserve"> tas vid samsjuklighet eller misstanke om njurkomplikationer (</w:t>
      </w:r>
      <w:proofErr w:type="spellStart"/>
      <w:r w:rsidRPr="00897BCA">
        <w:rPr>
          <w:i/>
          <w:iCs/>
        </w:rPr>
        <w:t>Iohexol</w:t>
      </w:r>
      <w:r w:rsidRPr="00897BCA">
        <w:rPr>
          <w:i/>
          <w:iCs/>
        </w:rPr>
        <w:noBreakHyphen/>
        <w:t>clearance</w:t>
      </w:r>
      <w:proofErr w:type="spellEnd"/>
      <w:r w:rsidRPr="00897BCA">
        <w:rPr>
          <w:i/>
          <w:iCs/>
        </w:rPr>
        <w:t xml:space="preserve"> i samråd med specialiserad vård</w:t>
      </w:r>
      <w:r w:rsidRPr="00897BCA">
        <w:t>).</w:t>
      </w:r>
    </w:p>
    <w:p w14:paraId="6DC4D0A0" w14:textId="4C4102A3" w:rsidR="00250831" w:rsidRPr="00897BCA" w:rsidRDefault="00250831" w:rsidP="00897BCA">
      <w:pPr>
        <w:pStyle w:val="Rubrik3"/>
      </w:pPr>
      <w:bookmarkStart w:id="13" w:name="_Toc224120948"/>
      <w:r w:rsidRPr="00224D24">
        <w:t>Under graviditet</w:t>
      </w:r>
      <w:bookmarkEnd w:id="13"/>
    </w:p>
    <w:p w14:paraId="32847CD7" w14:textId="77777777" w:rsidR="00250831" w:rsidRPr="00032C83" w:rsidRDefault="00250831" w:rsidP="00250831">
      <w:pPr>
        <w:rPr>
          <w:b/>
          <w:bCs/>
        </w:rPr>
      </w:pPr>
      <w:r w:rsidRPr="00032C83">
        <w:rPr>
          <w:b/>
          <w:bCs/>
        </w:rPr>
        <w:t>Primärvård</w:t>
      </w:r>
    </w:p>
    <w:p w14:paraId="1FB6218B" w14:textId="66A0FC35" w:rsidR="00250831" w:rsidRPr="00735EC9" w:rsidRDefault="00250831" w:rsidP="00897BCA">
      <w:pPr>
        <w:pStyle w:val="Liststycke"/>
        <w:numPr>
          <w:ilvl w:val="1"/>
          <w:numId w:val="26"/>
        </w:numPr>
      </w:pPr>
      <w:r w:rsidRPr="00735EC9">
        <w:t xml:space="preserve">Gravid patient med diabetes typ 2 fortsätter att följas upp av sin </w:t>
      </w:r>
      <w:r w:rsidRPr="00897BCA">
        <w:rPr>
          <w:b/>
          <w:bCs/>
        </w:rPr>
        <w:t xml:space="preserve">diabetessköterska/läkare vid sin vårdcentral </w:t>
      </w:r>
      <w:r w:rsidRPr="00735EC9">
        <w:t xml:space="preserve">så länge patienten kan hållas tillfredställande </w:t>
      </w:r>
      <w:proofErr w:type="spellStart"/>
      <w:r w:rsidRPr="00735EC9">
        <w:t>normoglykem</w:t>
      </w:r>
      <w:proofErr w:type="spellEnd"/>
      <w:r w:rsidRPr="00735EC9">
        <w:t>. Målvärde är HbA1c &lt;42</w:t>
      </w:r>
      <w:r>
        <w:t xml:space="preserve"> </w:t>
      </w:r>
      <w:proofErr w:type="spellStart"/>
      <w:r w:rsidRPr="00735EC9">
        <w:t>mmol</w:t>
      </w:r>
      <w:proofErr w:type="spellEnd"/>
      <w:r w:rsidRPr="00735EC9">
        <w:t xml:space="preserve">/mol. P-glukos/vävnadsglukos bör vara &lt;5,3 </w:t>
      </w:r>
      <w:proofErr w:type="spellStart"/>
      <w:r w:rsidRPr="00735EC9">
        <w:t>mmol</w:t>
      </w:r>
      <w:proofErr w:type="spellEnd"/>
      <w:r w:rsidRPr="00735EC9">
        <w:t xml:space="preserve">/L fastande, före övriga måltider &lt;6,0 </w:t>
      </w:r>
      <w:proofErr w:type="spellStart"/>
      <w:r w:rsidRPr="00735EC9">
        <w:t>mmol</w:t>
      </w:r>
      <w:proofErr w:type="spellEnd"/>
      <w:r w:rsidRPr="00735EC9">
        <w:t xml:space="preserve">/L och 1–1,5 timme efter måltid &lt;8,0 </w:t>
      </w:r>
      <w:proofErr w:type="spellStart"/>
      <w:r w:rsidRPr="00735EC9">
        <w:t>mmol</w:t>
      </w:r>
      <w:proofErr w:type="spellEnd"/>
      <w:r w:rsidRPr="00735EC9">
        <w:t>/L1. Stora svängningar i p-glukos bör undvikas. </w:t>
      </w:r>
    </w:p>
    <w:p w14:paraId="29319861" w14:textId="7C4A844C" w:rsidR="00250831" w:rsidRDefault="00250831" w:rsidP="00897BCA">
      <w:pPr>
        <w:pStyle w:val="Liststycke"/>
        <w:numPr>
          <w:ilvl w:val="1"/>
          <w:numId w:val="26"/>
        </w:numPr>
      </w:pPr>
      <w:r w:rsidRPr="00735EC9">
        <w:t xml:space="preserve">Om hon behandlas med </w:t>
      </w:r>
      <w:proofErr w:type="spellStart"/>
      <w:r w:rsidRPr="00735EC9">
        <w:t>Metformin</w:t>
      </w:r>
      <w:proofErr w:type="spellEnd"/>
      <w:r w:rsidRPr="00735EC9">
        <w:t xml:space="preserve"> kan denna behandling fortsätta, </w:t>
      </w:r>
      <w:proofErr w:type="spellStart"/>
      <w:r w:rsidRPr="00735EC9">
        <w:t>maxdos</w:t>
      </w:r>
      <w:proofErr w:type="spellEnd"/>
      <w:r w:rsidRPr="00735EC9">
        <w:t xml:space="preserve"> är totalt 2 g/dag. Ger inte hypoglykemi. </w:t>
      </w:r>
      <w:r w:rsidRPr="00897BCA">
        <w:rPr>
          <w:b/>
          <w:bCs/>
        </w:rPr>
        <w:t xml:space="preserve">Endast </w:t>
      </w:r>
      <w:proofErr w:type="spellStart"/>
      <w:r w:rsidRPr="00897BCA">
        <w:rPr>
          <w:b/>
          <w:bCs/>
        </w:rPr>
        <w:t>Metformin</w:t>
      </w:r>
      <w:proofErr w:type="spellEnd"/>
      <w:r w:rsidRPr="00897BCA">
        <w:rPr>
          <w:b/>
          <w:bCs/>
        </w:rPr>
        <w:t xml:space="preserve"> och insulin ska användas under graviditet </w:t>
      </w:r>
      <w:r w:rsidRPr="00735EC9">
        <w:t>(</w:t>
      </w:r>
      <w:r w:rsidRPr="00897BCA">
        <w:rPr>
          <w:b/>
          <w:bCs/>
        </w:rPr>
        <w:t>OBS!</w:t>
      </w:r>
      <w:r w:rsidRPr="00735EC9">
        <w:t xml:space="preserve"> Var uppmärksam på att kombinationspreparat finns). </w:t>
      </w:r>
    </w:p>
    <w:p w14:paraId="6EAF94A2" w14:textId="77777777" w:rsidR="00250831" w:rsidRDefault="00250831" w:rsidP="00250831">
      <w:r w:rsidRPr="00735EC9">
        <w:lastRenderedPageBreak/>
        <w:t xml:space="preserve">Mer information om behandling med </w:t>
      </w:r>
      <w:proofErr w:type="spellStart"/>
      <w:r w:rsidRPr="00735EC9">
        <w:t>Metformin</w:t>
      </w:r>
      <w:proofErr w:type="spellEnd"/>
      <w:r w:rsidRPr="00735EC9">
        <w:t xml:space="preserve"> finns beskrivet i SU:s rutin </w:t>
      </w:r>
      <w:hyperlink r:id="rId15" w:history="1">
        <w:r w:rsidRPr="00267EFC">
          <w:rPr>
            <w:rStyle w:val="Hyperlnk"/>
            <w:rFonts w:eastAsiaTheme="majorEastAsia"/>
          </w:rPr>
          <w:t>Diabetes typ 2 under graviditet samt läkemedelsbehandlad graviditetsdiabetes</w:t>
        </w:r>
      </w:hyperlink>
      <w:r>
        <w:t xml:space="preserve"> </w:t>
      </w:r>
      <w:r w:rsidRPr="00735EC9">
        <w:t>avsnitt ”</w:t>
      </w:r>
      <w:r>
        <w:t>Behandling</w:t>
      </w:r>
      <w:r w:rsidRPr="00735EC9">
        <w:t xml:space="preserve"> under graviditet</w:t>
      </w:r>
      <w:r>
        <w:t>. s12</w:t>
      </w:r>
      <w:r w:rsidRPr="00735EC9">
        <w:t>”. </w:t>
      </w:r>
    </w:p>
    <w:p w14:paraId="60E5EB0F" w14:textId="77777777" w:rsidR="00250831" w:rsidRDefault="00250831" w:rsidP="00250831">
      <w:pPr>
        <w:rPr>
          <w:b/>
          <w:bCs/>
        </w:rPr>
      </w:pPr>
      <w:r w:rsidRPr="00735EC9">
        <w:rPr>
          <w:b/>
          <w:bCs/>
        </w:rPr>
        <w:t xml:space="preserve">OBS! </w:t>
      </w:r>
      <w:proofErr w:type="spellStart"/>
      <w:r w:rsidRPr="00735EC9">
        <w:rPr>
          <w:b/>
          <w:bCs/>
        </w:rPr>
        <w:t>Metformin</w:t>
      </w:r>
      <w:proofErr w:type="spellEnd"/>
      <w:r w:rsidRPr="00735EC9">
        <w:rPr>
          <w:b/>
          <w:bCs/>
        </w:rPr>
        <w:t xml:space="preserve"> sätts</w:t>
      </w:r>
      <w:r>
        <w:rPr>
          <w:b/>
          <w:bCs/>
        </w:rPr>
        <w:t xml:space="preserve"> ut</w:t>
      </w:r>
      <w:r w:rsidRPr="00735EC9">
        <w:rPr>
          <w:b/>
          <w:bCs/>
        </w:rPr>
        <w:t xml:space="preserve"> vid svår </w:t>
      </w:r>
      <w:proofErr w:type="spellStart"/>
      <w:r w:rsidRPr="00735EC9">
        <w:rPr>
          <w:b/>
          <w:bCs/>
        </w:rPr>
        <w:t>hyperemesis</w:t>
      </w:r>
      <w:proofErr w:type="spellEnd"/>
      <w:r w:rsidRPr="00735EC9">
        <w:rPr>
          <w:b/>
          <w:bCs/>
        </w:rPr>
        <w:t xml:space="preserve">, preeklampsi, </w:t>
      </w:r>
      <w:proofErr w:type="spellStart"/>
      <w:r w:rsidRPr="00735EC9">
        <w:rPr>
          <w:b/>
          <w:bCs/>
        </w:rPr>
        <w:t>intrauterin</w:t>
      </w:r>
      <w:proofErr w:type="spellEnd"/>
      <w:r w:rsidRPr="00735EC9">
        <w:rPr>
          <w:b/>
          <w:bCs/>
        </w:rPr>
        <w:t xml:space="preserve"> tillväxthämning eller allvarlig infektion samt tillfälligt vid kontraströntgen. </w:t>
      </w:r>
      <w:r>
        <w:rPr>
          <w:b/>
          <w:bCs/>
        </w:rPr>
        <w:t xml:space="preserve">Dessa tillstånd uppmärksammas och därför justeras av obstetriker på MVC eller SÄS. </w:t>
      </w:r>
    </w:p>
    <w:p w14:paraId="6F7780FA" w14:textId="77777777" w:rsidR="00250831" w:rsidRPr="00735EC9" w:rsidRDefault="00250831" w:rsidP="00250831">
      <w:proofErr w:type="spellStart"/>
      <w:r w:rsidRPr="00735EC9">
        <w:rPr>
          <w:b/>
          <w:bCs/>
        </w:rPr>
        <w:t>Metformin</w:t>
      </w:r>
      <w:proofErr w:type="spellEnd"/>
      <w:r w:rsidRPr="00735EC9">
        <w:rPr>
          <w:b/>
          <w:bCs/>
        </w:rPr>
        <w:t xml:space="preserve"> är kontraindicerat vid måttlig-svår njurfunktionsnedsättning, </w:t>
      </w:r>
      <w:proofErr w:type="spellStart"/>
      <w:r w:rsidRPr="00735EC9">
        <w:rPr>
          <w:b/>
          <w:bCs/>
        </w:rPr>
        <w:t>ketoacidos</w:t>
      </w:r>
      <w:proofErr w:type="spellEnd"/>
      <w:r w:rsidRPr="00735EC9">
        <w:rPr>
          <w:b/>
          <w:bCs/>
        </w:rPr>
        <w:t xml:space="preserve"> och </w:t>
      </w:r>
      <w:proofErr w:type="spellStart"/>
      <w:r w:rsidRPr="00735EC9">
        <w:rPr>
          <w:b/>
          <w:bCs/>
        </w:rPr>
        <w:t>dehydrering</w:t>
      </w:r>
      <w:proofErr w:type="spellEnd"/>
      <w:r w:rsidRPr="00735EC9">
        <w:rPr>
          <w:b/>
          <w:bCs/>
        </w:rPr>
        <w:t>.</w:t>
      </w:r>
      <w:r w:rsidRPr="00735EC9">
        <w:t> </w:t>
      </w:r>
    </w:p>
    <w:p w14:paraId="569BF18D" w14:textId="77777777" w:rsidR="00250831" w:rsidRPr="00735EC9" w:rsidRDefault="00250831" w:rsidP="00E036CA">
      <w:pPr>
        <w:pStyle w:val="Punktlista"/>
      </w:pPr>
      <w:r w:rsidRPr="00735EC9">
        <w:t>Om patienten har pågående behandling med statiner ska dessa sättas ut inför graviditet eller så snart graviditeten är känd, om inte stark indikation finns. </w:t>
      </w:r>
    </w:p>
    <w:p w14:paraId="378E9C71" w14:textId="77777777" w:rsidR="00250831" w:rsidRPr="00735EC9" w:rsidRDefault="00250831" w:rsidP="00E036CA">
      <w:pPr>
        <w:pStyle w:val="Punktlista"/>
      </w:pPr>
      <w:r w:rsidRPr="00735EC9">
        <w:t>Uppföljning med dygnsprofiler rekommenderas, exempelvis 2 dygnsprofiler/vecka som grundrutin samt minst 2 dygnsprofiler efter kostrådgivning och/eller justering av läkemedelsdos. HbA1c tas var 4–6 vecka för behandlingskontroll. </w:t>
      </w:r>
    </w:p>
    <w:p w14:paraId="75147C4E" w14:textId="77777777" w:rsidR="00250831" w:rsidRPr="00735EC9" w:rsidRDefault="00250831" w:rsidP="00E036CA">
      <w:pPr>
        <w:pStyle w:val="Punktlista"/>
      </w:pPr>
      <w:r w:rsidRPr="00735EC9">
        <w:t>Hjälpmedelsförskrivning (teststickor, glukosmätare osv) sker via</w:t>
      </w:r>
      <w:r>
        <w:t xml:space="preserve"> ordinarie</w:t>
      </w:r>
      <w:r w:rsidRPr="00735EC9">
        <w:t xml:space="preserve"> diabetessköterska. </w:t>
      </w:r>
    </w:p>
    <w:p w14:paraId="2DF1B3B3" w14:textId="77777777" w:rsidR="00250831" w:rsidRPr="00735EC9" w:rsidRDefault="00250831" w:rsidP="00E036CA">
      <w:pPr>
        <w:pStyle w:val="Punktlista"/>
      </w:pPr>
      <w:r w:rsidRPr="00735EC9">
        <w:t xml:space="preserve">När en patient inte kan hållas tillfredställande </w:t>
      </w:r>
      <w:proofErr w:type="spellStart"/>
      <w:r w:rsidRPr="00735EC9">
        <w:t>normoglykem</w:t>
      </w:r>
      <w:proofErr w:type="spellEnd"/>
      <w:r w:rsidRPr="00735EC9">
        <w:t xml:space="preserve"> med kost och </w:t>
      </w:r>
      <w:proofErr w:type="spellStart"/>
      <w:r w:rsidRPr="00735EC9">
        <w:t>Metformin</w:t>
      </w:r>
      <w:proofErr w:type="spellEnd"/>
      <w:r w:rsidRPr="00735EC9">
        <w:t>, föreligger indikation för insulinterapi. Patienten ska då remitteras till</w:t>
      </w:r>
      <w:r w:rsidRPr="0048170C">
        <w:rPr>
          <w:b/>
          <w:bCs/>
        </w:rPr>
        <w:t xml:space="preserve"> diabetesmottagning på Medicinkliniken </w:t>
      </w:r>
      <w:r w:rsidRPr="00735EC9">
        <w:t>för recept, instruktion, information runt insulinterapin samt vidare uppföljning.</w:t>
      </w:r>
      <w:r>
        <w:t xml:space="preserve"> I praktiken händer det ofta att patienten remitteras dit via </w:t>
      </w:r>
      <w:proofErr w:type="spellStart"/>
      <w:r>
        <w:t>antenatalmottagning</w:t>
      </w:r>
      <w:proofErr w:type="spellEnd"/>
      <w:r>
        <w:t xml:space="preserve"> om dygnsprofiler förefaller vara höga.</w:t>
      </w:r>
    </w:p>
    <w:p w14:paraId="2C879B24" w14:textId="77777777" w:rsidR="00250831" w:rsidRPr="00A010BA" w:rsidRDefault="00250831" w:rsidP="00250831">
      <w:pPr>
        <w:rPr>
          <w:b/>
          <w:bCs/>
        </w:rPr>
      </w:pPr>
      <w:r>
        <w:rPr>
          <w:b/>
          <w:bCs/>
        </w:rPr>
        <w:t>Barnmorskemottagning</w:t>
      </w:r>
      <w:r w:rsidRPr="00A010BA">
        <w:rPr>
          <w:b/>
          <w:bCs/>
        </w:rPr>
        <w:t> </w:t>
      </w:r>
    </w:p>
    <w:p w14:paraId="695787FF" w14:textId="77777777" w:rsidR="00250831" w:rsidRDefault="00250831" w:rsidP="00664D5F">
      <w:pPr>
        <w:pStyle w:val="Punktlista"/>
      </w:pPr>
      <w:r>
        <w:t xml:space="preserve">BMM- </w:t>
      </w:r>
      <w:r w:rsidRPr="00735EC9">
        <w:t xml:space="preserve">barnmorskan ansvarar för att vid första kontakttillfället stämma av med kvinnan att hon meddelat sin diabetessköterska/läkare på vårdcentralen att hon är </w:t>
      </w:r>
      <w:r w:rsidRPr="00735EC9">
        <w:lastRenderedPageBreak/>
        <w:t>gravid samt skickar remiss till vårdcentralen för kännedom och omhändertagandet enligt ovan.</w:t>
      </w:r>
    </w:p>
    <w:p w14:paraId="5E092C42" w14:textId="77777777" w:rsidR="00250831" w:rsidRDefault="00250831" w:rsidP="00664D5F">
      <w:pPr>
        <w:pStyle w:val="Punktlista"/>
      </w:pPr>
      <w:r w:rsidRPr="00735EC9">
        <w:t>Målblodtryck är ≤130/80 mm Hg. Hänsyn behöver tas till ri</w:t>
      </w:r>
      <w:r>
        <w:t>sk</w:t>
      </w:r>
      <w:r w:rsidRPr="00735EC9">
        <w:t xml:space="preserve"> för dålig </w:t>
      </w:r>
      <w:proofErr w:type="spellStart"/>
      <w:r w:rsidRPr="00735EC9">
        <w:t>placentaperfusion</w:t>
      </w:r>
      <w:proofErr w:type="spellEnd"/>
      <w:r w:rsidRPr="00735EC9">
        <w:t xml:space="preserve"> men högre blodtryck än 140/90 bör ej accepteras, se SU:s rutin </w:t>
      </w:r>
      <w:hyperlink r:id="rId16" w:tgtFrame="_blank" w:history="1">
        <w:r w:rsidRPr="00735EC9">
          <w:rPr>
            <w:rStyle w:val="Hyperlnk"/>
            <w:rFonts w:eastAsiaTheme="majorEastAsia"/>
          </w:rPr>
          <w:t>Diabetes typ 2 under graviditet samt läkemedelsbehandlad graviditetsdiabetes</w:t>
        </w:r>
      </w:hyperlink>
      <w:r w:rsidRPr="00735EC9">
        <w:t>, avsnitt ”</w:t>
      </w:r>
      <w:r>
        <w:t>Blodtrycksb</w:t>
      </w:r>
      <w:r w:rsidRPr="00735EC9">
        <w:t>ehandling under graviditet”.</w:t>
      </w:r>
    </w:p>
    <w:p w14:paraId="20F3CC06" w14:textId="00B20165" w:rsidR="00250831" w:rsidRDefault="00250831" w:rsidP="00664D5F">
      <w:pPr>
        <w:pStyle w:val="Punktlista"/>
      </w:pPr>
      <w:r>
        <w:t>BMM</w:t>
      </w:r>
      <w:r w:rsidRPr="00735EC9">
        <w:t xml:space="preserve">-barnmorskan </w:t>
      </w:r>
      <w:r>
        <w:t>remitterar</w:t>
      </w:r>
      <w:r w:rsidRPr="00735EC9">
        <w:t xml:space="preserve"> till </w:t>
      </w:r>
      <w:proofErr w:type="spellStart"/>
      <w:r w:rsidR="00815734">
        <w:t>a</w:t>
      </w:r>
      <w:r w:rsidRPr="00735EC9">
        <w:t>ntenatalmottagning</w:t>
      </w:r>
      <w:proofErr w:type="spellEnd"/>
      <w:r w:rsidRPr="00735EC9">
        <w:t xml:space="preserve"> för planering av läkarbesök </w:t>
      </w:r>
      <w:r>
        <w:t xml:space="preserve">i </w:t>
      </w:r>
      <w:proofErr w:type="spellStart"/>
      <w:r>
        <w:t>gestationsvecka</w:t>
      </w:r>
      <w:proofErr w:type="spellEnd"/>
      <w:r w:rsidRPr="00735EC9">
        <w:t xml:space="preserve"> 9–12. Hb, Na, K, Ca, u-</w:t>
      </w:r>
      <w:proofErr w:type="spellStart"/>
      <w:r w:rsidRPr="00735EC9">
        <w:t>alb</w:t>
      </w:r>
      <w:proofErr w:type="spellEnd"/>
      <w:r w:rsidRPr="00735EC9">
        <w:t>/</w:t>
      </w:r>
      <w:proofErr w:type="spellStart"/>
      <w:r w:rsidRPr="00735EC9">
        <w:t>krea</w:t>
      </w:r>
      <w:proofErr w:type="spellEnd"/>
      <w:r w:rsidRPr="00735EC9">
        <w:t xml:space="preserve">-kvot, u-odling och HbA1c tas inför besöket på </w:t>
      </w:r>
      <w:proofErr w:type="spellStart"/>
      <w:r>
        <w:t>A</w:t>
      </w:r>
      <w:r w:rsidRPr="00735EC9">
        <w:t>ntenatalmottagning</w:t>
      </w:r>
      <w:proofErr w:type="spellEnd"/>
      <w:r>
        <w:t>.</w:t>
      </w:r>
      <w:r w:rsidRPr="00735EC9">
        <w:t xml:space="preserve"> S-</w:t>
      </w:r>
      <w:proofErr w:type="spellStart"/>
      <w:r w:rsidRPr="00735EC9">
        <w:t>holotranskobalamin</w:t>
      </w:r>
      <w:proofErr w:type="spellEnd"/>
      <w:r w:rsidRPr="00735EC9">
        <w:t xml:space="preserve"> tas på patienter som behandlas/planeras för behandling med </w:t>
      </w:r>
      <w:proofErr w:type="spellStart"/>
      <w:r w:rsidRPr="00735EC9">
        <w:t>Metformin</w:t>
      </w:r>
      <w:proofErr w:type="spellEnd"/>
      <w:r w:rsidRPr="00735EC9">
        <w:t>.</w:t>
      </w:r>
    </w:p>
    <w:p w14:paraId="43E6D92C" w14:textId="77777777" w:rsidR="00250831" w:rsidRDefault="00250831" w:rsidP="00664D5F">
      <w:pPr>
        <w:pStyle w:val="Punktlista"/>
      </w:pPr>
      <w:r w:rsidRPr="00E71651">
        <w:t xml:space="preserve">BMM-barnmorskan </w:t>
      </w:r>
      <w:r>
        <w:t>följer patienten enligt basprogrammet med tillägg av u-sticka vid varje besök och</w:t>
      </w:r>
      <w:r w:rsidRPr="00E71651">
        <w:t xml:space="preserve"> </w:t>
      </w:r>
      <w:r>
        <w:t>u-odling varje månad fram till graviditetsvecka 25. Eventuella ytterligare åtgärder</w:t>
      </w:r>
      <w:r w:rsidRPr="00E71651">
        <w:t xml:space="preserve"> </w:t>
      </w:r>
      <w:r>
        <w:t>utöver basprogrammet framgår av anteckningen på första läkarbesöket eller läkaranteckning i MHV3 vid basprogrambedömning. Till exempel k</w:t>
      </w:r>
      <w:r w:rsidRPr="00735EC9">
        <w:t xml:space="preserve">ontroll av vikt, BT, u-sticka varannan vecka efter RUL t.o.m. v. 34 hos patienter med kärlkomplikationer, d.v.s. njurpåverkan, </w:t>
      </w:r>
      <w:proofErr w:type="spellStart"/>
      <w:r w:rsidRPr="00735EC9">
        <w:t>retinopati</w:t>
      </w:r>
      <w:proofErr w:type="spellEnd"/>
      <w:r w:rsidRPr="00735EC9">
        <w:t>, essentiell hypertoni (grav</w:t>
      </w:r>
      <w:r>
        <w:t xml:space="preserve">iditetsvecka 28, </w:t>
      </w:r>
      <w:r w:rsidRPr="00735EC9">
        <w:t>32</w:t>
      </w:r>
      <w:r>
        <w:t xml:space="preserve"> och 36</w:t>
      </w:r>
      <w:r w:rsidRPr="00735EC9">
        <w:t xml:space="preserve"> kan </w:t>
      </w:r>
      <w:r>
        <w:t>utgå</w:t>
      </w:r>
      <w:r w:rsidRPr="00735EC9">
        <w:t xml:space="preserve"> på MVC</w:t>
      </w:r>
      <w:r>
        <w:t>,</w:t>
      </w:r>
      <w:r w:rsidRPr="00735EC9">
        <w:t xml:space="preserve"> eftersom det kontrolleras hos barnmorska på </w:t>
      </w:r>
      <w:proofErr w:type="spellStart"/>
      <w:r w:rsidRPr="00735EC9">
        <w:t>antenatalmottagning</w:t>
      </w:r>
      <w:proofErr w:type="spellEnd"/>
      <w:r w:rsidRPr="00735EC9">
        <w:t xml:space="preserve"> i samband med besök för viktskattning </w:t>
      </w:r>
      <w:r>
        <w:t>i graviditetsvecka 28, 32 och 36</w:t>
      </w:r>
      <w:r w:rsidRPr="00735EC9">
        <w:t>).</w:t>
      </w:r>
    </w:p>
    <w:p w14:paraId="5B9079E2" w14:textId="1A1423F6" w:rsidR="00250831" w:rsidRPr="001E140C" w:rsidRDefault="00250831" w:rsidP="00E036CA">
      <w:pPr>
        <w:pStyle w:val="Punktlista"/>
      </w:pPr>
      <w:r>
        <w:t>Patienten planeras för TUL och RUL på sedvanligt sätt.</w:t>
      </w:r>
    </w:p>
    <w:p w14:paraId="50A0C1C5" w14:textId="77777777" w:rsidR="00250831" w:rsidRPr="00A010BA" w:rsidRDefault="00250831" w:rsidP="00250831">
      <w:pPr>
        <w:rPr>
          <w:b/>
          <w:bCs/>
        </w:rPr>
      </w:pPr>
      <w:proofErr w:type="spellStart"/>
      <w:r w:rsidRPr="00A010BA">
        <w:rPr>
          <w:b/>
          <w:bCs/>
        </w:rPr>
        <w:t>Antenatalmottagning</w:t>
      </w:r>
      <w:proofErr w:type="spellEnd"/>
      <w:r w:rsidRPr="00A010BA">
        <w:rPr>
          <w:b/>
          <w:bCs/>
        </w:rPr>
        <w:t> </w:t>
      </w:r>
    </w:p>
    <w:p w14:paraId="42368745" w14:textId="77777777" w:rsidR="00250831" w:rsidRPr="00735EC9" w:rsidRDefault="00250831" w:rsidP="00250831">
      <w:r w:rsidRPr="00735EC9">
        <w:t xml:space="preserve">Ansvarar för </w:t>
      </w:r>
      <w:r>
        <w:t>kombinerade barnmorske-</w:t>
      </w:r>
      <w:r w:rsidRPr="00735EC9">
        <w:t xml:space="preserve"> </w:t>
      </w:r>
      <w:r>
        <w:t xml:space="preserve">och </w:t>
      </w:r>
      <w:r w:rsidRPr="00735EC9">
        <w:t>läkarbesök innefattande ultraljudskontroller, provtagning och CTG-kurvor. </w:t>
      </w:r>
    </w:p>
    <w:p w14:paraId="40F040B3" w14:textId="77777777" w:rsidR="00250831" w:rsidRDefault="00250831" w:rsidP="00250831">
      <w:pPr>
        <w:rPr>
          <w:b/>
          <w:bCs/>
        </w:rPr>
      </w:pPr>
      <w:r w:rsidRPr="00735EC9">
        <w:rPr>
          <w:b/>
          <w:bCs/>
        </w:rPr>
        <w:t>Graviditetsvecka 9–12 </w:t>
      </w:r>
    </w:p>
    <w:p w14:paraId="5BEEFCAD" w14:textId="77777777" w:rsidR="00250831" w:rsidRDefault="00250831" w:rsidP="00250831">
      <w:proofErr w:type="spellStart"/>
      <w:r w:rsidRPr="00BE031A">
        <w:t>Metformin</w:t>
      </w:r>
      <w:proofErr w:type="spellEnd"/>
      <w:r w:rsidRPr="00BE031A">
        <w:t xml:space="preserve"> kan påverka upptaget av vitamin B12 från tarmen. Därför skall </w:t>
      </w:r>
      <w:proofErr w:type="spellStart"/>
      <w:r w:rsidRPr="00BE031A">
        <w:t>holotranskobalamin</w:t>
      </w:r>
      <w:proofErr w:type="spellEnd"/>
      <w:r w:rsidRPr="00BE031A">
        <w:t xml:space="preserve">, (transportprotein för B12 från blodbanan </w:t>
      </w:r>
      <w:r w:rsidRPr="00BE031A">
        <w:lastRenderedPageBreak/>
        <w:t xml:space="preserve">till cellerna) och därmed markör för aktivt B12, mätas om kvinnan står på </w:t>
      </w:r>
      <w:proofErr w:type="spellStart"/>
      <w:r w:rsidRPr="00BE031A">
        <w:t>Metformin</w:t>
      </w:r>
      <w:proofErr w:type="spellEnd"/>
      <w:r w:rsidRPr="00BE031A">
        <w:t xml:space="preserve">. </w:t>
      </w:r>
      <w:r w:rsidRPr="00A53939">
        <w:t>Om s-</w:t>
      </w:r>
      <w:proofErr w:type="spellStart"/>
      <w:r w:rsidRPr="00A53939">
        <w:t>holotranskobalamin</w:t>
      </w:r>
      <w:proofErr w:type="spellEnd"/>
      <w:r>
        <w:t xml:space="preserve"> &lt;21 </w:t>
      </w:r>
      <w:proofErr w:type="spellStart"/>
      <w:r>
        <w:t>pmol</w:t>
      </w:r>
      <w:proofErr w:type="spellEnd"/>
      <w:r>
        <w:t>/L, förskrivs vitamin B12 (</w:t>
      </w:r>
      <w:proofErr w:type="spellStart"/>
      <w:r>
        <w:t>Betolvex</w:t>
      </w:r>
      <w:proofErr w:type="spellEnd"/>
      <w:r>
        <w:t>) 1mg 2x2/d i 2 veckor, därefter 1x1/d under resten av graviditeten. Ny kontroll behöver inte göras därefter.</w:t>
      </w:r>
    </w:p>
    <w:p w14:paraId="7A605707" w14:textId="77777777" w:rsidR="00250831" w:rsidRPr="00735EC9" w:rsidRDefault="00250831" w:rsidP="00250831">
      <w:proofErr w:type="spellStart"/>
      <w:r w:rsidRPr="00E0113A">
        <w:t>Metformin</w:t>
      </w:r>
      <w:proofErr w:type="spellEnd"/>
      <w:r w:rsidRPr="00E0113A">
        <w:t xml:space="preserve"> kan ha negativa effekter om kvinnan har en njurfunktionsnedsättning. </w:t>
      </w:r>
      <w:proofErr w:type="spellStart"/>
      <w:r w:rsidRPr="00E0113A">
        <w:t>Kreatinin</w:t>
      </w:r>
      <w:proofErr w:type="spellEnd"/>
      <w:r w:rsidRPr="00E0113A">
        <w:t xml:space="preserve"> och GFR kontrolleras. </w:t>
      </w:r>
      <w:proofErr w:type="spellStart"/>
      <w:r w:rsidRPr="00E0113A">
        <w:t>Metformin</w:t>
      </w:r>
      <w:proofErr w:type="spellEnd"/>
      <w:r w:rsidRPr="00E0113A">
        <w:t xml:space="preserve"> är kontraindicerat vid GF</w:t>
      </w:r>
      <w:r>
        <w:t>R</w:t>
      </w:r>
      <w:r w:rsidRPr="00E0113A">
        <w:t xml:space="preserve"> 140 </w:t>
      </w:r>
      <w:proofErr w:type="spellStart"/>
      <w:r w:rsidRPr="00E0113A">
        <w:t>μmol</w:t>
      </w:r>
      <w:proofErr w:type="spellEnd"/>
      <w:r w:rsidRPr="00E0113A">
        <w:t>/L. Reducerad dos vid GFR 45–60 ml/min.</w:t>
      </w:r>
      <w:r w:rsidRPr="00735EC9">
        <w:t> </w:t>
      </w:r>
    </w:p>
    <w:p w14:paraId="5CF7B41B" w14:textId="77777777" w:rsidR="00250831" w:rsidRDefault="00250831" w:rsidP="00250831">
      <w:r w:rsidRPr="003A7541">
        <w:rPr>
          <w:b/>
          <w:bCs/>
        </w:rPr>
        <w:t xml:space="preserve">Barnmorska på </w:t>
      </w:r>
      <w:proofErr w:type="spellStart"/>
      <w:r w:rsidRPr="003A7541">
        <w:rPr>
          <w:b/>
          <w:bCs/>
        </w:rPr>
        <w:t>antenatalmottagning</w:t>
      </w:r>
      <w:proofErr w:type="spellEnd"/>
      <w:r w:rsidRPr="00735EC9">
        <w:t xml:space="preserve"> </w:t>
      </w:r>
    </w:p>
    <w:p w14:paraId="25C566B9" w14:textId="77777777" w:rsidR="00250831" w:rsidRDefault="00250831" w:rsidP="00477B18">
      <w:pPr>
        <w:pStyle w:val="Punktlista"/>
      </w:pPr>
      <w:r w:rsidRPr="00735EC9">
        <w:t>kontrollerar att provsvar finns tillgängliga vid läkarbesöket: Hb, Na, K, Ca, HbA1c, u-</w:t>
      </w:r>
      <w:proofErr w:type="spellStart"/>
      <w:r w:rsidRPr="00735EC9">
        <w:t>alb</w:t>
      </w:r>
      <w:proofErr w:type="spellEnd"/>
      <w:r w:rsidRPr="00735EC9">
        <w:t>/</w:t>
      </w:r>
      <w:proofErr w:type="spellStart"/>
      <w:r w:rsidRPr="00735EC9">
        <w:t>krea</w:t>
      </w:r>
      <w:proofErr w:type="spellEnd"/>
      <w:r w:rsidRPr="00735EC9">
        <w:t>-kvot, u-odling samt S-</w:t>
      </w:r>
      <w:proofErr w:type="spellStart"/>
      <w:r w:rsidRPr="00735EC9">
        <w:t>holotranskobalamin</w:t>
      </w:r>
      <w:proofErr w:type="spellEnd"/>
      <w:r w:rsidRPr="00735EC9">
        <w:t xml:space="preserve"> (tas om det missats på MVC inför läkarbesöket). Vid besöket tas vikt och BT.</w:t>
      </w:r>
    </w:p>
    <w:p w14:paraId="210284CD" w14:textId="19F71759" w:rsidR="00250831" w:rsidRPr="00735EC9" w:rsidRDefault="00250831" w:rsidP="00477B18">
      <w:pPr>
        <w:pStyle w:val="Punktlista"/>
      </w:pPr>
      <w:r>
        <w:t>Bokar f-tillväxtkontroller</w:t>
      </w:r>
      <w:r w:rsidRPr="00735EC9">
        <w:t> </w:t>
      </w:r>
      <w:r>
        <w:t xml:space="preserve">i graviditetsvecka 28, 32 och 36 samt CTG-kontroller 2ggr/vecka from graviditetsvecka 37+0, </w:t>
      </w:r>
      <w:r w:rsidRPr="00735EC9">
        <w:t>samt vikt, BT</w:t>
      </w:r>
      <w:r>
        <w:t xml:space="preserve"> och</w:t>
      </w:r>
      <w:r w:rsidRPr="00735EC9">
        <w:t xml:space="preserve"> u-sticka</w:t>
      </w:r>
      <w:r>
        <w:t xml:space="preserve"> i samband med dessa besök.</w:t>
      </w:r>
    </w:p>
    <w:p w14:paraId="78AD6BC9" w14:textId="77777777" w:rsidR="00250831" w:rsidRDefault="00250831" w:rsidP="00250831">
      <w:r w:rsidRPr="00735EC9">
        <w:rPr>
          <w:b/>
          <w:bCs/>
        </w:rPr>
        <w:t>Läkare:</w:t>
      </w:r>
      <w:r w:rsidRPr="00735EC9">
        <w:t> </w:t>
      </w:r>
    </w:p>
    <w:p w14:paraId="300CEA84" w14:textId="77777777" w:rsidR="00250831" w:rsidRPr="00735EC9" w:rsidRDefault="00250831" w:rsidP="00AB5777">
      <w:pPr>
        <w:pStyle w:val="Punktlista"/>
      </w:pPr>
      <w:r>
        <w:t>Genomgång av provsvar HbA1c och labbsvar som togs på BMM.</w:t>
      </w:r>
    </w:p>
    <w:p w14:paraId="7A8DA463" w14:textId="77777777" w:rsidR="00250831" w:rsidRPr="00735EC9" w:rsidRDefault="00250831" w:rsidP="00AB5777">
      <w:pPr>
        <w:pStyle w:val="Punktlista"/>
      </w:pPr>
      <w:r w:rsidRPr="00735EC9">
        <w:t xml:space="preserve">Anamnes innefattande bland annat tidigare och nuvarande sjukdom, medicinering, eventuella problem med diabetesinställningen särskilt vid </w:t>
      </w:r>
      <w:proofErr w:type="spellStart"/>
      <w:r w:rsidRPr="00735EC9">
        <w:t>Hyperemesis</w:t>
      </w:r>
      <w:proofErr w:type="spellEnd"/>
      <w:r>
        <w:t xml:space="preserve"> </w:t>
      </w:r>
      <w:r w:rsidRPr="00735EC9">
        <w:t xml:space="preserve">symtom och vid genomgången </w:t>
      </w:r>
      <w:proofErr w:type="spellStart"/>
      <w:r w:rsidRPr="00735EC9">
        <w:t>Gastric</w:t>
      </w:r>
      <w:proofErr w:type="spellEnd"/>
      <w:r w:rsidRPr="00735EC9">
        <w:t>-bypass-op.  </w:t>
      </w:r>
    </w:p>
    <w:p w14:paraId="26E87363" w14:textId="77777777" w:rsidR="00250831" w:rsidRPr="00735EC9" w:rsidRDefault="00250831" w:rsidP="00AB5777">
      <w:pPr>
        <w:pStyle w:val="Punktlista"/>
      </w:pPr>
      <w:r w:rsidRPr="00735EC9">
        <w:t xml:space="preserve">Information om vikten av </w:t>
      </w:r>
      <w:proofErr w:type="spellStart"/>
      <w:r w:rsidRPr="00735EC9">
        <w:t>normoglykemi</w:t>
      </w:r>
      <w:proofErr w:type="spellEnd"/>
      <w:r w:rsidRPr="00735EC9">
        <w:t>.</w:t>
      </w:r>
      <w:r>
        <w:t xml:space="preserve"> Vilken diabetesbehandling har patienten nu?</w:t>
      </w:r>
      <w:r w:rsidRPr="00735EC9">
        <w:t> </w:t>
      </w:r>
      <w:r>
        <w:t>Info om hur ofta utförs dygnsglukosprofiler som följs upp via VC.</w:t>
      </w:r>
    </w:p>
    <w:p w14:paraId="3E9F5589" w14:textId="77777777" w:rsidR="00250831" w:rsidRPr="00735EC9" w:rsidRDefault="00250831" w:rsidP="00AB5777">
      <w:pPr>
        <w:pStyle w:val="Punktlista"/>
      </w:pPr>
      <w:r w:rsidRPr="00735EC9">
        <w:t>Information om de planerade kontrollerna under graviditeten (skriftlig</w:t>
      </w:r>
      <w:r>
        <w:t xml:space="preserve"> standardiserad</w:t>
      </w:r>
      <w:r w:rsidRPr="00735EC9">
        <w:t xml:space="preserve"> vårdplan ges till patienten). </w:t>
      </w:r>
    </w:p>
    <w:p w14:paraId="01A147EF" w14:textId="77777777" w:rsidR="00250831" w:rsidRPr="00735EC9" w:rsidRDefault="00250831" w:rsidP="00AB5777">
      <w:pPr>
        <w:pStyle w:val="Punktlista"/>
      </w:pPr>
      <w:r w:rsidRPr="00735EC9">
        <w:t>Recept för ASA-profylax v. 12–36 om ej kontraindikation föreligger.  </w:t>
      </w:r>
    </w:p>
    <w:p w14:paraId="2351432A" w14:textId="77777777" w:rsidR="00250831" w:rsidRPr="00735EC9" w:rsidRDefault="00250831" w:rsidP="00AB5777">
      <w:pPr>
        <w:pStyle w:val="Punktlista"/>
      </w:pPr>
      <w:r w:rsidRPr="00735EC9">
        <w:t xml:space="preserve">Ultraljud för </w:t>
      </w:r>
      <w:proofErr w:type="spellStart"/>
      <w:r w:rsidRPr="00735EC9">
        <w:t>viabilitetsbedömning</w:t>
      </w:r>
      <w:proofErr w:type="spellEnd"/>
      <w:r w:rsidRPr="00735EC9">
        <w:t>. </w:t>
      </w:r>
    </w:p>
    <w:p w14:paraId="7F8A6398" w14:textId="77777777" w:rsidR="00250831" w:rsidRPr="00735EC9" w:rsidRDefault="00250831" w:rsidP="00AB5777">
      <w:pPr>
        <w:pStyle w:val="Punktlista"/>
      </w:pPr>
      <w:r w:rsidRPr="00735EC9">
        <w:lastRenderedPageBreak/>
        <w:t>Remiss till ögonmottagningen för ögonbottenkontroller under graviditeten. </w:t>
      </w:r>
    </w:p>
    <w:p w14:paraId="7B1BB28B" w14:textId="77777777" w:rsidR="00250831" w:rsidRDefault="00250831" w:rsidP="00AB5777">
      <w:pPr>
        <w:pStyle w:val="Punktlista"/>
      </w:pPr>
      <w:r w:rsidRPr="00735EC9">
        <w:t xml:space="preserve">Vid tillägg av ytterligare individuella ordinationer skickas journalkopia från besöket med markering av ordinationerna till </w:t>
      </w:r>
      <w:r>
        <w:t>BMM</w:t>
      </w:r>
      <w:r w:rsidRPr="00735EC9">
        <w:t>. </w:t>
      </w:r>
    </w:p>
    <w:p w14:paraId="709D6B84" w14:textId="77777777" w:rsidR="00250831" w:rsidRDefault="00250831" w:rsidP="00AB5777">
      <w:pPr>
        <w:pStyle w:val="Punktlista"/>
      </w:pPr>
      <w:r>
        <w:t xml:space="preserve">Vid </w:t>
      </w:r>
      <w:proofErr w:type="spellStart"/>
      <w:r>
        <w:t>hyperemesis</w:t>
      </w:r>
      <w:proofErr w:type="spellEnd"/>
      <w:r>
        <w:t xml:space="preserve"> eller misstänkt </w:t>
      </w:r>
      <w:proofErr w:type="spellStart"/>
      <w:r>
        <w:t>ketoacidos</w:t>
      </w:r>
      <w:proofErr w:type="spellEnd"/>
      <w:r>
        <w:t xml:space="preserve"> </w:t>
      </w:r>
      <w:proofErr w:type="spellStart"/>
      <w:r>
        <w:t>vgs</w:t>
      </w:r>
      <w:proofErr w:type="spellEnd"/>
      <w:r>
        <w:t xml:space="preserve"> se länkar till bilagor </w:t>
      </w:r>
      <w:r w:rsidRPr="00ED4942">
        <w:t xml:space="preserve">” </w:t>
      </w:r>
      <w:proofErr w:type="spellStart"/>
      <w:r w:rsidRPr="00ED4942">
        <w:t>Hyperemesis</w:t>
      </w:r>
      <w:proofErr w:type="spellEnd"/>
      <w:r w:rsidRPr="00ED4942">
        <w:t xml:space="preserve"> hos gravid kvinna med diabetes”, </w:t>
      </w:r>
      <w:r>
        <w:t xml:space="preserve">2. </w:t>
      </w:r>
      <w:r w:rsidRPr="00ED4942">
        <w:t xml:space="preserve">”Tolkning av </w:t>
      </w:r>
      <w:proofErr w:type="spellStart"/>
      <w:r w:rsidRPr="00ED4942">
        <w:t>ketoner</w:t>
      </w:r>
      <w:proofErr w:type="spellEnd"/>
      <w:r w:rsidRPr="00ED4942">
        <w:t xml:space="preserve"> i blodet”, </w:t>
      </w:r>
      <w:r>
        <w:t xml:space="preserve">3. </w:t>
      </w:r>
      <w:r w:rsidRPr="00ED4942">
        <w:t xml:space="preserve">” Diabetisk </w:t>
      </w:r>
      <w:proofErr w:type="spellStart"/>
      <w:r w:rsidRPr="00ED4942">
        <w:t>ketoacidos</w:t>
      </w:r>
      <w:proofErr w:type="spellEnd"/>
      <w:r w:rsidRPr="00ED4942">
        <w:t xml:space="preserve"> under graviditet”</w:t>
      </w:r>
      <w:r>
        <w:t xml:space="preserve"> </w:t>
      </w:r>
    </w:p>
    <w:p w14:paraId="62328BE1" w14:textId="77777777" w:rsidR="00250831" w:rsidRPr="00735EC9" w:rsidRDefault="00250831" w:rsidP="00250831">
      <w:r w:rsidRPr="00735EC9">
        <w:t> </w:t>
      </w:r>
    </w:p>
    <w:p w14:paraId="6942E5E9" w14:textId="77777777" w:rsidR="00250831" w:rsidRPr="00735EC9" w:rsidRDefault="00250831" w:rsidP="00CB127A">
      <w:pPr>
        <w:pStyle w:val="MellanrubrikVGR"/>
      </w:pPr>
      <w:r w:rsidRPr="00735EC9">
        <w:t xml:space="preserve">Graviditetsvecka </w:t>
      </w:r>
      <w:r>
        <w:t>28, 32 och 36</w:t>
      </w:r>
    </w:p>
    <w:p w14:paraId="467AFBB4" w14:textId="77777777" w:rsidR="00250831" w:rsidRPr="00735EC9" w:rsidRDefault="00250831" w:rsidP="00250831">
      <w:r w:rsidRPr="00735EC9">
        <w:rPr>
          <w:b/>
          <w:bCs/>
        </w:rPr>
        <w:t>Barnmorska</w:t>
      </w:r>
      <w:r w:rsidRPr="00735EC9">
        <w:t xml:space="preserve"> tar BT, u-sticka + u-odl</w:t>
      </w:r>
      <w:r>
        <w:t>ing</w:t>
      </w:r>
      <w:r w:rsidRPr="00735EC9">
        <w:t>, vikt.</w:t>
      </w:r>
    </w:p>
    <w:p w14:paraId="7716FCFB" w14:textId="77777777" w:rsidR="00250831" w:rsidRPr="00735EC9" w:rsidRDefault="00250831" w:rsidP="00250831">
      <w:r w:rsidRPr="00735EC9">
        <w:rPr>
          <w:b/>
          <w:bCs/>
        </w:rPr>
        <w:t>Läkare:</w:t>
      </w:r>
      <w:r w:rsidRPr="00735EC9">
        <w:t> </w:t>
      </w:r>
    </w:p>
    <w:p w14:paraId="47F42C28" w14:textId="77777777" w:rsidR="00250831" w:rsidRPr="00735EC9" w:rsidRDefault="00250831" w:rsidP="00AB5777">
      <w:pPr>
        <w:pStyle w:val="Punktlista"/>
      </w:pPr>
      <w:r w:rsidRPr="00735EC9">
        <w:t>Aktuell anamnes. </w:t>
      </w:r>
    </w:p>
    <w:p w14:paraId="7D4EE7D9" w14:textId="77777777" w:rsidR="00250831" w:rsidRDefault="00250831" w:rsidP="00AB5777">
      <w:pPr>
        <w:pStyle w:val="Punktlista"/>
      </w:pPr>
      <w:r w:rsidRPr="00735EC9">
        <w:t>Ultraljud viktskattning + biofysisk profil. </w:t>
      </w:r>
    </w:p>
    <w:p w14:paraId="5721708F" w14:textId="77777777" w:rsidR="00250831" w:rsidRPr="00735EC9" w:rsidRDefault="00250831" w:rsidP="00AB5777">
      <w:pPr>
        <w:pStyle w:val="Punktlista"/>
      </w:pPr>
      <w:r>
        <w:t>Vid fostertillväxt/skattad fostervikt&gt;</w:t>
      </w:r>
      <w:r w:rsidRPr="00735EC9">
        <w:t xml:space="preserve"> +22%</w:t>
      </w:r>
      <w:r>
        <w:t xml:space="preserve"> eller accelererad fostertillväxt&gt;+15% (regional definition), </w:t>
      </w:r>
      <w:r w:rsidRPr="00735EC9">
        <w:t>genomgång för optimering av blodsockerläget samt ny viktskattning om 2 v</w:t>
      </w:r>
      <w:r>
        <w:t>eckor samt ställningstagande till intensifierad övervakning med CTG, exempelvis 2ggr/vecka. Motivering journalförs.</w:t>
      </w:r>
      <w:r w:rsidRPr="00735EC9">
        <w:t> </w:t>
      </w:r>
    </w:p>
    <w:p w14:paraId="38E7FA30" w14:textId="77777777" w:rsidR="00250831" w:rsidRPr="00735EC9" w:rsidRDefault="00250831" w:rsidP="00AB5777">
      <w:pPr>
        <w:pStyle w:val="Punktlista"/>
      </w:pPr>
      <w:r w:rsidRPr="00735EC9">
        <w:t>Ställningstagande till eventuellt sjukskrivningsbehov. </w:t>
      </w:r>
    </w:p>
    <w:p w14:paraId="3675CDEB" w14:textId="77777777" w:rsidR="00250831" w:rsidRPr="00735EC9" w:rsidRDefault="00250831" w:rsidP="00AB5777">
      <w:pPr>
        <w:pStyle w:val="Punktlista"/>
      </w:pPr>
      <w:r w:rsidRPr="00735EC9">
        <w:t>Påminn patienten om att söka akut vid minskade fosterrörelser.</w:t>
      </w:r>
    </w:p>
    <w:p w14:paraId="606978FA" w14:textId="77777777" w:rsidR="00250831" w:rsidRDefault="00250831" w:rsidP="00AB5777">
      <w:pPr>
        <w:pStyle w:val="Punktlista"/>
      </w:pPr>
      <w:r w:rsidRPr="00735EC9">
        <w:t>CTG 2 ggr/v ordineras hos kvinnor med ögon- och/eller njurkomplikationer eller vid dålig metabol kontroll. </w:t>
      </w:r>
    </w:p>
    <w:p w14:paraId="4952E909" w14:textId="77777777" w:rsidR="00250831" w:rsidRPr="00735EC9" w:rsidRDefault="00250831" w:rsidP="00AB5777">
      <w:pPr>
        <w:pStyle w:val="Punktlista"/>
      </w:pPr>
      <w:r>
        <w:t xml:space="preserve">Vid </w:t>
      </w:r>
      <w:proofErr w:type="spellStart"/>
      <w:r>
        <w:t>Betapred</w:t>
      </w:r>
      <w:proofErr w:type="spellEnd"/>
      <w:r>
        <w:t xml:space="preserve">-behandling </w:t>
      </w:r>
      <w:proofErr w:type="spellStart"/>
      <w:r>
        <w:t>vgs</w:t>
      </w:r>
      <w:proofErr w:type="spellEnd"/>
      <w:r>
        <w:t xml:space="preserve"> länk till bilaga </w:t>
      </w:r>
      <w:r w:rsidRPr="00ED4942">
        <w:t xml:space="preserve">” Riktlinjer för höjning av insulindos vid samtidig </w:t>
      </w:r>
      <w:proofErr w:type="spellStart"/>
      <w:r w:rsidRPr="00ED4942">
        <w:t>betapred</w:t>
      </w:r>
      <w:proofErr w:type="spellEnd"/>
      <w:r w:rsidRPr="00ED4942">
        <w:t xml:space="preserve"> behandling”</w:t>
      </w:r>
      <w:r>
        <w:t>.</w:t>
      </w:r>
    </w:p>
    <w:p w14:paraId="0CC2CC6C" w14:textId="77777777" w:rsidR="00250831" w:rsidRPr="00735EC9" w:rsidRDefault="00250831" w:rsidP="00250831">
      <w:r>
        <w:t xml:space="preserve">Vid </w:t>
      </w:r>
      <w:r w:rsidRPr="00E56D7F">
        <w:rPr>
          <w:b/>
        </w:rPr>
        <w:t>vecka 36</w:t>
      </w:r>
      <w:r>
        <w:t xml:space="preserve"> besöket ingår även förlossningsplanering. Vid okomplicerad graviditet rekommenderas vaginal förlossning vid BPU.</w:t>
      </w:r>
    </w:p>
    <w:p w14:paraId="28291005" w14:textId="77777777" w:rsidR="00250831" w:rsidRPr="00735EC9" w:rsidRDefault="00250831" w:rsidP="00250831"/>
    <w:p w14:paraId="4A585FEA" w14:textId="77777777" w:rsidR="00250831" w:rsidRPr="00735EC9" w:rsidRDefault="00250831" w:rsidP="008165E8">
      <w:pPr>
        <w:pStyle w:val="MellanrubrikVGR"/>
      </w:pPr>
      <w:r w:rsidRPr="00735EC9">
        <w:lastRenderedPageBreak/>
        <w:t>Graviditetsvecka 37+0 </w:t>
      </w:r>
    </w:p>
    <w:p w14:paraId="3B647484" w14:textId="77777777" w:rsidR="00250831" w:rsidRPr="00735EC9" w:rsidRDefault="00250831" w:rsidP="00250831">
      <w:r w:rsidRPr="00735EC9">
        <w:rPr>
          <w:b/>
          <w:bCs/>
        </w:rPr>
        <w:t>Barnmorska</w:t>
      </w:r>
      <w:r w:rsidRPr="00735EC9">
        <w:t xml:space="preserve"> tar BT, u-sticka, vikt. </w:t>
      </w:r>
    </w:p>
    <w:p w14:paraId="17D6C3FF" w14:textId="77777777" w:rsidR="00250831" w:rsidRPr="00735EC9" w:rsidRDefault="00250831" w:rsidP="00250831">
      <w:r w:rsidRPr="00735EC9">
        <w:t>CTG 2 ggr/v påbörjas. I samband med CTG-besöken upprepas BT, u-sticka, vikt, eventuell cx-bedömning/hinnsvepning (läkarordination). </w:t>
      </w:r>
    </w:p>
    <w:p w14:paraId="530F2BB3" w14:textId="78AEAC16" w:rsidR="00250831" w:rsidRPr="00735EC9" w:rsidRDefault="00250831" w:rsidP="00AB5777">
      <w:r w:rsidRPr="00735EC9">
        <w:t>Påminn patienten om att söka akut vid minskade fosterrörelser. </w:t>
      </w:r>
    </w:p>
    <w:p w14:paraId="080C4593" w14:textId="77777777" w:rsidR="00250831" w:rsidRPr="00735EC9" w:rsidRDefault="00250831" w:rsidP="008165E8">
      <w:pPr>
        <w:pStyle w:val="Rubrik3"/>
      </w:pPr>
      <w:bookmarkStart w:id="14" w:name="_Toc224120949"/>
      <w:r w:rsidRPr="00735EC9">
        <w:t xml:space="preserve">Förlossning och </w:t>
      </w:r>
      <w:proofErr w:type="spellStart"/>
      <w:r w:rsidRPr="00735EC9">
        <w:t>postpartum</w:t>
      </w:r>
      <w:proofErr w:type="spellEnd"/>
      <w:r w:rsidRPr="00735EC9">
        <w:t> </w:t>
      </w:r>
      <w:r>
        <w:t>vård</w:t>
      </w:r>
      <w:bookmarkEnd w:id="14"/>
    </w:p>
    <w:p w14:paraId="59D5E02F" w14:textId="77777777" w:rsidR="00250831" w:rsidRDefault="00250831" w:rsidP="00250831">
      <w:r w:rsidRPr="00735EC9">
        <w:t>Förlossning planeras senast vecka 40+0 vid normal graviditetsutveckling.</w:t>
      </w:r>
    </w:p>
    <w:p w14:paraId="7D06455C" w14:textId="77777777" w:rsidR="00250831" w:rsidRDefault="00250831" w:rsidP="00250831">
      <w:r>
        <w:t xml:space="preserve">Riskfaktorer som kan indicera tidigareläggande av förlossning kan exempelvis vara accelererande fostertillväxt, nytillkommen </w:t>
      </w:r>
      <w:proofErr w:type="spellStart"/>
      <w:r>
        <w:t>polyhydramnios</w:t>
      </w:r>
      <w:proofErr w:type="spellEnd"/>
      <w:r>
        <w:t xml:space="preserve">, hypertoni, ökande </w:t>
      </w:r>
      <w:proofErr w:type="spellStart"/>
      <w:r>
        <w:t>proteinuri</w:t>
      </w:r>
      <w:proofErr w:type="spellEnd"/>
      <w:r>
        <w:t xml:space="preserve"> även utan samtidig hypertoni, nytillkommen </w:t>
      </w:r>
      <w:proofErr w:type="spellStart"/>
      <w:r>
        <w:t>proteinuri</w:t>
      </w:r>
      <w:proofErr w:type="spellEnd"/>
      <w:r>
        <w:t>, tillväxthämning, dålig metabol kontroll, PE.</w:t>
      </w:r>
    </w:p>
    <w:p w14:paraId="749FD5E7" w14:textId="789A5AA6" w:rsidR="00250831" w:rsidRDefault="00250831" w:rsidP="00250831">
      <w:r>
        <w:t xml:space="preserve">Vaginal förlossning eftersträvas, dock är </w:t>
      </w:r>
      <w:proofErr w:type="spellStart"/>
      <w:r>
        <w:t>sectiofrekvensen</w:t>
      </w:r>
      <w:proofErr w:type="spellEnd"/>
      <w:r>
        <w:t xml:space="preserve"> ökad hos kvinnor med diabetes.</w:t>
      </w:r>
    </w:p>
    <w:p w14:paraId="6234A3D2" w14:textId="2C6EDFB6" w:rsidR="00250831" w:rsidRDefault="00250831" w:rsidP="00AB5777">
      <w:r w:rsidRPr="007D0D21">
        <w:t>Enl</w:t>
      </w:r>
      <w:r w:rsidR="00844AFB">
        <w:t>igt</w:t>
      </w:r>
      <w:r w:rsidRPr="007D0D21">
        <w:t> </w:t>
      </w:r>
      <w:proofErr w:type="spellStart"/>
      <w:r w:rsidRPr="007D0D21">
        <w:t>graviditete</w:t>
      </w:r>
      <w:r>
        <w:t>t</w:t>
      </w:r>
      <w:r w:rsidRPr="007D0D21">
        <w:t>sregistret</w:t>
      </w:r>
      <w:proofErr w:type="spellEnd"/>
      <w:r w:rsidRPr="007D0D21">
        <w:t> 2017 var kejsarsnittsfrekvensen 42 % hos kvinnor med någon typ av </w:t>
      </w:r>
      <w:proofErr w:type="spellStart"/>
      <w:r w:rsidRPr="007D0D21">
        <w:t>pregestationell</w:t>
      </w:r>
      <w:proofErr w:type="spellEnd"/>
      <w:r w:rsidRPr="007D0D21">
        <w:t> diabetes. Hos kvinnor med graviditetsdiabetes var kejsarsnittsfrekvensen 27%. För vaginal förlossning talar </w:t>
      </w:r>
      <w:r w:rsidR="00164A73" w:rsidRPr="007D0D21">
        <w:t>till exempel</w:t>
      </w:r>
      <w:r w:rsidRPr="007D0D21">
        <w:t> de positiva effekterna för barnet att utsättas för stresshormoner och naturlig bakterieflora (</w:t>
      </w:r>
      <w:r w:rsidR="00164A73">
        <w:t>se</w:t>
      </w:r>
      <w:r w:rsidRPr="007D0D21">
        <w:t xml:space="preserve"> länken till Diabetes typ 2 under graviditet samt läkemedelsbehandlad graviditetsdiabetes. Rutin upprättad av obstetrik, Sahlgrenska Universitetssjukhuset).</w:t>
      </w:r>
    </w:p>
    <w:p w14:paraId="187D94F8" w14:textId="77777777" w:rsidR="00250831" w:rsidRDefault="00250831" w:rsidP="0053437E">
      <w:pPr>
        <w:pStyle w:val="MellanrubrikVGR"/>
      </w:pPr>
      <w:r>
        <w:t>Förlossningsavdelning</w:t>
      </w:r>
    </w:p>
    <w:p w14:paraId="24C8B43B" w14:textId="77777777" w:rsidR="00250831" w:rsidRPr="00086D41" w:rsidRDefault="00250831" w:rsidP="00250831">
      <w:pPr>
        <w:rPr>
          <w:b/>
          <w:bCs/>
        </w:rPr>
      </w:pPr>
      <w:r w:rsidRPr="00086D41">
        <w:rPr>
          <w:b/>
          <w:bCs/>
        </w:rPr>
        <w:t xml:space="preserve">Vårdplan </w:t>
      </w:r>
    </w:p>
    <w:p w14:paraId="42B6EF82" w14:textId="77777777" w:rsidR="00250831" w:rsidRDefault="00250831" w:rsidP="00A45E06">
      <w:pPr>
        <w:pStyle w:val="Punktlista"/>
      </w:pPr>
      <w:r w:rsidRPr="00086D41">
        <w:t xml:space="preserve">Ansvarig obstetriker informeras alltid när en diabetespatient kommer till förlossningsavdelningen. Läkaren ska läsa vårdsammanfattning av PAB och </w:t>
      </w:r>
      <w:r>
        <w:t>diabetes-</w:t>
      </w:r>
      <w:r w:rsidRPr="00086D41">
        <w:t>PAS</w:t>
      </w:r>
      <w:r>
        <w:t xml:space="preserve"> om patienten står på insulin</w:t>
      </w:r>
      <w:r w:rsidRPr="00086D41">
        <w:t>, patienten</w:t>
      </w:r>
      <w:r>
        <w:t>s hälsa,</w:t>
      </w:r>
      <w:r w:rsidRPr="00086D41">
        <w:t xml:space="preserve"> och bekräfta att vårdplan följs.</w:t>
      </w:r>
    </w:p>
    <w:p w14:paraId="7F0F3147" w14:textId="77777777" w:rsidR="00250831" w:rsidRDefault="00250831" w:rsidP="00A45E06">
      <w:pPr>
        <w:pStyle w:val="Punktlista"/>
      </w:pPr>
      <w:r w:rsidRPr="007940BA">
        <w:lastRenderedPageBreak/>
        <w:t>Aktuell dokumentation av insulinbehandling utförs via diabetesansvarig PAS i Diabetesjournalen som nås i Melior. Klick på Externa länkar och öppna Diabetesjournalen och använd fliken “Journal” för påläsning.</w:t>
      </w:r>
    </w:p>
    <w:p w14:paraId="04E275F2" w14:textId="0CBC77F9" w:rsidR="00250831" w:rsidRDefault="00250831" w:rsidP="00A45E06">
      <w:pPr>
        <w:pStyle w:val="Punktlista"/>
      </w:pPr>
      <w:r>
        <w:t xml:space="preserve">Om man inte har tillgång till Melior (exempelvis Vårdcentraler), kan en speciell mall i papper från </w:t>
      </w:r>
      <w:r w:rsidRPr="00936134">
        <w:t>SU Sahlgrenska</w:t>
      </w:r>
      <w:r w:rsidR="00020944">
        <w:t xml:space="preserve"> användas</w:t>
      </w:r>
      <w:r>
        <w:t>,</w:t>
      </w:r>
      <w:r w:rsidRPr="00936134">
        <w:t xml:space="preserve"> där diabetessjuksköterska</w:t>
      </w:r>
      <w:r>
        <w:t xml:space="preserve"> fyller i och</w:t>
      </w:r>
      <w:r w:rsidRPr="00936134">
        <w:t> lämna</w:t>
      </w:r>
      <w:r>
        <w:t>r</w:t>
      </w:r>
      <w:r w:rsidRPr="00936134">
        <w:t xml:space="preserve"> över</w:t>
      </w:r>
      <w:r w:rsidR="00020944">
        <w:t xml:space="preserve"> den</w:t>
      </w:r>
      <w:r w:rsidRPr="00936134">
        <w:t xml:space="preserve"> ifylld</w:t>
      </w:r>
      <w:r>
        <w:t>a</w:t>
      </w:r>
      <w:r w:rsidRPr="00936134">
        <w:t xml:space="preserve"> mallen till gravida kvinnan med konkreta anvisningar angående behandling</w:t>
      </w:r>
      <w:r>
        <w:t xml:space="preserve">. </w:t>
      </w:r>
      <w:bookmarkStart w:id="15" w:name="x_customMessage"/>
      <w:r w:rsidRPr="00BE787C">
        <w:rPr>
          <w:b/>
          <w:bCs/>
        </w:rPr>
        <w:t xml:space="preserve">Det finns bilaga 5 på s.39 i Östras </w:t>
      </w:r>
      <w:proofErr w:type="spellStart"/>
      <w:r w:rsidRPr="00BE787C">
        <w:rPr>
          <w:b/>
          <w:bCs/>
        </w:rPr>
        <w:t>pm</w:t>
      </w:r>
      <w:bookmarkEnd w:id="15"/>
      <w:proofErr w:type="spellEnd"/>
      <w:r>
        <w:rPr>
          <w:b/>
          <w:bCs/>
        </w:rPr>
        <w:t xml:space="preserve">, </w:t>
      </w:r>
      <w:r w:rsidR="007B7A21">
        <w:rPr>
          <w:b/>
          <w:bCs/>
        </w:rPr>
        <w:t xml:space="preserve">se </w:t>
      </w:r>
      <w:r>
        <w:rPr>
          <w:b/>
          <w:bCs/>
        </w:rPr>
        <w:t>länken.</w:t>
      </w:r>
    </w:p>
    <w:p w14:paraId="7ED36FD8" w14:textId="77777777" w:rsidR="00250831" w:rsidRDefault="00250831" w:rsidP="00A45E06">
      <w:pPr>
        <w:pStyle w:val="Punktlista"/>
      </w:pPr>
      <w:r w:rsidRPr="00086D41">
        <w:t xml:space="preserve">Att läkaren har tagit del av informationen och pratat med patienten ska journalföras. </w:t>
      </w:r>
    </w:p>
    <w:p w14:paraId="1076B4BF" w14:textId="77777777" w:rsidR="00250831" w:rsidRDefault="00250831" w:rsidP="00A45E06">
      <w:pPr>
        <w:pStyle w:val="Punktlista"/>
      </w:pPr>
      <w:r w:rsidRPr="00086D41">
        <w:t xml:space="preserve">Fri </w:t>
      </w:r>
      <w:proofErr w:type="spellStart"/>
      <w:r w:rsidRPr="00086D41">
        <w:t>venväg</w:t>
      </w:r>
      <w:proofErr w:type="spellEnd"/>
      <w:r w:rsidRPr="00086D41">
        <w:t xml:space="preserve">. </w:t>
      </w:r>
    </w:p>
    <w:p w14:paraId="3500BFDB" w14:textId="77777777" w:rsidR="00250831" w:rsidRDefault="00250831" w:rsidP="00A45E06">
      <w:pPr>
        <w:pStyle w:val="Punktlista"/>
      </w:pPr>
      <w:r w:rsidRPr="00086D41">
        <w:t xml:space="preserve"> Under aktiv förlossning dokumenterar patientansvarig barnmorska </w:t>
      </w:r>
      <w:r>
        <w:t>i</w:t>
      </w:r>
      <w:r w:rsidRPr="00086D41">
        <w:t xml:space="preserve"> blankett</w:t>
      </w:r>
      <w:r>
        <w:t>:</w:t>
      </w:r>
      <w:r w:rsidRPr="00086D41">
        <w:t xml:space="preserve"> nutrition, glukosnivåer (partner/anhörig kan vara behjälplig med detta), insulindos, eventuella kräkningar och feber minst en gång/timme, se bilaga</w:t>
      </w:r>
      <w:r>
        <w:t xml:space="preserve"> 6</w:t>
      </w:r>
      <w:r w:rsidRPr="00086D41">
        <w:t xml:space="preserve"> </w:t>
      </w:r>
      <w:r w:rsidRPr="00E7495D">
        <w:t>”Dokumentation glukosstatus under förlossning och energilista”.</w:t>
      </w:r>
    </w:p>
    <w:p w14:paraId="78CCFE6F" w14:textId="77777777" w:rsidR="00250831" w:rsidRDefault="00250831" w:rsidP="00A45E06">
      <w:pPr>
        <w:pStyle w:val="Punktlista"/>
      </w:pPr>
      <w:r w:rsidRPr="00615FF0">
        <w:t xml:space="preserve">OBS! Kvinnor som har graviditetsdiabetes och </w:t>
      </w:r>
      <w:r w:rsidRPr="00D301E4">
        <w:rPr>
          <w:b/>
          <w:bCs/>
        </w:rPr>
        <w:t xml:space="preserve">står på </w:t>
      </w:r>
      <w:proofErr w:type="spellStart"/>
      <w:r w:rsidRPr="00D301E4">
        <w:rPr>
          <w:b/>
          <w:bCs/>
        </w:rPr>
        <w:t>metformin</w:t>
      </w:r>
      <w:proofErr w:type="spellEnd"/>
      <w:r w:rsidRPr="00615FF0">
        <w:t>, kan avsluta behandlingen i samband med förlossningsstart.</w:t>
      </w:r>
      <w:r w:rsidRPr="00086D41">
        <w:t xml:space="preserve"> </w:t>
      </w:r>
    </w:p>
    <w:p w14:paraId="0DC0DE55" w14:textId="77777777" w:rsidR="006D5180" w:rsidRDefault="006D5180" w:rsidP="006D5180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</w:p>
    <w:p w14:paraId="137810E3" w14:textId="77777777" w:rsidR="006D5180" w:rsidRPr="009B7CA1" w:rsidRDefault="006D5180" w:rsidP="006D5180">
      <w:pPr>
        <w:pStyle w:val="Liststycke"/>
        <w:numPr>
          <w:ilvl w:val="0"/>
          <w:numId w:val="0"/>
        </w:numPr>
        <w:ind w:left="720"/>
        <w:rPr>
          <w:b/>
          <w:bCs/>
        </w:rPr>
      </w:pPr>
      <w:r w:rsidRPr="009B7CA1">
        <w:rPr>
          <w:b/>
          <w:bCs/>
        </w:rPr>
        <w:t>Nutrition/Energitillförsel</w:t>
      </w:r>
    </w:p>
    <w:p w14:paraId="4933E588" w14:textId="77777777" w:rsidR="006D5180" w:rsidRDefault="006D5180" w:rsidP="006D5180">
      <w:pPr>
        <w:ind w:left="720"/>
      </w:pPr>
      <w:r w:rsidRPr="009B7CA1">
        <w:t>Energiförbrukning under en förlossning kan jämställas med det som krävs vid ett tungt fysiskt arbete. Glukosbehovet ökar 8-faldigt under förlossningens aktiva fas. Därför uppmanas kvinnan att äta och dricka under förlossningen.</w:t>
      </w:r>
    </w:p>
    <w:p w14:paraId="5A5544CE" w14:textId="77777777" w:rsidR="006D5180" w:rsidRDefault="006D5180" w:rsidP="006D5180">
      <w:pPr>
        <w:spacing w:after="160" w:line="259" w:lineRule="auto"/>
        <w:ind w:right="0"/>
      </w:pPr>
    </w:p>
    <w:p w14:paraId="783396E0" w14:textId="77777777" w:rsidR="00250831" w:rsidRPr="00223123" w:rsidRDefault="00250831" w:rsidP="00223123">
      <w:pPr>
        <w:rPr>
          <w:b/>
          <w:bCs/>
        </w:rPr>
      </w:pPr>
      <w:r w:rsidRPr="00223123">
        <w:rPr>
          <w:b/>
          <w:bCs/>
        </w:rPr>
        <w:t>Glukoskontroll</w:t>
      </w:r>
    </w:p>
    <w:p w14:paraId="6E300F6D" w14:textId="77777777" w:rsidR="00250831" w:rsidRDefault="00250831" w:rsidP="00A45E06">
      <w:pPr>
        <w:pStyle w:val="Punktlista"/>
      </w:pPr>
      <w:r w:rsidRPr="00E212AC">
        <w:t xml:space="preserve">Eftersträva </w:t>
      </w:r>
      <w:proofErr w:type="spellStart"/>
      <w:r w:rsidRPr="00E212AC">
        <w:t>normoglykemi</w:t>
      </w:r>
      <w:proofErr w:type="spellEnd"/>
      <w:r w:rsidRPr="00E212AC">
        <w:t xml:space="preserve">: p-glukos 4–7 </w:t>
      </w:r>
      <w:proofErr w:type="spellStart"/>
      <w:r w:rsidRPr="00E212AC">
        <w:t>mmol</w:t>
      </w:r>
      <w:proofErr w:type="spellEnd"/>
      <w:r w:rsidRPr="00E212AC">
        <w:t xml:space="preserve">/L men inte på bekostnad av energitillförsel. Högt p-glukos intrapartalt ökar risken för neonatal hypoglykemi. </w:t>
      </w:r>
    </w:p>
    <w:p w14:paraId="44CCB2C5" w14:textId="77777777" w:rsidR="00250831" w:rsidRDefault="00250831" w:rsidP="00A45E06">
      <w:pPr>
        <w:pStyle w:val="Punktlista"/>
      </w:pPr>
      <w:r w:rsidRPr="00E212AC">
        <w:lastRenderedPageBreak/>
        <w:t xml:space="preserve">Vid P-glukos&gt; 7 </w:t>
      </w:r>
      <w:proofErr w:type="spellStart"/>
      <w:r w:rsidRPr="00E212AC">
        <w:t>mmol</w:t>
      </w:r>
      <w:proofErr w:type="spellEnd"/>
      <w:r w:rsidRPr="00E212AC">
        <w:t>/L ges liten extra dos kortverkande insulin subkutant (2–4 E)</w:t>
      </w:r>
    </w:p>
    <w:p w14:paraId="7BF3183D" w14:textId="77777777" w:rsidR="00250831" w:rsidRDefault="00250831" w:rsidP="00A45E06">
      <w:pPr>
        <w:pStyle w:val="Punktlista"/>
      </w:pPr>
      <w:r w:rsidRPr="00E212AC">
        <w:t xml:space="preserve">Kontroll av kapillärt p-glukos 1–2 gånger/timme. </w:t>
      </w:r>
    </w:p>
    <w:p w14:paraId="37F5D2D9" w14:textId="4E06686B" w:rsidR="00250831" w:rsidRDefault="00250831" w:rsidP="00A45E06">
      <w:pPr>
        <w:pStyle w:val="Punktlista"/>
      </w:pPr>
      <w:r w:rsidRPr="00E212AC">
        <w:t>Utvärdera patientens energibehov.</w:t>
      </w:r>
      <w:r>
        <w:t xml:space="preserve"> </w:t>
      </w:r>
      <w:r w:rsidRPr="0011198C">
        <w:t>Vid glukosvärde</w:t>
      </w:r>
      <w:r>
        <w:t xml:space="preserve"> &lt;3,5 </w:t>
      </w:r>
      <w:proofErr w:type="spellStart"/>
      <w:r>
        <w:t>mmol</w:t>
      </w:r>
      <w:proofErr w:type="spellEnd"/>
      <w:r>
        <w:t>/L ges extra mat eller drick alt</w:t>
      </w:r>
      <w:r w:rsidR="0017066B">
        <w:t xml:space="preserve">ernativt </w:t>
      </w:r>
      <w:r>
        <w:t>200ml av pågående Glukosinfusion 50mg/ml som snabb infusion under 15 minuter.</w:t>
      </w:r>
    </w:p>
    <w:p w14:paraId="6CA69DE1" w14:textId="77777777" w:rsidR="00250831" w:rsidRDefault="00250831" w:rsidP="00A45E06">
      <w:pPr>
        <w:pStyle w:val="Punktlista"/>
      </w:pPr>
      <w:r w:rsidRPr="00D43FD5">
        <w:t xml:space="preserve">Kontakt med </w:t>
      </w:r>
      <w:proofErr w:type="spellStart"/>
      <w:r w:rsidRPr="00D43FD5">
        <w:t>diabetolog</w:t>
      </w:r>
      <w:proofErr w:type="spellEnd"/>
      <w:r w:rsidRPr="00D43FD5">
        <w:t xml:space="preserve"> eller diabetes </w:t>
      </w:r>
      <w:proofErr w:type="spellStart"/>
      <w:r w:rsidRPr="00D43FD5">
        <w:t>ssk</w:t>
      </w:r>
      <w:proofErr w:type="spellEnd"/>
      <w:r w:rsidRPr="00D43FD5">
        <w:t xml:space="preserve"> vid behov. </w:t>
      </w:r>
    </w:p>
    <w:p w14:paraId="4F03B2C7" w14:textId="77777777" w:rsidR="00250831" w:rsidRDefault="00250831" w:rsidP="00A45E06">
      <w:pPr>
        <w:pStyle w:val="Punktlista"/>
      </w:pPr>
      <w:r w:rsidRPr="00D43FD5">
        <w:t>Tänk på att feber och infektion ökar insulinbehovet. Som tumregel 1 grads feber ökar insulinbehovet med ca 25%.</w:t>
      </w:r>
    </w:p>
    <w:p w14:paraId="5BEE67D0" w14:textId="77777777" w:rsidR="00250831" w:rsidRDefault="00250831" w:rsidP="00250831"/>
    <w:p w14:paraId="64118980" w14:textId="77777777" w:rsidR="00250831" w:rsidRDefault="00250831" w:rsidP="00250831">
      <w:r w:rsidRPr="00735EC9">
        <w:t>För</w:t>
      </w:r>
      <w:r>
        <w:t xml:space="preserve"> mer detaljerad</w:t>
      </w:r>
      <w:r w:rsidRPr="00735EC9">
        <w:t xml:space="preserve"> handläggning av förlossning hos kvinnor med insulinbehandlad diabetes typ 2, se SU:s rutin </w:t>
      </w:r>
      <w:hyperlink r:id="rId17" w:tgtFrame="_blank" w:history="1">
        <w:r w:rsidRPr="00735EC9">
          <w:rPr>
            <w:rStyle w:val="Hyperlnk"/>
            <w:rFonts w:eastAsiaTheme="majorEastAsia"/>
          </w:rPr>
          <w:t>Diabetes typ 1 under graviditet</w:t>
        </w:r>
      </w:hyperlink>
      <w:r w:rsidRPr="00735EC9">
        <w:t>, avsnitt ”Handläggning vid specifika komplikationer”. </w:t>
      </w:r>
    </w:p>
    <w:p w14:paraId="0FD4E5C5" w14:textId="77777777" w:rsidR="00250831" w:rsidRPr="00FD1F94" w:rsidRDefault="00250831" w:rsidP="00250831">
      <w:pPr>
        <w:rPr>
          <w:b/>
          <w:bCs/>
        </w:rPr>
      </w:pPr>
      <w:r w:rsidRPr="00FD1F94">
        <w:rPr>
          <w:b/>
          <w:bCs/>
        </w:rPr>
        <w:t>BB-avdelning</w:t>
      </w:r>
    </w:p>
    <w:p w14:paraId="757F6A1D" w14:textId="77777777" w:rsidR="00250831" w:rsidRPr="00735EC9" w:rsidRDefault="00250831" w:rsidP="00A45E06">
      <w:pPr>
        <w:pStyle w:val="Punktlista"/>
      </w:pPr>
      <w:r w:rsidRPr="00735EC9">
        <w:t xml:space="preserve">Hos patient som blivit insatt på </w:t>
      </w:r>
      <w:r w:rsidRPr="00D96AFD">
        <w:rPr>
          <w:b/>
          <w:bCs/>
        </w:rPr>
        <w:t>insulin under graviditeten</w:t>
      </w:r>
      <w:r w:rsidRPr="00735EC9">
        <w:t xml:space="preserve">, sätts insulinet ut efter </w:t>
      </w:r>
      <w:proofErr w:type="spellStart"/>
      <w:r w:rsidRPr="00735EC9">
        <w:t>partus</w:t>
      </w:r>
      <w:proofErr w:type="spellEnd"/>
      <w:r w:rsidRPr="00735EC9">
        <w:t xml:space="preserve">. Patienter med insulinbehandlad </w:t>
      </w:r>
      <w:r w:rsidRPr="00D96AFD">
        <w:rPr>
          <w:b/>
          <w:bCs/>
        </w:rPr>
        <w:t>typ 2 diabetes innan graviditet</w:t>
      </w:r>
      <w:r w:rsidRPr="00735EC9">
        <w:t xml:space="preserve">, behåller insulinbehandlingen </w:t>
      </w:r>
      <w:proofErr w:type="spellStart"/>
      <w:r w:rsidRPr="00735EC9">
        <w:t>postpartum</w:t>
      </w:r>
      <w:proofErr w:type="spellEnd"/>
      <w:r w:rsidRPr="00735EC9">
        <w:t>, doserna reduceras omedelbart efter förlossningen till pregravid dos.</w:t>
      </w:r>
    </w:p>
    <w:p w14:paraId="1AE315E4" w14:textId="1D757742" w:rsidR="00250831" w:rsidRPr="00735EC9" w:rsidRDefault="00250831" w:rsidP="00C24550">
      <w:pPr>
        <w:pStyle w:val="Punktlista"/>
      </w:pPr>
      <w:r w:rsidRPr="00735EC9">
        <w:t xml:space="preserve">Om </w:t>
      </w:r>
      <w:proofErr w:type="spellStart"/>
      <w:r>
        <w:t>Metformin</w:t>
      </w:r>
      <w:proofErr w:type="spellEnd"/>
      <w:r>
        <w:t>-</w:t>
      </w:r>
      <w:r w:rsidRPr="00735EC9">
        <w:t xml:space="preserve">dosökning skett under graviditeten sänker man </w:t>
      </w:r>
      <w:r w:rsidRPr="00537923">
        <w:rPr>
          <w:b/>
          <w:bCs/>
        </w:rPr>
        <w:t>till pregravid dos</w:t>
      </w:r>
      <w:r w:rsidRPr="00735EC9">
        <w:t xml:space="preserve">. Om </w:t>
      </w:r>
      <w:proofErr w:type="spellStart"/>
      <w:r w:rsidRPr="00735EC9">
        <w:t>Metformin</w:t>
      </w:r>
      <w:proofErr w:type="spellEnd"/>
      <w:r w:rsidRPr="00735EC9">
        <w:t xml:space="preserve"> s</w:t>
      </w:r>
      <w:r>
        <w:t>attes</w:t>
      </w:r>
      <w:r w:rsidRPr="00735EC9">
        <w:t xml:space="preserve"> in under graviditet, avslutas detta när kvinnan är förlöst. </w:t>
      </w:r>
    </w:p>
    <w:p w14:paraId="14CB9017" w14:textId="77777777" w:rsidR="00250831" w:rsidRDefault="00250831" w:rsidP="00C24550">
      <w:pPr>
        <w:pStyle w:val="Punktlista"/>
      </w:pPr>
      <w:r w:rsidRPr="00735EC9">
        <w:t>När det har gått</w:t>
      </w:r>
      <w:r>
        <w:t>&gt;</w:t>
      </w:r>
      <w:r w:rsidRPr="00735EC9">
        <w:t xml:space="preserve">=1 dygn </w:t>
      </w:r>
      <w:proofErr w:type="spellStart"/>
      <w:r w:rsidRPr="00735EC9">
        <w:t>postpartum</w:t>
      </w:r>
      <w:proofErr w:type="spellEnd"/>
      <w:r w:rsidRPr="00735EC9">
        <w:t xml:space="preserve"> kontrolleras plasmaglukosprofil (7 värden per dag)</w:t>
      </w:r>
      <w:r>
        <w:t xml:space="preserve"> hos </w:t>
      </w:r>
      <w:r w:rsidRPr="002F159C">
        <w:rPr>
          <w:b/>
          <w:bCs/>
        </w:rPr>
        <w:t xml:space="preserve">samtliga patienter med diabetes typ 2 eller läkemedelsbehandlad </w:t>
      </w:r>
      <w:r>
        <w:rPr>
          <w:b/>
          <w:bCs/>
        </w:rPr>
        <w:t>graviditets</w:t>
      </w:r>
      <w:r w:rsidRPr="009A645E">
        <w:rPr>
          <w:b/>
          <w:bCs/>
        </w:rPr>
        <w:t>diabetes</w:t>
      </w:r>
      <w:r>
        <w:rPr>
          <w:b/>
          <w:bCs/>
        </w:rPr>
        <w:t xml:space="preserve"> (GDM)</w:t>
      </w:r>
      <w:r w:rsidRPr="00735EC9">
        <w:t>.</w:t>
      </w:r>
    </w:p>
    <w:p w14:paraId="6063880A" w14:textId="77777777" w:rsidR="00250831" w:rsidRDefault="00250831" w:rsidP="00C24550">
      <w:pPr>
        <w:pStyle w:val="Punktlista"/>
      </w:pPr>
      <w:r>
        <w:t xml:space="preserve">Patienter med </w:t>
      </w:r>
      <w:r w:rsidRPr="00375B7C">
        <w:rPr>
          <w:b/>
          <w:bCs/>
        </w:rPr>
        <w:t>kostbehandlad GDM</w:t>
      </w:r>
      <w:r>
        <w:t xml:space="preserve"> följs inte upp med dygnsglukosprofil på BB dock samtliga skall remitteras till VC för uppföljning enligt nedan.</w:t>
      </w:r>
    </w:p>
    <w:p w14:paraId="6566BE9F" w14:textId="77777777" w:rsidR="00250831" w:rsidRPr="00735EC9" w:rsidRDefault="00250831" w:rsidP="00C24550">
      <w:pPr>
        <w:pStyle w:val="Punktlista"/>
      </w:pPr>
      <w:r w:rsidRPr="00735EC9">
        <w:t xml:space="preserve">Mätvärden är </w:t>
      </w:r>
      <w:proofErr w:type="spellStart"/>
      <w:r w:rsidRPr="00735EC9">
        <w:t>preprandiellt</w:t>
      </w:r>
      <w:proofErr w:type="spellEnd"/>
      <w:r w:rsidRPr="00735EC9">
        <w:t xml:space="preserve"> &lt;6 </w:t>
      </w:r>
      <w:proofErr w:type="spellStart"/>
      <w:r w:rsidRPr="00735EC9">
        <w:t>mmol</w:t>
      </w:r>
      <w:proofErr w:type="spellEnd"/>
      <w:r w:rsidRPr="00735EC9">
        <w:t>/L och</w:t>
      </w:r>
      <w:r>
        <w:t xml:space="preserve"> </w:t>
      </w:r>
      <w:proofErr w:type="spellStart"/>
      <w:r w:rsidRPr="00735EC9">
        <w:t>postprandiellt</w:t>
      </w:r>
      <w:proofErr w:type="spellEnd"/>
      <w:r w:rsidRPr="00735EC9">
        <w:t xml:space="preserve"> (d.v.s. cirka 1,5 h efter måltid) &lt;8 </w:t>
      </w:r>
      <w:proofErr w:type="spellStart"/>
      <w:r w:rsidRPr="00735EC9">
        <w:t>mmol</w:t>
      </w:r>
      <w:proofErr w:type="spellEnd"/>
      <w:r w:rsidRPr="00735EC9">
        <w:t>/L. Vid för höga värden görs ytterligare en dygnsprofil. </w:t>
      </w:r>
    </w:p>
    <w:p w14:paraId="31ABD58B" w14:textId="77777777" w:rsidR="00250831" w:rsidRDefault="00250831" w:rsidP="00C24550">
      <w:pPr>
        <w:pStyle w:val="Punktlista"/>
      </w:pPr>
      <w:r w:rsidRPr="00735EC9">
        <w:lastRenderedPageBreak/>
        <w:t>Remiss skrivs vid utskrivningen av BB-läkare till patientens ordinarie läkare/diabetessköterska</w:t>
      </w:r>
      <w:r>
        <w:t>.</w:t>
      </w:r>
    </w:p>
    <w:p w14:paraId="58E572A8" w14:textId="77777777" w:rsidR="00444016" w:rsidRPr="00735EC9" w:rsidRDefault="00444016" w:rsidP="00444016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</w:p>
    <w:p w14:paraId="282C1209" w14:textId="77777777" w:rsidR="00250831" w:rsidRDefault="00250831" w:rsidP="00B91D98">
      <w:r w:rsidRPr="00735EC9">
        <w:t>Ifall patienten skrivs ut från BB med otillfredsställande plasmaglukosprofil</w:t>
      </w:r>
      <w:r>
        <w:t xml:space="preserve"> trots hjälp med justering från </w:t>
      </w:r>
      <w:r w:rsidRPr="00901BD2">
        <w:rPr>
          <w:b/>
          <w:bCs/>
        </w:rPr>
        <w:t>diabetesmotta</w:t>
      </w:r>
      <w:r>
        <w:rPr>
          <w:b/>
          <w:bCs/>
        </w:rPr>
        <w:t>gnings</w:t>
      </w:r>
      <w:r w:rsidRPr="00901BD2">
        <w:rPr>
          <w:b/>
          <w:bCs/>
        </w:rPr>
        <w:t xml:space="preserve"> sjuksköterska</w:t>
      </w:r>
      <w:r w:rsidRPr="00735EC9">
        <w:t xml:space="preserve">, </w:t>
      </w:r>
      <w:r>
        <w:t>ska man ange på remissen till VC högre prioritering. Bifoga gärna epikris för lättare bedömning för VC-sjuksköterska/läkare hur snabbt patienten behöver komma in till VC.</w:t>
      </w:r>
    </w:p>
    <w:p w14:paraId="3DBCA342" w14:textId="77777777" w:rsidR="00250831" w:rsidRDefault="00250831" w:rsidP="00250831">
      <w:pPr>
        <w:rPr>
          <w:b/>
          <w:bCs/>
        </w:rPr>
      </w:pPr>
      <w:r w:rsidRPr="006A0AF4">
        <w:rPr>
          <w:b/>
          <w:bCs/>
        </w:rPr>
        <w:t>Vårdcentral</w:t>
      </w:r>
    </w:p>
    <w:p w14:paraId="08CFF977" w14:textId="77777777" w:rsidR="00250831" w:rsidRPr="00813C55" w:rsidRDefault="00250831" w:rsidP="00C24550">
      <w:pPr>
        <w:pStyle w:val="Punktlista"/>
      </w:pPr>
      <w:r w:rsidRPr="00813C55">
        <w:t xml:space="preserve">Patienter </w:t>
      </w:r>
      <w:r>
        <w:t>med diabetes typ 2 och GDM med kvarstående läkemedelsbehandling behöver följas upp med individuell prioritering (</w:t>
      </w:r>
      <w:proofErr w:type="spellStart"/>
      <w:r>
        <w:t>vgs</w:t>
      </w:r>
      <w:proofErr w:type="spellEnd"/>
      <w:r>
        <w:t xml:space="preserve"> ovan), beroende på vilka dygnsglukosprofiler patienten uppvisat på BB. </w:t>
      </w:r>
    </w:p>
    <w:p w14:paraId="59FD7FB7" w14:textId="4A15A4EA" w:rsidR="002D0EEC" w:rsidRDefault="00250831" w:rsidP="006C2B7D">
      <w:pPr>
        <w:pStyle w:val="Punktlista"/>
      </w:pPr>
      <w:r>
        <w:t xml:space="preserve">Patienter med </w:t>
      </w:r>
      <w:r w:rsidRPr="00173761">
        <w:t>GDM</w:t>
      </w:r>
      <w:r>
        <w:t xml:space="preserve"> utan läkemedel kallas till VC</w:t>
      </w:r>
      <w:r w:rsidRPr="00173761">
        <w:t xml:space="preserve"> 6–12 månader efter förlossningen</w:t>
      </w:r>
      <w:r>
        <w:t>. Dessa patienter</w:t>
      </w:r>
      <w:r w:rsidRPr="00173761">
        <w:t xml:space="preserve"> löper en ökad risk att drabbas av Diabetes typ 2 längre fram i livet. Patienten bör därför informeras om att undvika övervikt, fysisk inaktivitet och mat med högt glykemiskt index för att minska risken att drabbas av diabetes typ 2 i framtiden.</w:t>
      </w:r>
      <w:r>
        <w:t xml:space="preserve"> </w:t>
      </w:r>
      <w:hyperlink r:id="rId18" w:history="1">
        <w:r w:rsidRPr="00796EDE">
          <w:rPr>
            <w:rStyle w:val="Hyperlnk"/>
            <w:rFonts w:eastAsiaTheme="majorEastAsia"/>
          </w:rPr>
          <w:t>Graviditetsdiabetes Barnmorskemottagningar Södra Älvsborg (M3)</w:t>
        </w:r>
      </w:hyperlink>
    </w:p>
    <w:p w14:paraId="06C491A0" w14:textId="77777777" w:rsidR="00B23837" w:rsidRDefault="00B23837" w:rsidP="00B23837">
      <w:pPr>
        <w:rPr>
          <w:sz w:val="28"/>
          <w:szCs w:val="28"/>
        </w:rPr>
      </w:pPr>
      <w:r>
        <w:rPr>
          <w:b/>
          <w:bCs/>
          <w:sz w:val="28"/>
          <w:szCs w:val="28"/>
        </w:rPr>
        <w:t>Relaterad information (l</w:t>
      </w:r>
      <w:r w:rsidRPr="006D2C41">
        <w:rPr>
          <w:b/>
          <w:bCs/>
          <w:sz w:val="28"/>
          <w:szCs w:val="28"/>
        </w:rPr>
        <w:t>änkar till bilagor</w:t>
      </w:r>
      <w:r>
        <w:rPr>
          <w:sz w:val="28"/>
          <w:szCs w:val="28"/>
        </w:rPr>
        <w:t>)</w:t>
      </w:r>
    </w:p>
    <w:p w14:paraId="3E136CCF" w14:textId="77777777" w:rsidR="00B23837" w:rsidRPr="00A14975" w:rsidRDefault="00B23837" w:rsidP="00B23837">
      <w:pPr>
        <w:rPr>
          <w:sz w:val="28"/>
          <w:szCs w:val="28"/>
        </w:rPr>
      </w:pPr>
      <w:r w:rsidRPr="00735EC9">
        <w:t> </w:t>
      </w:r>
    </w:p>
    <w:p w14:paraId="0A421832" w14:textId="77777777" w:rsidR="00B23837" w:rsidRPr="00735EC9" w:rsidRDefault="00B23837" w:rsidP="006C2B7D">
      <w:pPr>
        <w:pStyle w:val="Liststycke"/>
        <w:numPr>
          <w:ilvl w:val="0"/>
          <w:numId w:val="30"/>
        </w:numPr>
      </w:pPr>
      <w:r w:rsidRPr="00735EC9">
        <w:t>Diabetes typ 2 under graviditet samt läkemedelsbehandlad graviditetsdiabetes. Rutin upprättad av obstetrik, Sahlgrenska Universitetssjukhuset </w:t>
      </w:r>
      <w:r w:rsidRPr="00735EC9">
        <w:br/>
      </w:r>
      <w:hyperlink r:id="rId19" w:tgtFrame="_blank" w:history="1">
        <w:r w:rsidRPr="006C2B7D">
          <w:rPr>
            <w:rStyle w:val="Hyperlnk"/>
            <w:rFonts w:eastAsiaTheme="majorEastAsia"/>
          </w:rPr>
          <w:t>https://hittadokument.vgregion.se/su</w:t>
        </w:r>
      </w:hyperlink>
      <w:r w:rsidRPr="00735EC9">
        <w:t> </w:t>
      </w:r>
      <w:r>
        <w:t xml:space="preserve">   </w:t>
      </w:r>
      <w:r w:rsidRPr="00DA67B4">
        <w:t xml:space="preserve">: </w:t>
      </w:r>
      <w:hyperlink r:id="rId20" w:history="1">
        <w:r w:rsidRPr="006C2B7D">
          <w:rPr>
            <w:rStyle w:val="Hyperlnk"/>
            <w:rFonts w:eastAsiaTheme="majorEastAsia"/>
          </w:rPr>
          <w:t>https://mellanarkiv-offentlig.vgregion.se/alfresco/s/archive/stream/public/v1/source/available/sofia/su9786-1429723585-169/surrogate/Diabetes%20typ%202%20under%20graviditet%20samt%20l%C3%A4kemedelsbehandlad%20graviditetsdiabetes.pdf</w:t>
        </w:r>
      </w:hyperlink>
    </w:p>
    <w:p w14:paraId="31B471E2" w14:textId="73A0F3C5" w:rsidR="00B23837" w:rsidRPr="00735EC9" w:rsidRDefault="00B23837" w:rsidP="006C2B7D">
      <w:pPr>
        <w:numPr>
          <w:ilvl w:val="0"/>
          <w:numId w:val="30"/>
        </w:numPr>
        <w:spacing w:after="160" w:line="259" w:lineRule="auto"/>
        <w:ind w:right="0"/>
      </w:pPr>
      <w:r w:rsidRPr="00735EC9">
        <w:lastRenderedPageBreak/>
        <w:t>Diabetes typ 1 under graviditet. Rutin upprättad av obstetrik, Sahlgrenska Universitetssjukhuset </w:t>
      </w:r>
      <w:r w:rsidRPr="00735EC9">
        <w:br/>
      </w:r>
      <w:hyperlink r:id="rId21" w:tgtFrame="_blank" w:history="1">
        <w:r w:rsidRPr="00735EC9">
          <w:rPr>
            <w:rStyle w:val="Hyperlnk"/>
            <w:rFonts w:eastAsiaTheme="majorEastAsia"/>
          </w:rPr>
          <w:t>https://hittadokument.vgregion.se/su</w:t>
        </w:r>
      </w:hyperlink>
      <w:r w:rsidRPr="00735EC9">
        <w:t> </w:t>
      </w:r>
      <w:r w:rsidR="006C2B7D">
        <w:br/>
      </w:r>
      <w:hyperlink r:id="rId22" w:history="1">
        <w:r w:rsidRPr="006C2B7D">
          <w:rPr>
            <w:rStyle w:val="Hyperlnk"/>
            <w:rFonts w:eastAsiaTheme="majorEastAsia"/>
          </w:rPr>
          <w:t>Diabetes typ 1 under graviditet</w:t>
        </w:r>
      </w:hyperlink>
    </w:p>
    <w:p w14:paraId="7281AB16" w14:textId="77777777" w:rsidR="00B23837" w:rsidRDefault="00B23837" w:rsidP="006C2B7D">
      <w:pPr>
        <w:pStyle w:val="Liststycke"/>
        <w:numPr>
          <w:ilvl w:val="0"/>
          <w:numId w:val="30"/>
        </w:numPr>
        <w:spacing w:after="160" w:line="259" w:lineRule="auto"/>
        <w:ind w:right="0"/>
      </w:pPr>
      <w:r w:rsidRPr="00735EC9">
        <w:t xml:space="preserve">Graviditetsdiabetes. </w:t>
      </w:r>
      <w:r>
        <w:t>Barnmorskemottagningar</w:t>
      </w:r>
      <w:r w:rsidRPr="00735EC9">
        <w:t xml:space="preserve"> Södra Älvsborg, Regionhälsan, Västra Götalandsregionen </w:t>
      </w:r>
      <w:r w:rsidRPr="00735EC9">
        <w:br/>
      </w:r>
      <w:hyperlink r:id="rId23" w:tgtFrame="_blank" w:history="1">
        <w:r w:rsidRPr="00735EC9">
          <w:rPr>
            <w:rStyle w:val="Hyperlnk"/>
            <w:rFonts w:eastAsiaTheme="majorEastAsia"/>
          </w:rPr>
          <w:t>https://mellanarkiv-offentlig.vgregion.se/alfresco/s/archive/stream/public/v1/source/available/SOFIA/RHS9927-391389789-22/SURROGATE/Graviditetsdiabetes%202021-08-30%20M3.pdf</w:t>
        </w:r>
      </w:hyperlink>
    </w:p>
    <w:p w14:paraId="738D6FD6" w14:textId="77777777" w:rsidR="00B23837" w:rsidRDefault="00B23837" w:rsidP="006C2B7D">
      <w:pPr>
        <w:pStyle w:val="Liststycke"/>
        <w:numPr>
          <w:ilvl w:val="0"/>
          <w:numId w:val="30"/>
        </w:numPr>
        <w:spacing w:after="160" w:line="259" w:lineRule="auto"/>
        <w:ind w:right="0"/>
      </w:pPr>
      <w:hyperlink r:id="rId24" w:history="1">
        <w:proofErr w:type="spellStart"/>
        <w:r w:rsidRPr="00F11C39">
          <w:rPr>
            <w:rStyle w:val="Hyperlnk"/>
            <w:rFonts w:eastAsiaTheme="majorEastAsia"/>
          </w:rPr>
          <w:t>Hypertensiva</w:t>
        </w:r>
        <w:proofErr w:type="spellEnd"/>
        <w:r w:rsidRPr="00F11C39">
          <w:rPr>
            <w:rStyle w:val="Hyperlnk"/>
            <w:rFonts w:eastAsiaTheme="majorEastAsia"/>
          </w:rPr>
          <w:t xml:space="preserve"> tillstånd under graviditet.pdf</w:t>
        </w:r>
      </w:hyperlink>
    </w:p>
    <w:p w14:paraId="140866E5" w14:textId="77777777" w:rsidR="00B23837" w:rsidRDefault="00B23837" w:rsidP="00B23837"/>
    <w:p w14:paraId="6A2FF9AF" w14:textId="2620C8B1" w:rsidR="00B23837" w:rsidRDefault="00B23837">
      <w:r w:rsidRPr="1161B921">
        <w:rPr>
          <w:b/>
          <w:bCs/>
        </w:rPr>
        <w:t>Länkar till bilagor från Östra</w:t>
      </w:r>
      <w:r>
        <w:t xml:space="preserve">: </w:t>
      </w:r>
    </w:p>
    <w:p w14:paraId="1173AB4C" w14:textId="77777777" w:rsidR="00DD3692" w:rsidRDefault="00DD3692" w:rsidP="00DD3692">
      <w:hyperlink r:id="rId25" w:history="1">
        <w:r w:rsidRPr="00C039F2">
          <w:rPr>
            <w:rStyle w:val="Hyperlnk"/>
          </w:rPr>
          <w:t>Diabetes typ 2 under graviditet samt läkemedelsbehandlad graviditetsdiabetes</w:t>
        </w:r>
      </w:hyperlink>
    </w:p>
    <w:p w14:paraId="276CD86B" w14:textId="339EB604" w:rsidR="000C3E2F" w:rsidRDefault="00DD3692">
      <w:r>
        <w:t>På ovanstående länk finns bilagorna att läsa på sidorna 26 – 61.</w:t>
      </w:r>
    </w:p>
    <w:p w14:paraId="00AA19EA" w14:textId="77777777" w:rsidR="00B23837" w:rsidRPr="006D2C41" w:rsidRDefault="00B23837" w:rsidP="003F2DA7">
      <w:pPr>
        <w:pStyle w:val="Punktlista"/>
      </w:pPr>
      <w:r>
        <w:t xml:space="preserve">Bilaga 1. </w:t>
      </w:r>
      <w:proofErr w:type="spellStart"/>
      <w:r w:rsidRPr="006D2C41">
        <w:t>Hyperemesis</w:t>
      </w:r>
      <w:proofErr w:type="spellEnd"/>
      <w:r w:rsidRPr="006D2C41">
        <w:t xml:space="preserve"> hos gravid kvinna med diabetes </w:t>
      </w:r>
    </w:p>
    <w:p w14:paraId="18B0D37E" w14:textId="77777777" w:rsidR="00B23837" w:rsidRPr="006D2C41" w:rsidRDefault="00B23837" w:rsidP="003F2DA7">
      <w:pPr>
        <w:pStyle w:val="Punktlista"/>
      </w:pPr>
      <w:r>
        <w:t xml:space="preserve">Bilaga 2. </w:t>
      </w:r>
      <w:r w:rsidRPr="006D2C41">
        <w:t xml:space="preserve">Tolkning av </w:t>
      </w:r>
      <w:proofErr w:type="spellStart"/>
      <w:r w:rsidRPr="006D2C41">
        <w:t>ketoner</w:t>
      </w:r>
      <w:proofErr w:type="spellEnd"/>
      <w:r w:rsidRPr="006D2C41">
        <w:t xml:space="preserve"> i blodet</w:t>
      </w:r>
    </w:p>
    <w:p w14:paraId="52AE4611" w14:textId="77777777" w:rsidR="00B23837" w:rsidRPr="006D2C41" w:rsidRDefault="00B23837" w:rsidP="003F2DA7">
      <w:pPr>
        <w:pStyle w:val="Punktlista"/>
      </w:pPr>
      <w:r>
        <w:t xml:space="preserve">Bilaga 3. </w:t>
      </w:r>
      <w:r w:rsidRPr="006D2C41">
        <w:t xml:space="preserve">Diabetisk </w:t>
      </w:r>
      <w:proofErr w:type="spellStart"/>
      <w:r w:rsidRPr="006D2C41">
        <w:t>ketoacidos</w:t>
      </w:r>
      <w:proofErr w:type="spellEnd"/>
      <w:r w:rsidRPr="006D2C41">
        <w:t xml:space="preserve"> under graviditet</w:t>
      </w:r>
    </w:p>
    <w:p w14:paraId="02C2CF7C" w14:textId="77777777" w:rsidR="00B23837" w:rsidRPr="006D2C41" w:rsidRDefault="00B23837" w:rsidP="003F2DA7">
      <w:pPr>
        <w:pStyle w:val="Punktlista"/>
      </w:pPr>
      <w:r>
        <w:t xml:space="preserve">Bilaga 4. </w:t>
      </w:r>
      <w:r w:rsidRPr="006D2C41">
        <w:t xml:space="preserve">Riktlinjer för höjning av insulindos vid samtidig </w:t>
      </w:r>
      <w:proofErr w:type="spellStart"/>
      <w:r w:rsidRPr="006D2C41">
        <w:t>betapred</w:t>
      </w:r>
      <w:proofErr w:type="spellEnd"/>
      <w:r w:rsidRPr="006D2C41">
        <w:t xml:space="preserve"> behandling</w:t>
      </w:r>
    </w:p>
    <w:p w14:paraId="069E86FE" w14:textId="77777777" w:rsidR="00B23837" w:rsidRPr="006D2C41" w:rsidRDefault="00B23837" w:rsidP="003F2DA7">
      <w:pPr>
        <w:pStyle w:val="Punktlista"/>
      </w:pPr>
      <w:r>
        <w:t xml:space="preserve">Bilaga 5. </w:t>
      </w:r>
      <w:r w:rsidRPr="006D2C41">
        <w:t xml:space="preserve">Exempel på förlossningsplan från diabetessjuksköterska </w:t>
      </w:r>
    </w:p>
    <w:p w14:paraId="0AAD6192" w14:textId="77777777" w:rsidR="00B23837" w:rsidRDefault="00B23837" w:rsidP="003F2DA7">
      <w:pPr>
        <w:pStyle w:val="Punktlista"/>
      </w:pPr>
      <w:r>
        <w:t xml:space="preserve">Bilaga 6. </w:t>
      </w:r>
      <w:r w:rsidRPr="006D2C41">
        <w:t>Dokumentation glukosstatus under förlossning och energilista</w:t>
      </w:r>
    </w:p>
    <w:p w14:paraId="3884D75A" w14:textId="77777777" w:rsidR="00B23837" w:rsidRPr="006D2C41" w:rsidRDefault="00B23837" w:rsidP="003F2DA7">
      <w:pPr>
        <w:pStyle w:val="Punktlista"/>
      </w:pPr>
      <w:r>
        <w:t>och</w:t>
      </w:r>
      <w:r w:rsidRPr="006D2C41">
        <w:t xml:space="preserve"> </w:t>
      </w:r>
    </w:p>
    <w:p w14:paraId="5B46608D" w14:textId="77777777" w:rsidR="00B23837" w:rsidRPr="006D2C41" w:rsidRDefault="00B23837" w:rsidP="003F2DA7">
      <w:pPr>
        <w:pStyle w:val="Punktlista"/>
      </w:pPr>
      <w:r w:rsidRPr="006D2C41">
        <w:t>Bilaga 9</w:t>
      </w:r>
      <w:r>
        <w:t>.</w:t>
      </w:r>
      <w:r w:rsidRPr="006D2C41">
        <w:t xml:space="preserve"> Plasmaglukosprofil efter förlossningen.</w:t>
      </w:r>
    </w:p>
    <w:p w14:paraId="35F2F7C3" w14:textId="77777777" w:rsidR="00B23837" w:rsidRPr="006D2C41" w:rsidRDefault="00B23837" w:rsidP="003F2DA7">
      <w:pPr>
        <w:pStyle w:val="Punktlista"/>
      </w:pPr>
      <w:r w:rsidRPr="006D2C41">
        <w:t>Bilaga 12</w:t>
      </w:r>
      <w:r>
        <w:t>.</w:t>
      </w:r>
      <w:r w:rsidRPr="006D2C41">
        <w:t xml:space="preserve"> Patientinformation till dig som är gravid och har typ 2-diabetes</w:t>
      </w:r>
      <w:r>
        <w:t>.</w:t>
      </w:r>
    </w:p>
    <w:p w14:paraId="4517B4F4" w14:textId="77777777" w:rsidR="00B23837" w:rsidRPr="006D2C41" w:rsidRDefault="00B23837" w:rsidP="003F2DA7">
      <w:pPr>
        <w:pStyle w:val="Punktlista"/>
      </w:pPr>
      <w:r w:rsidRPr="006D2C41">
        <w:t>Bilaga 14</w:t>
      </w:r>
      <w:r>
        <w:t>.</w:t>
      </w:r>
      <w:r w:rsidRPr="006D2C41">
        <w:t xml:space="preserve"> Bra mat för dig med läkemedelsbehandlad diabetes</w:t>
      </w:r>
      <w:r>
        <w:t>.</w:t>
      </w:r>
    </w:p>
    <w:p w14:paraId="0AA74A3C" w14:textId="0D998087" w:rsidR="00250831" w:rsidRDefault="00B23837" w:rsidP="003F2DA7">
      <w:pPr>
        <w:pStyle w:val="Punktlista"/>
      </w:pPr>
      <w:r w:rsidRPr="006D2C41">
        <w:t>Bilaga 15</w:t>
      </w:r>
      <w:r>
        <w:t>.</w:t>
      </w:r>
      <w:r w:rsidRPr="006D2C41">
        <w:t xml:space="preserve"> Illamående och kräkningar vid graviditet och typ 2 diabetes. </w:t>
      </w:r>
    </w:p>
    <w:p w14:paraId="0C787BDA" w14:textId="6C4D79F0" w:rsidR="00E149CF" w:rsidRPr="00E149CF" w:rsidRDefault="00E149CF" w:rsidP="00E149CF">
      <w:pPr>
        <w:pStyle w:val="Rubrik2"/>
      </w:pPr>
      <w:bookmarkStart w:id="16" w:name="_Toc182366122"/>
      <w:bookmarkStart w:id="17" w:name="_Toc419877570"/>
      <w:bookmarkStart w:id="18" w:name="_Toc24018671"/>
      <w:bookmarkStart w:id="19" w:name="_Toc256000004"/>
      <w:bookmarkStart w:id="20" w:name="_Toc69128757"/>
      <w:bookmarkStart w:id="21" w:name="_Toc82165004"/>
      <w:bookmarkStart w:id="22" w:name="_Toc256000016"/>
      <w:bookmarkStart w:id="23" w:name="_Toc256000032"/>
      <w:bookmarkStart w:id="24" w:name="_Toc144198503"/>
      <w:bookmarkStart w:id="25" w:name="_Toc201566304"/>
      <w:bookmarkStart w:id="26" w:name="_Toc224120950"/>
      <w:bookmarkEnd w:id="8"/>
      <w:bookmarkEnd w:id="9"/>
      <w:r w:rsidRPr="00E149CF">
        <w:lastRenderedPageBreak/>
        <w:t>Dokumentinformation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05340582" w14:textId="77777777" w:rsidR="00E149CF" w:rsidRPr="00E149CF" w:rsidRDefault="00E149CF" w:rsidP="00E149CF">
      <w:pPr>
        <w:pStyle w:val="Underrubrik"/>
      </w:pPr>
      <w:r w:rsidRPr="00E149CF">
        <w:t>För innehållet svarar</w:t>
      </w:r>
    </w:p>
    <w:p w14:paraId="37C40AC1" w14:textId="77777777" w:rsidR="00E149CF" w:rsidRP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>Natalia Ödman, överläkare, kvinnokliniken, SÄS, Borås</w:t>
      </w:r>
    </w:p>
    <w:p w14:paraId="6498A016" w14:textId="77777777" w:rsidR="00E149CF" w:rsidRP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 xml:space="preserve">Gudrun </w:t>
      </w:r>
      <w:proofErr w:type="spellStart"/>
      <w:r w:rsidRPr="00E149CF">
        <w:rPr>
          <w:rFonts w:eastAsiaTheme="majorEastAsia"/>
        </w:rPr>
        <w:t>Greim</w:t>
      </w:r>
      <w:proofErr w:type="spellEnd"/>
      <w:r w:rsidRPr="00E149CF">
        <w:rPr>
          <w:rFonts w:eastAsiaTheme="majorEastAsia"/>
        </w:rPr>
        <w:t xml:space="preserve">, medicinsk rådgivare, </w:t>
      </w:r>
      <w:proofErr w:type="spellStart"/>
      <w:r w:rsidRPr="00E149CF">
        <w:rPr>
          <w:rFonts w:eastAsiaTheme="majorEastAsia"/>
        </w:rPr>
        <w:t>Närhälsan</w:t>
      </w:r>
      <w:proofErr w:type="spellEnd"/>
      <w:r w:rsidRPr="00E149CF">
        <w:rPr>
          <w:rFonts w:eastAsiaTheme="majorEastAsia"/>
        </w:rPr>
        <w:t xml:space="preserve"> V7</w:t>
      </w:r>
    </w:p>
    <w:p w14:paraId="6335433E" w14:textId="77777777" w:rsid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>Detlef Hess, överläkare, medicinkliniken, SÄS, Borås</w:t>
      </w:r>
    </w:p>
    <w:p w14:paraId="78327930" w14:textId="6C9E978B" w:rsidR="009B63B1" w:rsidRDefault="009B63B1" w:rsidP="00E149CF">
      <w:pPr>
        <w:rPr>
          <w:rFonts w:eastAsiaTheme="majorEastAsia"/>
        </w:rPr>
      </w:pPr>
      <w:r>
        <w:rPr>
          <w:rFonts w:eastAsiaTheme="majorEastAsia"/>
        </w:rPr>
        <w:t xml:space="preserve">Karin </w:t>
      </w:r>
      <w:proofErr w:type="spellStart"/>
      <w:r>
        <w:rPr>
          <w:rFonts w:eastAsiaTheme="majorEastAsia"/>
        </w:rPr>
        <w:t>Järhamre</w:t>
      </w:r>
      <w:proofErr w:type="spellEnd"/>
      <w:r>
        <w:rPr>
          <w:rFonts w:eastAsiaTheme="majorEastAsia"/>
        </w:rPr>
        <w:t>, överläkare, Centralt mödravårdsteam</w:t>
      </w:r>
    </w:p>
    <w:p w14:paraId="02E657FB" w14:textId="55350275" w:rsidR="009B63B1" w:rsidRPr="00E149CF" w:rsidRDefault="009B63B1" w:rsidP="00E149CF">
      <w:pPr>
        <w:rPr>
          <w:rFonts w:eastAsiaTheme="majorEastAsia"/>
        </w:rPr>
      </w:pPr>
      <w:r>
        <w:rPr>
          <w:rFonts w:eastAsiaTheme="majorEastAsia"/>
        </w:rPr>
        <w:t xml:space="preserve">Linda Afzelius, </w:t>
      </w:r>
      <w:proofErr w:type="spellStart"/>
      <w:r w:rsidR="009D1992">
        <w:rPr>
          <w:rFonts w:eastAsiaTheme="majorEastAsia"/>
        </w:rPr>
        <w:t>barmorska</w:t>
      </w:r>
      <w:proofErr w:type="spellEnd"/>
      <w:r w:rsidR="006F2C5C">
        <w:rPr>
          <w:rFonts w:eastAsiaTheme="majorEastAsia"/>
        </w:rPr>
        <w:t>, Centralt mödravårdsteam</w:t>
      </w:r>
    </w:p>
    <w:p w14:paraId="0D618BED" w14:textId="77777777" w:rsidR="00E149CF" w:rsidRP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>Uppdatering augusti 2023 utförd av Natalia Ödman, överläkare, kvinnokliniken, SÄS Borås</w:t>
      </w:r>
    </w:p>
    <w:p w14:paraId="7241B3E0" w14:textId="77777777" w:rsidR="00E149CF" w:rsidRPr="00E149CF" w:rsidRDefault="00E149CF" w:rsidP="00E149CF">
      <w:pPr>
        <w:pStyle w:val="Underrubrik"/>
      </w:pPr>
      <w:r w:rsidRPr="00E149CF">
        <w:t>Remissinstanser (utgåva 1)</w:t>
      </w:r>
    </w:p>
    <w:p w14:paraId="5D9E7BBA" w14:textId="77777777" w:rsidR="00E149CF" w:rsidRP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>Verksamhetschefer, SÄS</w:t>
      </w:r>
      <w:r w:rsidRPr="00E149CF">
        <w:rPr>
          <w:rFonts w:eastAsiaTheme="majorEastAsia"/>
        </w:rPr>
        <w:br/>
        <w:t>Antje Johannsmeyer, överläkare, kvinnokliniken/MHV-överläkare</w:t>
      </w:r>
    </w:p>
    <w:p w14:paraId="23FD8961" w14:textId="77777777" w:rsidR="00E149CF" w:rsidRPr="00E149CF" w:rsidRDefault="00E149CF" w:rsidP="00E149CF">
      <w:pPr>
        <w:pStyle w:val="Underrubrik"/>
      </w:pPr>
      <w:r w:rsidRPr="00E149CF">
        <w:t>Fastställt av</w:t>
      </w:r>
    </w:p>
    <w:p w14:paraId="508C1CEA" w14:textId="77777777" w:rsidR="00E149CF" w:rsidRP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>Jerker Nilson, chefläkare, SÄS</w:t>
      </w:r>
    </w:p>
    <w:p w14:paraId="2A3E0C35" w14:textId="77777777" w:rsidR="00E149CF" w:rsidRPr="00E149CF" w:rsidRDefault="00E149CF" w:rsidP="00E149CF">
      <w:pPr>
        <w:pStyle w:val="Underrubrik"/>
      </w:pPr>
      <w:r w:rsidRPr="00E149CF">
        <w:t>Nyckelord</w:t>
      </w:r>
    </w:p>
    <w:p w14:paraId="296726DF" w14:textId="77777777" w:rsidR="00E149CF" w:rsidRPr="00E149CF" w:rsidRDefault="00E149CF" w:rsidP="00E149CF">
      <w:pPr>
        <w:rPr>
          <w:rFonts w:eastAsiaTheme="majorEastAsia"/>
        </w:rPr>
      </w:pPr>
      <w:r w:rsidRPr="00E149CF">
        <w:rPr>
          <w:rFonts w:eastAsiaTheme="majorEastAsia"/>
        </w:rPr>
        <w:t>Diabetes, graviditet, insulin, läkemedel</w:t>
      </w:r>
    </w:p>
    <w:p w14:paraId="40AA233F" w14:textId="53FEB45C" w:rsidR="009C6C0C" w:rsidRDefault="009C6C0C" w:rsidP="00E149CF"/>
    <w:sectPr w:rsidR="009C6C0C" w:rsidSect="00B96AFF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7A8BE" w14:textId="77777777" w:rsidR="002D2AF6" w:rsidRDefault="002D2AF6">
      <w:r>
        <w:separator/>
      </w:r>
    </w:p>
  </w:endnote>
  <w:endnote w:type="continuationSeparator" w:id="0">
    <w:p w14:paraId="232CCA5E" w14:textId="77777777" w:rsidR="002D2AF6" w:rsidRDefault="002D2AF6">
      <w:r>
        <w:continuationSeparator/>
      </w:r>
    </w:p>
  </w:endnote>
  <w:endnote w:type="continuationNotice" w:id="1">
    <w:p w14:paraId="52D74CBC" w14:textId="77777777" w:rsidR="002D2AF6" w:rsidRDefault="002D2A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8A6A32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900FB" w14:textId="77777777" w:rsidR="002D2AF6" w:rsidRDefault="002D2AF6"/>
  </w:footnote>
  <w:footnote w:type="continuationSeparator" w:id="0">
    <w:p w14:paraId="19D33C5E" w14:textId="77777777" w:rsidR="002D2AF6" w:rsidRDefault="002D2AF6">
      <w:r>
        <w:continuationSeparator/>
      </w:r>
    </w:p>
  </w:footnote>
  <w:footnote w:type="continuationNotice" w:id="1">
    <w:p w14:paraId="6E90ADA0" w14:textId="77777777" w:rsidR="002D2AF6" w:rsidRDefault="002D2A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42033"/>
    <w:multiLevelType w:val="multilevel"/>
    <w:tmpl w:val="66007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Georgia" w:eastAsia="Times New Roman" w:hAnsi="Georgia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4D509F3"/>
    <w:multiLevelType w:val="multilevel"/>
    <w:tmpl w:val="A9689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6E02CF"/>
    <w:multiLevelType w:val="hybridMultilevel"/>
    <w:tmpl w:val="0ECC1BA0"/>
    <w:lvl w:ilvl="0" w:tplc="53A40F30"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30740982"/>
    <w:multiLevelType w:val="hybridMultilevel"/>
    <w:tmpl w:val="4BB029BA"/>
    <w:lvl w:ilvl="0" w:tplc="6488173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B380A"/>
    <w:multiLevelType w:val="multilevel"/>
    <w:tmpl w:val="4B266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9176732"/>
    <w:multiLevelType w:val="hybridMultilevel"/>
    <w:tmpl w:val="6B44ACA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C2062E1"/>
    <w:multiLevelType w:val="hybridMultilevel"/>
    <w:tmpl w:val="16F4173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3EC84B67"/>
    <w:multiLevelType w:val="multilevel"/>
    <w:tmpl w:val="F8649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E330C00"/>
    <w:multiLevelType w:val="hybridMultilevel"/>
    <w:tmpl w:val="B4A25C06"/>
    <w:lvl w:ilvl="0" w:tplc="483C741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B10416"/>
    <w:multiLevelType w:val="multilevel"/>
    <w:tmpl w:val="04D263B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DC606D7"/>
    <w:multiLevelType w:val="multilevel"/>
    <w:tmpl w:val="4C84B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8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6"/>
  </w:num>
  <w:num w:numId="6" w16cid:durableId="444931515">
    <w:abstractNumId w:val="4"/>
  </w:num>
  <w:num w:numId="7" w16cid:durableId="739910959">
    <w:abstractNumId w:val="19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21"/>
  </w:num>
  <w:num w:numId="14" w16cid:durableId="36130748">
    <w:abstractNumId w:val="15"/>
  </w:num>
  <w:num w:numId="15" w16cid:durableId="560679449">
    <w:abstractNumId w:val="9"/>
  </w:num>
  <w:num w:numId="16" w16cid:durableId="1420566503">
    <w:abstractNumId w:val="20"/>
  </w:num>
  <w:num w:numId="17" w16cid:durableId="256527698">
    <w:abstractNumId w:val="7"/>
  </w:num>
  <w:num w:numId="18" w16cid:durableId="1090539201">
    <w:abstractNumId w:val="18"/>
  </w:num>
  <w:num w:numId="19" w16cid:durableId="1846439597">
    <w:abstractNumId w:val="27"/>
  </w:num>
  <w:num w:numId="20" w16cid:durableId="1883904759">
    <w:abstractNumId w:val="16"/>
  </w:num>
  <w:num w:numId="21" w16cid:durableId="1644311569">
    <w:abstractNumId w:val="10"/>
  </w:num>
  <w:num w:numId="22" w16cid:durableId="1528518018">
    <w:abstractNumId w:val="11"/>
  </w:num>
  <w:num w:numId="23" w16cid:durableId="774010708">
    <w:abstractNumId w:val="23"/>
  </w:num>
  <w:num w:numId="24" w16cid:durableId="2113476645">
    <w:abstractNumId w:val="17"/>
  </w:num>
  <w:num w:numId="25" w16cid:durableId="668873203">
    <w:abstractNumId w:val="3"/>
  </w:num>
  <w:num w:numId="26" w16cid:durableId="1056078437">
    <w:abstractNumId w:val="2"/>
  </w:num>
  <w:num w:numId="27" w16cid:durableId="196159966">
    <w:abstractNumId w:val="13"/>
  </w:num>
  <w:num w:numId="28" w16cid:durableId="1760910103">
    <w:abstractNumId w:val="25"/>
  </w:num>
  <w:num w:numId="29" w16cid:durableId="1916042115">
    <w:abstractNumId w:val="24"/>
  </w:num>
  <w:num w:numId="30" w16cid:durableId="125936604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BD"/>
    <w:rsid w:val="00016474"/>
    <w:rsid w:val="00016CF0"/>
    <w:rsid w:val="00020944"/>
    <w:rsid w:val="00021CCD"/>
    <w:rsid w:val="00030DDD"/>
    <w:rsid w:val="000313BB"/>
    <w:rsid w:val="00033ED5"/>
    <w:rsid w:val="00034B6F"/>
    <w:rsid w:val="00035F23"/>
    <w:rsid w:val="00040F0D"/>
    <w:rsid w:val="0004256E"/>
    <w:rsid w:val="00050500"/>
    <w:rsid w:val="00055F3F"/>
    <w:rsid w:val="0005691C"/>
    <w:rsid w:val="00056ECB"/>
    <w:rsid w:val="00056ED5"/>
    <w:rsid w:val="00061969"/>
    <w:rsid w:val="00061B26"/>
    <w:rsid w:val="000630D4"/>
    <w:rsid w:val="000655CC"/>
    <w:rsid w:val="000700AE"/>
    <w:rsid w:val="00084024"/>
    <w:rsid w:val="00087AF2"/>
    <w:rsid w:val="0009062C"/>
    <w:rsid w:val="00095368"/>
    <w:rsid w:val="000954C4"/>
    <w:rsid w:val="00095603"/>
    <w:rsid w:val="00095619"/>
    <w:rsid w:val="000A611A"/>
    <w:rsid w:val="000B0723"/>
    <w:rsid w:val="000B12D9"/>
    <w:rsid w:val="000B2B35"/>
    <w:rsid w:val="000B4536"/>
    <w:rsid w:val="000B5D93"/>
    <w:rsid w:val="000B7715"/>
    <w:rsid w:val="000C3E2F"/>
    <w:rsid w:val="000D6AB8"/>
    <w:rsid w:val="000E463B"/>
    <w:rsid w:val="000E5A7E"/>
    <w:rsid w:val="000F43A3"/>
    <w:rsid w:val="000F7681"/>
    <w:rsid w:val="000F7FE6"/>
    <w:rsid w:val="00103031"/>
    <w:rsid w:val="001044FE"/>
    <w:rsid w:val="001108C0"/>
    <w:rsid w:val="00111CB2"/>
    <w:rsid w:val="00112E5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6D"/>
    <w:rsid w:val="001522AE"/>
    <w:rsid w:val="00157D5B"/>
    <w:rsid w:val="00161FE6"/>
    <w:rsid w:val="0016264A"/>
    <w:rsid w:val="00164A73"/>
    <w:rsid w:val="00164C3D"/>
    <w:rsid w:val="00166D3A"/>
    <w:rsid w:val="0017066B"/>
    <w:rsid w:val="00170B87"/>
    <w:rsid w:val="001727E2"/>
    <w:rsid w:val="00172F2C"/>
    <w:rsid w:val="0017508E"/>
    <w:rsid w:val="0017518A"/>
    <w:rsid w:val="00175DFF"/>
    <w:rsid w:val="001817D6"/>
    <w:rsid w:val="00181C4A"/>
    <w:rsid w:val="00181FDC"/>
    <w:rsid w:val="00184167"/>
    <w:rsid w:val="00184FB5"/>
    <w:rsid w:val="001860B9"/>
    <w:rsid w:val="00186F2B"/>
    <w:rsid w:val="001874D6"/>
    <w:rsid w:val="0019632A"/>
    <w:rsid w:val="001A4E7C"/>
    <w:rsid w:val="001A61EF"/>
    <w:rsid w:val="001B762C"/>
    <w:rsid w:val="001C4D0A"/>
    <w:rsid w:val="001C5FEF"/>
    <w:rsid w:val="001D635F"/>
    <w:rsid w:val="001E1D2D"/>
    <w:rsid w:val="001E3789"/>
    <w:rsid w:val="001F0728"/>
    <w:rsid w:val="001F4903"/>
    <w:rsid w:val="00211487"/>
    <w:rsid w:val="00211D91"/>
    <w:rsid w:val="002134D9"/>
    <w:rsid w:val="00215F48"/>
    <w:rsid w:val="00216869"/>
    <w:rsid w:val="002169F7"/>
    <w:rsid w:val="00216F13"/>
    <w:rsid w:val="00217DEC"/>
    <w:rsid w:val="00223123"/>
    <w:rsid w:val="002234CA"/>
    <w:rsid w:val="002271DC"/>
    <w:rsid w:val="002314E5"/>
    <w:rsid w:val="00235230"/>
    <w:rsid w:val="00235B57"/>
    <w:rsid w:val="00237D51"/>
    <w:rsid w:val="00250831"/>
    <w:rsid w:val="00250F24"/>
    <w:rsid w:val="002523C5"/>
    <w:rsid w:val="0025380B"/>
    <w:rsid w:val="002541E1"/>
    <w:rsid w:val="0025703A"/>
    <w:rsid w:val="0026133E"/>
    <w:rsid w:val="00262F3D"/>
    <w:rsid w:val="00263281"/>
    <w:rsid w:val="002651D6"/>
    <w:rsid w:val="0026551F"/>
    <w:rsid w:val="00267FC3"/>
    <w:rsid w:val="00270FA8"/>
    <w:rsid w:val="00271127"/>
    <w:rsid w:val="00273E2E"/>
    <w:rsid w:val="00280A85"/>
    <w:rsid w:val="00284119"/>
    <w:rsid w:val="00290B5C"/>
    <w:rsid w:val="00292062"/>
    <w:rsid w:val="00294791"/>
    <w:rsid w:val="002A1C4F"/>
    <w:rsid w:val="002A7450"/>
    <w:rsid w:val="002B0B30"/>
    <w:rsid w:val="002B0C78"/>
    <w:rsid w:val="002C03AB"/>
    <w:rsid w:val="002C0C02"/>
    <w:rsid w:val="002C1277"/>
    <w:rsid w:val="002C60AD"/>
    <w:rsid w:val="002D0E0E"/>
    <w:rsid w:val="002D0EEC"/>
    <w:rsid w:val="002D2AF6"/>
    <w:rsid w:val="002D6023"/>
    <w:rsid w:val="002D64E8"/>
    <w:rsid w:val="002E263F"/>
    <w:rsid w:val="002E35B8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6CF"/>
    <w:rsid w:val="00337F99"/>
    <w:rsid w:val="00340CB7"/>
    <w:rsid w:val="003410BD"/>
    <w:rsid w:val="0034307B"/>
    <w:rsid w:val="00345EB1"/>
    <w:rsid w:val="00350CC4"/>
    <w:rsid w:val="003555B6"/>
    <w:rsid w:val="0035630B"/>
    <w:rsid w:val="0035780B"/>
    <w:rsid w:val="00360E0D"/>
    <w:rsid w:val="0036357D"/>
    <w:rsid w:val="0036594C"/>
    <w:rsid w:val="00367D19"/>
    <w:rsid w:val="00371088"/>
    <w:rsid w:val="00371BED"/>
    <w:rsid w:val="00376F8C"/>
    <w:rsid w:val="00384019"/>
    <w:rsid w:val="003840E0"/>
    <w:rsid w:val="003848AA"/>
    <w:rsid w:val="003854F1"/>
    <w:rsid w:val="00390ED8"/>
    <w:rsid w:val="0039118E"/>
    <w:rsid w:val="00394068"/>
    <w:rsid w:val="00397619"/>
    <w:rsid w:val="00397F54"/>
    <w:rsid w:val="003A0D43"/>
    <w:rsid w:val="003A658E"/>
    <w:rsid w:val="003B0F96"/>
    <w:rsid w:val="003B2A4B"/>
    <w:rsid w:val="003B65F7"/>
    <w:rsid w:val="003C7F03"/>
    <w:rsid w:val="003D099E"/>
    <w:rsid w:val="003D0EEA"/>
    <w:rsid w:val="003D21A2"/>
    <w:rsid w:val="003D29D2"/>
    <w:rsid w:val="003D2B8D"/>
    <w:rsid w:val="003D6DF1"/>
    <w:rsid w:val="003E0705"/>
    <w:rsid w:val="003E2FF7"/>
    <w:rsid w:val="003E653A"/>
    <w:rsid w:val="003F1013"/>
    <w:rsid w:val="003F1ACF"/>
    <w:rsid w:val="003F2DA7"/>
    <w:rsid w:val="004012ED"/>
    <w:rsid w:val="00404948"/>
    <w:rsid w:val="00406BEA"/>
    <w:rsid w:val="004117B9"/>
    <w:rsid w:val="00413A60"/>
    <w:rsid w:val="004230F7"/>
    <w:rsid w:val="0043167E"/>
    <w:rsid w:val="004330AA"/>
    <w:rsid w:val="0043409A"/>
    <w:rsid w:val="00444016"/>
    <w:rsid w:val="00446255"/>
    <w:rsid w:val="00451935"/>
    <w:rsid w:val="00452001"/>
    <w:rsid w:val="00452C1B"/>
    <w:rsid w:val="00460CF8"/>
    <w:rsid w:val="00460ED0"/>
    <w:rsid w:val="00464EAA"/>
    <w:rsid w:val="00465651"/>
    <w:rsid w:val="00470CE7"/>
    <w:rsid w:val="00470F4F"/>
    <w:rsid w:val="0047106B"/>
    <w:rsid w:val="00472482"/>
    <w:rsid w:val="004735F1"/>
    <w:rsid w:val="004754DE"/>
    <w:rsid w:val="00477B18"/>
    <w:rsid w:val="00480DC7"/>
    <w:rsid w:val="004876F6"/>
    <w:rsid w:val="0049236A"/>
    <w:rsid w:val="00492718"/>
    <w:rsid w:val="0049741B"/>
    <w:rsid w:val="004A355D"/>
    <w:rsid w:val="004A4970"/>
    <w:rsid w:val="004B17BF"/>
    <w:rsid w:val="004B2183"/>
    <w:rsid w:val="004B2A01"/>
    <w:rsid w:val="004C2554"/>
    <w:rsid w:val="004C3536"/>
    <w:rsid w:val="004D7BA3"/>
    <w:rsid w:val="004F25ED"/>
    <w:rsid w:val="004F4518"/>
    <w:rsid w:val="004F4C62"/>
    <w:rsid w:val="005006EB"/>
    <w:rsid w:val="00501433"/>
    <w:rsid w:val="005066B0"/>
    <w:rsid w:val="00506B52"/>
    <w:rsid w:val="00511CC4"/>
    <w:rsid w:val="00512551"/>
    <w:rsid w:val="00513581"/>
    <w:rsid w:val="00531213"/>
    <w:rsid w:val="00531E60"/>
    <w:rsid w:val="0053437E"/>
    <w:rsid w:val="00535F8E"/>
    <w:rsid w:val="00541D07"/>
    <w:rsid w:val="00543E81"/>
    <w:rsid w:val="005441FC"/>
    <w:rsid w:val="00544BAB"/>
    <w:rsid w:val="00545F31"/>
    <w:rsid w:val="00550E1D"/>
    <w:rsid w:val="00552C3F"/>
    <w:rsid w:val="0055367A"/>
    <w:rsid w:val="00553F02"/>
    <w:rsid w:val="005578FA"/>
    <w:rsid w:val="00557B3A"/>
    <w:rsid w:val="00564D57"/>
    <w:rsid w:val="00564FA4"/>
    <w:rsid w:val="00565129"/>
    <w:rsid w:val="00565CD0"/>
    <w:rsid w:val="00567820"/>
    <w:rsid w:val="0057277B"/>
    <w:rsid w:val="005770AD"/>
    <w:rsid w:val="00581414"/>
    <w:rsid w:val="00581A52"/>
    <w:rsid w:val="00582490"/>
    <w:rsid w:val="005853A3"/>
    <w:rsid w:val="00591DE4"/>
    <w:rsid w:val="00593FB4"/>
    <w:rsid w:val="00597E28"/>
    <w:rsid w:val="005A54ED"/>
    <w:rsid w:val="005A5D5B"/>
    <w:rsid w:val="005A6081"/>
    <w:rsid w:val="005A60B1"/>
    <w:rsid w:val="005A627D"/>
    <w:rsid w:val="005A6A0C"/>
    <w:rsid w:val="005B17A5"/>
    <w:rsid w:val="005C0045"/>
    <w:rsid w:val="005C084E"/>
    <w:rsid w:val="005C181F"/>
    <w:rsid w:val="005C3C37"/>
    <w:rsid w:val="005C4606"/>
    <w:rsid w:val="005C4AF6"/>
    <w:rsid w:val="005D0B0C"/>
    <w:rsid w:val="005E02B3"/>
    <w:rsid w:val="005E1E24"/>
    <w:rsid w:val="005F05DC"/>
    <w:rsid w:val="005F4E66"/>
    <w:rsid w:val="00601C7C"/>
    <w:rsid w:val="0060596B"/>
    <w:rsid w:val="006063A5"/>
    <w:rsid w:val="00606D97"/>
    <w:rsid w:val="00614E64"/>
    <w:rsid w:val="00617710"/>
    <w:rsid w:val="00617EE6"/>
    <w:rsid w:val="0062184C"/>
    <w:rsid w:val="00623724"/>
    <w:rsid w:val="006279E6"/>
    <w:rsid w:val="00627BEA"/>
    <w:rsid w:val="0063067B"/>
    <w:rsid w:val="006319DB"/>
    <w:rsid w:val="0064095C"/>
    <w:rsid w:val="006446F6"/>
    <w:rsid w:val="00653C90"/>
    <w:rsid w:val="00655760"/>
    <w:rsid w:val="0065595B"/>
    <w:rsid w:val="00656DCD"/>
    <w:rsid w:val="00660269"/>
    <w:rsid w:val="00664D5F"/>
    <w:rsid w:val="00665F89"/>
    <w:rsid w:val="006731A9"/>
    <w:rsid w:val="00673C92"/>
    <w:rsid w:val="00675284"/>
    <w:rsid w:val="006753EC"/>
    <w:rsid w:val="00685193"/>
    <w:rsid w:val="006909AF"/>
    <w:rsid w:val="006942CA"/>
    <w:rsid w:val="006971B7"/>
    <w:rsid w:val="0069751C"/>
    <w:rsid w:val="006A2789"/>
    <w:rsid w:val="006A4978"/>
    <w:rsid w:val="006A6AAE"/>
    <w:rsid w:val="006A7261"/>
    <w:rsid w:val="006B0D29"/>
    <w:rsid w:val="006B1819"/>
    <w:rsid w:val="006C00C5"/>
    <w:rsid w:val="006C2B7D"/>
    <w:rsid w:val="006C4634"/>
    <w:rsid w:val="006C5048"/>
    <w:rsid w:val="006C6A4B"/>
    <w:rsid w:val="006C779F"/>
    <w:rsid w:val="006D01F5"/>
    <w:rsid w:val="006D0CFB"/>
    <w:rsid w:val="006D2B7F"/>
    <w:rsid w:val="006D2E8D"/>
    <w:rsid w:val="006D30C0"/>
    <w:rsid w:val="006D5180"/>
    <w:rsid w:val="006D5F29"/>
    <w:rsid w:val="006D7535"/>
    <w:rsid w:val="006E0561"/>
    <w:rsid w:val="006E450B"/>
    <w:rsid w:val="006F0D7E"/>
    <w:rsid w:val="006F2C5C"/>
    <w:rsid w:val="00702409"/>
    <w:rsid w:val="00702869"/>
    <w:rsid w:val="00710B77"/>
    <w:rsid w:val="007155D5"/>
    <w:rsid w:val="007161D0"/>
    <w:rsid w:val="00717989"/>
    <w:rsid w:val="0072075B"/>
    <w:rsid w:val="007221C2"/>
    <w:rsid w:val="007241AC"/>
    <w:rsid w:val="007262F1"/>
    <w:rsid w:val="007268AB"/>
    <w:rsid w:val="00730955"/>
    <w:rsid w:val="00733A9C"/>
    <w:rsid w:val="00736574"/>
    <w:rsid w:val="007367E0"/>
    <w:rsid w:val="00737215"/>
    <w:rsid w:val="00740278"/>
    <w:rsid w:val="00744981"/>
    <w:rsid w:val="00744B03"/>
    <w:rsid w:val="007509AA"/>
    <w:rsid w:val="00754580"/>
    <w:rsid w:val="00754905"/>
    <w:rsid w:val="00760038"/>
    <w:rsid w:val="00762EE0"/>
    <w:rsid w:val="007648E4"/>
    <w:rsid w:val="00765C41"/>
    <w:rsid w:val="0077064D"/>
    <w:rsid w:val="00771100"/>
    <w:rsid w:val="00774944"/>
    <w:rsid w:val="007759DD"/>
    <w:rsid w:val="00784538"/>
    <w:rsid w:val="0078609F"/>
    <w:rsid w:val="00787DF8"/>
    <w:rsid w:val="007917BA"/>
    <w:rsid w:val="007A334E"/>
    <w:rsid w:val="007A5C6F"/>
    <w:rsid w:val="007B7A21"/>
    <w:rsid w:val="007C09A4"/>
    <w:rsid w:val="007D0953"/>
    <w:rsid w:val="007D4241"/>
    <w:rsid w:val="007D4317"/>
    <w:rsid w:val="007D4EA3"/>
    <w:rsid w:val="007D7F25"/>
    <w:rsid w:val="007E0FA8"/>
    <w:rsid w:val="007E6C9F"/>
    <w:rsid w:val="007F1CFF"/>
    <w:rsid w:val="007F5C3F"/>
    <w:rsid w:val="007F5DD5"/>
    <w:rsid w:val="00806786"/>
    <w:rsid w:val="00815734"/>
    <w:rsid w:val="008165E8"/>
    <w:rsid w:val="00821A1B"/>
    <w:rsid w:val="00822B8E"/>
    <w:rsid w:val="008262E9"/>
    <w:rsid w:val="00827E69"/>
    <w:rsid w:val="00831C35"/>
    <w:rsid w:val="00835C4D"/>
    <w:rsid w:val="00841554"/>
    <w:rsid w:val="00843F48"/>
    <w:rsid w:val="00844AFB"/>
    <w:rsid w:val="00844BBE"/>
    <w:rsid w:val="008474F4"/>
    <w:rsid w:val="008511D9"/>
    <w:rsid w:val="00851423"/>
    <w:rsid w:val="00851A32"/>
    <w:rsid w:val="008569C6"/>
    <w:rsid w:val="00857848"/>
    <w:rsid w:val="008654B6"/>
    <w:rsid w:val="0087139C"/>
    <w:rsid w:val="00873419"/>
    <w:rsid w:val="00880C50"/>
    <w:rsid w:val="00880E83"/>
    <w:rsid w:val="008864D4"/>
    <w:rsid w:val="008867E8"/>
    <w:rsid w:val="00892F28"/>
    <w:rsid w:val="00897958"/>
    <w:rsid w:val="00897BCA"/>
    <w:rsid w:val="008A0C5F"/>
    <w:rsid w:val="008A1D3C"/>
    <w:rsid w:val="008A3DEA"/>
    <w:rsid w:val="008A4EB9"/>
    <w:rsid w:val="008A6823"/>
    <w:rsid w:val="008A6A32"/>
    <w:rsid w:val="008A74C0"/>
    <w:rsid w:val="008B0EB8"/>
    <w:rsid w:val="008B1694"/>
    <w:rsid w:val="008C02C7"/>
    <w:rsid w:val="008C4B27"/>
    <w:rsid w:val="008C7F0C"/>
    <w:rsid w:val="008C7F2A"/>
    <w:rsid w:val="008D124E"/>
    <w:rsid w:val="008D4B13"/>
    <w:rsid w:val="008D6C64"/>
    <w:rsid w:val="008E36F8"/>
    <w:rsid w:val="008E46B2"/>
    <w:rsid w:val="008E682C"/>
    <w:rsid w:val="008E78A1"/>
    <w:rsid w:val="008E7F3C"/>
    <w:rsid w:val="008F5679"/>
    <w:rsid w:val="008F589F"/>
    <w:rsid w:val="00906238"/>
    <w:rsid w:val="00906938"/>
    <w:rsid w:val="00907EF9"/>
    <w:rsid w:val="00910C27"/>
    <w:rsid w:val="00911231"/>
    <w:rsid w:val="0091295C"/>
    <w:rsid w:val="00914D58"/>
    <w:rsid w:val="00921F47"/>
    <w:rsid w:val="009228AB"/>
    <w:rsid w:val="009239AC"/>
    <w:rsid w:val="0093085B"/>
    <w:rsid w:val="00931C57"/>
    <w:rsid w:val="009347A5"/>
    <w:rsid w:val="00941348"/>
    <w:rsid w:val="00942257"/>
    <w:rsid w:val="009471BF"/>
    <w:rsid w:val="00950E4E"/>
    <w:rsid w:val="009529BD"/>
    <w:rsid w:val="009533B4"/>
    <w:rsid w:val="00957D35"/>
    <w:rsid w:val="00971D93"/>
    <w:rsid w:val="00983DEA"/>
    <w:rsid w:val="009840FB"/>
    <w:rsid w:val="0099563D"/>
    <w:rsid w:val="009A07DC"/>
    <w:rsid w:val="009A32ED"/>
    <w:rsid w:val="009B1F6B"/>
    <w:rsid w:val="009B208F"/>
    <w:rsid w:val="009B63B1"/>
    <w:rsid w:val="009B77FE"/>
    <w:rsid w:val="009C0D12"/>
    <w:rsid w:val="009C192E"/>
    <w:rsid w:val="009C2E3E"/>
    <w:rsid w:val="009C5A52"/>
    <w:rsid w:val="009C6C0C"/>
    <w:rsid w:val="009D1753"/>
    <w:rsid w:val="009D1992"/>
    <w:rsid w:val="009D6819"/>
    <w:rsid w:val="009D6D1C"/>
    <w:rsid w:val="009E0CF9"/>
    <w:rsid w:val="009E29A6"/>
    <w:rsid w:val="009E353E"/>
    <w:rsid w:val="009E531B"/>
    <w:rsid w:val="009E6C56"/>
    <w:rsid w:val="009E7DCF"/>
    <w:rsid w:val="009F1F3C"/>
    <w:rsid w:val="009F4A56"/>
    <w:rsid w:val="009F4E65"/>
    <w:rsid w:val="009F5E10"/>
    <w:rsid w:val="00A006A5"/>
    <w:rsid w:val="00A031C1"/>
    <w:rsid w:val="00A05942"/>
    <w:rsid w:val="00A05B66"/>
    <w:rsid w:val="00A07BEC"/>
    <w:rsid w:val="00A16B5B"/>
    <w:rsid w:val="00A264BE"/>
    <w:rsid w:val="00A272CA"/>
    <w:rsid w:val="00A33051"/>
    <w:rsid w:val="00A353E5"/>
    <w:rsid w:val="00A407AD"/>
    <w:rsid w:val="00A40923"/>
    <w:rsid w:val="00A41C05"/>
    <w:rsid w:val="00A42426"/>
    <w:rsid w:val="00A45E06"/>
    <w:rsid w:val="00A46F77"/>
    <w:rsid w:val="00A5053D"/>
    <w:rsid w:val="00A514B7"/>
    <w:rsid w:val="00A538ED"/>
    <w:rsid w:val="00A54A0B"/>
    <w:rsid w:val="00A55086"/>
    <w:rsid w:val="00A5534E"/>
    <w:rsid w:val="00A61FD5"/>
    <w:rsid w:val="00A657F1"/>
    <w:rsid w:val="00A65FD4"/>
    <w:rsid w:val="00A744D9"/>
    <w:rsid w:val="00A81198"/>
    <w:rsid w:val="00A81E48"/>
    <w:rsid w:val="00A82035"/>
    <w:rsid w:val="00A90D77"/>
    <w:rsid w:val="00A92E07"/>
    <w:rsid w:val="00AA0B3A"/>
    <w:rsid w:val="00AA29D2"/>
    <w:rsid w:val="00AA4B91"/>
    <w:rsid w:val="00AA6EB4"/>
    <w:rsid w:val="00AA7276"/>
    <w:rsid w:val="00AA767D"/>
    <w:rsid w:val="00AB09A4"/>
    <w:rsid w:val="00AB0CC9"/>
    <w:rsid w:val="00AB5777"/>
    <w:rsid w:val="00AB7A9A"/>
    <w:rsid w:val="00AC01A3"/>
    <w:rsid w:val="00AC3FF6"/>
    <w:rsid w:val="00AC611D"/>
    <w:rsid w:val="00AC699A"/>
    <w:rsid w:val="00AD73EC"/>
    <w:rsid w:val="00AD7AD5"/>
    <w:rsid w:val="00AE04D0"/>
    <w:rsid w:val="00AE32B6"/>
    <w:rsid w:val="00AE4812"/>
    <w:rsid w:val="00AE5BC7"/>
    <w:rsid w:val="00AF5AAF"/>
    <w:rsid w:val="00AF7CA0"/>
    <w:rsid w:val="00B03E50"/>
    <w:rsid w:val="00B046D8"/>
    <w:rsid w:val="00B055B3"/>
    <w:rsid w:val="00B05F79"/>
    <w:rsid w:val="00B13F4C"/>
    <w:rsid w:val="00B14133"/>
    <w:rsid w:val="00B14487"/>
    <w:rsid w:val="00B16219"/>
    <w:rsid w:val="00B1699B"/>
    <w:rsid w:val="00B16C59"/>
    <w:rsid w:val="00B23837"/>
    <w:rsid w:val="00B3337A"/>
    <w:rsid w:val="00B33FDD"/>
    <w:rsid w:val="00B359CC"/>
    <w:rsid w:val="00B36107"/>
    <w:rsid w:val="00B405A1"/>
    <w:rsid w:val="00B406AB"/>
    <w:rsid w:val="00B41571"/>
    <w:rsid w:val="00B41789"/>
    <w:rsid w:val="00B46C03"/>
    <w:rsid w:val="00B516B2"/>
    <w:rsid w:val="00B54FA9"/>
    <w:rsid w:val="00B567DF"/>
    <w:rsid w:val="00B60C6C"/>
    <w:rsid w:val="00B617EC"/>
    <w:rsid w:val="00B619A9"/>
    <w:rsid w:val="00B64B95"/>
    <w:rsid w:val="00B64E8C"/>
    <w:rsid w:val="00B65A9D"/>
    <w:rsid w:val="00B65DF5"/>
    <w:rsid w:val="00B66D60"/>
    <w:rsid w:val="00B75EDE"/>
    <w:rsid w:val="00B77301"/>
    <w:rsid w:val="00B77D88"/>
    <w:rsid w:val="00B77FAF"/>
    <w:rsid w:val="00B83715"/>
    <w:rsid w:val="00B84336"/>
    <w:rsid w:val="00B851B9"/>
    <w:rsid w:val="00B86453"/>
    <w:rsid w:val="00B90054"/>
    <w:rsid w:val="00B91D98"/>
    <w:rsid w:val="00B92C14"/>
    <w:rsid w:val="00B93E87"/>
    <w:rsid w:val="00B94101"/>
    <w:rsid w:val="00B94ABF"/>
    <w:rsid w:val="00B96AFF"/>
    <w:rsid w:val="00B97D4E"/>
    <w:rsid w:val="00BA0066"/>
    <w:rsid w:val="00BA07C6"/>
    <w:rsid w:val="00BA4DC4"/>
    <w:rsid w:val="00BB543D"/>
    <w:rsid w:val="00BB69DB"/>
    <w:rsid w:val="00BB6EA3"/>
    <w:rsid w:val="00BC322E"/>
    <w:rsid w:val="00BC422B"/>
    <w:rsid w:val="00BC44CD"/>
    <w:rsid w:val="00BC48A6"/>
    <w:rsid w:val="00BC6590"/>
    <w:rsid w:val="00BD056F"/>
    <w:rsid w:val="00BE34C1"/>
    <w:rsid w:val="00BE7978"/>
    <w:rsid w:val="00BF397F"/>
    <w:rsid w:val="00C01F0D"/>
    <w:rsid w:val="00C07DDB"/>
    <w:rsid w:val="00C1675A"/>
    <w:rsid w:val="00C172FA"/>
    <w:rsid w:val="00C17CFA"/>
    <w:rsid w:val="00C21A45"/>
    <w:rsid w:val="00C24550"/>
    <w:rsid w:val="00C30F9E"/>
    <w:rsid w:val="00C36955"/>
    <w:rsid w:val="00C37E69"/>
    <w:rsid w:val="00C4115D"/>
    <w:rsid w:val="00C43BDD"/>
    <w:rsid w:val="00C47778"/>
    <w:rsid w:val="00C5011E"/>
    <w:rsid w:val="00C50EE5"/>
    <w:rsid w:val="00C5240A"/>
    <w:rsid w:val="00C5398F"/>
    <w:rsid w:val="00C53A1E"/>
    <w:rsid w:val="00C556F5"/>
    <w:rsid w:val="00C5613D"/>
    <w:rsid w:val="00C64D5D"/>
    <w:rsid w:val="00C65D12"/>
    <w:rsid w:val="00C6724D"/>
    <w:rsid w:val="00C678FA"/>
    <w:rsid w:val="00C70E19"/>
    <w:rsid w:val="00C72378"/>
    <w:rsid w:val="00C72574"/>
    <w:rsid w:val="00C7430C"/>
    <w:rsid w:val="00C85DA1"/>
    <w:rsid w:val="00C9071C"/>
    <w:rsid w:val="00C908FF"/>
    <w:rsid w:val="00C93F6D"/>
    <w:rsid w:val="00C97BD3"/>
    <w:rsid w:val="00CA39EF"/>
    <w:rsid w:val="00CA521F"/>
    <w:rsid w:val="00CB0493"/>
    <w:rsid w:val="00CB05C8"/>
    <w:rsid w:val="00CB127A"/>
    <w:rsid w:val="00CB17FF"/>
    <w:rsid w:val="00CB1ED7"/>
    <w:rsid w:val="00CB21B5"/>
    <w:rsid w:val="00CB2AC2"/>
    <w:rsid w:val="00CB3A34"/>
    <w:rsid w:val="00CC167C"/>
    <w:rsid w:val="00CC52D9"/>
    <w:rsid w:val="00CC69FD"/>
    <w:rsid w:val="00CC6A15"/>
    <w:rsid w:val="00CD5677"/>
    <w:rsid w:val="00CD6647"/>
    <w:rsid w:val="00CE293A"/>
    <w:rsid w:val="00CE4B73"/>
    <w:rsid w:val="00CF70BB"/>
    <w:rsid w:val="00CF749C"/>
    <w:rsid w:val="00D00BD7"/>
    <w:rsid w:val="00D00E84"/>
    <w:rsid w:val="00D074DB"/>
    <w:rsid w:val="00D114A3"/>
    <w:rsid w:val="00D139CF"/>
    <w:rsid w:val="00D20779"/>
    <w:rsid w:val="00D23A9E"/>
    <w:rsid w:val="00D32580"/>
    <w:rsid w:val="00D33C67"/>
    <w:rsid w:val="00D37E7F"/>
    <w:rsid w:val="00D43EED"/>
    <w:rsid w:val="00D45317"/>
    <w:rsid w:val="00D47AD7"/>
    <w:rsid w:val="00D51529"/>
    <w:rsid w:val="00D5395C"/>
    <w:rsid w:val="00D62468"/>
    <w:rsid w:val="00D63239"/>
    <w:rsid w:val="00D6651C"/>
    <w:rsid w:val="00D67C88"/>
    <w:rsid w:val="00D73AF9"/>
    <w:rsid w:val="00D85218"/>
    <w:rsid w:val="00D911BB"/>
    <w:rsid w:val="00D915B1"/>
    <w:rsid w:val="00DA17B8"/>
    <w:rsid w:val="00DA299D"/>
    <w:rsid w:val="00DA65C4"/>
    <w:rsid w:val="00DA7E56"/>
    <w:rsid w:val="00DD30D1"/>
    <w:rsid w:val="00DD3692"/>
    <w:rsid w:val="00DE09A3"/>
    <w:rsid w:val="00DE2EA9"/>
    <w:rsid w:val="00DE3C4F"/>
    <w:rsid w:val="00DE4447"/>
    <w:rsid w:val="00DE5DA2"/>
    <w:rsid w:val="00DE63C6"/>
    <w:rsid w:val="00DF0033"/>
    <w:rsid w:val="00DF1F1F"/>
    <w:rsid w:val="00DF3BEF"/>
    <w:rsid w:val="00DF7C06"/>
    <w:rsid w:val="00E012F3"/>
    <w:rsid w:val="00E026BF"/>
    <w:rsid w:val="00E036CA"/>
    <w:rsid w:val="00E07B1B"/>
    <w:rsid w:val="00E11853"/>
    <w:rsid w:val="00E13F02"/>
    <w:rsid w:val="00E149CF"/>
    <w:rsid w:val="00E14E1C"/>
    <w:rsid w:val="00E248DA"/>
    <w:rsid w:val="00E30FA4"/>
    <w:rsid w:val="00E3482A"/>
    <w:rsid w:val="00E40557"/>
    <w:rsid w:val="00E411B6"/>
    <w:rsid w:val="00E52A86"/>
    <w:rsid w:val="00E52ABC"/>
    <w:rsid w:val="00E53F45"/>
    <w:rsid w:val="00E54B47"/>
    <w:rsid w:val="00E553BF"/>
    <w:rsid w:val="00E55D93"/>
    <w:rsid w:val="00E61294"/>
    <w:rsid w:val="00E618F3"/>
    <w:rsid w:val="00E64173"/>
    <w:rsid w:val="00E65EBC"/>
    <w:rsid w:val="00E71E23"/>
    <w:rsid w:val="00E7237C"/>
    <w:rsid w:val="00E77C46"/>
    <w:rsid w:val="00E83072"/>
    <w:rsid w:val="00E86CE8"/>
    <w:rsid w:val="00E90E82"/>
    <w:rsid w:val="00E93F7B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6DAC"/>
    <w:rsid w:val="00ED7AA6"/>
    <w:rsid w:val="00EE2A56"/>
    <w:rsid w:val="00EE3818"/>
    <w:rsid w:val="00EE5157"/>
    <w:rsid w:val="00F0274B"/>
    <w:rsid w:val="00F22264"/>
    <w:rsid w:val="00F2564D"/>
    <w:rsid w:val="00F27583"/>
    <w:rsid w:val="00F310FD"/>
    <w:rsid w:val="00F35B05"/>
    <w:rsid w:val="00F36F7D"/>
    <w:rsid w:val="00F370B3"/>
    <w:rsid w:val="00F404CE"/>
    <w:rsid w:val="00F413D9"/>
    <w:rsid w:val="00F44105"/>
    <w:rsid w:val="00F443DB"/>
    <w:rsid w:val="00F5135F"/>
    <w:rsid w:val="00F51F78"/>
    <w:rsid w:val="00F520D6"/>
    <w:rsid w:val="00F53AB1"/>
    <w:rsid w:val="00F569FC"/>
    <w:rsid w:val="00F770D5"/>
    <w:rsid w:val="00F77E6D"/>
    <w:rsid w:val="00F86F47"/>
    <w:rsid w:val="00F90B64"/>
    <w:rsid w:val="00F96D0F"/>
    <w:rsid w:val="00FA4A7E"/>
    <w:rsid w:val="00FB2F0F"/>
    <w:rsid w:val="00FB5086"/>
    <w:rsid w:val="00FB5411"/>
    <w:rsid w:val="00FB6392"/>
    <w:rsid w:val="00FB64C5"/>
    <w:rsid w:val="00FC4F36"/>
    <w:rsid w:val="00FC6284"/>
    <w:rsid w:val="00FD3C70"/>
    <w:rsid w:val="00FD6820"/>
    <w:rsid w:val="00FE075B"/>
    <w:rsid w:val="00FE12D8"/>
    <w:rsid w:val="00FF7362"/>
    <w:rsid w:val="00FF7C02"/>
    <w:rsid w:val="024801E3"/>
    <w:rsid w:val="1161B921"/>
    <w:rsid w:val="49911D52"/>
    <w:rsid w:val="573171E7"/>
    <w:rsid w:val="5B1ADC41"/>
    <w:rsid w:val="647B2B65"/>
    <w:rsid w:val="6B2CF8ED"/>
    <w:rsid w:val="6C0BCE18"/>
    <w:rsid w:val="7EF4D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149CF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E149CF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149C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89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9927-391389789-22/SURROGATE/Graviditetsdiabetes%202021-08-30%20M3.pdf" TargetMode="External" Id="rId13" /><Relationship Type="http://schemas.openxmlformats.org/officeDocument/2006/relationships/hyperlink" Target="https://mellanarkiv-offentlig.vgregion.se/alfresco/s/archive/stream/public/v1/source/available/SOFIA/RHS9927-391389789-22/SURROGATE/Graviditetsdiabetes%20Barnmorskemottagningar%20S%c3%b6dra%20%c3%84lvsborg%20(M3).pdf" TargetMode="External" Id="rId18" /><Relationship Type="http://schemas.openxmlformats.org/officeDocument/2006/relationships/header" Target="header1.xml" Id="rId26" /><Relationship Type="http://schemas.openxmlformats.org/officeDocument/2006/relationships/hyperlink" Target="https://mellanarkiv-offentlig.vgregion.se/alfresco/s/archive/stream/public/v1/source/available/sofia/su9786-1429723585-168/surrogate/Diabetes%20typ%201%20under%20graviditet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786-1429723585-169/surrogate/Diabetes%20typ%202%20under%20graviditet%20samt%20l%C3%A4kemedelsbehandlad%20graviditetsdiabetes.pdf" TargetMode="External" Id="rId12" /><Relationship Type="http://schemas.openxmlformats.org/officeDocument/2006/relationships/hyperlink" Target="https://mellanarkiv-offentlig.vgregion.se/alfresco/s/archive/stream/public/v1/source/available/SOFIA/SU9786-1429723585-168/SURROGATE/Diabetes%20typ%201%20under%20graviditet.pdf" TargetMode="External" Id="rId17" /><Relationship Type="http://schemas.openxmlformats.org/officeDocument/2006/relationships/hyperlink" Target="https://mellanarkiv-offentlig.vgregion.se/alfresco/s/archive/stream/public/v1/source/available/sofia/su9786-1429723585-169/surrogate/Diabetes%20typ%202%20under%20graviditet%20samt%20l%c3%a4kemedelsbehandlad%20graviditetsdiabetes.pdf" TargetMode="External" Id="rId25" /><Relationship Type="http://schemas.openxmlformats.org/officeDocument/2006/relationships/hyperlink" Target="https://mellanarkiv-offentlig.vgregion.se/alfresco/s/archive/stream/public/v1/source/available/sofia/su9786-1429723585-169/surrogate/Diabetes%20typ%202%20under%20graviditet%20samt%20l%c3%a4kemedelsbehandlad%20graviditetsdiabetes.pdf" TargetMode="External" Id="rId16" /><Relationship Type="http://schemas.openxmlformats.org/officeDocument/2006/relationships/hyperlink" Target="https://mellanarkiv-offentlig.vgregion.se/alfresco/s/archive/stream/public/v1/source/available/sofia/su9786-1429723585-169/surrogate/Diabetes%20typ%202%20under%20graviditet%20samt%20l%C3%A4kemedelsbehandlad%20graviditetsdiabetes.pdf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1-1173499273-78/surrogate/Hypertensiva%20tillst%c3%a5nd%20under%20graviditet.pdf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mellanarkiv-offentlig.vgregion.se/alfresco/s/archive/stream/public/v1/source/available/sofia/su9786-1429723585-169/surrogate/Diabetes%20typ%202%20under%20graviditet%20samt%20l%c3%a4kemedelsbehandlad%20graviditetsdiabetes.pdf" TargetMode="External" Id="rId15" /><Relationship Type="http://schemas.openxmlformats.org/officeDocument/2006/relationships/hyperlink" Target="https://mellanarkiv-offentlig.vgregion.se/alfresco/s/archive/stream/public/v1/source/available/SOFIA/RHS9927-391389789-22/SURROGATE/Graviditetsdiabetes%202021-08-30%20M3.pdf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hittadokument.vgregion.se/su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6-1429723585-169/surrogate/Diabetes%20typ%202%20under%20graviditet%20samt%20l%c3%a4kemedelsbehandlad%20graviditetsdiabetes.pdf" TargetMode="External" Id="rId14" /><Relationship Type="http://schemas.openxmlformats.org/officeDocument/2006/relationships/hyperlink" Target="https://mellanarkiv-offentlig.vgregion.se/alfresco/s/archive/stream/public/v1/source/available/sofia/su9786-1429723585-168/surrogate/Diabetes%20typ%201%20under%20graviditet.pdf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3706</Words>
  <Characters>19642</Characters>
  <Application>Microsoft Office Word</Application>
  <DocSecurity>0</DocSecurity>
  <Lines>163</Lines>
  <Paragraphs>46</Paragraphs>
  <ScaleCrop>false</ScaleCrop>
  <Manager/>
  <Company/>
  <LinksUpToDate>false</LinksUpToDate>
  <CharactersWithSpaces>23302</CharactersWithSpaces>
  <SharedDoc>false</SharedDoc>
  <HyperlinkBase/>
  <HLinks>
    <vt:vector size="138" baseType="variant">
      <vt:variant>
        <vt:i4>6881343</vt:i4>
      </vt:variant>
      <vt:variant>
        <vt:i4>96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https://mellanarkiv-offentlig.vgregion.se/alfresco/s/archive/stream/public/v1/source/available/sofia/su9786-1429723585-169/surrogate/Diabetes typ 2 under graviditet samt l%c3%a4kemedelsbehandlad graviditetsdiabetes.pdf</vt:lpwstr>
      </vt:variant>
      <vt:variant>
        <vt:lpwstr/>
      </vt:variant>
      <vt:variant>
        <vt:i4>2031693</vt:i4>
      </vt:variant>
      <vt:variant>
        <vt:i4>93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https://mellanarkiv-offentlig.vgregion.se/alfresco/s/archive/stream/public/v1/source/available/sofia/sas9641-1173499273-78/surrogate/Hypertensiva tillst%c3%a5nd under graviditet.pdf</vt:lpwstr>
      </vt:variant>
      <vt:variant>
        <vt:lpwstr/>
      </vt:variant>
      <vt:variant>
        <vt:i4>917531</vt:i4>
      </vt:variant>
      <vt:variant>
        <vt:i4>90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https://mellanarkiv-offentlig.vgregion.se/alfresco/s/archive/stream/public/v1/source/available/SOFIA/RHS9927-391389789-22/SURROGATE/Graviditetsdiabetes 2021-08-30 M3.pdf</vt:lpwstr>
      </vt:variant>
      <vt:variant>
        <vt:lpwstr/>
      </vt:variant>
      <vt:variant>
        <vt:i4>6225989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https://mellanarkiv-offentlig.vgregion.se/alfresco/s/archive/stream/public/v1/source/available/sofia/su9786-1429723585-168/surrogate/Diabetes typ 1 under graviditet.pdf</vt:lpwstr>
      </vt:variant>
      <vt:variant>
        <vt:lpwstr/>
      </vt:variant>
      <vt:variant>
        <vt:i4>6225989</vt:i4>
      </vt:variant>
      <vt:variant>
        <vt:i4>84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https://mellanarkiv-offentlig.vgregion.se/alfresco/s/archive/stream/public/v1/source/available/sofia/su9786-1429723585-168/surrogate/Diabetes typ 1 under graviditet.pdf</vt:lpwstr>
      </vt:variant>
      <vt:variant>
        <vt:lpwstr/>
      </vt:variant>
      <vt:variant>
        <vt:i4>6881343</vt:i4>
      </vt:variant>
      <vt:variant>
        <vt:i4>81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https://mellanarkiv-offentlig.vgregion.se/alfresco/s/archive/stream/public/v1/source/available/sofia/su9786-1429723585-169/surrogate/Diabetes typ 2 under graviditet samt l%C3%A4kemedelsbehandlad graviditetsdiabetes.pdf</vt:lpwstr>
      </vt:variant>
      <vt:variant>
        <vt:lpwstr/>
      </vt:variant>
      <vt:variant>
        <vt:i4>131074</vt:i4>
      </vt:variant>
      <vt:variant>
        <vt:i4>78</vt:i4>
      </vt:variant>
      <vt:variant>
        <vt:i4>0</vt:i4>
      </vt:variant>
      <vt:variant>
        <vt:i4>5</vt:i4>
      </vt:variant>
      <vt:variant>
        <vt:lpwstr>https://hittadokument.vgregion.se/su</vt:lpwstr>
      </vt:variant>
      <vt:variant>
        <vt:lpwstr/>
      </vt:variant>
      <vt:variant>
        <vt:i4>4456474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https://mellanarkiv-offentlig.vgregion.se/alfresco/s/archive/stream/public/v1/source/available/SOFIA/RHS9927-391389789-22/SURROGATE/Graviditetsdiabetes Barnmorskemottagningar S%c3%b6dra %c3%84lvsborg (M3).pdf</vt:lpwstr>
      </vt:variant>
      <vt:variant>
        <vt:lpwstr/>
      </vt:variant>
      <vt:variant>
        <vt:i4>6225989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https://mellanarkiv-offentlig.vgregion.se/alfresco/s/archive/stream/public/v1/source/available/SOFIA/SU9786-1429723585-168/SURROGATE/Diabetes typ 1 under graviditet.pdf</vt:lpwstr>
      </vt:variant>
      <vt:variant>
        <vt:lpwstr/>
      </vt:variant>
      <vt:variant>
        <vt:i4>6881343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https://mellanarkiv-offentlig.vgregion.se/alfresco/s/archive/stream/public/v1/source/available/sofia/su9786-1429723585-169/surrogate/Diabetes typ 2 under graviditet samt l%c3%a4kemedelsbehandlad graviditetsdiabetes.pdf</vt:lpwstr>
      </vt:variant>
      <vt:variant>
        <vt:lpwstr/>
      </vt:variant>
      <vt:variant>
        <vt:i4>6881343</vt:i4>
      </vt:variant>
      <vt:variant>
        <vt:i4>66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https://mellanarkiv-offentlig.vgregion.se/alfresco/s/archive/stream/public/v1/source/available/sofia/su9786-1429723585-169/surrogate/Diabetes typ 2 under graviditet samt l%c3%a4kemedelsbehandlad graviditetsdiabetes.pdf</vt:lpwstr>
      </vt:variant>
      <vt:variant>
        <vt:lpwstr/>
      </vt:variant>
      <vt:variant>
        <vt:i4>6881343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https://mellanarkiv-offentlig.vgregion.se/alfresco/s/archive/stream/public/v1/source/available/sofia/su9786-1429723585-169/surrogate/Diabetes typ 2 under graviditet samt l%c3%a4kemedelsbehandlad graviditetsdiabetes.pdf</vt:lpwstr>
      </vt:variant>
      <vt:variant>
        <vt:lpwstr/>
      </vt:variant>
      <vt:variant>
        <vt:i4>917531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https://mellanarkiv-offentlig.vgregion.se/alfresco/s/archive/stream/public/v1/source/available/SOFIA/RHS9927-391389789-22/SURROGATE/Graviditetsdiabetes 2021-08-30 M3.pdf</vt:lpwstr>
      </vt:variant>
      <vt:variant>
        <vt:lpwstr/>
      </vt:variant>
      <vt:variant>
        <vt:i4>1114173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_Toc224120950</vt:lpwstr>
      </vt:variant>
      <vt:variant>
        <vt:i4>1048637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_Toc224120949</vt:lpwstr>
      </vt:variant>
      <vt:variant>
        <vt:i4>1048637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_Toc224120948</vt:lpwstr>
      </vt:variant>
      <vt:variant>
        <vt:i4>1048637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_Toc224120947</vt:lpwstr>
      </vt:variant>
      <vt:variant>
        <vt:i4>1048637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_Toc224120946</vt:lpwstr>
      </vt:variant>
      <vt:variant>
        <vt:i4>1048637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_Toc224120945</vt:lpwstr>
      </vt:variant>
      <vt:variant>
        <vt:i4>1048637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_Toc224120944</vt:lpwstr>
      </vt:variant>
      <vt:variant>
        <vt:i4>1048637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_Toc224120943</vt:lpwstr>
      </vt:variant>
      <vt:variant>
        <vt:i4>1048637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_Toc224120942</vt:lpwstr>
      </vt:variant>
      <vt:variant>
        <vt:i4>6881343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https://mellanarkiv-offentlig.vgregion.se/alfresco/s/archive/stream/public/v1/source/available/sofia/su9786-1429723585-169/surrogate/Diabetes typ 2 under graviditet samt l%C3%A4kemedelsbehandlad graviditetsdiabetes.pdf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typ 2 under graviditet samt graviditetsdiabetes – Handläggningsrutiner, SÄS</dc:title>
  <dc:subject/>
  <dc:creator/>
  <keywords/>
  <lastModifiedBy/>
  <revision>1</revision>
  <dcterms:created xsi:type="dcterms:W3CDTF">2026-03-18T09:09:00.0000000Z</dcterms:created>
  <dcterms:modified xsi:type="dcterms:W3CDTF">2026-03-18T09:09:00.0000000Z</dcterms:modified>
</coreProperties>
</file>