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106BA2C" w:rsidR="00184167" w:rsidRDefault="00E85138" w:rsidP="00184167">
      <w:pPr>
        <w:pStyle w:val="Rubrik1"/>
      </w:pPr>
      <w:r>
        <w:t>F</w:t>
      </w:r>
      <w:r w:rsidR="00895C58">
        <w:t>örebygg</w:t>
      </w:r>
      <w:r w:rsidR="00895C58" w:rsidRPr="00D7622C">
        <w:t xml:space="preserve"> </w:t>
      </w:r>
      <w:r w:rsidRPr="00D7622C">
        <w:t>smitt</w:t>
      </w:r>
      <w:r w:rsidR="00895C58" w:rsidRPr="00D7622C">
        <w:t xml:space="preserve">spridning </w:t>
      </w:r>
      <w:r w:rsidR="00895C58">
        <w:t>vid mindre arbeten i SÄS lokaler</w:t>
      </w:r>
      <w:bookmarkStart w:id="0" w:name="_Toc321146591"/>
    </w:p>
    <w:p w14:paraId="7C2768EB" w14:textId="6FE18057" w:rsidR="00656DCD" w:rsidRDefault="004077FF" w:rsidP="0017508E">
      <w:pPr>
        <w:pStyle w:val="Rubrik2"/>
      </w:pPr>
      <w:bookmarkStart w:id="1" w:name="_Toc169610986"/>
      <w:bookmarkEnd w:id="0"/>
      <w:r>
        <w:t>Sammanfattning</w:t>
      </w:r>
      <w:bookmarkEnd w:id="1"/>
    </w:p>
    <w:p w14:paraId="7CABFA1B" w14:textId="0202FBBC" w:rsidR="0017508E" w:rsidRDefault="004077FF" w:rsidP="0017508E">
      <w:r w:rsidRPr="00971E21">
        <w:t>Rutinen gäller skyddsåtgärder som behöver genomföras i samband med att hantverkare gör arbeten i Södra Älvsborgs Sjukhus lokaler. Rutiner gäller såväl hantverkare från VGR (SÄS och andra förvaltningar) som privata entreprenörer</w:t>
      </w:r>
      <w:r>
        <w:t>.</w:t>
      </w:r>
    </w:p>
    <w:p w14:paraId="2DCE901D" w14:textId="45FF527A" w:rsidR="00B44A4A" w:rsidRDefault="00B44A4A" w:rsidP="00B44A4A">
      <w:pPr>
        <w:pStyle w:val="Rubrik2"/>
      </w:pPr>
      <w:bookmarkStart w:id="2" w:name="_Toc169610987"/>
      <w:r>
        <w:t>Förändringar sedan föregående version</w:t>
      </w:r>
      <w:bookmarkEnd w:id="2"/>
    </w:p>
    <w:p w14:paraId="361C81D4" w14:textId="3BC9F5BE" w:rsidR="00B44A4A" w:rsidRPr="00001515" w:rsidRDefault="003F75AA" w:rsidP="0017508E">
      <w:r>
        <w:t xml:space="preserve">Aktualisering av innehåll samt </w:t>
      </w:r>
      <w:r w:rsidR="006E19B5">
        <w:t>redaktionella ändringar</w:t>
      </w:r>
      <w:r w:rsidR="006E19B5" w:rsidRPr="00001515">
        <w:t>.</w:t>
      </w:r>
      <w:r w:rsidR="00064CBD" w:rsidRPr="00001515">
        <w:t xml:space="preserve"> Tillägg så att rutinen</w:t>
      </w:r>
      <w:r w:rsidR="00275A70" w:rsidRPr="00001515">
        <w:t xml:space="preserve"> även</w:t>
      </w:r>
      <w:r w:rsidR="00064CBD" w:rsidRPr="00001515">
        <w:t xml:space="preserve"> </w:t>
      </w:r>
      <w:r w:rsidR="0014527F" w:rsidRPr="00001515">
        <w:t>omfattar andra smittspridningsvägar än via damm</w:t>
      </w:r>
      <w:r w:rsidR="0090269C">
        <w:t xml:space="preserve"> </w:t>
      </w:r>
      <w:proofErr w:type="spellStart"/>
      <w:r w:rsidR="0090269C">
        <w:t>inkl</w:t>
      </w:r>
      <w:proofErr w:type="spellEnd"/>
      <w:r w:rsidR="0090269C">
        <w:t xml:space="preserve"> </w:t>
      </w:r>
      <w:r w:rsidR="005008EF">
        <w:t>j</w:t>
      </w:r>
      <w:r w:rsidR="0090269C">
        <w:t>ustering av dokumentrubrik</w:t>
      </w:r>
      <w:r w:rsidR="0014527F" w:rsidRPr="00001515">
        <w:t>.</w:t>
      </w:r>
    </w:p>
    <w:p w14:paraId="044BE248" w14:textId="4C06ACC3" w:rsidR="006E19B5" w:rsidRPr="004F34DC" w:rsidRDefault="006E19B5" w:rsidP="006E19B5">
      <w:pPr>
        <w:spacing w:before="360" w:after="40"/>
        <w:rPr>
          <w:rFonts w:asciiTheme="majorHAnsi" w:hAnsiTheme="majorHAnsi" w:cstheme="majorHAnsi"/>
          <w:sz w:val="28"/>
          <w:szCs w:val="28"/>
        </w:rPr>
      </w:pPr>
      <w:r w:rsidRPr="004F34DC">
        <w:rPr>
          <w:rFonts w:asciiTheme="majorHAnsi" w:hAnsiTheme="majorHAnsi" w:cstheme="majorHAnsi"/>
          <w:sz w:val="28"/>
          <w:szCs w:val="28"/>
        </w:rPr>
        <w:t>Innehållsförteckning</w:t>
      </w:r>
    </w:p>
    <w:bookmarkStart w:id="3" w:name="_Toc72840807"/>
    <w:p w14:paraId="57F7B74A" w14:textId="05CB7457" w:rsidR="00F213EE" w:rsidRDefault="004F34DC">
      <w:pPr>
        <w:pStyle w:val="Innehll1"/>
        <w:rPr>
          <w:rFonts w:asciiTheme="minorHAnsi" w:eastAsiaTheme="minorEastAsia" w:hAnsiTheme="minorHAnsi" w:cstheme="minorBidi"/>
          <w:noProof/>
          <w:kern w:val="2"/>
          <w:sz w:val="22"/>
          <w:szCs w:val="22"/>
          <w14:ligatures w14:val="standardContextual"/>
        </w:rPr>
      </w:pPr>
      <w:r>
        <w:rPr>
          <w:bCs/>
        </w:rPr>
        <w:fldChar w:fldCharType="begin"/>
      </w:r>
      <w:r>
        <w:rPr>
          <w:bCs/>
        </w:rPr>
        <w:instrText xml:space="preserve"> TOC \h \z \t "Rubrik 2;1;Rubrik 3;2;Mellanrubrik VGR;3" </w:instrText>
      </w:r>
      <w:r>
        <w:rPr>
          <w:bCs/>
        </w:rPr>
        <w:fldChar w:fldCharType="separate"/>
      </w:r>
      <w:hyperlink w:anchor="_Toc169610986" w:history="1">
        <w:r w:rsidR="00F213EE" w:rsidRPr="00C96DEE">
          <w:rPr>
            <w:rStyle w:val="Hyperlnk"/>
            <w:rFonts w:eastAsia="MS Gothic"/>
            <w:noProof/>
          </w:rPr>
          <w:t>Sammanfattning</w:t>
        </w:r>
        <w:r w:rsidR="00F213EE">
          <w:rPr>
            <w:noProof/>
            <w:webHidden/>
          </w:rPr>
          <w:tab/>
        </w:r>
        <w:r w:rsidR="00F213EE">
          <w:rPr>
            <w:noProof/>
            <w:webHidden/>
          </w:rPr>
          <w:fldChar w:fldCharType="begin"/>
        </w:r>
        <w:r w:rsidR="00F213EE">
          <w:rPr>
            <w:noProof/>
            <w:webHidden/>
          </w:rPr>
          <w:instrText xml:space="preserve"> PAGEREF _Toc169610986 \h </w:instrText>
        </w:r>
        <w:r w:rsidR="00F213EE">
          <w:rPr>
            <w:noProof/>
            <w:webHidden/>
          </w:rPr>
        </w:r>
        <w:r w:rsidR="00F213EE">
          <w:rPr>
            <w:noProof/>
            <w:webHidden/>
          </w:rPr>
          <w:fldChar w:fldCharType="separate"/>
        </w:r>
        <w:r w:rsidR="00F213EE">
          <w:rPr>
            <w:noProof/>
            <w:webHidden/>
          </w:rPr>
          <w:t>1</w:t>
        </w:r>
        <w:r w:rsidR="00F213EE">
          <w:rPr>
            <w:noProof/>
            <w:webHidden/>
          </w:rPr>
          <w:fldChar w:fldCharType="end"/>
        </w:r>
      </w:hyperlink>
    </w:p>
    <w:p w14:paraId="553F7A08" w14:textId="52D29558" w:rsidR="00F213EE" w:rsidRDefault="00F213EE">
      <w:pPr>
        <w:pStyle w:val="Innehll1"/>
        <w:rPr>
          <w:rFonts w:asciiTheme="minorHAnsi" w:eastAsiaTheme="minorEastAsia" w:hAnsiTheme="minorHAnsi" w:cstheme="minorBidi"/>
          <w:noProof/>
          <w:kern w:val="2"/>
          <w:sz w:val="22"/>
          <w:szCs w:val="22"/>
          <w14:ligatures w14:val="standardContextual"/>
        </w:rPr>
      </w:pPr>
      <w:hyperlink w:anchor="_Toc169610987" w:history="1">
        <w:r w:rsidRPr="00C96DE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_Toc169610987 \h </w:instrText>
        </w:r>
        <w:r>
          <w:rPr>
            <w:noProof/>
            <w:webHidden/>
          </w:rPr>
        </w:r>
        <w:r>
          <w:rPr>
            <w:noProof/>
            <w:webHidden/>
          </w:rPr>
          <w:fldChar w:fldCharType="separate"/>
        </w:r>
        <w:r>
          <w:rPr>
            <w:noProof/>
            <w:webHidden/>
          </w:rPr>
          <w:t>1</w:t>
        </w:r>
        <w:r>
          <w:rPr>
            <w:noProof/>
            <w:webHidden/>
          </w:rPr>
          <w:fldChar w:fldCharType="end"/>
        </w:r>
      </w:hyperlink>
    </w:p>
    <w:p w14:paraId="7F39712D" w14:textId="3246AD6D" w:rsidR="00F213EE" w:rsidRDefault="00F213EE">
      <w:pPr>
        <w:pStyle w:val="Innehll1"/>
        <w:rPr>
          <w:rFonts w:asciiTheme="minorHAnsi" w:eastAsiaTheme="minorEastAsia" w:hAnsiTheme="minorHAnsi" w:cstheme="minorBidi"/>
          <w:noProof/>
          <w:kern w:val="2"/>
          <w:sz w:val="22"/>
          <w:szCs w:val="22"/>
          <w14:ligatures w14:val="standardContextual"/>
        </w:rPr>
      </w:pPr>
      <w:hyperlink w:anchor="_Toc169610988" w:history="1">
        <w:r w:rsidRPr="00C96DEE">
          <w:rPr>
            <w:rStyle w:val="Hyperlnk"/>
            <w:rFonts w:eastAsia="MS Gothic"/>
            <w:noProof/>
          </w:rPr>
          <w:t>Förutsättningar</w:t>
        </w:r>
        <w:r>
          <w:rPr>
            <w:noProof/>
            <w:webHidden/>
          </w:rPr>
          <w:tab/>
        </w:r>
        <w:r>
          <w:rPr>
            <w:noProof/>
            <w:webHidden/>
          </w:rPr>
          <w:fldChar w:fldCharType="begin"/>
        </w:r>
        <w:r>
          <w:rPr>
            <w:noProof/>
            <w:webHidden/>
          </w:rPr>
          <w:instrText xml:space="preserve"> PAGEREF _Toc169610988 \h </w:instrText>
        </w:r>
        <w:r>
          <w:rPr>
            <w:noProof/>
            <w:webHidden/>
          </w:rPr>
        </w:r>
        <w:r>
          <w:rPr>
            <w:noProof/>
            <w:webHidden/>
          </w:rPr>
          <w:fldChar w:fldCharType="separate"/>
        </w:r>
        <w:r>
          <w:rPr>
            <w:noProof/>
            <w:webHidden/>
          </w:rPr>
          <w:t>1</w:t>
        </w:r>
        <w:r>
          <w:rPr>
            <w:noProof/>
            <w:webHidden/>
          </w:rPr>
          <w:fldChar w:fldCharType="end"/>
        </w:r>
      </w:hyperlink>
    </w:p>
    <w:p w14:paraId="59B7B73E" w14:textId="17AA8DB0" w:rsidR="00F213EE" w:rsidRDefault="00F213EE">
      <w:pPr>
        <w:pStyle w:val="Innehll2"/>
        <w:rPr>
          <w:rFonts w:asciiTheme="minorHAnsi" w:eastAsiaTheme="minorEastAsia" w:hAnsiTheme="minorHAnsi" w:cstheme="minorBidi"/>
          <w:noProof/>
          <w:kern w:val="2"/>
          <w:sz w:val="22"/>
          <w:szCs w:val="22"/>
          <w14:ligatures w14:val="standardContextual"/>
        </w:rPr>
      </w:pPr>
      <w:hyperlink w:anchor="_Toc169610989" w:history="1">
        <w:r w:rsidRPr="00C96DEE">
          <w:rPr>
            <w:rStyle w:val="Hyperlnk"/>
            <w:rFonts w:eastAsia="MS Gothic"/>
            <w:noProof/>
          </w:rPr>
          <w:t>Ansvar</w:t>
        </w:r>
        <w:r>
          <w:rPr>
            <w:noProof/>
            <w:webHidden/>
          </w:rPr>
          <w:tab/>
        </w:r>
        <w:r>
          <w:rPr>
            <w:noProof/>
            <w:webHidden/>
          </w:rPr>
          <w:fldChar w:fldCharType="begin"/>
        </w:r>
        <w:r>
          <w:rPr>
            <w:noProof/>
            <w:webHidden/>
          </w:rPr>
          <w:instrText xml:space="preserve"> PAGEREF _Toc169610989 \h </w:instrText>
        </w:r>
        <w:r>
          <w:rPr>
            <w:noProof/>
            <w:webHidden/>
          </w:rPr>
        </w:r>
        <w:r>
          <w:rPr>
            <w:noProof/>
            <w:webHidden/>
          </w:rPr>
          <w:fldChar w:fldCharType="separate"/>
        </w:r>
        <w:r>
          <w:rPr>
            <w:noProof/>
            <w:webHidden/>
          </w:rPr>
          <w:t>2</w:t>
        </w:r>
        <w:r>
          <w:rPr>
            <w:noProof/>
            <w:webHidden/>
          </w:rPr>
          <w:fldChar w:fldCharType="end"/>
        </w:r>
      </w:hyperlink>
    </w:p>
    <w:p w14:paraId="77FDB4F0" w14:textId="079BED72" w:rsidR="00F213EE" w:rsidRDefault="00F213EE">
      <w:pPr>
        <w:pStyle w:val="Innehll1"/>
        <w:rPr>
          <w:rFonts w:asciiTheme="minorHAnsi" w:eastAsiaTheme="minorEastAsia" w:hAnsiTheme="minorHAnsi" w:cstheme="minorBidi"/>
          <w:noProof/>
          <w:kern w:val="2"/>
          <w:sz w:val="22"/>
          <w:szCs w:val="22"/>
          <w14:ligatures w14:val="standardContextual"/>
        </w:rPr>
      </w:pPr>
      <w:hyperlink w:anchor="_Toc169610990" w:history="1">
        <w:r w:rsidRPr="00C96DEE">
          <w:rPr>
            <w:rStyle w:val="Hyperlnk"/>
            <w:rFonts w:eastAsia="MS Gothic"/>
            <w:noProof/>
          </w:rPr>
          <w:t>Genomförande</w:t>
        </w:r>
        <w:r>
          <w:rPr>
            <w:noProof/>
            <w:webHidden/>
          </w:rPr>
          <w:tab/>
        </w:r>
        <w:r>
          <w:rPr>
            <w:noProof/>
            <w:webHidden/>
          </w:rPr>
          <w:fldChar w:fldCharType="begin"/>
        </w:r>
        <w:r>
          <w:rPr>
            <w:noProof/>
            <w:webHidden/>
          </w:rPr>
          <w:instrText xml:space="preserve"> PAGEREF _Toc169610990 \h </w:instrText>
        </w:r>
        <w:r>
          <w:rPr>
            <w:noProof/>
            <w:webHidden/>
          </w:rPr>
        </w:r>
        <w:r>
          <w:rPr>
            <w:noProof/>
            <w:webHidden/>
          </w:rPr>
          <w:fldChar w:fldCharType="separate"/>
        </w:r>
        <w:r>
          <w:rPr>
            <w:noProof/>
            <w:webHidden/>
          </w:rPr>
          <w:t>2</w:t>
        </w:r>
        <w:r>
          <w:rPr>
            <w:noProof/>
            <w:webHidden/>
          </w:rPr>
          <w:fldChar w:fldCharType="end"/>
        </w:r>
      </w:hyperlink>
    </w:p>
    <w:p w14:paraId="5B135F36" w14:textId="753C3842" w:rsidR="00F213EE" w:rsidRDefault="00F213EE">
      <w:pPr>
        <w:pStyle w:val="Innehll2"/>
        <w:rPr>
          <w:rFonts w:asciiTheme="minorHAnsi" w:eastAsiaTheme="minorEastAsia" w:hAnsiTheme="minorHAnsi" w:cstheme="minorBidi"/>
          <w:noProof/>
          <w:kern w:val="2"/>
          <w:sz w:val="22"/>
          <w:szCs w:val="22"/>
          <w14:ligatures w14:val="standardContextual"/>
        </w:rPr>
      </w:pPr>
      <w:hyperlink w:anchor="_Toc169610991" w:history="1">
        <w:r w:rsidRPr="00C96DEE">
          <w:rPr>
            <w:rStyle w:val="Hyperlnk"/>
            <w:rFonts w:eastAsia="MS Gothic"/>
            <w:noProof/>
          </w:rPr>
          <w:t>Utförare</w:t>
        </w:r>
        <w:r>
          <w:rPr>
            <w:noProof/>
            <w:webHidden/>
          </w:rPr>
          <w:tab/>
        </w:r>
        <w:r>
          <w:rPr>
            <w:noProof/>
            <w:webHidden/>
          </w:rPr>
          <w:fldChar w:fldCharType="begin"/>
        </w:r>
        <w:r>
          <w:rPr>
            <w:noProof/>
            <w:webHidden/>
          </w:rPr>
          <w:instrText xml:space="preserve"> PAGEREF _Toc169610991 \h </w:instrText>
        </w:r>
        <w:r>
          <w:rPr>
            <w:noProof/>
            <w:webHidden/>
          </w:rPr>
        </w:r>
        <w:r>
          <w:rPr>
            <w:noProof/>
            <w:webHidden/>
          </w:rPr>
          <w:fldChar w:fldCharType="separate"/>
        </w:r>
        <w:r>
          <w:rPr>
            <w:noProof/>
            <w:webHidden/>
          </w:rPr>
          <w:t>2</w:t>
        </w:r>
        <w:r>
          <w:rPr>
            <w:noProof/>
            <w:webHidden/>
          </w:rPr>
          <w:fldChar w:fldCharType="end"/>
        </w:r>
      </w:hyperlink>
    </w:p>
    <w:p w14:paraId="1138768F" w14:textId="6CAD56CF" w:rsidR="00F213EE" w:rsidRDefault="00F213EE">
      <w:pPr>
        <w:pStyle w:val="Innehll3"/>
        <w:rPr>
          <w:rFonts w:asciiTheme="minorHAnsi" w:eastAsiaTheme="minorEastAsia" w:hAnsiTheme="minorHAnsi" w:cstheme="minorBidi"/>
          <w:noProof/>
          <w:kern w:val="2"/>
          <w:sz w:val="22"/>
          <w:szCs w:val="22"/>
          <w14:ligatures w14:val="standardContextual"/>
        </w:rPr>
      </w:pPr>
      <w:hyperlink w:anchor="_Toc169610992" w:history="1">
        <w:r w:rsidRPr="00C96DEE">
          <w:rPr>
            <w:rStyle w:val="Hyperlnk"/>
            <w:rFonts w:eastAsia="MS Gothic"/>
            <w:noProof/>
          </w:rPr>
          <w:t>Principer för löpande arbeten i SÄS lokaler</w:t>
        </w:r>
        <w:r>
          <w:rPr>
            <w:noProof/>
            <w:webHidden/>
          </w:rPr>
          <w:tab/>
        </w:r>
        <w:r>
          <w:rPr>
            <w:noProof/>
            <w:webHidden/>
          </w:rPr>
          <w:fldChar w:fldCharType="begin"/>
        </w:r>
        <w:r>
          <w:rPr>
            <w:noProof/>
            <w:webHidden/>
          </w:rPr>
          <w:instrText xml:space="preserve"> PAGEREF _Toc169610992 \h </w:instrText>
        </w:r>
        <w:r>
          <w:rPr>
            <w:noProof/>
            <w:webHidden/>
          </w:rPr>
        </w:r>
        <w:r>
          <w:rPr>
            <w:noProof/>
            <w:webHidden/>
          </w:rPr>
          <w:fldChar w:fldCharType="separate"/>
        </w:r>
        <w:r>
          <w:rPr>
            <w:noProof/>
            <w:webHidden/>
          </w:rPr>
          <w:t>3</w:t>
        </w:r>
        <w:r>
          <w:rPr>
            <w:noProof/>
            <w:webHidden/>
          </w:rPr>
          <w:fldChar w:fldCharType="end"/>
        </w:r>
      </w:hyperlink>
    </w:p>
    <w:p w14:paraId="3E28FA8E" w14:textId="65AAB9B6" w:rsidR="00F213EE" w:rsidRDefault="00F213EE">
      <w:pPr>
        <w:pStyle w:val="Innehll2"/>
        <w:rPr>
          <w:rFonts w:asciiTheme="minorHAnsi" w:eastAsiaTheme="minorEastAsia" w:hAnsiTheme="minorHAnsi" w:cstheme="minorBidi"/>
          <w:noProof/>
          <w:kern w:val="2"/>
          <w:sz w:val="22"/>
          <w:szCs w:val="22"/>
          <w14:ligatures w14:val="standardContextual"/>
        </w:rPr>
      </w:pPr>
      <w:hyperlink w:anchor="_Toc169610993" w:history="1">
        <w:r w:rsidRPr="00C96DEE">
          <w:rPr>
            <w:rStyle w:val="Hyperlnk"/>
            <w:rFonts w:eastAsia="MS Gothic"/>
            <w:noProof/>
          </w:rPr>
          <w:t>Vårdenhet/allmänt utrymme</w:t>
        </w:r>
        <w:r>
          <w:rPr>
            <w:noProof/>
            <w:webHidden/>
          </w:rPr>
          <w:tab/>
        </w:r>
        <w:r>
          <w:rPr>
            <w:noProof/>
            <w:webHidden/>
          </w:rPr>
          <w:fldChar w:fldCharType="begin"/>
        </w:r>
        <w:r>
          <w:rPr>
            <w:noProof/>
            <w:webHidden/>
          </w:rPr>
          <w:instrText xml:space="preserve"> PAGEREF _Toc169610993 \h </w:instrText>
        </w:r>
        <w:r>
          <w:rPr>
            <w:noProof/>
            <w:webHidden/>
          </w:rPr>
        </w:r>
        <w:r>
          <w:rPr>
            <w:noProof/>
            <w:webHidden/>
          </w:rPr>
          <w:fldChar w:fldCharType="separate"/>
        </w:r>
        <w:r>
          <w:rPr>
            <w:noProof/>
            <w:webHidden/>
          </w:rPr>
          <w:t>3</w:t>
        </w:r>
        <w:r>
          <w:rPr>
            <w:noProof/>
            <w:webHidden/>
          </w:rPr>
          <w:fldChar w:fldCharType="end"/>
        </w:r>
      </w:hyperlink>
    </w:p>
    <w:p w14:paraId="4520F2AD" w14:textId="1916F3AE" w:rsidR="00F213EE" w:rsidRDefault="00F213EE">
      <w:pPr>
        <w:pStyle w:val="Innehll1"/>
        <w:rPr>
          <w:rFonts w:asciiTheme="minorHAnsi" w:eastAsiaTheme="minorEastAsia" w:hAnsiTheme="minorHAnsi" w:cstheme="minorBidi"/>
          <w:noProof/>
          <w:kern w:val="2"/>
          <w:sz w:val="22"/>
          <w:szCs w:val="22"/>
          <w14:ligatures w14:val="standardContextual"/>
        </w:rPr>
      </w:pPr>
      <w:hyperlink w:anchor="_Toc169610994" w:history="1">
        <w:r w:rsidRPr="00C96DEE">
          <w:rPr>
            <w:rStyle w:val="Hyperlnk"/>
            <w:rFonts w:eastAsia="MS Gothic"/>
            <w:noProof/>
          </w:rPr>
          <w:t>Dokumentinformation</w:t>
        </w:r>
        <w:r>
          <w:rPr>
            <w:noProof/>
            <w:webHidden/>
          </w:rPr>
          <w:tab/>
        </w:r>
        <w:r>
          <w:rPr>
            <w:noProof/>
            <w:webHidden/>
          </w:rPr>
          <w:fldChar w:fldCharType="begin"/>
        </w:r>
        <w:r>
          <w:rPr>
            <w:noProof/>
            <w:webHidden/>
          </w:rPr>
          <w:instrText xml:space="preserve"> PAGEREF _Toc169610994 \h </w:instrText>
        </w:r>
        <w:r>
          <w:rPr>
            <w:noProof/>
            <w:webHidden/>
          </w:rPr>
        </w:r>
        <w:r>
          <w:rPr>
            <w:noProof/>
            <w:webHidden/>
          </w:rPr>
          <w:fldChar w:fldCharType="separate"/>
        </w:r>
        <w:r>
          <w:rPr>
            <w:noProof/>
            <w:webHidden/>
          </w:rPr>
          <w:t>9</w:t>
        </w:r>
        <w:r>
          <w:rPr>
            <w:noProof/>
            <w:webHidden/>
          </w:rPr>
          <w:fldChar w:fldCharType="end"/>
        </w:r>
      </w:hyperlink>
    </w:p>
    <w:p w14:paraId="1C0AAF91" w14:textId="1F733636" w:rsidR="00F213EE" w:rsidRDefault="00F213EE">
      <w:pPr>
        <w:pStyle w:val="Innehll1"/>
        <w:rPr>
          <w:rFonts w:asciiTheme="minorHAnsi" w:eastAsiaTheme="minorEastAsia" w:hAnsiTheme="minorHAnsi" w:cstheme="minorBidi"/>
          <w:noProof/>
          <w:kern w:val="2"/>
          <w:sz w:val="22"/>
          <w:szCs w:val="22"/>
          <w14:ligatures w14:val="standardContextual"/>
        </w:rPr>
      </w:pPr>
      <w:hyperlink w:anchor="_Toc169610995" w:history="1">
        <w:r w:rsidRPr="00C96DEE">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_Toc169610995 \h </w:instrText>
        </w:r>
        <w:r>
          <w:rPr>
            <w:noProof/>
            <w:webHidden/>
          </w:rPr>
        </w:r>
        <w:r>
          <w:rPr>
            <w:noProof/>
            <w:webHidden/>
          </w:rPr>
          <w:fldChar w:fldCharType="separate"/>
        </w:r>
        <w:r>
          <w:rPr>
            <w:noProof/>
            <w:webHidden/>
          </w:rPr>
          <w:t>9</w:t>
        </w:r>
        <w:r>
          <w:rPr>
            <w:noProof/>
            <w:webHidden/>
          </w:rPr>
          <w:fldChar w:fldCharType="end"/>
        </w:r>
      </w:hyperlink>
    </w:p>
    <w:p w14:paraId="2AF3298A" w14:textId="60FE038C" w:rsidR="008C7F0C" w:rsidRDefault="004F34DC" w:rsidP="006E19B5">
      <w:pPr>
        <w:pStyle w:val="Rubrik2"/>
        <w:spacing w:before="360"/>
      </w:pPr>
      <w:r>
        <w:rPr>
          <w:rFonts w:ascii="Times New Roman" w:eastAsia="Times New Roman" w:hAnsi="Times New Roman" w:cs="Times New Roman"/>
          <w:bCs w:val="0"/>
          <w:color w:val="auto"/>
          <w:sz w:val="24"/>
          <w:szCs w:val="24"/>
        </w:rPr>
        <w:fldChar w:fldCharType="end"/>
      </w:r>
      <w:bookmarkStart w:id="4" w:name="_Toc169610988"/>
      <w:r w:rsidR="00D20779">
        <w:t>För</w:t>
      </w:r>
      <w:r w:rsidR="004077FF">
        <w:t>utsättningar</w:t>
      </w:r>
      <w:bookmarkEnd w:id="4"/>
    </w:p>
    <w:p w14:paraId="25102FEF" w14:textId="1A20F417" w:rsidR="004077FF" w:rsidRPr="00971E21" w:rsidRDefault="004077FF" w:rsidP="004077FF">
      <w:r w:rsidRPr="00971E21">
        <w:t xml:space="preserve">SÄS riktlinje </w:t>
      </w:r>
      <w:hyperlink r:id="rId12" w:tgtFrame="_blank" w:history="1">
        <w:r w:rsidRPr="00976D1E">
          <w:rPr>
            <w:rStyle w:val="Hyperlnk"/>
          </w:rPr>
          <w:t>Byggdamm - förebygg spridning vid om- och nybyggnation vid SÄS</w:t>
        </w:r>
      </w:hyperlink>
      <w:r w:rsidRPr="00971E21">
        <w:t xml:space="preserve">, fastställer åtgärder för att undvika att patienter och medicinteknisk utrustning utsätts för byggdamm i samband med byggprojekt. Denna rutin har upprättats som ett komplement till riktlinjen och gäller för löpande eller planerade arbeten av mindre karaktär som genomförs vid sjukhuset. Det kan röra sig om arbeten som </w:t>
      </w:r>
      <w:r w:rsidRPr="00971E21">
        <w:lastRenderedPageBreak/>
        <w:t xml:space="preserve">genomförs av Västfastigheter (VF), medicinsk teknik (MT) eller VGR IT eller någon av deras underleverantörer. </w:t>
      </w:r>
      <w:r w:rsidR="00275A70" w:rsidRPr="006775AF">
        <w:t xml:space="preserve">Rutinen omfattar även arbete det där det finns risk för smittspridning på annat sätt än via damm, exempelvis via stänk vid åtgärder i avlopp. </w:t>
      </w:r>
      <w:r w:rsidRPr="006775AF">
        <w:t>Rut</w:t>
      </w:r>
      <w:r w:rsidRPr="00971E21">
        <w:t>inen syftar till att ange lämpliga skyddsåtgärder för dessa arbeten och preciserar ansvaret mellan utförare och vårdenhet för olika skyddsåtgärder i samband med ett mindre arbete.</w:t>
      </w:r>
    </w:p>
    <w:p w14:paraId="56140802" w14:textId="46A54CB3" w:rsidR="007A334E" w:rsidRDefault="004077FF" w:rsidP="004077FF">
      <w:pPr>
        <w:pStyle w:val="Rubrik3"/>
      </w:pPr>
      <w:bookmarkStart w:id="5" w:name="_Toc169610989"/>
      <w:r>
        <w:t>Ansvar</w:t>
      </w:r>
      <w:bookmarkEnd w:id="5"/>
    </w:p>
    <w:p w14:paraId="4D23E8D9" w14:textId="362C715E" w:rsidR="004077FF" w:rsidRPr="00971E21" w:rsidRDefault="004077FF" w:rsidP="004077FF">
      <w:r w:rsidRPr="00971E21">
        <w:t xml:space="preserve">När Södra Älvsborgs Sjukhus (SÄS) i texten nedan anger ansvar för VF, MT eller VGR IT innefattas även de privata entreprenörer som utför arbeten åt dessa organisationer. Är verksamhetsföreträdare från SÄS eller andra förvaltningar osäkra i någon sakfråga ska </w:t>
      </w:r>
      <w:r w:rsidR="000D453F" w:rsidRPr="007661F7">
        <w:t>V</w:t>
      </w:r>
      <w:r w:rsidRPr="007661F7">
        <w:t>ård</w:t>
      </w:r>
      <w:r w:rsidRPr="00971E21">
        <w:t>hygien alltid kontaktas.</w:t>
      </w:r>
    </w:p>
    <w:p w14:paraId="75A8ACE3" w14:textId="751B7322" w:rsidR="004077FF" w:rsidRPr="00971E21" w:rsidRDefault="004077FF" w:rsidP="004077FF">
      <w:r w:rsidRPr="00971E21">
        <w:t xml:space="preserve">För entreprenörer som utför arbeten i SÄS lokaler ska det finnas rutiner för registrering för vem som utför arbeten. Den organisation som beställer arbete av en entreprenör ansvarar för att registrering sker. Vid osäkerhet i ansvarsfrågor följs </w:t>
      </w:r>
      <w:proofErr w:type="spellStart"/>
      <w:r w:rsidRPr="00971E21">
        <w:t>VGR:s</w:t>
      </w:r>
      <w:proofErr w:type="spellEnd"/>
      <w:r w:rsidRPr="00971E21">
        <w:t xml:space="preserve"> serviceguide, se </w:t>
      </w:r>
      <w:hyperlink r:id="rId13" w:tgtFrame="_blank" w:history="1">
        <w:r w:rsidRPr="000C7133">
          <w:rPr>
            <w:rStyle w:val="Hyperlnk"/>
          </w:rPr>
          <w:t>Gränsdrag</w:t>
        </w:r>
        <w:r w:rsidRPr="000C7133">
          <w:rPr>
            <w:rStyle w:val="Hyperlnk"/>
          </w:rPr>
          <w:t>n</w:t>
        </w:r>
        <w:r w:rsidRPr="000C7133">
          <w:rPr>
            <w:rStyle w:val="Hyperlnk"/>
          </w:rPr>
          <w:t>ingslista</w:t>
        </w:r>
      </w:hyperlink>
      <w:r w:rsidRPr="00971E21">
        <w:t>.</w:t>
      </w:r>
    </w:p>
    <w:p w14:paraId="4E7C43C5" w14:textId="07FC24FF" w:rsidR="004077FF" w:rsidRPr="004077FF" w:rsidRDefault="004077FF" w:rsidP="004077FF">
      <w:r w:rsidRPr="00971E21">
        <w:t>Den medarbetare som företräder SÄS ansvarar för att entreprenörer informeras om gällande rutiner.</w:t>
      </w:r>
    </w:p>
    <w:p w14:paraId="1B9446C1" w14:textId="4114D841" w:rsidR="007155D5" w:rsidRDefault="004077FF" w:rsidP="007155D5">
      <w:pPr>
        <w:pStyle w:val="Rubrik2"/>
      </w:pPr>
      <w:bookmarkStart w:id="6" w:name="_Toc169610990"/>
      <w:bookmarkEnd w:id="3"/>
      <w:r>
        <w:t>Genomförande</w:t>
      </w:r>
      <w:bookmarkEnd w:id="6"/>
    </w:p>
    <w:p w14:paraId="57B90F60" w14:textId="23DA563B" w:rsidR="004077FF" w:rsidRDefault="004077FF" w:rsidP="000C7133">
      <w:pPr>
        <w:pStyle w:val="Rubrik3"/>
        <w:spacing w:before="120"/>
      </w:pPr>
      <w:bookmarkStart w:id="7" w:name="_Toc169610991"/>
      <w:r>
        <w:t>Utförare</w:t>
      </w:r>
      <w:bookmarkEnd w:id="7"/>
    </w:p>
    <w:p w14:paraId="73405714" w14:textId="0B9B2298" w:rsidR="004077FF" w:rsidRPr="0001730F" w:rsidRDefault="004077FF" w:rsidP="004077FF">
      <w:r w:rsidRPr="00971E21">
        <w:t xml:space="preserve">Samtliga besök från VF, MT eller VGR IT innebär kontakt med verksamheten där hantverkaren informerar vad som ska göras och hur det kan påverka verksamheten. Kontakt med verksamheten innebär att hantverkaren söker upp ansvarig vårdenhetschef/enhetschef och i dennes frånvaro </w:t>
      </w:r>
      <w:r w:rsidRPr="00971E21">
        <w:rPr>
          <w:i/>
          <w:iCs/>
        </w:rPr>
        <w:t>ansvarig</w:t>
      </w:r>
      <w:r w:rsidRPr="00971E21">
        <w:t xml:space="preserve"> sjuksköterska/tjänsteperson</w:t>
      </w:r>
      <w:r w:rsidR="004537AF">
        <w:t>.</w:t>
      </w:r>
      <w:r w:rsidRPr="00971E21">
        <w:t xml:space="preserve"> </w:t>
      </w:r>
      <w:r w:rsidR="004537AF">
        <w:t>Hantverkaren informerar</w:t>
      </w:r>
      <w:r w:rsidRPr="00971E21">
        <w:t xml:space="preserve"> om att VF, MT eller VGR </w:t>
      </w:r>
      <w:r w:rsidRPr="0001730F">
        <w:t xml:space="preserve">IT </w:t>
      </w:r>
      <w:r w:rsidR="00BB1BCF" w:rsidRPr="0001730F">
        <w:t>skapar d</w:t>
      </w:r>
      <w:r w:rsidR="0FD80D0C" w:rsidRPr="0001730F">
        <w:t>a</w:t>
      </w:r>
      <w:r w:rsidR="00BB1BCF" w:rsidRPr="0001730F">
        <w:t>m</w:t>
      </w:r>
      <w:r w:rsidR="37FB8993" w:rsidRPr="0001730F">
        <w:t>m</w:t>
      </w:r>
      <w:r w:rsidR="00BB1BCF" w:rsidRPr="0001730F">
        <w:t xml:space="preserve"> eller stänk, exempelvis </w:t>
      </w:r>
      <w:r w:rsidRPr="0001730F">
        <w:t xml:space="preserve">lyfter takplattor, borrar eller </w:t>
      </w:r>
      <w:r w:rsidR="00BB1BCF" w:rsidRPr="0001730F">
        <w:t>gör åtgärder i avlopp</w:t>
      </w:r>
      <w:r w:rsidRPr="0001730F">
        <w:t xml:space="preserve">. </w:t>
      </w:r>
      <w:r w:rsidRPr="00971E21">
        <w:t xml:space="preserve">Varje utförare/entreprenör ansvarar för att se till att hantverkare har en golvpratare som informerar om risken för </w:t>
      </w:r>
      <w:proofErr w:type="spellStart"/>
      <w:r w:rsidRPr="00971E21">
        <w:t>byggdammsspridning</w:t>
      </w:r>
      <w:proofErr w:type="spellEnd"/>
      <w:r w:rsidRPr="00971E21">
        <w:t>, att placera ut så snart de ska lyfta en takplatta, borra, orsaka damm genom att dra kabel eller vidröra befintliga rör/kablar som finns på kabelstegar eller liknande. Detta skapar behov av att plasta in områden där jobb utförs i större utsträckning än vad som hittills gjorts.</w:t>
      </w:r>
      <w:r w:rsidR="00314022">
        <w:t xml:space="preserve"> </w:t>
      </w:r>
      <w:r w:rsidR="00314022" w:rsidRPr="0001730F">
        <w:t xml:space="preserve">Vid </w:t>
      </w:r>
      <w:r w:rsidR="00E017D1" w:rsidRPr="0001730F">
        <w:t>åtgärder i avlopp</w:t>
      </w:r>
      <w:r w:rsidR="00314022" w:rsidRPr="0001730F">
        <w:t xml:space="preserve"> </w:t>
      </w:r>
      <w:r w:rsidR="00F7481F" w:rsidRPr="0001730F">
        <w:t xml:space="preserve">informeras </w:t>
      </w:r>
      <w:r w:rsidR="003D51A8" w:rsidRPr="0001730F">
        <w:t xml:space="preserve">verksamheten om </w:t>
      </w:r>
      <w:r w:rsidR="00E017D1" w:rsidRPr="0001730F">
        <w:t xml:space="preserve">eventuell </w:t>
      </w:r>
      <w:r w:rsidR="003D51A8" w:rsidRPr="0001730F">
        <w:t>stänkrisk</w:t>
      </w:r>
      <w:r w:rsidR="00974F07" w:rsidRPr="0001730F">
        <w:t xml:space="preserve"> i samband med åtgärden.</w:t>
      </w:r>
    </w:p>
    <w:p w14:paraId="72E26468" w14:textId="6D8B840C" w:rsidR="004077FF" w:rsidRDefault="004077FF" w:rsidP="000C7133">
      <w:pPr>
        <w:pStyle w:val="MellanrubrikVGR"/>
      </w:pPr>
      <w:bookmarkStart w:id="8" w:name="_Toc169610992"/>
      <w:r>
        <w:lastRenderedPageBreak/>
        <w:t>Principer för löpande arbeten i SÄS lokaler</w:t>
      </w:r>
      <w:bookmarkEnd w:id="8"/>
    </w:p>
    <w:p w14:paraId="20C9EE50" w14:textId="1C55C416" w:rsidR="004077FF" w:rsidRPr="00971E21" w:rsidRDefault="004077FF" w:rsidP="004077FF">
      <w:r w:rsidRPr="00971E21">
        <w:t>Vid samtliga arbeten i SÄS lokaler, som innebär kontakt med vårdverksamheten, ska hantverkaren kontakta verksamheten innan arbete sker, se ovan.</w:t>
      </w:r>
    </w:p>
    <w:p w14:paraId="7DC83D3D" w14:textId="77609355" w:rsidR="004077FF" w:rsidRPr="00C91F35" w:rsidRDefault="004077FF" w:rsidP="005A1C74">
      <w:r w:rsidRPr="00971E21">
        <w:t>Det är speciellt viktigt att hantverkaren informerar om arbetet innebär att lyfta takplattor, borra eller på annat sätt skapa damm. Även om en takplatta bara ska lyftas i fem sekunder är det viktigt. I majoriteten av fallen är det tillräckligt att enbart informera med hjälp av en golvpratare</w:t>
      </w:r>
      <w:r w:rsidRPr="00C91F35">
        <w:t>.</w:t>
      </w:r>
    </w:p>
    <w:p w14:paraId="05E2469F" w14:textId="1EB63E8B" w:rsidR="004077FF" w:rsidRPr="00971E21" w:rsidRDefault="004077FF" w:rsidP="004077FF">
      <w:r w:rsidRPr="00971E21">
        <w:t>Inför alla planerbara jobb rekommenderas kontakt/besök på berörd avdelning för att hitta bästa genomförande ihop med vårdverksamheten.</w:t>
      </w:r>
    </w:p>
    <w:p w14:paraId="54BC062C" w14:textId="074B031F" w:rsidR="004077FF" w:rsidRPr="00971E21" w:rsidRDefault="004077FF" w:rsidP="004077FF">
      <w:r w:rsidRPr="00971E21">
        <w:t xml:space="preserve">För planerbart större arbete i allmänt utrymme, </w:t>
      </w:r>
      <w:proofErr w:type="gramStart"/>
      <w:r w:rsidRPr="00971E21">
        <w:t>t.ex.</w:t>
      </w:r>
      <w:proofErr w:type="gramEnd"/>
      <w:r w:rsidRPr="00971E21">
        <w:t xml:space="preserve"> korridor, hisshall m.m. ska enhetschefen kontakta Västfastigheter och planera arbetet ihop med säkerhetsenheten på SÄS (</w:t>
      </w:r>
      <w:hyperlink r:id="rId14" w:history="1">
        <w:r w:rsidR="00EB30CC">
          <w:rPr>
            <w:rStyle w:val="Hyperlnk"/>
          </w:rPr>
          <w:t>sas.sakerhet@vgregion.se</w:t>
        </w:r>
      </w:hyperlink>
      <w:r w:rsidR="00EB30CC">
        <w:t>.</w:t>
      </w:r>
      <w:r w:rsidRPr="00971E21">
        <w:t>).</w:t>
      </w:r>
      <w:r w:rsidR="00B1343C">
        <w:t xml:space="preserve"> Enheten </w:t>
      </w:r>
      <w:hyperlink r:id="rId15" w:history="1">
        <w:r w:rsidR="00B1343C">
          <w:rPr>
            <w:rStyle w:val="Hyperlnk"/>
          </w:rPr>
          <w:t>Lokal och service - Södra Älvsborgs Sjukhus</w:t>
        </w:r>
      </w:hyperlink>
      <w:r w:rsidR="00B1343C">
        <w:t xml:space="preserve"> </w:t>
      </w:r>
      <w:r w:rsidRPr="00971E21">
        <w:t>ombesörjer skyltning och informerar om alternativa vägar</w:t>
      </w:r>
      <w:r w:rsidR="007E1FFB">
        <w:t xml:space="preserve"> i samråd med</w:t>
      </w:r>
      <w:r w:rsidR="002F4FF5">
        <w:t xml:space="preserve"> Västfas</w:t>
      </w:r>
      <w:r w:rsidR="00313F58">
        <w:t>tigheter.</w:t>
      </w:r>
    </w:p>
    <w:p w14:paraId="4C45999B" w14:textId="27DDF226" w:rsidR="004077FF" w:rsidRPr="00971E21" w:rsidRDefault="004077FF" w:rsidP="004077FF">
      <w:r w:rsidRPr="00971E21">
        <w:t xml:space="preserve">Hantverkare och enhetsansvarig kommer överens om riskområde för </w:t>
      </w:r>
      <w:proofErr w:type="spellStart"/>
      <w:r w:rsidRPr="00971E21">
        <w:t>dammspridning</w:t>
      </w:r>
      <w:proofErr w:type="spellEnd"/>
      <w:r w:rsidR="005A1C74">
        <w:t xml:space="preserve"> </w:t>
      </w:r>
      <w:r w:rsidR="005A1C74" w:rsidRPr="00305D34">
        <w:t>eller stänkrisk</w:t>
      </w:r>
      <w:r w:rsidR="005A1C74">
        <w:t xml:space="preserve">. </w:t>
      </w:r>
      <w:r w:rsidRPr="00971E21">
        <w:t>Patienter och utrustning ska flyttas från det aktuella riskområdet. Det är alltid vårdpersonal som ska flytta medicinteknisk utrustning och patienter. Utrustning som inte går att flytta ska täckas över.</w:t>
      </w:r>
    </w:p>
    <w:p w14:paraId="6E33DB55" w14:textId="77777777" w:rsidR="004077FF" w:rsidRPr="00971E21" w:rsidRDefault="004077FF" w:rsidP="004077FF">
      <w:pPr>
        <w:pStyle w:val="Rubrik3"/>
      </w:pPr>
      <w:bookmarkStart w:id="9" w:name="_Toc169610993"/>
      <w:r w:rsidRPr="00971E21">
        <w:t>Vårdenhet/allmänt utrymme</w:t>
      </w:r>
      <w:bookmarkEnd w:id="9"/>
      <w:r w:rsidRPr="00971E21">
        <w:t> </w:t>
      </w:r>
    </w:p>
    <w:p w14:paraId="616F73FB" w14:textId="5C10F1A8" w:rsidR="004077FF" w:rsidRDefault="004077FF" w:rsidP="004077FF">
      <w:r w:rsidRPr="00971E21">
        <w:t xml:space="preserve">Checklistan nedan anger hur vanligt förekommande byggarbeten kan handläggas för att hindra </w:t>
      </w:r>
      <w:proofErr w:type="spellStart"/>
      <w:r w:rsidRPr="00971E21">
        <w:t>dammspridning</w:t>
      </w:r>
      <w:proofErr w:type="spellEnd"/>
      <w:r w:rsidRPr="00971E21">
        <w:t xml:space="preserve">. Listan förtydligar ansvaret för hantverkare respektive SÄS enheter/vårdenheter och vem som avgör vilka </w:t>
      </w:r>
      <w:proofErr w:type="spellStart"/>
      <w:r w:rsidRPr="00971E21">
        <w:t>städåtgärder</w:t>
      </w:r>
      <w:proofErr w:type="spellEnd"/>
      <w:r w:rsidRPr="00971E21">
        <w:t xml:space="preserve"> som ska vidtas om detta behövs. Det är vårdverksamheten som tar ställning till om Regionservice behöver varskos för extra städning efter ett smärre byggarbete.</w:t>
      </w:r>
    </w:p>
    <w:tbl>
      <w:tblPr>
        <w:tblStyle w:val="Tabellrutnt"/>
        <w:tblpPr w:leftFromText="141" w:rightFromText="141" w:vertAnchor="text" w:tblpX="992" w:tblpY="1"/>
        <w:tblOverlap w:val="never"/>
        <w:tblW w:w="8075" w:type="dxa"/>
        <w:tblLook w:val="04A0" w:firstRow="1" w:lastRow="0" w:firstColumn="1" w:lastColumn="0" w:noHBand="0" w:noVBand="1"/>
        <w:tblCaption w:val="Checklista över handläggning vid vanliga byggarbeten"/>
        <w:tblDescription w:val="Tabellen tydliggör olika byggåtgärder och reparationer, vilka åtgärder som ska vidtas för att undvika byggdamm och smittspridning samt ansvarsfördelning mellan entreprenör och vårdverksamhet."/>
      </w:tblPr>
      <w:tblGrid>
        <w:gridCol w:w="1907"/>
        <w:gridCol w:w="1933"/>
        <w:gridCol w:w="2261"/>
        <w:gridCol w:w="1974"/>
      </w:tblGrid>
      <w:tr w:rsidR="002E2251" w14:paraId="70881F96" w14:textId="77777777" w:rsidTr="00C91F35">
        <w:trPr>
          <w:tblHeader/>
        </w:trPr>
        <w:tc>
          <w:tcPr>
            <w:tcW w:w="1907" w:type="dxa"/>
            <w:shd w:val="clear" w:color="auto" w:fill="D9D9D9" w:themeFill="background1" w:themeFillShade="D9"/>
          </w:tcPr>
          <w:p w14:paraId="4EC33E5D" w14:textId="5FFF2056" w:rsidR="001D12A8" w:rsidRPr="0010749C" w:rsidRDefault="00A12C5E" w:rsidP="00C91F35">
            <w:pPr>
              <w:ind w:left="0" w:right="240"/>
              <w:rPr>
                <w:rFonts w:asciiTheme="majorHAnsi" w:hAnsiTheme="majorHAnsi" w:cstheme="majorHAnsi"/>
                <w:b/>
                <w:bCs/>
                <w:sz w:val="23"/>
              </w:rPr>
            </w:pPr>
            <w:r w:rsidRPr="0010749C">
              <w:rPr>
                <w:rFonts w:asciiTheme="majorHAnsi" w:hAnsiTheme="majorHAnsi" w:cstheme="majorHAnsi"/>
                <w:b/>
                <w:bCs/>
                <w:sz w:val="23"/>
              </w:rPr>
              <w:t>Ärenden som kan förekomma</w:t>
            </w:r>
          </w:p>
        </w:tc>
        <w:tc>
          <w:tcPr>
            <w:tcW w:w="1933" w:type="dxa"/>
            <w:shd w:val="clear" w:color="auto" w:fill="D9D9D9" w:themeFill="background1" w:themeFillShade="D9"/>
          </w:tcPr>
          <w:p w14:paraId="333C4BE1" w14:textId="7D400B54" w:rsidR="001D12A8" w:rsidRPr="0010749C" w:rsidRDefault="00A12C5E" w:rsidP="00C91F35">
            <w:pPr>
              <w:ind w:left="0" w:right="242"/>
              <w:rPr>
                <w:rFonts w:asciiTheme="majorHAnsi" w:hAnsiTheme="majorHAnsi" w:cstheme="majorHAnsi"/>
                <w:b/>
                <w:bCs/>
                <w:sz w:val="23"/>
              </w:rPr>
            </w:pPr>
            <w:r w:rsidRPr="0010749C">
              <w:rPr>
                <w:rFonts w:asciiTheme="majorHAnsi" w:hAnsiTheme="majorHAnsi" w:cstheme="majorHAnsi"/>
                <w:b/>
                <w:bCs/>
                <w:sz w:val="23"/>
              </w:rPr>
              <w:t xml:space="preserve">Åtgärd </w:t>
            </w:r>
          </w:p>
        </w:tc>
        <w:tc>
          <w:tcPr>
            <w:tcW w:w="2261" w:type="dxa"/>
            <w:shd w:val="clear" w:color="auto" w:fill="D9D9D9" w:themeFill="background1" w:themeFillShade="D9"/>
          </w:tcPr>
          <w:p w14:paraId="2B37C544" w14:textId="4AA294E9" w:rsidR="001D12A8" w:rsidRPr="0010749C" w:rsidRDefault="00A12C5E" w:rsidP="00C91F35">
            <w:pPr>
              <w:ind w:left="0" w:right="0"/>
              <w:rPr>
                <w:rFonts w:asciiTheme="majorHAnsi" w:hAnsiTheme="majorHAnsi" w:cstheme="majorHAnsi"/>
                <w:b/>
                <w:bCs/>
                <w:sz w:val="23"/>
              </w:rPr>
            </w:pPr>
            <w:r w:rsidRPr="0010749C">
              <w:rPr>
                <w:rFonts w:asciiTheme="majorHAnsi" w:hAnsiTheme="majorHAnsi" w:cstheme="majorHAnsi"/>
                <w:b/>
                <w:bCs/>
                <w:sz w:val="23"/>
              </w:rPr>
              <w:t xml:space="preserve">Hur ska hantverkaren agera? </w:t>
            </w:r>
          </w:p>
        </w:tc>
        <w:tc>
          <w:tcPr>
            <w:tcW w:w="1974" w:type="dxa"/>
            <w:shd w:val="clear" w:color="auto" w:fill="D9D9D9" w:themeFill="background1" w:themeFillShade="D9"/>
          </w:tcPr>
          <w:p w14:paraId="159782F8" w14:textId="72D8FEEE" w:rsidR="001D12A8" w:rsidRPr="0010749C" w:rsidRDefault="00A12C5E" w:rsidP="00C91F35">
            <w:pPr>
              <w:ind w:left="0" w:right="27"/>
              <w:rPr>
                <w:rFonts w:asciiTheme="majorHAnsi" w:hAnsiTheme="majorHAnsi" w:cstheme="majorHAnsi"/>
                <w:b/>
                <w:bCs/>
                <w:sz w:val="23"/>
              </w:rPr>
            </w:pPr>
            <w:r w:rsidRPr="0010749C">
              <w:rPr>
                <w:rFonts w:asciiTheme="majorHAnsi" w:hAnsiTheme="majorHAnsi" w:cstheme="majorHAnsi"/>
                <w:b/>
                <w:bCs/>
                <w:sz w:val="23"/>
              </w:rPr>
              <w:t xml:space="preserve">Hur ska vårdenhet/enhet ansvara? </w:t>
            </w:r>
          </w:p>
        </w:tc>
      </w:tr>
      <w:tr w:rsidR="000C4083" w14:paraId="59EF465C" w14:textId="77777777" w:rsidTr="00C91F35">
        <w:tc>
          <w:tcPr>
            <w:tcW w:w="1907" w:type="dxa"/>
          </w:tcPr>
          <w:p w14:paraId="31309FE0" w14:textId="0BAFE956" w:rsidR="001D12A8" w:rsidRPr="00735846" w:rsidRDefault="00A12C5E" w:rsidP="00BB3E05">
            <w:pPr>
              <w:pStyle w:val="Tabelltext"/>
              <w:framePr w:hSpace="0" w:wrap="auto" w:vAnchor="margin" w:xAlign="left" w:yAlign="inline"/>
              <w:suppressOverlap w:val="0"/>
            </w:pPr>
            <w:r w:rsidRPr="001D12A8">
              <w:t>Behöver lyfta eller ta ned någon enstaka takplatta.</w:t>
            </w:r>
          </w:p>
        </w:tc>
        <w:tc>
          <w:tcPr>
            <w:tcW w:w="1933" w:type="dxa"/>
          </w:tcPr>
          <w:p w14:paraId="31721AE2" w14:textId="396FA8EA" w:rsidR="001D12A8" w:rsidRPr="00735846" w:rsidRDefault="00A12C5E" w:rsidP="00BB3E05">
            <w:pPr>
              <w:pStyle w:val="Tabelltext"/>
              <w:framePr w:hSpace="0" w:wrap="auto" w:vAnchor="margin" w:xAlign="left" w:yAlign="inline"/>
              <w:suppressOverlap w:val="0"/>
            </w:pPr>
            <w:r w:rsidRPr="001D12A8">
              <w:t xml:space="preserve">Lyfter </w:t>
            </w:r>
            <w:proofErr w:type="gramStart"/>
            <w:r w:rsidRPr="001D12A8">
              <w:t>1-3</w:t>
            </w:r>
            <w:proofErr w:type="gramEnd"/>
            <w:r w:rsidRPr="001D12A8">
              <w:t xml:space="preserve"> takplattor åt gången och återställer takplattor direkt efter genomförd åtgärd.</w:t>
            </w:r>
          </w:p>
        </w:tc>
        <w:tc>
          <w:tcPr>
            <w:tcW w:w="2261" w:type="dxa"/>
          </w:tcPr>
          <w:p w14:paraId="6F4D01E1" w14:textId="769730ED" w:rsidR="00A12C5E" w:rsidRPr="00735846" w:rsidRDefault="00A12C5E" w:rsidP="00BB3E05">
            <w:pPr>
              <w:pStyle w:val="Tabelltext"/>
              <w:framePr w:hSpace="0" w:wrap="auto" w:vAnchor="margin" w:xAlign="left" w:yAlign="inline"/>
              <w:suppressOverlap w:val="0"/>
            </w:pPr>
            <w:r w:rsidRPr="001D12A8">
              <w:t>Informerar vården (enhetschef/mot</w:t>
            </w:r>
            <w:r w:rsidR="000C4083">
              <w:t>-</w:t>
            </w:r>
            <w:r w:rsidRPr="001D12A8">
              <w:t>svarande) och sätter upp golvpratare.</w:t>
            </w:r>
          </w:p>
          <w:p w14:paraId="76422508" w14:textId="02839B3E" w:rsidR="00A12C5E" w:rsidRPr="001D12A8" w:rsidRDefault="00A12C5E" w:rsidP="00BB3E05">
            <w:pPr>
              <w:pStyle w:val="Tabelltext"/>
              <w:framePr w:hSpace="0" w:wrap="auto" w:vAnchor="margin" w:xAlign="left" w:yAlign="inline"/>
              <w:suppressOverlap w:val="0"/>
            </w:pPr>
            <w:r w:rsidRPr="001D12A8">
              <w:t>Arbetar bakom stängd dörr om möjligt.</w:t>
            </w:r>
          </w:p>
          <w:p w14:paraId="017E2706" w14:textId="3855B83D" w:rsidR="001D12A8" w:rsidRPr="00735846" w:rsidRDefault="00A12C5E" w:rsidP="00BB3E05">
            <w:pPr>
              <w:pStyle w:val="Tabelltext"/>
              <w:framePr w:hSpace="0" w:wrap="auto" w:vAnchor="margin" w:xAlign="left" w:yAlign="inline"/>
              <w:suppressOverlap w:val="0"/>
            </w:pPr>
            <w:proofErr w:type="spellStart"/>
            <w:r w:rsidRPr="001D12A8">
              <w:t>Grovstädar</w:t>
            </w:r>
            <w:proofErr w:type="spellEnd"/>
            <w:r w:rsidRPr="001D12A8">
              <w:t>.</w:t>
            </w:r>
          </w:p>
        </w:tc>
        <w:tc>
          <w:tcPr>
            <w:tcW w:w="1974" w:type="dxa"/>
          </w:tcPr>
          <w:p w14:paraId="4BB7D6F2" w14:textId="7E2A0F40" w:rsidR="000C4083" w:rsidRDefault="00A12C5E" w:rsidP="00BB3E05">
            <w:pPr>
              <w:pStyle w:val="Tabelltext"/>
              <w:framePr w:hSpace="0" w:wrap="auto" w:vAnchor="margin" w:xAlign="left" w:yAlign="inline"/>
              <w:suppressOverlap w:val="0"/>
            </w:pPr>
            <w:r w:rsidRPr="00735846">
              <w:t xml:space="preserve">Plockar bort utrustning </w:t>
            </w:r>
            <w:r w:rsidRPr="001D12A8">
              <w:t>som kan skadas. Utrustning som inte går att flytta täcks över med plast.</w:t>
            </w:r>
          </w:p>
          <w:p w14:paraId="76703876" w14:textId="20B2EEB9" w:rsidR="00A12C5E" w:rsidRPr="001D12A8" w:rsidRDefault="00A12C5E" w:rsidP="00BB3E05">
            <w:pPr>
              <w:pStyle w:val="Tabelltext"/>
              <w:framePr w:hSpace="0" w:wrap="auto" w:vAnchor="margin" w:xAlign="left" w:yAlign="inline"/>
              <w:suppressOverlap w:val="0"/>
            </w:pPr>
            <w:r w:rsidRPr="001D12A8">
              <w:t xml:space="preserve">Tillser att patienter och personal inte </w:t>
            </w:r>
            <w:r w:rsidRPr="001D12A8">
              <w:lastRenderedPageBreak/>
              <w:t>vistas i byggområdet.</w:t>
            </w:r>
          </w:p>
          <w:p w14:paraId="5FABB944" w14:textId="535C5C3A" w:rsidR="001D12A8" w:rsidRPr="00735846" w:rsidRDefault="00A12C5E" w:rsidP="00BB3E05">
            <w:pPr>
              <w:pStyle w:val="Tabelltext"/>
              <w:framePr w:hSpace="0" w:wrap="auto" w:vAnchor="margin" w:xAlign="left" w:yAlign="inline"/>
              <w:suppressOverlap w:val="0"/>
            </w:pPr>
            <w:r w:rsidRPr="001D12A8">
              <w:t xml:space="preserve">Inget synligt damm får förekomma. Efter avslutat arbete städas golv och ytor med fuktig metod, se </w:t>
            </w:r>
            <w:hyperlink r:id="rId16" w:tgtFrame="_blank" w:history="1">
              <w:r w:rsidRPr="003D5187">
                <w:rPr>
                  <w:rStyle w:val="Hyperlnk"/>
                </w:rPr>
                <w:t>Vårdhandboken, avsnitt Städmetoder</w:t>
              </w:r>
            </w:hyperlink>
            <w:r w:rsidRPr="001E6C10">
              <w:t>.</w:t>
            </w:r>
          </w:p>
        </w:tc>
      </w:tr>
      <w:tr w:rsidR="000C4083" w14:paraId="00785CB6" w14:textId="77777777" w:rsidTr="00C91F35">
        <w:tc>
          <w:tcPr>
            <w:tcW w:w="1907" w:type="dxa"/>
          </w:tcPr>
          <w:p w14:paraId="4B6B28DD" w14:textId="51CFC2BB" w:rsidR="00A12C5E" w:rsidRPr="00735846" w:rsidRDefault="00A12C5E" w:rsidP="00BA732F">
            <w:pPr>
              <w:pStyle w:val="Tabelltext"/>
              <w:framePr w:hSpace="0" w:wrap="auto" w:vAnchor="margin" w:xAlign="left" w:yAlign="inline"/>
              <w:suppressOverlap w:val="0"/>
            </w:pPr>
            <w:r w:rsidRPr="001D12A8">
              <w:lastRenderedPageBreak/>
              <w:t xml:space="preserve">Besiktning medicinsk gas, el, brand, </w:t>
            </w:r>
            <w:proofErr w:type="gramStart"/>
            <w:r w:rsidRPr="001D12A8">
              <w:t>m.m.</w:t>
            </w:r>
            <w:proofErr w:type="gramEnd"/>
          </w:p>
        </w:tc>
        <w:tc>
          <w:tcPr>
            <w:tcW w:w="1933" w:type="dxa"/>
          </w:tcPr>
          <w:p w14:paraId="690B8046" w14:textId="6BC11C62" w:rsidR="00A12C5E" w:rsidRPr="00735846" w:rsidRDefault="00A12C5E" w:rsidP="00BA732F">
            <w:pPr>
              <w:pStyle w:val="Tabelltext"/>
              <w:framePr w:hSpace="0" w:wrap="auto" w:vAnchor="margin" w:xAlign="left" w:yAlign="inline"/>
              <w:suppressOverlap w:val="0"/>
            </w:pPr>
            <w:r w:rsidRPr="001D12A8">
              <w:t xml:space="preserve">Lyfter </w:t>
            </w:r>
            <w:proofErr w:type="gramStart"/>
            <w:r w:rsidRPr="001D12A8">
              <w:t>1-3</w:t>
            </w:r>
            <w:proofErr w:type="gramEnd"/>
            <w:r w:rsidRPr="001D12A8">
              <w:t xml:space="preserve"> takplattor åt gången och återställer takplattor direkt efter genomförd åtgärd.</w:t>
            </w:r>
          </w:p>
        </w:tc>
        <w:tc>
          <w:tcPr>
            <w:tcW w:w="2261" w:type="dxa"/>
          </w:tcPr>
          <w:p w14:paraId="450482B7" w14:textId="736E34FE" w:rsidR="00A12C5E" w:rsidRPr="00735846" w:rsidRDefault="00A12C5E" w:rsidP="00BA732F">
            <w:pPr>
              <w:pStyle w:val="Tabelltext"/>
              <w:framePr w:hSpace="0" w:wrap="auto" w:vAnchor="margin" w:xAlign="left" w:yAlign="inline"/>
              <w:suppressOverlap w:val="0"/>
            </w:pPr>
            <w:r w:rsidRPr="001D12A8">
              <w:t>Informerar vården (enhetschef/mot</w:t>
            </w:r>
            <w:r w:rsidR="000C4083">
              <w:t>-</w:t>
            </w:r>
            <w:r w:rsidRPr="001D12A8">
              <w:t>svarande) och sätter upp golvpratare.</w:t>
            </w:r>
          </w:p>
          <w:p w14:paraId="5917900E" w14:textId="671D8B19" w:rsidR="00A12C5E" w:rsidRPr="00735846" w:rsidRDefault="00A12C5E" w:rsidP="00BA732F">
            <w:pPr>
              <w:pStyle w:val="Tabelltext"/>
              <w:framePr w:hSpace="0" w:wrap="auto" w:vAnchor="margin" w:xAlign="left" w:yAlign="inline"/>
              <w:suppressOverlap w:val="0"/>
            </w:pPr>
            <w:r w:rsidRPr="001D12A8">
              <w:t>Arbetar bakom stängd dörr om möjligt.</w:t>
            </w:r>
          </w:p>
          <w:p w14:paraId="7944DD09" w14:textId="2A6E5E1F" w:rsidR="00A12C5E" w:rsidRPr="00735846" w:rsidRDefault="00A12C5E" w:rsidP="00BA732F">
            <w:pPr>
              <w:pStyle w:val="Tabelltext"/>
              <w:framePr w:hSpace="0" w:wrap="auto" w:vAnchor="margin" w:xAlign="left" w:yAlign="inline"/>
              <w:suppressOverlap w:val="0"/>
            </w:pPr>
            <w:proofErr w:type="spellStart"/>
            <w:r w:rsidRPr="001D12A8">
              <w:t>Grovstädar</w:t>
            </w:r>
            <w:proofErr w:type="spellEnd"/>
            <w:r w:rsidRPr="001D12A8">
              <w:t>.</w:t>
            </w:r>
          </w:p>
        </w:tc>
        <w:tc>
          <w:tcPr>
            <w:tcW w:w="1974" w:type="dxa"/>
          </w:tcPr>
          <w:p w14:paraId="20EE180A" w14:textId="56BB0EE6" w:rsidR="00A12C5E" w:rsidRPr="001D12A8" w:rsidRDefault="00A12C5E" w:rsidP="00BA732F">
            <w:pPr>
              <w:pStyle w:val="Tabelltext"/>
              <w:framePr w:hSpace="0" w:wrap="auto" w:vAnchor="margin" w:xAlign="left" w:yAlign="inline"/>
              <w:suppressOverlap w:val="0"/>
            </w:pPr>
            <w:r w:rsidRPr="001D12A8">
              <w:t>Plockar bort utrustning som kan skadas. Utrustning som inte går att flytta täcks över med plast.</w:t>
            </w:r>
          </w:p>
          <w:p w14:paraId="691CF5E5" w14:textId="70C0C84E" w:rsidR="00A12C5E" w:rsidRPr="001D12A8" w:rsidRDefault="00A12C5E" w:rsidP="00BA732F">
            <w:pPr>
              <w:pStyle w:val="Tabelltext"/>
              <w:framePr w:hSpace="0" w:wrap="auto" w:vAnchor="margin" w:xAlign="left" w:yAlign="inline"/>
              <w:suppressOverlap w:val="0"/>
            </w:pPr>
            <w:r w:rsidRPr="001D12A8">
              <w:t>Tillser att patienter och personal inte vistas i byggområdet.</w:t>
            </w:r>
          </w:p>
          <w:p w14:paraId="61E099C7" w14:textId="6137619F" w:rsidR="00A12C5E" w:rsidRPr="00735846" w:rsidRDefault="00A12C5E" w:rsidP="00BA732F">
            <w:pPr>
              <w:pStyle w:val="Tabelltext"/>
              <w:framePr w:hSpace="0" w:wrap="auto" w:vAnchor="margin" w:xAlign="left" w:yAlign="inline"/>
              <w:suppressOverlap w:val="0"/>
            </w:pPr>
            <w:r w:rsidRPr="001D12A8">
              <w:t xml:space="preserve">Inget synligt damm får förekomma. Efter avslutat arbete städas golv och ytor med fuktig metod, se </w:t>
            </w:r>
            <w:hyperlink r:id="rId17" w:tgtFrame="_blank" w:history="1">
              <w:r w:rsidRPr="003D5187">
                <w:rPr>
                  <w:rStyle w:val="Hyperlnk"/>
                </w:rPr>
                <w:t>Vårdhandboken, avsnitt Städmetoder</w:t>
              </w:r>
            </w:hyperlink>
            <w:r w:rsidRPr="001D12A8">
              <w:t>.</w:t>
            </w:r>
          </w:p>
        </w:tc>
      </w:tr>
      <w:tr w:rsidR="000C4083" w14:paraId="35D87555" w14:textId="77777777" w:rsidTr="00C91F35">
        <w:tc>
          <w:tcPr>
            <w:tcW w:w="1907" w:type="dxa"/>
          </w:tcPr>
          <w:p w14:paraId="2489576F" w14:textId="24A90953" w:rsidR="00A12C5E" w:rsidRPr="00735846" w:rsidRDefault="00735846" w:rsidP="00295F22">
            <w:pPr>
              <w:pStyle w:val="Tabelltext"/>
              <w:framePr w:hSpace="0" w:wrap="auto" w:vAnchor="margin" w:xAlign="left" w:yAlign="inline"/>
              <w:suppressOverlap w:val="0"/>
            </w:pPr>
            <w:r w:rsidRPr="001D12A8">
              <w:t xml:space="preserve">Felsökning, byte av utrustning ovan undertak, </w:t>
            </w:r>
            <w:proofErr w:type="gramStart"/>
            <w:r w:rsidRPr="001D12A8">
              <w:t>m.m.</w:t>
            </w:r>
            <w:proofErr w:type="gramEnd"/>
          </w:p>
        </w:tc>
        <w:tc>
          <w:tcPr>
            <w:tcW w:w="1933" w:type="dxa"/>
          </w:tcPr>
          <w:p w14:paraId="4E9EB345" w14:textId="03D77299" w:rsidR="00735846" w:rsidRPr="001D12A8" w:rsidRDefault="00735846" w:rsidP="00295F22">
            <w:pPr>
              <w:pStyle w:val="Tabelltext"/>
              <w:framePr w:hSpace="0" w:wrap="auto" w:vAnchor="margin" w:xAlign="left" w:yAlign="inline"/>
              <w:suppressOverlap w:val="0"/>
            </w:pPr>
            <w:r w:rsidRPr="001D12A8">
              <w:t xml:space="preserve">Lyfter </w:t>
            </w:r>
            <w:proofErr w:type="gramStart"/>
            <w:r w:rsidRPr="001D12A8">
              <w:t>1-3</w:t>
            </w:r>
            <w:proofErr w:type="gramEnd"/>
            <w:r w:rsidRPr="001D12A8">
              <w:t xml:space="preserve"> takplattor åt gången och återställer takplattor direkt efter genomförd åtgärd.</w:t>
            </w:r>
          </w:p>
          <w:p w14:paraId="43EC0256" w14:textId="77777777" w:rsidR="00A12C5E" w:rsidRPr="00735846" w:rsidRDefault="00A12C5E" w:rsidP="00295F22">
            <w:pPr>
              <w:pStyle w:val="Tabelltext"/>
              <w:framePr w:hSpace="0" w:wrap="auto" w:vAnchor="margin" w:xAlign="left" w:yAlign="inline"/>
              <w:suppressOverlap w:val="0"/>
            </w:pPr>
          </w:p>
        </w:tc>
        <w:tc>
          <w:tcPr>
            <w:tcW w:w="2261" w:type="dxa"/>
          </w:tcPr>
          <w:p w14:paraId="33B40062" w14:textId="374417C4" w:rsidR="00735846" w:rsidRPr="001D12A8" w:rsidRDefault="00735846" w:rsidP="00295F22">
            <w:pPr>
              <w:pStyle w:val="Tabelltext"/>
              <w:framePr w:hSpace="0" w:wrap="auto" w:vAnchor="margin" w:xAlign="left" w:yAlign="inline"/>
              <w:suppressOverlap w:val="0"/>
            </w:pPr>
            <w:r w:rsidRPr="001D12A8">
              <w:t>Informerar vården (enhetschef/mot</w:t>
            </w:r>
            <w:r w:rsidR="000C4083">
              <w:t>-</w:t>
            </w:r>
            <w:r w:rsidRPr="001D12A8">
              <w:t>svarande) och sätter upp golvpratare.</w:t>
            </w:r>
          </w:p>
          <w:p w14:paraId="15D4FCEC" w14:textId="61E893BE" w:rsidR="00735846" w:rsidRPr="00735846" w:rsidRDefault="00735846" w:rsidP="00295F22">
            <w:pPr>
              <w:pStyle w:val="Tabelltext"/>
              <w:framePr w:hSpace="0" w:wrap="auto" w:vAnchor="margin" w:xAlign="left" w:yAlign="inline"/>
              <w:suppressOverlap w:val="0"/>
            </w:pPr>
            <w:r w:rsidRPr="001D12A8">
              <w:t>Arbetar bakom stängd dörr om möjligt.</w:t>
            </w:r>
          </w:p>
          <w:p w14:paraId="50226762" w14:textId="3278B9DD" w:rsidR="00A12C5E" w:rsidRPr="00735846" w:rsidRDefault="00735846" w:rsidP="00295F22">
            <w:pPr>
              <w:pStyle w:val="Tabelltext"/>
              <w:framePr w:hSpace="0" w:wrap="auto" w:vAnchor="margin" w:xAlign="left" w:yAlign="inline"/>
              <w:suppressOverlap w:val="0"/>
            </w:pPr>
            <w:proofErr w:type="spellStart"/>
            <w:r w:rsidRPr="001D12A8">
              <w:t>Grovstädar</w:t>
            </w:r>
            <w:proofErr w:type="spellEnd"/>
            <w:r w:rsidRPr="001D12A8">
              <w:t>.</w:t>
            </w:r>
          </w:p>
        </w:tc>
        <w:tc>
          <w:tcPr>
            <w:tcW w:w="1974" w:type="dxa"/>
          </w:tcPr>
          <w:p w14:paraId="3346A005" w14:textId="14B9A465" w:rsidR="00735846" w:rsidRPr="001D12A8" w:rsidRDefault="00735846" w:rsidP="00295F22">
            <w:pPr>
              <w:pStyle w:val="Tabelltext"/>
              <w:framePr w:hSpace="0" w:wrap="auto" w:vAnchor="margin" w:xAlign="left" w:yAlign="inline"/>
              <w:suppressOverlap w:val="0"/>
            </w:pPr>
            <w:r w:rsidRPr="001D12A8">
              <w:t>Plockar bort utrustning som kan skadas. Utrustning som inte går att flytta täcks över med plast.</w:t>
            </w:r>
          </w:p>
          <w:p w14:paraId="3775C126" w14:textId="30E484EB" w:rsidR="00735846" w:rsidRPr="001D12A8" w:rsidRDefault="00735846" w:rsidP="00295F22">
            <w:pPr>
              <w:pStyle w:val="Tabelltext"/>
              <w:framePr w:hSpace="0" w:wrap="auto" w:vAnchor="margin" w:xAlign="left" w:yAlign="inline"/>
              <w:suppressOverlap w:val="0"/>
            </w:pPr>
            <w:r w:rsidRPr="001D12A8">
              <w:t xml:space="preserve">Tillser att patienter och personal inte </w:t>
            </w:r>
            <w:r w:rsidRPr="001D12A8">
              <w:lastRenderedPageBreak/>
              <w:t>vistas i byggområdet.</w:t>
            </w:r>
          </w:p>
          <w:p w14:paraId="52E4FD5B" w14:textId="49CBF720" w:rsidR="00A12C5E" w:rsidRPr="00735846" w:rsidRDefault="00735846" w:rsidP="00295F22">
            <w:pPr>
              <w:pStyle w:val="Tabelltext"/>
              <w:framePr w:hSpace="0" w:wrap="auto" w:vAnchor="margin" w:xAlign="left" w:yAlign="inline"/>
              <w:suppressOverlap w:val="0"/>
            </w:pPr>
            <w:r w:rsidRPr="001D12A8">
              <w:t xml:space="preserve">Inget synligt damm får förekomma. Efter avslutat arbete städas golv och ytor med fuktig metod, se </w:t>
            </w:r>
            <w:hyperlink r:id="rId18" w:tgtFrame="_blank" w:history="1">
              <w:r w:rsidRPr="003D5187">
                <w:rPr>
                  <w:rStyle w:val="Hyperlnk"/>
                </w:rPr>
                <w:t>Vårdhandboken, avsnitt Städmetoder</w:t>
              </w:r>
            </w:hyperlink>
            <w:r w:rsidRPr="001D12A8">
              <w:t>.</w:t>
            </w:r>
          </w:p>
        </w:tc>
      </w:tr>
      <w:tr w:rsidR="002E2251" w14:paraId="66CE9DE5" w14:textId="77777777" w:rsidTr="00C91F35">
        <w:tc>
          <w:tcPr>
            <w:tcW w:w="1907" w:type="dxa"/>
          </w:tcPr>
          <w:p w14:paraId="01D1F774" w14:textId="1BB614FB" w:rsidR="00735846" w:rsidRPr="00735846" w:rsidRDefault="00735846" w:rsidP="00047D43">
            <w:pPr>
              <w:pStyle w:val="Tabelltext"/>
              <w:framePr w:hSpace="0" w:wrap="auto" w:vAnchor="margin" w:xAlign="left" w:yAlign="inline"/>
              <w:suppressOverlap w:val="0"/>
            </w:pPr>
            <w:r w:rsidRPr="001D12A8">
              <w:lastRenderedPageBreak/>
              <w:t>Nedtagning av lysrörsarmatur. Undertaksplatta behöver lyftas för att frigöra lysrörsarmatur och koppla ur armaturen.</w:t>
            </w:r>
          </w:p>
        </w:tc>
        <w:tc>
          <w:tcPr>
            <w:tcW w:w="1933" w:type="dxa"/>
          </w:tcPr>
          <w:p w14:paraId="6F0ED915" w14:textId="18AB4D97" w:rsidR="00735846" w:rsidRPr="00735846" w:rsidRDefault="00735846" w:rsidP="00047D43">
            <w:pPr>
              <w:pStyle w:val="Tabelltext"/>
              <w:framePr w:hSpace="0" w:wrap="auto" w:vAnchor="margin" w:xAlign="left" w:yAlign="inline"/>
              <w:suppressOverlap w:val="0"/>
            </w:pPr>
            <w:r w:rsidRPr="001D12A8">
              <w:t xml:space="preserve">Lyfter </w:t>
            </w:r>
            <w:proofErr w:type="gramStart"/>
            <w:r w:rsidRPr="001D12A8">
              <w:t>1-3</w:t>
            </w:r>
            <w:proofErr w:type="gramEnd"/>
            <w:r w:rsidRPr="001D12A8">
              <w:t xml:space="preserve"> takplattor åt gången och återställer takplattor direkt efter genomförd åtgärd.</w:t>
            </w:r>
          </w:p>
        </w:tc>
        <w:tc>
          <w:tcPr>
            <w:tcW w:w="2261" w:type="dxa"/>
          </w:tcPr>
          <w:p w14:paraId="1CC06416" w14:textId="7ECC4D7A" w:rsidR="00735846" w:rsidRPr="00735846" w:rsidRDefault="00735846" w:rsidP="00047D43">
            <w:pPr>
              <w:pStyle w:val="Tabelltext"/>
              <w:framePr w:hSpace="0" w:wrap="auto" w:vAnchor="margin" w:xAlign="left" w:yAlign="inline"/>
              <w:suppressOverlap w:val="0"/>
            </w:pPr>
            <w:r w:rsidRPr="001D12A8">
              <w:t>Informerar vården (enhetschef/mot</w:t>
            </w:r>
            <w:r w:rsidR="000C4083">
              <w:t>-</w:t>
            </w:r>
            <w:r w:rsidRPr="001D12A8">
              <w:t>svarande) och sätter upp golvpratare.</w:t>
            </w:r>
          </w:p>
          <w:p w14:paraId="0D931BC1" w14:textId="7EC5474A" w:rsidR="00735846" w:rsidRPr="00735846" w:rsidRDefault="00735846" w:rsidP="00047D43">
            <w:pPr>
              <w:pStyle w:val="Tabelltext"/>
              <w:framePr w:hSpace="0" w:wrap="auto" w:vAnchor="margin" w:xAlign="left" w:yAlign="inline"/>
              <w:suppressOverlap w:val="0"/>
            </w:pPr>
            <w:r w:rsidRPr="001D12A8">
              <w:t>Arbetar bakom stängd dörr om möjligt.</w:t>
            </w:r>
          </w:p>
          <w:p w14:paraId="27AAE076" w14:textId="714CD964" w:rsidR="00735846" w:rsidRPr="00735846" w:rsidRDefault="00735846" w:rsidP="00047D43">
            <w:pPr>
              <w:pStyle w:val="Tabelltext"/>
              <w:framePr w:hSpace="0" w:wrap="auto" w:vAnchor="margin" w:xAlign="left" w:yAlign="inline"/>
              <w:suppressOverlap w:val="0"/>
            </w:pPr>
            <w:proofErr w:type="spellStart"/>
            <w:r w:rsidRPr="001D12A8">
              <w:t>Grovstädar</w:t>
            </w:r>
            <w:proofErr w:type="spellEnd"/>
            <w:r w:rsidRPr="001D12A8">
              <w:t>.</w:t>
            </w:r>
          </w:p>
        </w:tc>
        <w:tc>
          <w:tcPr>
            <w:tcW w:w="1974" w:type="dxa"/>
          </w:tcPr>
          <w:p w14:paraId="734A885C" w14:textId="32A132C7" w:rsidR="00735846" w:rsidRPr="001D12A8" w:rsidRDefault="00735846" w:rsidP="00047D43">
            <w:pPr>
              <w:pStyle w:val="Tabelltext"/>
              <w:framePr w:hSpace="0" w:wrap="auto" w:vAnchor="margin" w:xAlign="left" w:yAlign="inline"/>
              <w:suppressOverlap w:val="0"/>
            </w:pPr>
            <w:r w:rsidRPr="001D12A8">
              <w:t>Plockar bort utrustning som kan skadas. Utrustning som inte går att flytta täcks över med plast.</w:t>
            </w:r>
          </w:p>
          <w:p w14:paraId="0D5E15AE" w14:textId="2907C4D5" w:rsidR="00735846" w:rsidRPr="001D12A8" w:rsidRDefault="00735846" w:rsidP="00047D43">
            <w:pPr>
              <w:pStyle w:val="Tabelltext"/>
              <w:framePr w:hSpace="0" w:wrap="auto" w:vAnchor="margin" w:xAlign="left" w:yAlign="inline"/>
              <w:suppressOverlap w:val="0"/>
            </w:pPr>
            <w:r w:rsidRPr="001D12A8">
              <w:t>Tillser att patienter och personal inte vistas i byggområdet.</w:t>
            </w:r>
          </w:p>
          <w:p w14:paraId="6171D393" w14:textId="6D25C845" w:rsidR="00735846" w:rsidRPr="00735846" w:rsidRDefault="00735846" w:rsidP="00047D43">
            <w:pPr>
              <w:pStyle w:val="Tabelltext"/>
              <w:framePr w:hSpace="0" w:wrap="auto" w:vAnchor="margin" w:xAlign="left" w:yAlign="inline"/>
              <w:suppressOverlap w:val="0"/>
            </w:pPr>
            <w:r w:rsidRPr="001D12A8">
              <w:t xml:space="preserve">Inget synligt damm får förekomma. Efter avslutat arbete städas golv och ytor med fuktig metod, se </w:t>
            </w:r>
            <w:hyperlink r:id="rId19" w:tgtFrame="_blank" w:history="1">
              <w:r w:rsidRPr="003D5187">
                <w:rPr>
                  <w:rStyle w:val="Hyperlnk"/>
                </w:rPr>
                <w:t>Vårdhandboken, avsnitt Städmetoder</w:t>
              </w:r>
            </w:hyperlink>
            <w:r w:rsidRPr="001D12A8">
              <w:t>.</w:t>
            </w:r>
          </w:p>
        </w:tc>
      </w:tr>
      <w:tr w:rsidR="002E2251" w14:paraId="27AB5783" w14:textId="77777777" w:rsidTr="00C91F35">
        <w:tc>
          <w:tcPr>
            <w:tcW w:w="1907" w:type="dxa"/>
          </w:tcPr>
          <w:p w14:paraId="2506D39C" w14:textId="1EAA9516" w:rsidR="00735846" w:rsidRPr="00735846" w:rsidRDefault="00735846" w:rsidP="007C1C73">
            <w:pPr>
              <w:pStyle w:val="Tabelltext"/>
              <w:framePr w:hSpace="0" w:wrap="auto" w:vAnchor="margin" w:xAlign="left" w:yAlign="inline"/>
              <w:suppressOverlap w:val="0"/>
            </w:pPr>
            <w:r w:rsidRPr="001D12A8">
              <w:t>Önskemål från verksamhet om att sätta upp saker som kräver borrning.</w:t>
            </w:r>
          </w:p>
        </w:tc>
        <w:tc>
          <w:tcPr>
            <w:tcW w:w="1933" w:type="dxa"/>
          </w:tcPr>
          <w:p w14:paraId="11F0E02A" w14:textId="3C718C40" w:rsidR="00735846" w:rsidRPr="00735846" w:rsidRDefault="00735846" w:rsidP="007C1C73">
            <w:pPr>
              <w:pStyle w:val="Tabelltext"/>
              <w:framePr w:hSpace="0" w:wrap="auto" w:vAnchor="margin" w:xAlign="left" w:yAlign="inline"/>
              <w:suppressOverlap w:val="0"/>
            </w:pPr>
            <w:r w:rsidRPr="00735846">
              <w:t xml:space="preserve">Damm kan förekomma. </w:t>
            </w:r>
          </w:p>
        </w:tc>
        <w:tc>
          <w:tcPr>
            <w:tcW w:w="2261" w:type="dxa"/>
          </w:tcPr>
          <w:p w14:paraId="2AA8CBDE" w14:textId="112620FF" w:rsidR="00735846" w:rsidRDefault="00735846" w:rsidP="007C1C73">
            <w:pPr>
              <w:pStyle w:val="Tabelltext"/>
              <w:framePr w:hSpace="0" w:wrap="auto" w:vAnchor="margin" w:xAlign="left" w:yAlign="inline"/>
              <w:suppressOverlap w:val="0"/>
            </w:pPr>
            <w:r w:rsidRPr="001D12A8">
              <w:t>Informerar vården (enhetschef/mot</w:t>
            </w:r>
            <w:r w:rsidR="000C4083">
              <w:t>-</w:t>
            </w:r>
            <w:r w:rsidRPr="001D12A8">
              <w:t>svarande).</w:t>
            </w:r>
          </w:p>
          <w:p w14:paraId="28A1C5D0" w14:textId="20B05880" w:rsidR="00735846" w:rsidRPr="001D12A8" w:rsidRDefault="00735846" w:rsidP="007C1C73">
            <w:pPr>
              <w:pStyle w:val="Tabelltext"/>
              <w:framePr w:hSpace="0" w:wrap="auto" w:vAnchor="margin" w:xAlign="left" w:yAlign="inline"/>
              <w:suppressOverlap w:val="0"/>
            </w:pPr>
            <w:r w:rsidRPr="001D12A8">
              <w:t>Borrmaskin med dammsugare används.</w:t>
            </w:r>
          </w:p>
          <w:p w14:paraId="60D47296" w14:textId="7ECC8C5B" w:rsidR="00735846" w:rsidRPr="00735846" w:rsidRDefault="00735846" w:rsidP="007C1C73">
            <w:pPr>
              <w:pStyle w:val="Tabelltext"/>
              <w:framePr w:hSpace="0" w:wrap="auto" w:vAnchor="margin" w:xAlign="left" w:yAlign="inline"/>
              <w:suppressOverlap w:val="0"/>
            </w:pPr>
            <w:proofErr w:type="spellStart"/>
            <w:r w:rsidRPr="001D12A8">
              <w:t>Grovstädar</w:t>
            </w:r>
            <w:proofErr w:type="spellEnd"/>
            <w:r w:rsidRPr="001D12A8">
              <w:t>.</w:t>
            </w:r>
          </w:p>
        </w:tc>
        <w:tc>
          <w:tcPr>
            <w:tcW w:w="1974" w:type="dxa"/>
          </w:tcPr>
          <w:p w14:paraId="5B1923D9" w14:textId="341C41DF" w:rsidR="00735846" w:rsidRPr="001D12A8" w:rsidRDefault="00735846" w:rsidP="007C1C73">
            <w:pPr>
              <w:pStyle w:val="Tabelltext"/>
              <w:framePr w:hSpace="0" w:wrap="auto" w:vAnchor="margin" w:xAlign="left" w:yAlign="inline"/>
              <w:suppressOverlap w:val="0"/>
            </w:pPr>
            <w:r w:rsidRPr="001D12A8">
              <w:t>Plockar bort utrustning som kan skadas. Utrustning som inte går att flytta täcks över med plast.</w:t>
            </w:r>
          </w:p>
          <w:p w14:paraId="6E812F12" w14:textId="7BB7B894" w:rsidR="00735846" w:rsidRPr="001D12A8" w:rsidRDefault="00735846" w:rsidP="007C1C73">
            <w:pPr>
              <w:pStyle w:val="Tabelltext"/>
              <w:framePr w:hSpace="0" w:wrap="auto" w:vAnchor="margin" w:xAlign="left" w:yAlign="inline"/>
              <w:suppressOverlap w:val="0"/>
            </w:pPr>
            <w:r w:rsidRPr="001D12A8">
              <w:t xml:space="preserve">Tillser att patienter och personal inte </w:t>
            </w:r>
            <w:r w:rsidRPr="001D12A8">
              <w:lastRenderedPageBreak/>
              <w:t>vistas i byggområdet</w:t>
            </w:r>
            <w:r w:rsidR="008B6D07">
              <w:t>.</w:t>
            </w:r>
          </w:p>
          <w:p w14:paraId="513CE1B2" w14:textId="08318855" w:rsidR="00735846" w:rsidRPr="00735846" w:rsidRDefault="00735846" w:rsidP="007C1C73">
            <w:pPr>
              <w:pStyle w:val="Tabelltext"/>
              <w:framePr w:hSpace="0" w:wrap="auto" w:vAnchor="margin" w:xAlign="left" w:yAlign="inline"/>
              <w:suppressOverlap w:val="0"/>
            </w:pPr>
            <w:r w:rsidRPr="001D12A8">
              <w:t xml:space="preserve">Synligt damm förekommer. Efter avslutat arbete städas golv och ytor med fuktig metod, se </w:t>
            </w:r>
            <w:hyperlink r:id="rId20" w:tgtFrame="_blank" w:history="1">
              <w:r w:rsidRPr="003D5187">
                <w:rPr>
                  <w:rStyle w:val="Hyperlnk"/>
                </w:rPr>
                <w:t>Vårdhandboken, avsnitt Städmetoder</w:t>
              </w:r>
            </w:hyperlink>
            <w:r w:rsidRPr="001D12A8">
              <w:t>.</w:t>
            </w:r>
          </w:p>
        </w:tc>
      </w:tr>
      <w:tr w:rsidR="002E2251" w14:paraId="64DD8874" w14:textId="77777777" w:rsidTr="00C91F35">
        <w:tc>
          <w:tcPr>
            <w:tcW w:w="1907" w:type="dxa"/>
          </w:tcPr>
          <w:p w14:paraId="7A390E5B" w14:textId="52310E0F" w:rsidR="00735846" w:rsidRPr="00735846" w:rsidRDefault="00735846" w:rsidP="0047394C">
            <w:pPr>
              <w:pStyle w:val="Tabelltext"/>
              <w:framePr w:hSpace="0" w:wrap="auto" w:vAnchor="margin" w:xAlign="left" w:yAlign="inline"/>
              <w:suppressOverlap w:val="0"/>
            </w:pPr>
            <w:r w:rsidRPr="001D12A8">
              <w:lastRenderedPageBreak/>
              <w:t>Önskemål om nya data- eller eluttag på en avdelning där man oftast utgår från korridoren och kräver en del arbete ovan undertak.</w:t>
            </w:r>
          </w:p>
        </w:tc>
        <w:tc>
          <w:tcPr>
            <w:tcW w:w="1933" w:type="dxa"/>
          </w:tcPr>
          <w:p w14:paraId="675FDE2F" w14:textId="3EF53EE0" w:rsidR="000C4083" w:rsidRDefault="00735846" w:rsidP="0047394C">
            <w:pPr>
              <w:pStyle w:val="Tabelltext"/>
              <w:framePr w:hSpace="0" w:wrap="auto" w:vAnchor="margin" w:xAlign="left" w:yAlign="inline"/>
              <w:suppressOverlap w:val="0"/>
            </w:pPr>
            <w:r w:rsidRPr="001D12A8">
              <w:t>Lyfta undertaksplattor, eventuell borrning, kabeldragning.</w:t>
            </w:r>
          </w:p>
          <w:p w14:paraId="3E19D500" w14:textId="6179E0A7" w:rsidR="00735846" w:rsidRPr="001D12A8" w:rsidRDefault="00735846" w:rsidP="0047394C">
            <w:pPr>
              <w:pStyle w:val="Tabelltext"/>
              <w:framePr w:hSpace="0" w:wrap="auto" w:vAnchor="margin" w:xAlign="left" w:yAlign="inline"/>
              <w:suppressOverlap w:val="0"/>
            </w:pPr>
            <w:r w:rsidRPr="001D12A8">
              <w:t>Återställa takplattor direkt efter genomförd åtgärd.</w:t>
            </w:r>
          </w:p>
          <w:p w14:paraId="79E8B463" w14:textId="1BAC593C" w:rsidR="00735846" w:rsidRDefault="00735846" w:rsidP="0047394C">
            <w:pPr>
              <w:pStyle w:val="Tabelltext"/>
              <w:framePr w:hSpace="0" w:wrap="auto" w:vAnchor="margin" w:xAlign="left" w:yAlign="inline"/>
              <w:suppressOverlap w:val="0"/>
            </w:pPr>
            <w:r w:rsidRPr="001D12A8">
              <w:t>Sällan arbete i patientrum.</w:t>
            </w:r>
          </w:p>
        </w:tc>
        <w:tc>
          <w:tcPr>
            <w:tcW w:w="2261" w:type="dxa"/>
          </w:tcPr>
          <w:p w14:paraId="6FE9988F" w14:textId="3DE82239" w:rsidR="00735846" w:rsidRPr="00735846" w:rsidRDefault="00735846" w:rsidP="0047394C">
            <w:pPr>
              <w:pStyle w:val="Tabelltext"/>
              <w:framePr w:hSpace="0" w:wrap="auto" w:vAnchor="margin" w:xAlign="left" w:yAlign="inline"/>
              <w:suppressOverlap w:val="0"/>
            </w:pPr>
            <w:r w:rsidRPr="001D12A8">
              <w:t>Informerar vården (enhetschef/mot</w:t>
            </w:r>
            <w:r w:rsidR="000C4083">
              <w:t>-</w:t>
            </w:r>
            <w:r w:rsidRPr="001D12A8">
              <w:t>svarande) och sätter upp golvpratare.</w:t>
            </w:r>
          </w:p>
          <w:p w14:paraId="6F8E90B8" w14:textId="0D75ACDE" w:rsidR="00735846" w:rsidRPr="00735846" w:rsidRDefault="00735846" w:rsidP="0047394C">
            <w:pPr>
              <w:pStyle w:val="Tabelltext"/>
              <w:framePr w:hSpace="0" w:wrap="auto" w:vAnchor="margin" w:xAlign="left" w:yAlign="inline"/>
              <w:suppressOverlap w:val="0"/>
            </w:pPr>
            <w:r w:rsidRPr="001D12A8">
              <w:t>Arbetar bakom stängd dörr om möjligt.</w:t>
            </w:r>
          </w:p>
          <w:p w14:paraId="6F5D3991" w14:textId="7675710D" w:rsidR="00735846" w:rsidRDefault="00735846" w:rsidP="0047394C">
            <w:pPr>
              <w:pStyle w:val="Tabelltext"/>
              <w:framePr w:hSpace="0" w:wrap="auto" w:vAnchor="margin" w:xAlign="left" w:yAlign="inline"/>
              <w:suppressOverlap w:val="0"/>
            </w:pPr>
            <w:proofErr w:type="spellStart"/>
            <w:r w:rsidRPr="001D12A8">
              <w:t>Grovstädar</w:t>
            </w:r>
            <w:proofErr w:type="spellEnd"/>
            <w:r w:rsidRPr="001D12A8">
              <w:t>.</w:t>
            </w:r>
          </w:p>
        </w:tc>
        <w:tc>
          <w:tcPr>
            <w:tcW w:w="1974" w:type="dxa"/>
          </w:tcPr>
          <w:p w14:paraId="1D6619D2" w14:textId="2961648F" w:rsidR="00735846" w:rsidRPr="001D12A8" w:rsidRDefault="00735846" w:rsidP="0047394C">
            <w:pPr>
              <w:pStyle w:val="Tabelltext"/>
              <w:framePr w:hSpace="0" w:wrap="auto" w:vAnchor="margin" w:xAlign="left" w:yAlign="inline"/>
              <w:suppressOverlap w:val="0"/>
            </w:pPr>
            <w:r w:rsidRPr="001D12A8">
              <w:t>Plockar bort utrustning som kan skadas. Utrustning som inte går att flytta täcks över med plast.</w:t>
            </w:r>
          </w:p>
          <w:p w14:paraId="70F93F6A" w14:textId="185B87C9" w:rsidR="00735846" w:rsidRPr="001D12A8" w:rsidRDefault="00735846" w:rsidP="0047394C">
            <w:pPr>
              <w:pStyle w:val="Tabelltext"/>
              <w:framePr w:hSpace="0" w:wrap="auto" w:vAnchor="margin" w:xAlign="left" w:yAlign="inline"/>
              <w:suppressOverlap w:val="0"/>
            </w:pPr>
            <w:r w:rsidRPr="001D12A8">
              <w:t>Tillser att patienter och personal inte vistas i byggområdet.</w:t>
            </w:r>
          </w:p>
          <w:p w14:paraId="66765667" w14:textId="0A74E897" w:rsidR="00735846" w:rsidRPr="00735846" w:rsidRDefault="00735846" w:rsidP="0047394C">
            <w:pPr>
              <w:pStyle w:val="Tabelltext"/>
              <w:framePr w:hSpace="0" w:wrap="auto" w:vAnchor="margin" w:xAlign="left" w:yAlign="inline"/>
              <w:suppressOverlap w:val="0"/>
            </w:pPr>
            <w:r w:rsidRPr="001D12A8">
              <w:t xml:space="preserve">Synligt damm kan förekomma. Efter avslutat arbete städas golv och ytor med fuktig metod, se </w:t>
            </w:r>
            <w:hyperlink r:id="rId21" w:tgtFrame="_blank" w:history="1">
              <w:r w:rsidRPr="003D5187">
                <w:rPr>
                  <w:rStyle w:val="Hyperlnk"/>
                </w:rPr>
                <w:t>Vårdhandboken, avsnitt Städmetoder</w:t>
              </w:r>
              <w:r w:rsidRPr="001D12A8">
                <w:rPr>
                  <w:rFonts w:ascii="Calibri" w:hAnsi="Calibri" w:cs="Calibri"/>
                </w:rPr>
                <w:t>.</w:t>
              </w:r>
            </w:hyperlink>
          </w:p>
        </w:tc>
      </w:tr>
      <w:tr w:rsidR="002E2251" w14:paraId="1B2E48A0" w14:textId="77777777" w:rsidTr="00C91F35">
        <w:tc>
          <w:tcPr>
            <w:tcW w:w="1907" w:type="dxa"/>
          </w:tcPr>
          <w:p w14:paraId="324EF1CC" w14:textId="434C2517" w:rsidR="00735846" w:rsidRPr="00735846" w:rsidRDefault="00735846" w:rsidP="00400463">
            <w:pPr>
              <w:pStyle w:val="Tabelltext"/>
              <w:framePr w:hSpace="0" w:wrap="auto" w:vAnchor="margin" w:xAlign="left" w:yAlign="inline"/>
              <w:suppressOverlap w:val="0"/>
            </w:pPr>
            <w:r w:rsidRPr="001D12A8">
              <w:t>Olika sorters arbete som förekommer i allmänna ytor (kulvert, hisshall, trapphus, korridor) där något behöver bytas.</w:t>
            </w:r>
          </w:p>
        </w:tc>
        <w:tc>
          <w:tcPr>
            <w:tcW w:w="1933" w:type="dxa"/>
          </w:tcPr>
          <w:p w14:paraId="574A5AA1" w14:textId="53A625AD" w:rsidR="000C4083" w:rsidRDefault="00735846" w:rsidP="00400463">
            <w:pPr>
              <w:pStyle w:val="Tabelltext"/>
              <w:framePr w:hSpace="0" w:wrap="auto" w:vAnchor="margin" w:xAlign="left" w:yAlign="inline"/>
              <w:suppressOverlap w:val="0"/>
            </w:pPr>
            <w:r w:rsidRPr="001D12A8">
              <w:t>Arbete på stege, kan innebära sågning eller borrning, eventuellt lyfta undertaksplattor, damm som finns på olika stegar och rör.</w:t>
            </w:r>
          </w:p>
          <w:p w14:paraId="199EF02F" w14:textId="04A6F5BC" w:rsidR="00735846" w:rsidRPr="00735846" w:rsidRDefault="00735846" w:rsidP="00400463">
            <w:pPr>
              <w:pStyle w:val="Tabelltext"/>
              <w:framePr w:hSpace="0" w:wrap="auto" w:vAnchor="margin" w:xAlign="left" w:yAlign="inline"/>
              <w:suppressOverlap w:val="0"/>
            </w:pPr>
            <w:r w:rsidRPr="001D12A8">
              <w:t xml:space="preserve">Återställa takplattor direkt </w:t>
            </w:r>
            <w:r w:rsidRPr="001D12A8">
              <w:lastRenderedPageBreak/>
              <w:t>efter genomförd åtgärd.</w:t>
            </w:r>
          </w:p>
        </w:tc>
        <w:tc>
          <w:tcPr>
            <w:tcW w:w="2261" w:type="dxa"/>
          </w:tcPr>
          <w:p w14:paraId="29DACEC8" w14:textId="420B8FAB" w:rsidR="00735846" w:rsidRDefault="00735846" w:rsidP="00400463">
            <w:pPr>
              <w:pStyle w:val="Tabelltext"/>
              <w:framePr w:hSpace="0" w:wrap="auto" w:vAnchor="margin" w:xAlign="left" w:yAlign="inline"/>
              <w:suppressOverlap w:val="0"/>
            </w:pPr>
            <w:r w:rsidRPr="001D12A8">
              <w:lastRenderedPageBreak/>
              <w:t>Kontaktar säkerhetsenheten.</w:t>
            </w:r>
          </w:p>
          <w:p w14:paraId="24C8A5B7" w14:textId="77777777" w:rsidR="00735846" w:rsidRDefault="00735846" w:rsidP="00400463">
            <w:pPr>
              <w:pStyle w:val="Tabelltext"/>
              <w:framePr w:hSpace="0" w:wrap="auto" w:vAnchor="margin" w:xAlign="left" w:yAlign="inline"/>
              <w:suppressOverlap w:val="0"/>
            </w:pPr>
            <w:r w:rsidRPr="001D12A8">
              <w:t xml:space="preserve">Sätter upp golvpratare. </w:t>
            </w:r>
          </w:p>
          <w:p w14:paraId="4FFF2602" w14:textId="14491361" w:rsidR="00735846" w:rsidRPr="001D12A8" w:rsidRDefault="00735846" w:rsidP="00400463">
            <w:pPr>
              <w:pStyle w:val="Tabelltext"/>
              <w:framePr w:hSpace="0" w:wrap="auto" w:vAnchor="margin" w:xAlign="left" w:yAlign="inline"/>
              <w:suppressOverlap w:val="0"/>
            </w:pPr>
            <w:r w:rsidRPr="001D12A8">
              <w:t>Arbete kan eventuellt bli utanför besökstid.</w:t>
            </w:r>
          </w:p>
          <w:p w14:paraId="0A61EF06" w14:textId="41708271" w:rsidR="00735846" w:rsidRPr="001D12A8" w:rsidRDefault="00735846" w:rsidP="00400463">
            <w:pPr>
              <w:pStyle w:val="Tabelltext"/>
              <w:framePr w:hSpace="0" w:wrap="auto" w:vAnchor="margin" w:xAlign="left" w:yAlign="inline"/>
              <w:suppressOverlap w:val="0"/>
            </w:pPr>
            <w:r w:rsidRPr="001D12A8">
              <w:t xml:space="preserve">VF/MT/VGR IT eller entreprenör </w:t>
            </w:r>
            <w:proofErr w:type="spellStart"/>
            <w:r w:rsidRPr="001D12A8">
              <w:t>grovstädar</w:t>
            </w:r>
            <w:proofErr w:type="spellEnd"/>
            <w:r w:rsidRPr="001D12A8">
              <w:t>.</w:t>
            </w:r>
          </w:p>
          <w:p w14:paraId="01710316" w14:textId="142DF083" w:rsidR="00735846" w:rsidRDefault="00735846" w:rsidP="00400463">
            <w:pPr>
              <w:pStyle w:val="Tabelltext"/>
              <w:framePr w:hSpace="0" w:wrap="auto" w:vAnchor="margin" w:xAlign="left" w:yAlign="inline"/>
              <w:suppressOverlap w:val="0"/>
            </w:pPr>
            <w:r w:rsidRPr="001D12A8">
              <w:lastRenderedPageBreak/>
              <w:t>VF/MT/VGR IT tillkallar städ.</w:t>
            </w:r>
          </w:p>
        </w:tc>
        <w:tc>
          <w:tcPr>
            <w:tcW w:w="1974" w:type="dxa"/>
          </w:tcPr>
          <w:p w14:paraId="67900575" w14:textId="6B2B1F7B" w:rsidR="00735846" w:rsidRPr="00735846" w:rsidRDefault="00735846" w:rsidP="00400463">
            <w:pPr>
              <w:pStyle w:val="Tabelltext"/>
              <w:framePr w:hSpace="0" w:wrap="auto" w:vAnchor="margin" w:xAlign="left" w:yAlign="inline"/>
              <w:suppressOverlap w:val="0"/>
            </w:pPr>
            <w:r w:rsidRPr="001D12A8">
              <w:lastRenderedPageBreak/>
              <w:t>Säkerhetsenheten skyltar om alternativ väg och informerar verksamheterna.</w:t>
            </w:r>
          </w:p>
        </w:tc>
      </w:tr>
      <w:tr w:rsidR="002E2251" w14:paraId="0EE219B9" w14:textId="77777777" w:rsidTr="00C91F35">
        <w:tc>
          <w:tcPr>
            <w:tcW w:w="1907" w:type="dxa"/>
          </w:tcPr>
          <w:p w14:paraId="2FB8836A" w14:textId="0AE925D7" w:rsidR="00735846" w:rsidRPr="002E2251" w:rsidRDefault="002E2251" w:rsidP="00867207">
            <w:pPr>
              <w:pStyle w:val="Tabelltext"/>
              <w:framePr w:hSpace="0" w:wrap="auto" w:vAnchor="margin" w:xAlign="left" w:yAlign="inline"/>
              <w:suppressOverlap w:val="0"/>
            </w:pPr>
            <w:r w:rsidRPr="001D12A8">
              <w:t>Arbete med patientsignaler som inte fungerar, kräver oftast arbete i patientrum, dock inget som orsakar damm.</w:t>
            </w:r>
          </w:p>
        </w:tc>
        <w:tc>
          <w:tcPr>
            <w:tcW w:w="1933" w:type="dxa"/>
          </w:tcPr>
          <w:p w14:paraId="09993721" w14:textId="2D5D56AA" w:rsidR="000C4083" w:rsidRDefault="002E2251" w:rsidP="00867207">
            <w:pPr>
              <w:pStyle w:val="Tabelltext"/>
              <w:framePr w:hSpace="0" w:wrap="auto" w:vAnchor="margin" w:xAlign="left" w:yAlign="inline"/>
              <w:suppressOverlap w:val="0"/>
            </w:pPr>
            <w:r w:rsidRPr="001D12A8">
              <w:t>Byte av delar i vägguttag eller väggpanel vid säng.</w:t>
            </w:r>
          </w:p>
          <w:p w14:paraId="549637C6" w14:textId="70D27C04" w:rsidR="00735846" w:rsidRPr="002E2251" w:rsidRDefault="002E2251" w:rsidP="00867207">
            <w:pPr>
              <w:pStyle w:val="Tabelltext"/>
              <w:framePr w:hSpace="0" w:wrap="auto" w:vAnchor="margin" w:xAlign="left" w:yAlign="inline"/>
              <w:suppressOverlap w:val="0"/>
            </w:pPr>
            <w:r w:rsidRPr="001D12A8">
              <w:t>Inget damm förekommer.</w:t>
            </w:r>
          </w:p>
        </w:tc>
        <w:tc>
          <w:tcPr>
            <w:tcW w:w="2261" w:type="dxa"/>
          </w:tcPr>
          <w:p w14:paraId="21E67E99" w14:textId="55EC9180" w:rsidR="00735846" w:rsidRPr="002E2251" w:rsidRDefault="002E2251" w:rsidP="00867207">
            <w:pPr>
              <w:pStyle w:val="Tabelltext"/>
              <w:framePr w:hSpace="0" w:wrap="auto" w:vAnchor="margin" w:xAlign="left" w:yAlign="inline"/>
              <w:suppressOverlap w:val="0"/>
            </w:pPr>
            <w:r w:rsidRPr="001D12A8">
              <w:t>Informerar vården (enhetschef/mot</w:t>
            </w:r>
            <w:r w:rsidR="000C4083">
              <w:t>-</w:t>
            </w:r>
            <w:r w:rsidRPr="001D12A8">
              <w:t>svarande).</w:t>
            </w:r>
          </w:p>
        </w:tc>
        <w:tc>
          <w:tcPr>
            <w:tcW w:w="1974" w:type="dxa"/>
          </w:tcPr>
          <w:p w14:paraId="56C9CA7B" w14:textId="6A926F55" w:rsidR="002E2251" w:rsidRPr="001D12A8" w:rsidRDefault="002E2251" w:rsidP="00867207">
            <w:pPr>
              <w:pStyle w:val="Tabelltext"/>
              <w:framePr w:hSpace="0" w:wrap="auto" w:vAnchor="margin" w:xAlign="left" w:yAlign="inline"/>
              <w:suppressOverlap w:val="0"/>
            </w:pPr>
            <w:r w:rsidRPr="001D12A8">
              <w:t>Vården avgör om skyddsåtgärder behövs.</w:t>
            </w:r>
          </w:p>
          <w:p w14:paraId="22937AFE" w14:textId="035020F0" w:rsidR="00735846" w:rsidRDefault="002E2251" w:rsidP="00867207">
            <w:pPr>
              <w:pStyle w:val="Tabelltext"/>
              <w:framePr w:hSpace="0" w:wrap="auto" w:vAnchor="margin" w:xAlign="left" w:yAlign="inline"/>
              <w:suppressOverlap w:val="0"/>
            </w:pPr>
            <w:r w:rsidRPr="001D12A8">
              <w:t>Kräver inget extra städ.</w:t>
            </w:r>
          </w:p>
        </w:tc>
      </w:tr>
      <w:tr w:rsidR="002E2251" w14:paraId="5F68C230" w14:textId="77777777" w:rsidTr="00C91F35">
        <w:tc>
          <w:tcPr>
            <w:tcW w:w="1907" w:type="dxa"/>
          </w:tcPr>
          <w:p w14:paraId="52076FA7" w14:textId="55CA36BE" w:rsidR="00735846" w:rsidRPr="002E2251" w:rsidRDefault="002E2251" w:rsidP="00547DCE">
            <w:pPr>
              <w:pStyle w:val="Tabelltext"/>
              <w:framePr w:hSpace="0" w:wrap="auto" w:vAnchor="margin" w:xAlign="left" w:yAlign="inline"/>
              <w:suppressOverlap w:val="0"/>
            </w:pPr>
            <w:r w:rsidRPr="001D12A8">
              <w:t>Justering av installationer, oftast ovan undertak gällande värme/kyla/</w:t>
            </w:r>
            <w:r w:rsidRPr="001D12A8">
              <w:br/>
              <w:t xml:space="preserve">ventilation - både i patientrum och </w:t>
            </w:r>
            <w:r w:rsidR="00474EAE">
              <w:t>k</w:t>
            </w:r>
            <w:r w:rsidRPr="001D12A8">
              <w:t>orridorer.</w:t>
            </w:r>
          </w:p>
        </w:tc>
        <w:tc>
          <w:tcPr>
            <w:tcW w:w="1933" w:type="dxa"/>
          </w:tcPr>
          <w:p w14:paraId="02534A70" w14:textId="49A2FD3A" w:rsidR="00735846" w:rsidRPr="002E2251" w:rsidRDefault="002E2251" w:rsidP="00547DCE">
            <w:pPr>
              <w:pStyle w:val="Tabelltext"/>
              <w:framePr w:hSpace="0" w:wrap="auto" w:vAnchor="margin" w:xAlign="left" w:yAlign="inline"/>
              <w:suppressOverlap w:val="0"/>
            </w:pPr>
            <w:r w:rsidRPr="001D12A8">
              <w:t xml:space="preserve">Lyfter </w:t>
            </w:r>
            <w:proofErr w:type="gramStart"/>
            <w:r w:rsidRPr="001D12A8">
              <w:t>1-3</w:t>
            </w:r>
            <w:proofErr w:type="gramEnd"/>
            <w:r w:rsidRPr="001D12A8">
              <w:t xml:space="preserve"> takplattor åt gången och återställer takplattor direkt efter genomförd åtgärd.</w:t>
            </w:r>
          </w:p>
        </w:tc>
        <w:tc>
          <w:tcPr>
            <w:tcW w:w="2261" w:type="dxa"/>
          </w:tcPr>
          <w:p w14:paraId="12F02B27" w14:textId="0CD96A9F" w:rsidR="002E2251" w:rsidRDefault="002E2251" w:rsidP="00547DCE">
            <w:pPr>
              <w:pStyle w:val="Tabelltext"/>
              <w:framePr w:hSpace="0" w:wrap="auto" w:vAnchor="margin" w:xAlign="left" w:yAlign="inline"/>
              <w:suppressOverlap w:val="0"/>
            </w:pPr>
            <w:r w:rsidRPr="001D12A8">
              <w:t>Informerar vården (enhetschef/mot</w:t>
            </w:r>
            <w:r w:rsidR="000C4083">
              <w:t>-</w:t>
            </w:r>
            <w:r w:rsidRPr="001D12A8">
              <w:t>svarande) och sätter upp golvpratare.</w:t>
            </w:r>
          </w:p>
          <w:p w14:paraId="22B424BA" w14:textId="0BDC135B" w:rsidR="002E2251" w:rsidRDefault="002E2251" w:rsidP="00547DCE">
            <w:pPr>
              <w:pStyle w:val="Tabelltext"/>
              <w:framePr w:hSpace="0" w:wrap="auto" w:vAnchor="margin" w:xAlign="left" w:yAlign="inline"/>
              <w:suppressOverlap w:val="0"/>
            </w:pPr>
            <w:r w:rsidRPr="001D12A8">
              <w:t>Arbetar bakom stängd dörr om möjligt.</w:t>
            </w:r>
          </w:p>
          <w:p w14:paraId="505B6C53" w14:textId="14DF4960" w:rsidR="00735846" w:rsidRDefault="002E2251" w:rsidP="00547DCE">
            <w:pPr>
              <w:pStyle w:val="Tabelltext"/>
              <w:framePr w:hSpace="0" w:wrap="auto" w:vAnchor="margin" w:xAlign="left" w:yAlign="inline"/>
              <w:suppressOverlap w:val="0"/>
            </w:pPr>
            <w:proofErr w:type="spellStart"/>
            <w:r w:rsidRPr="001D12A8">
              <w:t>Grovstädar</w:t>
            </w:r>
            <w:proofErr w:type="spellEnd"/>
            <w:r w:rsidRPr="001D12A8">
              <w:t>.</w:t>
            </w:r>
          </w:p>
        </w:tc>
        <w:tc>
          <w:tcPr>
            <w:tcW w:w="1974" w:type="dxa"/>
          </w:tcPr>
          <w:p w14:paraId="3C794F3E" w14:textId="550EAE02" w:rsidR="002E2251" w:rsidRDefault="002E2251" w:rsidP="00547DCE">
            <w:pPr>
              <w:pStyle w:val="Tabelltext"/>
              <w:framePr w:hSpace="0" w:wrap="auto" w:vAnchor="margin" w:xAlign="left" w:yAlign="inline"/>
              <w:suppressOverlap w:val="0"/>
            </w:pPr>
            <w:r w:rsidRPr="001D12A8">
              <w:t>Plockar bort utrustning som kan skadas.</w:t>
            </w:r>
          </w:p>
          <w:p w14:paraId="5940FA97" w14:textId="53A0F750" w:rsidR="002E2251" w:rsidRDefault="002E2251" w:rsidP="00547DCE">
            <w:pPr>
              <w:pStyle w:val="Tabelltext"/>
              <w:framePr w:hSpace="0" w:wrap="auto" w:vAnchor="margin" w:xAlign="left" w:yAlign="inline"/>
              <w:suppressOverlap w:val="0"/>
            </w:pPr>
            <w:r w:rsidRPr="001D12A8">
              <w:t>Utrustning som inte går att flytta täcks över med plast.</w:t>
            </w:r>
          </w:p>
          <w:p w14:paraId="114CE682" w14:textId="613C96D8" w:rsidR="000C4083" w:rsidRPr="000C4083" w:rsidRDefault="002E2251" w:rsidP="00547DCE">
            <w:pPr>
              <w:pStyle w:val="Tabelltext"/>
              <w:framePr w:hSpace="0" w:wrap="auto" w:vAnchor="margin" w:xAlign="left" w:yAlign="inline"/>
              <w:suppressOverlap w:val="0"/>
            </w:pPr>
            <w:r w:rsidRPr="001D12A8">
              <w:t>Tillser att patienter och personal inte vistas i byggområdet</w:t>
            </w:r>
            <w:r w:rsidRPr="002E2251">
              <w:t>.</w:t>
            </w:r>
          </w:p>
          <w:p w14:paraId="5E578A7D" w14:textId="329AF308" w:rsidR="00735846" w:rsidRPr="002E2251" w:rsidRDefault="002E2251" w:rsidP="00547DCE">
            <w:pPr>
              <w:pStyle w:val="Tabelltext"/>
              <w:framePr w:hSpace="0" w:wrap="auto" w:vAnchor="margin" w:xAlign="left" w:yAlign="inline"/>
              <w:suppressOverlap w:val="0"/>
            </w:pPr>
            <w:r w:rsidRPr="001D12A8">
              <w:t xml:space="preserve">Inget synligt damm får förekomma. Efter avslutat arbete städas golv och ytor med fuktig metod, se </w:t>
            </w:r>
            <w:hyperlink r:id="rId22" w:tgtFrame="_blank" w:history="1">
              <w:r w:rsidRPr="00474EAE">
                <w:rPr>
                  <w:rStyle w:val="Hyperlnk"/>
                </w:rPr>
                <w:t>Vårdhandboken, avsnitt Städmetoder</w:t>
              </w:r>
            </w:hyperlink>
            <w:r w:rsidRPr="001D12A8">
              <w:t>.</w:t>
            </w:r>
          </w:p>
        </w:tc>
      </w:tr>
      <w:tr w:rsidR="009C39B5" w14:paraId="43F83BFA" w14:textId="77777777" w:rsidTr="00C91F35">
        <w:tc>
          <w:tcPr>
            <w:tcW w:w="1907" w:type="dxa"/>
          </w:tcPr>
          <w:p w14:paraId="2E7914D0" w14:textId="5E0BF64C" w:rsidR="009C39B5" w:rsidRPr="00D63F9D" w:rsidRDefault="009C39B5" w:rsidP="00D63F9D">
            <w:pPr>
              <w:pStyle w:val="Tabelltext"/>
              <w:framePr w:hSpace="0" w:wrap="auto" w:vAnchor="margin" w:xAlign="left" w:yAlign="inline"/>
              <w:suppressOverlap w:val="0"/>
            </w:pPr>
            <w:r w:rsidRPr="00D63F9D">
              <w:t>Åtgärder i avlopp</w:t>
            </w:r>
          </w:p>
        </w:tc>
        <w:tc>
          <w:tcPr>
            <w:tcW w:w="1933" w:type="dxa"/>
          </w:tcPr>
          <w:p w14:paraId="76204115" w14:textId="70E67849" w:rsidR="009C39B5" w:rsidRPr="00D63F9D" w:rsidRDefault="00D51ED9" w:rsidP="00D63F9D">
            <w:pPr>
              <w:pStyle w:val="Tabelltext"/>
              <w:framePr w:hSpace="0" w:wrap="auto" w:vAnchor="margin" w:xAlign="left" w:yAlign="inline"/>
              <w:suppressOverlap w:val="0"/>
            </w:pPr>
            <w:r w:rsidRPr="00D63F9D">
              <w:t>Spolning</w:t>
            </w:r>
            <w:r w:rsidR="009C39B5" w:rsidRPr="00D63F9D">
              <w:t xml:space="preserve"> i avlopp eller </w:t>
            </w:r>
            <w:proofErr w:type="spellStart"/>
            <w:r w:rsidR="009C39B5" w:rsidRPr="00D63F9D">
              <w:t>avloppsstam</w:t>
            </w:r>
            <w:proofErr w:type="spellEnd"/>
            <w:r w:rsidRPr="00D63F9D">
              <w:t xml:space="preserve"> på grund av stopp.</w:t>
            </w:r>
          </w:p>
        </w:tc>
        <w:tc>
          <w:tcPr>
            <w:tcW w:w="2261" w:type="dxa"/>
          </w:tcPr>
          <w:p w14:paraId="291B9AB9" w14:textId="2B045593" w:rsidR="009C39B5" w:rsidRPr="00D63F9D" w:rsidRDefault="009C39B5" w:rsidP="00D63F9D">
            <w:pPr>
              <w:pStyle w:val="Tabelltext"/>
              <w:framePr w:hSpace="0" w:wrap="auto" w:vAnchor="margin" w:xAlign="left" w:yAlign="inline"/>
              <w:suppressOverlap w:val="0"/>
            </w:pPr>
            <w:r w:rsidRPr="00D63F9D">
              <w:t>Informerar vården (enhetschef/mot-svarande).</w:t>
            </w:r>
          </w:p>
          <w:p w14:paraId="128A1129" w14:textId="3D8EFE10" w:rsidR="001003E1" w:rsidRPr="00D63F9D" w:rsidRDefault="001003E1" w:rsidP="00D63F9D">
            <w:pPr>
              <w:pStyle w:val="Tabelltext"/>
              <w:framePr w:hSpace="0" w:wrap="auto" w:vAnchor="margin" w:xAlign="left" w:yAlign="inline"/>
              <w:suppressOverlap w:val="0"/>
            </w:pPr>
            <w:r w:rsidRPr="00D63F9D">
              <w:t>Dra slangar genom så få utrymmen som möjligt och informera om var smutsiga slangar dragits.</w:t>
            </w:r>
          </w:p>
          <w:p w14:paraId="4E6DB472" w14:textId="1D4112CF" w:rsidR="009C39B5" w:rsidRPr="00D63F9D" w:rsidRDefault="009C39B5" w:rsidP="00D63F9D">
            <w:pPr>
              <w:pStyle w:val="Tabelltext"/>
              <w:framePr w:hSpace="0" w:wrap="auto" w:vAnchor="margin" w:xAlign="left" w:yAlign="inline"/>
              <w:suppressOverlap w:val="0"/>
            </w:pPr>
            <w:proofErr w:type="spellStart"/>
            <w:r w:rsidRPr="00D63F9D">
              <w:t>Grovstädar</w:t>
            </w:r>
            <w:proofErr w:type="spellEnd"/>
            <w:r w:rsidRPr="00D63F9D">
              <w:t>.</w:t>
            </w:r>
          </w:p>
        </w:tc>
        <w:tc>
          <w:tcPr>
            <w:tcW w:w="1974" w:type="dxa"/>
          </w:tcPr>
          <w:p w14:paraId="5DD641D0" w14:textId="77777777" w:rsidR="009C39B5" w:rsidRPr="00D63F9D" w:rsidRDefault="009C39B5" w:rsidP="00D63F9D">
            <w:pPr>
              <w:pStyle w:val="Tabelltext"/>
              <w:framePr w:hSpace="0" w:wrap="auto" w:vAnchor="margin" w:xAlign="left" w:yAlign="inline"/>
              <w:suppressOverlap w:val="0"/>
            </w:pPr>
            <w:r w:rsidRPr="00D63F9D">
              <w:t>Plockar bort utrustning som kan skadas.</w:t>
            </w:r>
          </w:p>
          <w:p w14:paraId="5CC35E73" w14:textId="77777777" w:rsidR="009C39B5" w:rsidRPr="00D63F9D" w:rsidRDefault="009C39B5" w:rsidP="00D63F9D">
            <w:pPr>
              <w:pStyle w:val="Tabelltext"/>
              <w:framePr w:hSpace="0" w:wrap="auto" w:vAnchor="margin" w:xAlign="left" w:yAlign="inline"/>
              <w:suppressOverlap w:val="0"/>
            </w:pPr>
            <w:r w:rsidRPr="00D63F9D">
              <w:t>Utrustning som inte går att flytta täcks över med plast.</w:t>
            </w:r>
          </w:p>
          <w:p w14:paraId="2478BA58" w14:textId="30C00CCF" w:rsidR="009C39B5" w:rsidRPr="00D63F9D" w:rsidRDefault="009C39B5" w:rsidP="00D63F9D">
            <w:pPr>
              <w:pStyle w:val="Tabelltext"/>
              <w:framePr w:hSpace="0" w:wrap="auto" w:vAnchor="margin" w:xAlign="left" w:yAlign="inline"/>
              <w:suppressOverlap w:val="0"/>
            </w:pPr>
            <w:r w:rsidRPr="00D63F9D">
              <w:t xml:space="preserve">Tillser att patienter och personal inte </w:t>
            </w:r>
            <w:r w:rsidRPr="00D63F9D">
              <w:lastRenderedPageBreak/>
              <w:t>vistas i stänkområdet.</w:t>
            </w:r>
          </w:p>
          <w:p w14:paraId="61B04FF4" w14:textId="0C0E1070" w:rsidR="009C39B5" w:rsidRPr="00D63F9D" w:rsidRDefault="00844B04" w:rsidP="00D63F9D">
            <w:pPr>
              <w:pStyle w:val="Tabelltext"/>
              <w:framePr w:hSpace="0" w:wrap="auto" w:vAnchor="margin" w:xAlign="left" w:yAlign="inline"/>
              <w:suppressOverlap w:val="0"/>
            </w:pPr>
            <w:r w:rsidRPr="00D63F9D">
              <w:t xml:space="preserve">Efter avslutat arbete städas golv och ytor med fuktig metod, se </w:t>
            </w:r>
            <w:hyperlink r:id="rId23" w:tgtFrame="_blank" w:history="1">
              <w:r w:rsidRPr="009813C2">
                <w:rPr>
                  <w:rStyle w:val="Hyperlnk"/>
                </w:rPr>
                <w:t>Vårdhandboken, avsnitt Städmetoder</w:t>
              </w:r>
            </w:hyperlink>
          </w:p>
        </w:tc>
      </w:tr>
    </w:tbl>
    <w:p w14:paraId="12321F2A" w14:textId="1E94A68D" w:rsidR="0008193C" w:rsidRDefault="0008193C" w:rsidP="0008193C">
      <w:pPr>
        <w:rPr>
          <w:rFonts w:eastAsiaTheme="majorEastAsia"/>
        </w:rPr>
      </w:pPr>
    </w:p>
    <w:p w14:paraId="42B6D98B" w14:textId="3D5C1F86" w:rsidR="00CC37BB" w:rsidRDefault="00CC37BB" w:rsidP="0008193C">
      <w:pPr>
        <w:pStyle w:val="Rubrik2"/>
        <w:spacing w:before="360"/>
      </w:pPr>
      <w:bookmarkStart w:id="10" w:name="_Toc169610994"/>
      <w:r>
        <w:lastRenderedPageBreak/>
        <w:t>Dokumentinformation</w:t>
      </w:r>
      <w:bookmarkEnd w:id="10"/>
    </w:p>
    <w:p w14:paraId="7BC47791" w14:textId="77777777" w:rsidR="00CC37BB" w:rsidRPr="00CC37BB" w:rsidRDefault="00CC37BB" w:rsidP="0008193C">
      <w:pPr>
        <w:keepNext/>
        <w:keepLines/>
        <w:spacing w:after="0"/>
        <w:rPr>
          <w:b/>
          <w:bCs/>
        </w:rPr>
      </w:pPr>
      <w:r w:rsidRPr="00CC37BB">
        <w:rPr>
          <w:b/>
          <w:bCs/>
        </w:rPr>
        <w:t>För innehållet svarar</w:t>
      </w:r>
    </w:p>
    <w:p w14:paraId="3B2C0038" w14:textId="72493EFB" w:rsidR="00CC37BB" w:rsidRDefault="00CC37BB" w:rsidP="0008193C">
      <w:pPr>
        <w:pStyle w:val="Punktlista"/>
        <w:keepNext/>
        <w:keepLines/>
      </w:pPr>
      <w:r>
        <w:t xml:space="preserve">Maria </w:t>
      </w:r>
      <w:r w:rsidR="001003E1">
        <w:t>Nelson</w:t>
      </w:r>
      <w:r>
        <w:t xml:space="preserve">, </w:t>
      </w:r>
      <w:r w:rsidR="001003E1">
        <w:t>hygiensjuksköterska</w:t>
      </w:r>
      <w:r w:rsidR="00EB6992">
        <w:t>, v</w:t>
      </w:r>
      <w:r>
        <w:t>årdhygien, SÄS</w:t>
      </w:r>
    </w:p>
    <w:p w14:paraId="221138A4" w14:textId="77777777" w:rsidR="00CC37BB" w:rsidRPr="004F34DC" w:rsidRDefault="00CC37BB" w:rsidP="0008193C">
      <w:pPr>
        <w:pStyle w:val="Punktlista"/>
        <w:keepNext/>
        <w:keepLines/>
      </w:pPr>
      <w:r w:rsidRPr="004F34DC">
        <w:t>Henrik Hermansson, kansli- och försörjningschef, SÄS</w:t>
      </w:r>
    </w:p>
    <w:p w14:paraId="09B6AC52" w14:textId="77777777" w:rsidR="00CC37BB" w:rsidRPr="004F34DC" w:rsidRDefault="00CC37BB" w:rsidP="0008193C">
      <w:pPr>
        <w:pStyle w:val="Punktlista"/>
        <w:keepNext/>
        <w:keepLines/>
      </w:pPr>
      <w:r w:rsidRPr="004F34DC">
        <w:t>Jessica Ekström Essen, enhetschef, IS IT, SÄS</w:t>
      </w:r>
    </w:p>
    <w:p w14:paraId="3FFD76DE" w14:textId="77777777" w:rsidR="00CC37BB" w:rsidRPr="004F34DC" w:rsidRDefault="00CC37BB" w:rsidP="0008193C">
      <w:pPr>
        <w:pStyle w:val="Punktlista"/>
        <w:keepNext/>
        <w:keepLines/>
      </w:pPr>
      <w:r w:rsidRPr="004F34DC">
        <w:t>Thomas Lidén, strateg, lokal- och försörjningsenhet, SÄS</w:t>
      </w:r>
    </w:p>
    <w:p w14:paraId="79C5FB83" w14:textId="77777777" w:rsidR="00CC37BB" w:rsidRPr="004F34DC" w:rsidRDefault="00CC37BB" w:rsidP="0008193C">
      <w:pPr>
        <w:pStyle w:val="Punktlista"/>
        <w:keepNext/>
        <w:keepLines/>
      </w:pPr>
      <w:r w:rsidRPr="004F34DC">
        <w:t>Jan-Ola Höglund, strateg, säkerhetsenheten, SÄS</w:t>
      </w:r>
    </w:p>
    <w:p w14:paraId="3B4EBAC4" w14:textId="22268B3D" w:rsidR="00CC37BB" w:rsidRPr="004F34DC" w:rsidRDefault="00CC37BB" w:rsidP="0008193C">
      <w:pPr>
        <w:pStyle w:val="Punktlista"/>
        <w:keepNext/>
        <w:keepLines/>
      </w:pPr>
      <w:r w:rsidRPr="004F34DC">
        <w:t>Zoran Culja</w:t>
      </w:r>
      <w:r w:rsidR="001003E1" w:rsidRPr="004F34DC">
        <w:t>k</w:t>
      </w:r>
      <w:r w:rsidRPr="004F34DC">
        <w:t>, driftchef, Västfastigheter</w:t>
      </w:r>
    </w:p>
    <w:p w14:paraId="565FB383" w14:textId="77777777" w:rsidR="00CC37BB" w:rsidRDefault="00CC37BB" w:rsidP="0008193C">
      <w:pPr>
        <w:pStyle w:val="Punktlista"/>
        <w:keepNext/>
        <w:keepLines/>
      </w:pPr>
      <w:r w:rsidRPr="004F34DC">
        <w:t>Åsa Nyfeldt, medicinsk informatik och teknik</w:t>
      </w:r>
      <w:r>
        <w:t>/MIT, SÄS</w:t>
      </w:r>
    </w:p>
    <w:p w14:paraId="30769F47" w14:textId="77777777" w:rsidR="00CC37BB" w:rsidRDefault="00CC37BB" w:rsidP="0008193C">
      <w:pPr>
        <w:pStyle w:val="Punktlista"/>
        <w:keepNext/>
        <w:keepLines/>
      </w:pPr>
      <w:r>
        <w:t>Patrik Eriksson, VGR IT</w:t>
      </w:r>
    </w:p>
    <w:p w14:paraId="3EC8A9CF" w14:textId="45EC0667" w:rsidR="00EE2D8C" w:rsidRDefault="009F3215" w:rsidP="0008193C">
      <w:pPr>
        <w:keepNext/>
        <w:keepLines/>
        <w:spacing w:after="0"/>
      </w:pPr>
      <w:r>
        <w:t>Uppdatering</w:t>
      </w:r>
      <w:r w:rsidR="00EE2D8C">
        <w:t xml:space="preserve"> </w:t>
      </w:r>
      <w:r w:rsidR="00F00129">
        <w:t>utförd av</w:t>
      </w:r>
      <w:r w:rsidR="00ED5E95">
        <w:t>:</w:t>
      </w:r>
    </w:p>
    <w:p w14:paraId="2060F41A" w14:textId="155EBC8A" w:rsidR="00F00129" w:rsidRDefault="00BE02AF" w:rsidP="0008193C">
      <w:pPr>
        <w:pStyle w:val="Punktlista"/>
        <w:keepNext/>
        <w:keepLines/>
      </w:pPr>
      <w:r>
        <w:t>Maria Nelson, hygiensjuksköterska, vårdhygien, SÄS</w:t>
      </w:r>
    </w:p>
    <w:p w14:paraId="51C935D7" w14:textId="4A428B60" w:rsidR="00CC37BB" w:rsidRPr="00CC37BB" w:rsidRDefault="00CC37BB" w:rsidP="0008193C">
      <w:pPr>
        <w:keepNext/>
        <w:keepLines/>
        <w:spacing w:after="0"/>
        <w:rPr>
          <w:b/>
          <w:bCs/>
        </w:rPr>
      </w:pPr>
      <w:r w:rsidRPr="00CC37BB">
        <w:rPr>
          <w:b/>
          <w:bCs/>
        </w:rPr>
        <w:t>Remissinstanser</w:t>
      </w:r>
      <w:r>
        <w:rPr>
          <w:b/>
          <w:bCs/>
        </w:rPr>
        <w:t xml:space="preserve"> </w:t>
      </w:r>
      <w:r w:rsidRPr="00CC37BB">
        <w:t>(utgåva 1)</w:t>
      </w:r>
    </w:p>
    <w:p w14:paraId="2F236B26" w14:textId="77777777" w:rsidR="00CC37BB" w:rsidRDefault="00CC37BB" w:rsidP="0008193C">
      <w:pPr>
        <w:keepNext/>
        <w:keepLines/>
      </w:pPr>
      <w:r>
        <w:t>Verksamhetschefer SÄS</w:t>
      </w:r>
    </w:p>
    <w:p w14:paraId="7CD255CF" w14:textId="77777777" w:rsidR="00CC37BB" w:rsidRPr="00CC37BB" w:rsidRDefault="00CC37BB" w:rsidP="0008193C">
      <w:pPr>
        <w:keepNext/>
        <w:keepLines/>
        <w:spacing w:after="0"/>
        <w:rPr>
          <w:b/>
          <w:bCs/>
        </w:rPr>
      </w:pPr>
      <w:r w:rsidRPr="00CC37BB">
        <w:rPr>
          <w:b/>
          <w:bCs/>
        </w:rPr>
        <w:t>Fastställt av</w:t>
      </w:r>
    </w:p>
    <w:p w14:paraId="2C32F191" w14:textId="3C3BBB44" w:rsidR="00CC37BB" w:rsidRDefault="00EB6992" w:rsidP="0008193C">
      <w:pPr>
        <w:keepNext/>
        <w:keepLines/>
      </w:pPr>
      <w:r>
        <w:t>Jerker Nilson</w:t>
      </w:r>
      <w:r w:rsidR="00CC37BB">
        <w:t>, chefläkare, SÄS</w:t>
      </w:r>
    </w:p>
    <w:p w14:paraId="396A1BD2" w14:textId="77777777" w:rsidR="00CC37BB" w:rsidRPr="00CC37BB" w:rsidRDefault="00CC37BB" w:rsidP="0008193C">
      <w:pPr>
        <w:keepNext/>
        <w:keepLines/>
        <w:spacing w:after="0"/>
        <w:rPr>
          <w:b/>
          <w:bCs/>
        </w:rPr>
      </w:pPr>
      <w:r w:rsidRPr="00CC37BB">
        <w:rPr>
          <w:b/>
          <w:bCs/>
        </w:rPr>
        <w:t>Nyckelord</w:t>
      </w:r>
    </w:p>
    <w:p w14:paraId="5CA624CC" w14:textId="3092458D" w:rsidR="00CC37BB" w:rsidRPr="004077FF" w:rsidRDefault="00CC37BB" w:rsidP="0008193C">
      <w:pPr>
        <w:keepNext/>
        <w:keepLines/>
      </w:pPr>
      <w:r>
        <w:t xml:space="preserve">byggarbeten, renoveringar, ombyggnationer, nybyggnationer, ombyggnader, byggdamm, dammpartiklar, damm, mögelsporer, mögelsvamp, </w:t>
      </w:r>
      <w:proofErr w:type="spellStart"/>
      <w:r>
        <w:t>mitosporsvampar</w:t>
      </w:r>
      <w:proofErr w:type="spellEnd"/>
      <w:r>
        <w:t xml:space="preserve">, </w:t>
      </w:r>
      <w:proofErr w:type="spellStart"/>
      <w:r>
        <w:t>mycoses</w:t>
      </w:r>
      <w:proofErr w:type="spellEnd"/>
      <w:r>
        <w:t xml:space="preserve">, svampinfektioner, lokaler, vårdavdelningar, </w:t>
      </w:r>
      <w:proofErr w:type="spellStart"/>
      <w:r>
        <w:t>vårdrum</w:t>
      </w:r>
      <w:proofErr w:type="spellEnd"/>
      <w:r>
        <w:t>, patientrum</w:t>
      </w:r>
    </w:p>
    <w:p w14:paraId="606E1432" w14:textId="1562DD72" w:rsidR="009C6C0C" w:rsidRDefault="009C6C0C" w:rsidP="0008193C">
      <w:pPr>
        <w:pStyle w:val="Rubrik2"/>
      </w:pPr>
      <w:bookmarkStart w:id="11" w:name="_Toc169610995"/>
      <w:r>
        <w:t>R</w:t>
      </w:r>
      <w:r w:rsidR="009A07DC">
        <w:t>eferenser och r</w:t>
      </w:r>
      <w:r>
        <w:t>elaterade dokument</w:t>
      </w:r>
      <w:bookmarkEnd w:id="11"/>
    </w:p>
    <w:p w14:paraId="45D76957" w14:textId="74933129" w:rsidR="00895C58" w:rsidRPr="0008193C" w:rsidRDefault="00895C58" w:rsidP="0008193C">
      <w:pPr>
        <w:pStyle w:val="Punktlista"/>
        <w:keepNext/>
        <w:keepLines/>
      </w:pPr>
      <w:r w:rsidRPr="0008193C">
        <w:t>Byggdamm – förebygg spridning vid om- och nybyggnation vid SÄS. Sjukhusövergripande riktlinje, SÄS </w:t>
      </w:r>
      <w:r w:rsidR="00474EAE" w:rsidRPr="0008193C">
        <w:br/>
      </w:r>
      <w:hyperlink r:id="rId24" w:tgtFrame="_blank" w:history="1">
        <w:r w:rsidR="006E19B5" w:rsidRPr="0008193C">
          <w:rPr>
            <w:rStyle w:val="Hyperlnk"/>
          </w:rPr>
          <w:t>https://hittadokument.vgregion.se/sas</w:t>
        </w:r>
      </w:hyperlink>
      <w:r w:rsidRPr="0008193C">
        <w:t> </w:t>
      </w:r>
    </w:p>
    <w:p w14:paraId="49858ED2" w14:textId="484D6BB1" w:rsidR="004077FF" w:rsidRPr="0008193C" w:rsidRDefault="004077FF" w:rsidP="0008193C">
      <w:pPr>
        <w:pStyle w:val="Punktlista"/>
        <w:keepNext/>
        <w:keepLines/>
      </w:pPr>
      <w:r w:rsidRPr="0008193C">
        <w:t>Gränsdragningslista (</w:t>
      </w:r>
      <w:proofErr w:type="spellStart"/>
      <w:r w:rsidRPr="0008193C">
        <w:t>VGR:s</w:t>
      </w:r>
      <w:proofErr w:type="spellEnd"/>
      <w:r w:rsidRPr="0008193C">
        <w:t xml:space="preserve"> serviceguide för SÄS.). Västfastigheter/SÄS </w:t>
      </w:r>
      <w:r w:rsidR="006E19B5" w:rsidRPr="0008193C">
        <w:br/>
      </w:r>
      <w:hyperlink r:id="rId25" w:tgtFrame="_blank" w:history="1">
        <w:r w:rsidRPr="0008193C">
          <w:rPr>
            <w:rStyle w:val="Hyperlnk"/>
          </w:rPr>
          <w:t>https://mellanarkiv.vgregion.se/share/page/dp/ws/rl/archive/stream/auth/v1/source/sofia/sas406-1950806378-131/native</w:t>
        </w:r>
      </w:hyperlink>
    </w:p>
    <w:p w14:paraId="7F9E5D04" w14:textId="70CFE2DE" w:rsidR="00895C58" w:rsidRDefault="004077FF" w:rsidP="0008193C">
      <w:pPr>
        <w:pStyle w:val="Punktlista"/>
        <w:keepNext/>
        <w:keepLines/>
      </w:pPr>
      <w:r w:rsidRPr="0008193C">
        <w:t>Vårdhandboken, avsnitt Städmetoder </w:t>
      </w:r>
      <w:r w:rsidR="006E19B5" w:rsidRPr="0008193C">
        <w:br/>
      </w:r>
      <w:hyperlink r:id="rId26" w:tgtFrame="_blank" w:history="1">
        <w:r w:rsidRPr="0008193C">
          <w:rPr>
            <w:rStyle w:val="Hyperlnk"/>
          </w:rPr>
          <w:t>www.vardhandboken.se/vardhygien-infektioner-och-smittspridning/stadning-och-rengoring/stadning-rengoring/stadmetoder</w:t>
        </w:r>
      </w:hyperlink>
    </w:p>
    <w:sectPr w:rsidR="00895C58" w:rsidSect="00B96AFF">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A18F0" w14:textId="77777777" w:rsidR="00D667DA" w:rsidRDefault="00D667DA">
      <w:r>
        <w:separator/>
      </w:r>
    </w:p>
  </w:endnote>
  <w:endnote w:type="continuationSeparator" w:id="0">
    <w:p w14:paraId="790B726B" w14:textId="77777777" w:rsidR="00D667DA" w:rsidRDefault="00D667DA">
      <w:r>
        <w:continuationSeparator/>
      </w:r>
    </w:p>
  </w:endnote>
  <w:endnote w:type="continuationNotice" w:id="1">
    <w:p w14:paraId="4C3442EA" w14:textId="77777777" w:rsidR="00D667DA" w:rsidRDefault="00D667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041C95" w14:textId="77777777" w:rsidR="00D667DA" w:rsidRDefault="00D667DA"/>
  </w:footnote>
  <w:footnote w:type="continuationSeparator" w:id="0">
    <w:p w14:paraId="6F2AE732" w14:textId="77777777" w:rsidR="00D667DA" w:rsidRDefault="00D667DA">
      <w:r>
        <w:continuationSeparator/>
      </w:r>
    </w:p>
  </w:footnote>
  <w:footnote w:type="continuationNotice" w:id="1">
    <w:p w14:paraId="4813E892" w14:textId="77777777" w:rsidR="00D667DA" w:rsidRDefault="00D667D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6BC2F41" w:rsidR="008A4EB9" w:rsidRDefault="004F34DC"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57F78E47">
              <wp:simplePos x="0" y="0"/>
              <wp:positionH relativeFrom="column">
                <wp:posOffset>-172720</wp:posOffset>
              </wp:positionH>
              <wp:positionV relativeFrom="paragraph">
                <wp:posOffset>-62865</wp:posOffset>
              </wp:positionV>
              <wp:extent cx="4669155" cy="2578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5781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4.95pt;width:367.65pt;height:20.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7969A036">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46141502">
    <w:abstractNumId w:val="17"/>
  </w:num>
  <w:num w:numId="2" w16cid:durableId="109401520">
    <w:abstractNumId w:val="14"/>
  </w:num>
  <w:num w:numId="3" w16cid:durableId="816649061">
    <w:abstractNumId w:val="0"/>
  </w:num>
  <w:num w:numId="4" w16cid:durableId="35275240">
    <w:abstractNumId w:val="6"/>
  </w:num>
  <w:num w:numId="5" w16cid:durableId="1888570622">
    <w:abstractNumId w:val="15"/>
  </w:num>
  <w:num w:numId="6" w16cid:durableId="1880587523">
    <w:abstractNumId w:val="2"/>
  </w:num>
  <w:num w:numId="7" w16cid:durableId="2082560489">
    <w:abstractNumId w:val="11"/>
  </w:num>
  <w:num w:numId="8" w16cid:durableId="192350698">
    <w:abstractNumId w:val="8"/>
  </w:num>
  <w:num w:numId="9" w16cid:durableId="1956134383">
    <w:abstractNumId w:val="1"/>
  </w:num>
  <w:num w:numId="10" w16cid:durableId="1921333265">
    <w:abstractNumId w:val="1"/>
  </w:num>
  <w:num w:numId="11" w16cid:durableId="700858502">
    <w:abstractNumId w:val="3"/>
  </w:num>
  <w:num w:numId="12" w16cid:durableId="660157342">
    <w:abstractNumId w:val="4"/>
  </w:num>
  <w:num w:numId="13" w16cid:durableId="403375338">
    <w:abstractNumId w:val="13"/>
  </w:num>
  <w:num w:numId="14" w16cid:durableId="201672600">
    <w:abstractNumId w:val="9"/>
  </w:num>
  <w:num w:numId="15" w16cid:durableId="657424015">
    <w:abstractNumId w:val="7"/>
  </w:num>
  <w:num w:numId="16" w16cid:durableId="2139639539">
    <w:abstractNumId w:val="12"/>
  </w:num>
  <w:num w:numId="17" w16cid:durableId="286354993">
    <w:abstractNumId w:val="5"/>
  </w:num>
  <w:num w:numId="18" w16cid:durableId="1605378324">
    <w:abstractNumId w:val="10"/>
  </w:num>
  <w:num w:numId="19" w16cid:durableId="132331134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515"/>
    <w:rsid w:val="000019C1"/>
    <w:rsid w:val="000051D5"/>
    <w:rsid w:val="00006D2A"/>
    <w:rsid w:val="00010D47"/>
    <w:rsid w:val="00016CF0"/>
    <w:rsid w:val="0001730F"/>
    <w:rsid w:val="00027188"/>
    <w:rsid w:val="00030DDD"/>
    <w:rsid w:val="000313BB"/>
    <w:rsid w:val="00033ED5"/>
    <w:rsid w:val="00047D43"/>
    <w:rsid w:val="0005030E"/>
    <w:rsid w:val="00050500"/>
    <w:rsid w:val="0005691C"/>
    <w:rsid w:val="00056ECB"/>
    <w:rsid w:val="00056ED5"/>
    <w:rsid w:val="00061969"/>
    <w:rsid w:val="00064CBD"/>
    <w:rsid w:val="000655CC"/>
    <w:rsid w:val="000700AE"/>
    <w:rsid w:val="0008193C"/>
    <w:rsid w:val="00084024"/>
    <w:rsid w:val="0009062C"/>
    <w:rsid w:val="00095368"/>
    <w:rsid w:val="000954C4"/>
    <w:rsid w:val="000A611A"/>
    <w:rsid w:val="000B12D9"/>
    <w:rsid w:val="000B4536"/>
    <w:rsid w:val="000B625A"/>
    <w:rsid w:val="000B7715"/>
    <w:rsid w:val="000C4083"/>
    <w:rsid w:val="000C7133"/>
    <w:rsid w:val="000D453F"/>
    <w:rsid w:val="000E23D7"/>
    <w:rsid w:val="000E463B"/>
    <w:rsid w:val="000E5A7E"/>
    <w:rsid w:val="000F43A3"/>
    <w:rsid w:val="000F7681"/>
    <w:rsid w:val="001003E1"/>
    <w:rsid w:val="00103031"/>
    <w:rsid w:val="001044FE"/>
    <w:rsid w:val="0010749C"/>
    <w:rsid w:val="001139D4"/>
    <w:rsid w:val="00131B08"/>
    <w:rsid w:val="00132A59"/>
    <w:rsid w:val="00133337"/>
    <w:rsid w:val="00133A0F"/>
    <w:rsid w:val="0013580F"/>
    <w:rsid w:val="00137B6D"/>
    <w:rsid w:val="0014070B"/>
    <w:rsid w:val="001422C1"/>
    <w:rsid w:val="0014527F"/>
    <w:rsid w:val="001522AE"/>
    <w:rsid w:val="00157D5B"/>
    <w:rsid w:val="00161FE6"/>
    <w:rsid w:val="00162DF9"/>
    <w:rsid w:val="00164C3D"/>
    <w:rsid w:val="00166D3A"/>
    <w:rsid w:val="0017508E"/>
    <w:rsid w:val="00181FDC"/>
    <w:rsid w:val="00184167"/>
    <w:rsid w:val="001860B9"/>
    <w:rsid w:val="00186F2B"/>
    <w:rsid w:val="001874D6"/>
    <w:rsid w:val="0019632A"/>
    <w:rsid w:val="001A0369"/>
    <w:rsid w:val="001A4E7C"/>
    <w:rsid w:val="001B762C"/>
    <w:rsid w:val="001C4D0A"/>
    <w:rsid w:val="001C5FEF"/>
    <w:rsid w:val="001D12A8"/>
    <w:rsid w:val="001E3789"/>
    <w:rsid w:val="001E6C10"/>
    <w:rsid w:val="002022AE"/>
    <w:rsid w:val="00211487"/>
    <w:rsid w:val="00211D91"/>
    <w:rsid w:val="00217DEC"/>
    <w:rsid w:val="00235B57"/>
    <w:rsid w:val="00250F24"/>
    <w:rsid w:val="002523C5"/>
    <w:rsid w:val="0025380B"/>
    <w:rsid w:val="0025703A"/>
    <w:rsid w:val="00262F3D"/>
    <w:rsid w:val="00263281"/>
    <w:rsid w:val="002651D6"/>
    <w:rsid w:val="0026551F"/>
    <w:rsid w:val="00270FA8"/>
    <w:rsid w:val="00275A70"/>
    <w:rsid w:val="00276401"/>
    <w:rsid w:val="00280A85"/>
    <w:rsid w:val="00284119"/>
    <w:rsid w:val="00290B5C"/>
    <w:rsid w:val="00294791"/>
    <w:rsid w:val="00295F22"/>
    <w:rsid w:val="002A1C4F"/>
    <w:rsid w:val="002A7450"/>
    <w:rsid w:val="002B0B30"/>
    <w:rsid w:val="002B0C78"/>
    <w:rsid w:val="002C0C02"/>
    <w:rsid w:val="002C1277"/>
    <w:rsid w:val="002C60AD"/>
    <w:rsid w:val="002D0E0E"/>
    <w:rsid w:val="002D6023"/>
    <w:rsid w:val="002E2251"/>
    <w:rsid w:val="002E263F"/>
    <w:rsid w:val="002E5D0C"/>
    <w:rsid w:val="002E6F81"/>
    <w:rsid w:val="002F08BA"/>
    <w:rsid w:val="002F2CFF"/>
    <w:rsid w:val="002F4FF5"/>
    <w:rsid w:val="002F568B"/>
    <w:rsid w:val="002F7818"/>
    <w:rsid w:val="00305D34"/>
    <w:rsid w:val="003066D0"/>
    <w:rsid w:val="00311401"/>
    <w:rsid w:val="00313F58"/>
    <w:rsid w:val="00314022"/>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4F0F"/>
    <w:rsid w:val="003B2A4B"/>
    <w:rsid w:val="003D099E"/>
    <w:rsid w:val="003D21A2"/>
    <w:rsid w:val="003D29D2"/>
    <w:rsid w:val="003D5187"/>
    <w:rsid w:val="003D51A8"/>
    <w:rsid w:val="003D6DF1"/>
    <w:rsid w:val="003E0705"/>
    <w:rsid w:val="003E2FF7"/>
    <w:rsid w:val="003F1013"/>
    <w:rsid w:val="003F1ACF"/>
    <w:rsid w:val="003F75AA"/>
    <w:rsid w:val="00400463"/>
    <w:rsid w:val="00404948"/>
    <w:rsid w:val="0040515B"/>
    <w:rsid w:val="004067F3"/>
    <w:rsid w:val="00406BEA"/>
    <w:rsid w:val="004077FF"/>
    <w:rsid w:val="00413A60"/>
    <w:rsid w:val="004230F7"/>
    <w:rsid w:val="0043167E"/>
    <w:rsid w:val="0043409A"/>
    <w:rsid w:val="004432B9"/>
    <w:rsid w:val="00446255"/>
    <w:rsid w:val="00451935"/>
    <w:rsid w:val="004537AF"/>
    <w:rsid w:val="00460ED0"/>
    <w:rsid w:val="00465651"/>
    <w:rsid w:val="00470CE7"/>
    <w:rsid w:val="00470F4F"/>
    <w:rsid w:val="00472482"/>
    <w:rsid w:val="0047394C"/>
    <w:rsid w:val="00474EAE"/>
    <w:rsid w:val="00480DC7"/>
    <w:rsid w:val="004876F6"/>
    <w:rsid w:val="0049236A"/>
    <w:rsid w:val="00492718"/>
    <w:rsid w:val="004A355D"/>
    <w:rsid w:val="004A4970"/>
    <w:rsid w:val="004B2183"/>
    <w:rsid w:val="004B2A01"/>
    <w:rsid w:val="004C3536"/>
    <w:rsid w:val="004D7BA3"/>
    <w:rsid w:val="004E1528"/>
    <w:rsid w:val="004F34DC"/>
    <w:rsid w:val="004F4518"/>
    <w:rsid w:val="004F4C62"/>
    <w:rsid w:val="005008EF"/>
    <w:rsid w:val="00501433"/>
    <w:rsid w:val="00511CC4"/>
    <w:rsid w:val="00531E60"/>
    <w:rsid w:val="00541D07"/>
    <w:rsid w:val="00544BAB"/>
    <w:rsid w:val="00545F31"/>
    <w:rsid w:val="00547DCE"/>
    <w:rsid w:val="005578FA"/>
    <w:rsid w:val="0056344F"/>
    <w:rsid w:val="00565129"/>
    <w:rsid w:val="00565CD0"/>
    <w:rsid w:val="00567820"/>
    <w:rsid w:val="005770AD"/>
    <w:rsid w:val="00581414"/>
    <w:rsid w:val="00582490"/>
    <w:rsid w:val="00597E28"/>
    <w:rsid w:val="005A1C74"/>
    <w:rsid w:val="005A54ED"/>
    <w:rsid w:val="005A5D5B"/>
    <w:rsid w:val="005A6081"/>
    <w:rsid w:val="005A627D"/>
    <w:rsid w:val="005C0045"/>
    <w:rsid w:val="005C084E"/>
    <w:rsid w:val="005C0B32"/>
    <w:rsid w:val="005C4606"/>
    <w:rsid w:val="005D0B0C"/>
    <w:rsid w:val="005E02B3"/>
    <w:rsid w:val="005E1E24"/>
    <w:rsid w:val="00605901"/>
    <w:rsid w:val="0060596B"/>
    <w:rsid w:val="00606D97"/>
    <w:rsid w:val="00614E64"/>
    <w:rsid w:val="00617710"/>
    <w:rsid w:val="00617EE6"/>
    <w:rsid w:val="0062184C"/>
    <w:rsid w:val="00623724"/>
    <w:rsid w:val="00627BEA"/>
    <w:rsid w:val="006319DB"/>
    <w:rsid w:val="00633B6E"/>
    <w:rsid w:val="0065595B"/>
    <w:rsid w:val="00656DCD"/>
    <w:rsid w:val="00660269"/>
    <w:rsid w:val="00665F89"/>
    <w:rsid w:val="00673C92"/>
    <w:rsid w:val="006753EC"/>
    <w:rsid w:val="006775AF"/>
    <w:rsid w:val="00685193"/>
    <w:rsid w:val="006A2789"/>
    <w:rsid w:val="006A4978"/>
    <w:rsid w:val="006A7261"/>
    <w:rsid w:val="006B0D29"/>
    <w:rsid w:val="006B1819"/>
    <w:rsid w:val="006C5048"/>
    <w:rsid w:val="006C6A4B"/>
    <w:rsid w:val="006C779F"/>
    <w:rsid w:val="006D01F5"/>
    <w:rsid w:val="006D0CFB"/>
    <w:rsid w:val="006D30C0"/>
    <w:rsid w:val="006D7535"/>
    <w:rsid w:val="006E19B5"/>
    <w:rsid w:val="006E450B"/>
    <w:rsid w:val="006F0D7E"/>
    <w:rsid w:val="00710B77"/>
    <w:rsid w:val="007155D5"/>
    <w:rsid w:val="0072075B"/>
    <w:rsid w:val="007221C2"/>
    <w:rsid w:val="00730955"/>
    <w:rsid w:val="00733A9C"/>
    <w:rsid w:val="00735846"/>
    <w:rsid w:val="00736574"/>
    <w:rsid w:val="007367E0"/>
    <w:rsid w:val="00737215"/>
    <w:rsid w:val="00754905"/>
    <w:rsid w:val="00757598"/>
    <w:rsid w:val="00760038"/>
    <w:rsid w:val="00762EE0"/>
    <w:rsid w:val="00765C41"/>
    <w:rsid w:val="007661F7"/>
    <w:rsid w:val="00771100"/>
    <w:rsid w:val="007759DD"/>
    <w:rsid w:val="0078609F"/>
    <w:rsid w:val="007917BA"/>
    <w:rsid w:val="007A334E"/>
    <w:rsid w:val="007A5C6F"/>
    <w:rsid w:val="007C1C73"/>
    <w:rsid w:val="007D4241"/>
    <w:rsid w:val="007D4317"/>
    <w:rsid w:val="007D4EA3"/>
    <w:rsid w:val="007E1FFB"/>
    <w:rsid w:val="007F1CFF"/>
    <w:rsid w:val="007F5DD5"/>
    <w:rsid w:val="00801E59"/>
    <w:rsid w:val="00806B18"/>
    <w:rsid w:val="0081180F"/>
    <w:rsid w:val="00821A1B"/>
    <w:rsid w:val="008262E9"/>
    <w:rsid w:val="00827E69"/>
    <w:rsid w:val="00835C4D"/>
    <w:rsid w:val="00843F48"/>
    <w:rsid w:val="00844B04"/>
    <w:rsid w:val="00851423"/>
    <w:rsid w:val="008569C6"/>
    <w:rsid w:val="00857848"/>
    <w:rsid w:val="008654B6"/>
    <w:rsid w:val="00867207"/>
    <w:rsid w:val="0087139C"/>
    <w:rsid w:val="00873419"/>
    <w:rsid w:val="00880E83"/>
    <w:rsid w:val="00892F28"/>
    <w:rsid w:val="00895C58"/>
    <w:rsid w:val="008A0C5F"/>
    <w:rsid w:val="008A3DEA"/>
    <w:rsid w:val="008A4EB9"/>
    <w:rsid w:val="008A74C0"/>
    <w:rsid w:val="008B1694"/>
    <w:rsid w:val="008B6D07"/>
    <w:rsid w:val="008C4B27"/>
    <w:rsid w:val="008C7F0C"/>
    <w:rsid w:val="008C7F2A"/>
    <w:rsid w:val="008D4B13"/>
    <w:rsid w:val="008E36F8"/>
    <w:rsid w:val="008E46B2"/>
    <w:rsid w:val="008E682C"/>
    <w:rsid w:val="008E78A1"/>
    <w:rsid w:val="008F589F"/>
    <w:rsid w:val="0090269C"/>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4F07"/>
    <w:rsid w:val="00976D1E"/>
    <w:rsid w:val="009813C2"/>
    <w:rsid w:val="009A07DC"/>
    <w:rsid w:val="009B1F6B"/>
    <w:rsid w:val="009C0D12"/>
    <w:rsid w:val="009C192E"/>
    <w:rsid w:val="009C2E3E"/>
    <w:rsid w:val="009C39B5"/>
    <w:rsid w:val="009C46F9"/>
    <w:rsid w:val="009C6C0C"/>
    <w:rsid w:val="009D6819"/>
    <w:rsid w:val="009D6D1C"/>
    <w:rsid w:val="009E02C5"/>
    <w:rsid w:val="009E0CF9"/>
    <w:rsid w:val="009E531B"/>
    <w:rsid w:val="009E6C56"/>
    <w:rsid w:val="009E7DCF"/>
    <w:rsid w:val="009F3215"/>
    <w:rsid w:val="009F4A56"/>
    <w:rsid w:val="009F4E65"/>
    <w:rsid w:val="00A006A5"/>
    <w:rsid w:val="00A05942"/>
    <w:rsid w:val="00A07BEC"/>
    <w:rsid w:val="00A12C5E"/>
    <w:rsid w:val="00A264BE"/>
    <w:rsid w:val="00A272CA"/>
    <w:rsid w:val="00A33051"/>
    <w:rsid w:val="00A407AD"/>
    <w:rsid w:val="00A40923"/>
    <w:rsid w:val="00A41C05"/>
    <w:rsid w:val="00A42426"/>
    <w:rsid w:val="00A514B7"/>
    <w:rsid w:val="00A54A0B"/>
    <w:rsid w:val="00A65FD4"/>
    <w:rsid w:val="00A81198"/>
    <w:rsid w:val="00A81E48"/>
    <w:rsid w:val="00A82035"/>
    <w:rsid w:val="00A847B7"/>
    <w:rsid w:val="00A90D77"/>
    <w:rsid w:val="00A92E07"/>
    <w:rsid w:val="00AA0B3A"/>
    <w:rsid w:val="00AA6EB4"/>
    <w:rsid w:val="00AA767D"/>
    <w:rsid w:val="00AB0CC9"/>
    <w:rsid w:val="00AC3C22"/>
    <w:rsid w:val="00AC3FF6"/>
    <w:rsid w:val="00AD73EC"/>
    <w:rsid w:val="00AD7AD5"/>
    <w:rsid w:val="00AE5BC7"/>
    <w:rsid w:val="00AF5AAF"/>
    <w:rsid w:val="00B046D8"/>
    <w:rsid w:val="00B11908"/>
    <w:rsid w:val="00B1343C"/>
    <w:rsid w:val="00B13F4C"/>
    <w:rsid w:val="00B16219"/>
    <w:rsid w:val="00B16C59"/>
    <w:rsid w:val="00B33FDD"/>
    <w:rsid w:val="00B359CC"/>
    <w:rsid w:val="00B36107"/>
    <w:rsid w:val="00B41789"/>
    <w:rsid w:val="00B44A4A"/>
    <w:rsid w:val="00B46C03"/>
    <w:rsid w:val="00B60C6C"/>
    <w:rsid w:val="00B619A9"/>
    <w:rsid w:val="00B65A9D"/>
    <w:rsid w:val="00B669DE"/>
    <w:rsid w:val="00B66D60"/>
    <w:rsid w:val="00B72154"/>
    <w:rsid w:val="00B75AE7"/>
    <w:rsid w:val="00B75EDE"/>
    <w:rsid w:val="00B77D88"/>
    <w:rsid w:val="00B77FAF"/>
    <w:rsid w:val="00B84336"/>
    <w:rsid w:val="00B851B9"/>
    <w:rsid w:val="00B86453"/>
    <w:rsid w:val="00B90054"/>
    <w:rsid w:val="00B92C14"/>
    <w:rsid w:val="00B96AFF"/>
    <w:rsid w:val="00BA0066"/>
    <w:rsid w:val="00BA732F"/>
    <w:rsid w:val="00BB1BCF"/>
    <w:rsid w:val="00BB3E05"/>
    <w:rsid w:val="00BB69DB"/>
    <w:rsid w:val="00BC322E"/>
    <w:rsid w:val="00BC44CD"/>
    <w:rsid w:val="00BC48A6"/>
    <w:rsid w:val="00BE02AF"/>
    <w:rsid w:val="00BE7978"/>
    <w:rsid w:val="00C01F0D"/>
    <w:rsid w:val="00C07DDB"/>
    <w:rsid w:val="00C41069"/>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F35"/>
    <w:rsid w:val="00C97BD3"/>
    <w:rsid w:val="00CA39EF"/>
    <w:rsid w:val="00CA521F"/>
    <w:rsid w:val="00CA7F96"/>
    <w:rsid w:val="00CB0493"/>
    <w:rsid w:val="00CB17FF"/>
    <w:rsid w:val="00CB1ED7"/>
    <w:rsid w:val="00CC167C"/>
    <w:rsid w:val="00CC37BB"/>
    <w:rsid w:val="00CC52D9"/>
    <w:rsid w:val="00CD6647"/>
    <w:rsid w:val="00CE4B73"/>
    <w:rsid w:val="00CF70BB"/>
    <w:rsid w:val="00D07185"/>
    <w:rsid w:val="00D074DB"/>
    <w:rsid w:val="00D139CF"/>
    <w:rsid w:val="00D20779"/>
    <w:rsid w:val="00D37E7F"/>
    <w:rsid w:val="00D47AD7"/>
    <w:rsid w:val="00D51529"/>
    <w:rsid w:val="00D51ED9"/>
    <w:rsid w:val="00D5411D"/>
    <w:rsid w:val="00D63F9D"/>
    <w:rsid w:val="00D667DA"/>
    <w:rsid w:val="00D7622C"/>
    <w:rsid w:val="00D85218"/>
    <w:rsid w:val="00D915B1"/>
    <w:rsid w:val="00DA299D"/>
    <w:rsid w:val="00DA65C4"/>
    <w:rsid w:val="00DC3EAD"/>
    <w:rsid w:val="00DE4447"/>
    <w:rsid w:val="00DE5DA2"/>
    <w:rsid w:val="00DE63C6"/>
    <w:rsid w:val="00DF0033"/>
    <w:rsid w:val="00E017D1"/>
    <w:rsid w:val="00E026BF"/>
    <w:rsid w:val="00E07B1B"/>
    <w:rsid w:val="00E11853"/>
    <w:rsid w:val="00E52A86"/>
    <w:rsid w:val="00E54B47"/>
    <w:rsid w:val="00E553BF"/>
    <w:rsid w:val="00E55D93"/>
    <w:rsid w:val="00E61294"/>
    <w:rsid w:val="00E62B44"/>
    <w:rsid w:val="00E66B67"/>
    <w:rsid w:val="00E7237C"/>
    <w:rsid w:val="00E77C46"/>
    <w:rsid w:val="00E85138"/>
    <w:rsid w:val="00E86CE8"/>
    <w:rsid w:val="00E90E82"/>
    <w:rsid w:val="00E92FEB"/>
    <w:rsid w:val="00EA00CB"/>
    <w:rsid w:val="00EA1BAA"/>
    <w:rsid w:val="00EA3FCD"/>
    <w:rsid w:val="00EA42A0"/>
    <w:rsid w:val="00EB30CC"/>
    <w:rsid w:val="00EB6714"/>
    <w:rsid w:val="00EB6992"/>
    <w:rsid w:val="00EC0A68"/>
    <w:rsid w:val="00EC3C32"/>
    <w:rsid w:val="00EC5006"/>
    <w:rsid w:val="00ED49C3"/>
    <w:rsid w:val="00ED5E95"/>
    <w:rsid w:val="00ED6CE8"/>
    <w:rsid w:val="00ED7AA6"/>
    <w:rsid w:val="00EE2A56"/>
    <w:rsid w:val="00EE2D8C"/>
    <w:rsid w:val="00EE3818"/>
    <w:rsid w:val="00F00129"/>
    <w:rsid w:val="00F213EE"/>
    <w:rsid w:val="00F22264"/>
    <w:rsid w:val="00F2564D"/>
    <w:rsid w:val="00F35B05"/>
    <w:rsid w:val="00F413D9"/>
    <w:rsid w:val="00F5135F"/>
    <w:rsid w:val="00F51F78"/>
    <w:rsid w:val="00F7481F"/>
    <w:rsid w:val="00F86F47"/>
    <w:rsid w:val="00F90B64"/>
    <w:rsid w:val="00F94FA0"/>
    <w:rsid w:val="00FB2F0F"/>
    <w:rsid w:val="00FB5086"/>
    <w:rsid w:val="00FB5411"/>
    <w:rsid w:val="00FB6392"/>
    <w:rsid w:val="00FC4F36"/>
    <w:rsid w:val="00FD3C70"/>
    <w:rsid w:val="00FD6602"/>
    <w:rsid w:val="00FD6820"/>
    <w:rsid w:val="00FE12D8"/>
    <w:rsid w:val="00FF7C02"/>
    <w:rsid w:val="024801E3"/>
    <w:rsid w:val="0FD80D0C"/>
    <w:rsid w:val="37FB8993"/>
    <w:rsid w:val="39AD151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F34DC"/>
    <w:pPr>
      <w:keepNext/>
      <w:spacing w:before="18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F34D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F34DC"/>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F34DC"/>
    <w:pPr>
      <w:tabs>
        <w:tab w:val="right" w:leader="dot" w:pos="8777"/>
      </w:tabs>
      <w:spacing w:after="0"/>
      <w:ind w:left="1276"/>
    </w:pPr>
  </w:style>
  <w:style w:type="paragraph" w:styleId="Innehll3">
    <w:name w:val="toc 3"/>
    <w:basedOn w:val="Normal"/>
    <w:next w:val="Normal"/>
    <w:autoRedefine/>
    <w:uiPriority w:val="39"/>
    <w:unhideWhenUsed/>
    <w:rsid w:val="004F34DC"/>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C7133"/>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74EAE"/>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077FF"/>
    <w:rPr>
      <w:color w:val="605E5C"/>
      <w:shd w:val="clear" w:color="auto" w:fill="E1DFDD"/>
    </w:rPr>
  </w:style>
  <w:style w:type="character" w:styleId="AnvndHyperlnk">
    <w:name w:val="FollowedHyperlink"/>
    <w:basedOn w:val="Standardstycketeckensnitt"/>
    <w:uiPriority w:val="99"/>
    <w:semiHidden/>
    <w:unhideWhenUsed/>
    <w:rsid w:val="000C7133"/>
    <w:rPr>
      <w:color w:val="9EA2A2" w:themeColor="followedHyperlink"/>
      <w:u w:val="single"/>
    </w:rPr>
  </w:style>
  <w:style w:type="character" w:styleId="Kommentarsreferens">
    <w:name w:val="annotation reference"/>
    <w:basedOn w:val="Standardstycketeckensnitt"/>
    <w:uiPriority w:val="99"/>
    <w:semiHidden/>
    <w:unhideWhenUsed/>
    <w:rsid w:val="00D51ED9"/>
    <w:rPr>
      <w:sz w:val="16"/>
      <w:szCs w:val="16"/>
    </w:rPr>
  </w:style>
  <w:style w:type="paragraph" w:styleId="Kommentarer">
    <w:name w:val="annotation text"/>
    <w:basedOn w:val="Normal"/>
    <w:link w:val="KommentarerChar"/>
    <w:uiPriority w:val="99"/>
    <w:unhideWhenUsed/>
    <w:rsid w:val="00D51ED9"/>
    <w:pPr>
      <w:spacing w:line="240" w:lineRule="auto"/>
    </w:pPr>
    <w:rPr>
      <w:sz w:val="20"/>
      <w:szCs w:val="20"/>
    </w:rPr>
  </w:style>
  <w:style w:type="character" w:customStyle="1" w:styleId="KommentarerChar">
    <w:name w:val="Kommentarer Char"/>
    <w:basedOn w:val="Standardstycketeckensnitt"/>
    <w:link w:val="Kommentarer"/>
    <w:uiPriority w:val="99"/>
    <w:rsid w:val="00D51ED9"/>
  </w:style>
  <w:style w:type="paragraph" w:styleId="Kommentarsmne">
    <w:name w:val="annotation subject"/>
    <w:basedOn w:val="Kommentarer"/>
    <w:next w:val="Kommentarer"/>
    <w:link w:val="KommentarsmneChar"/>
    <w:uiPriority w:val="99"/>
    <w:semiHidden/>
    <w:unhideWhenUsed/>
    <w:rsid w:val="00D51ED9"/>
    <w:rPr>
      <w:b/>
      <w:bCs/>
    </w:rPr>
  </w:style>
  <w:style w:type="character" w:customStyle="1" w:styleId="KommentarsmneChar">
    <w:name w:val="Kommentarsämne Char"/>
    <w:basedOn w:val="KommentarerChar"/>
    <w:link w:val="Kommentarsmne"/>
    <w:uiPriority w:val="99"/>
    <w:semiHidden/>
    <w:rsid w:val="00D51ED9"/>
    <w:rPr>
      <w:b/>
      <w:bCs/>
    </w:rPr>
  </w:style>
  <w:style w:type="paragraph" w:customStyle="1" w:styleId="Tabelltext">
    <w:name w:val="Tabelltext"/>
    <w:qFormat/>
    <w:rsid w:val="0005030E"/>
    <w:pPr>
      <w:framePr w:hSpace="141" w:wrap="around" w:vAnchor="text" w:hAnchor="text" w:x="992" w:y="1"/>
      <w:spacing w:after="120" w:line="264" w:lineRule="auto"/>
      <w:suppressOverlap/>
    </w:pPr>
    <w:rPr>
      <w:sz w:val="23"/>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vgregion.se/share/page/dp/ws/rl/archive/stream/auth/v1/source/sofia/sas406-1950806378-131/native" TargetMode="External" Id="rId13" /><Relationship Type="http://schemas.openxmlformats.org/officeDocument/2006/relationships/hyperlink" Target="https://www.vardhandboken.se/vardhygien-infektioner-och-smittspridning/stadning-och-rengoring/stadning-rengoring/stadmetoder/" TargetMode="External" Id="rId18" /><Relationship Type="http://schemas.openxmlformats.org/officeDocument/2006/relationships/hyperlink" Target="http://www.vardhandboken.se/vardhygien-infektioner-och-smittspridning/stadning-och-rengoring/stadning-rengoring/stadmetoder/" TargetMode="External" Id="rId26" /><Relationship Type="http://schemas.openxmlformats.org/officeDocument/2006/relationships/hyperlink" Target="https://www.vardhandboken.se/vardhygien-infektioner-och-smittspridning/stadning-och-rengoring/stadning-rengoring/stadmetoder/"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69/SURROGATE/Byggdamm%20-%20f%c3%b6rebygg%20spridning%20vid%20om-%20och%20nybyggnation%20vid%20S%c3%84S.pdf" TargetMode="External" Id="rId12" /><Relationship Type="http://schemas.openxmlformats.org/officeDocument/2006/relationships/hyperlink" Target="https://www.vardhandboken.se/vardhygien-infektioner-och-smittspridning/stadning-och-rengoring/stadning-rengoring/stadmetoder/" TargetMode="External" Id="rId17" /><Relationship Type="http://schemas.openxmlformats.org/officeDocument/2006/relationships/hyperlink" Target="https://mellanarkiv.vgregion.se/share/page/dp/ws/rl/archive/stream/auth/v1/source/sofia/sas406-1950806378-131/native" TargetMode="External" Id="rId25" /><Relationship Type="http://schemas.openxmlformats.org/officeDocument/2006/relationships/theme" Target="theme/theme1.xml" Id="rId33" /><Relationship Type="http://schemas.openxmlformats.org/officeDocument/2006/relationships/hyperlink" Target="https://www.vardhandboken.se/vardhygien-infektioner-och-smittspridning/stadning-och-rengoring/stadning-rengoring/stadmetoder/" TargetMode="External" Id="rId16" /><Relationship Type="http://schemas.openxmlformats.org/officeDocument/2006/relationships/hyperlink" Target="https://www.vardhandboken.se/vardhygien-infektioner-och-smittspridning/stadning-och-rengoring/stadning-rengoring/stadmetoder/"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69/surrogate" TargetMode="External" Id="rId24" /><Relationship Type="http://schemas.openxmlformats.org/officeDocument/2006/relationships/fontTable" Target="fontTable.xml" Id="rId32" /><Relationship Type="http://schemas.openxmlformats.org/officeDocument/2006/relationships/hyperlink" Target="https://insidan.vgregion.se/forvaltningar/sodra-alvsborgs-sjukhus/kontakt-och-organisation/organisation/ledning-och-staber/ekonomi-och-uppfoljning/lokal-och-service/" TargetMode="External" Id="rId15" /><Relationship Type="http://schemas.openxmlformats.org/officeDocument/2006/relationships/hyperlink" Target="https://www.vardhandboken.se/vardhygien-infektioner-och-smittspridning/stadning-och-rengoring/stadning-rengoring/stadmetoder/"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www.vardhandboken.se/vardhygien-infektioner-och-smittspridning/stadning-och-rengoring/stadning-rengoring/stadmetoder/"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mailto:sas.sakerhet@vgregion.se" TargetMode="External" Id="rId14" /><Relationship Type="http://schemas.openxmlformats.org/officeDocument/2006/relationships/hyperlink" Target="https://www.vardhandboken.se/vardhygien-infektioner-och-smittspridning/stadning-och-rengoring/stadning-rengoring/stadmetoder/"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2342</Words>
  <Characters>12416</Characters>
  <Application>Microsoft Office Word</Application>
  <DocSecurity>0</DocSecurity>
  <Lines>103</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14729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Förebygg smittspridning vid mindre arbeten i SÄS lokaler</dc:title>
  <dc:subject/>
  <dc:creator/>
  <keywords/>
  <lastModifiedBy/>
  <revision>1</revision>
  <dcterms:created xsi:type="dcterms:W3CDTF">2022-08-11T12:56:00.0000000Z</dcterms:created>
  <dcterms:modified xsi:type="dcterms:W3CDTF">2024-06-18T11:49:00.0000000Z</dcterms:modified>
</coreProperties>
</file>