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52CC0E4" w:rsidR="00184167" w:rsidRDefault="00D372E9" w:rsidP="009A32ED">
      <w:pPr>
        <w:pStyle w:val="Rubrik1"/>
      </w:pPr>
      <w:r>
        <w:t>Öppenvårdsplats</w:t>
      </w:r>
      <w:r w:rsidR="005D40E4">
        <w:t>/</w:t>
      </w:r>
      <w:r>
        <w:t>23-timmarsplats, SÄS Borås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220498407"/>
      <w:bookmarkEnd w:id="0"/>
      <w:r>
        <w:t>Förändringar sedan föregående version</w:t>
      </w:r>
      <w:bookmarkEnd w:id="1"/>
      <w:bookmarkEnd w:id="2"/>
    </w:p>
    <w:p w14:paraId="6338A15C" w14:textId="77777777" w:rsidR="00895482" w:rsidRDefault="00895482" w:rsidP="00895482">
      <w:pPr>
        <w:ind w:right="-143"/>
      </w:pPr>
      <w:bookmarkStart w:id="3" w:name="_Toc100327185"/>
      <w:bookmarkStart w:id="4" w:name="_Toc72840807"/>
      <w:r>
        <w:t xml:space="preserve">Reviderat innehåll och uppdatering relaterat till ny delregional beskrivning för öppenvårdsbesök på akutmottagningen SÄS. </w:t>
      </w:r>
    </w:p>
    <w:p w14:paraId="69BCFD87" w14:textId="77777777" w:rsidR="009A32ED" w:rsidRDefault="009A32ED" w:rsidP="009A32ED">
      <w:pPr>
        <w:pStyle w:val="Rubrik2"/>
        <w:ind w:right="-143"/>
      </w:pPr>
      <w:bookmarkStart w:id="5" w:name="_Toc220498408"/>
      <w:r>
        <w:t>Sammanfattning</w:t>
      </w:r>
      <w:bookmarkEnd w:id="3"/>
      <w:bookmarkEnd w:id="5"/>
    </w:p>
    <w:p w14:paraId="1C7480B3" w14:textId="68D28160" w:rsidR="008D6253" w:rsidRDefault="008D6253" w:rsidP="008D6253">
      <w:pPr>
        <w:ind w:right="-143"/>
      </w:pPr>
      <w:bookmarkStart w:id="6" w:name="_Hlk220497387"/>
      <w:r>
        <w:t xml:space="preserve">Rutinen beskriver förutsättningar och arbetssätt av öppenvårdsplats/23-timmarsplats. </w:t>
      </w:r>
      <w:r w:rsidR="00ED04C3">
        <w:t xml:space="preserve"> </w:t>
      </w:r>
    </w:p>
    <w:p w14:paraId="6660DA9D" w14:textId="2A8EC736" w:rsidR="00B405A1" w:rsidRDefault="00B405A1" w:rsidP="00831C35">
      <w:pPr>
        <w:pStyle w:val="Rubrik2"/>
      </w:pPr>
      <w:bookmarkStart w:id="7" w:name="_Toc220498409"/>
      <w:bookmarkEnd w:id="6"/>
      <w:r>
        <w:t>Innehållsförteckning</w:t>
      </w:r>
      <w:bookmarkEnd w:id="7"/>
    </w:p>
    <w:p w14:paraId="02F445B1" w14:textId="4F0F89E4" w:rsidR="00ED04C3" w:rsidRDefault="00012B05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3;2;Rubrik 4;3;Faktaruta rubrik;3" </w:instrText>
      </w:r>
      <w:r>
        <w:fldChar w:fldCharType="separate"/>
      </w:r>
      <w:hyperlink w:anchor="_Toc220498407" w:history="1">
        <w:r w:rsidR="00ED04C3" w:rsidRPr="00D50081">
          <w:rPr>
            <w:rStyle w:val="Hyperlnk"/>
            <w:rFonts w:eastAsia="MS Gothic"/>
            <w:noProof/>
          </w:rPr>
          <w:t>Förändringar sedan föregående version</w:t>
        </w:r>
        <w:r w:rsidR="00ED04C3">
          <w:rPr>
            <w:noProof/>
            <w:webHidden/>
          </w:rPr>
          <w:tab/>
        </w:r>
        <w:r w:rsidR="00ED04C3">
          <w:rPr>
            <w:noProof/>
            <w:webHidden/>
          </w:rPr>
          <w:fldChar w:fldCharType="begin"/>
        </w:r>
        <w:r w:rsidR="00ED04C3">
          <w:rPr>
            <w:noProof/>
            <w:webHidden/>
          </w:rPr>
          <w:instrText xml:space="preserve"> PAGEREF _Toc220498407 \h </w:instrText>
        </w:r>
        <w:r w:rsidR="00ED04C3">
          <w:rPr>
            <w:noProof/>
            <w:webHidden/>
          </w:rPr>
        </w:r>
        <w:r w:rsidR="00ED04C3">
          <w:rPr>
            <w:noProof/>
            <w:webHidden/>
          </w:rPr>
          <w:fldChar w:fldCharType="separate"/>
        </w:r>
        <w:r w:rsidR="00ED04C3">
          <w:rPr>
            <w:noProof/>
            <w:webHidden/>
          </w:rPr>
          <w:t>1</w:t>
        </w:r>
        <w:r w:rsidR="00ED04C3">
          <w:rPr>
            <w:noProof/>
            <w:webHidden/>
          </w:rPr>
          <w:fldChar w:fldCharType="end"/>
        </w:r>
      </w:hyperlink>
    </w:p>
    <w:p w14:paraId="70224A2D" w14:textId="38895287" w:rsidR="00ED04C3" w:rsidRDefault="00ED04C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0498408" w:history="1">
        <w:r w:rsidRPr="00D50081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_Toc220498408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E848700" w14:textId="4F531AA1" w:rsidR="00ED04C3" w:rsidRDefault="00ED04C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0498409" w:history="1">
        <w:r w:rsidRPr="00D50081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_Toc220498409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D3BF612" w14:textId="008DDC3B" w:rsidR="00ED04C3" w:rsidRDefault="00ED04C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0498410" w:history="1">
        <w:r w:rsidRPr="00D50081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_Toc220498410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05C001C" w14:textId="721EC7E5" w:rsidR="00ED04C3" w:rsidRDefault="00ED04C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0498411" w:history="1">
        <w:r w:rsidRPr="00D50081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_Toc220498411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47CF77B" w14:textId="4AE97D26" w:rsidR="00ED04C3" w:rsidRDefault="00ED04C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0498412" w:history="1">
        <w:r w:rsidRPr="00D50081">
          <w:rPr>
            <w:rStyle w:val="Hyperlnk"/>
            <w:rFonts w:eastAsia="MS Gothic"/>
            <w:noProof/>
          </w:rPr>
          <w:t>När kan 23-timmarsplats bli aktuell?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_Toc220498412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92F0432" w14:textId="273A0E73" w:rsidR="00ED04C3" w:rsidRDefault="00ED04C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0498413" w:history="1">
        <w:r w:rsidRPr="00D50081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_Toc220498413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BC0DC2F" w14:textId="073D9C86" w:rsidR="00ED04C3" w:rsidRDefault="00ED04C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0498414" w:history="1">
        <w:r w:rsidRPr="00D50081">
          <w:rPr>
            <w:rStyle w:val="Hyperlnk"/>
            <w:rFonts w:eastAsia="MS Gothic"/>
            <w:noProof/>
          </w:rPr>
          <w:t>På akutmottagningen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_Toc220498414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0CBF81A" w14:textId="618207DC" w:rsidR="00ED04C3" w:rsidRDefault="00ED04C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0498415" w:history="1">
        <w:r w:rsidRPr="00D50081">
          <w:rPr>
            <w:rStyle w:val="Hyperlnk"/>
            <w:rFonts w:eastAsia="MS Gothic"/>
            <w:noProof/>
          </w:rPr>
          <w:t>På vårdavdelning, 23-timmars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_Toc220498415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BF9CF32" w14:textId="10E92190" w:rsidR="00ED04C3" w:rsidRDefault="00ED04C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0498416" w:history="1">
        <w:r w:rsidRPr="00D50081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_Toc220498416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598E6B28" w14:textId="13EF2443" w:rsidR="00ED04C3" w:rsidRDefault="00ED04C3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0498417" w:history="1">
        <w:r w:rsidRPr="00D50081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_Toc220498417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1FC6584C" w14:textId="47B1CE00" w:rsidR="00B405A1" w:rsidRDefault="00012B05" w:rsidP="009A32ED">
      <w:pPr>
        <w:ind w:right="-143"/>
      </w:pPr>
      <w:r>
        <w:fldChar w:fldCharType="end"/>
      </w:r>
    </w:p>
    <w:p w14:paraId="55FC2134" w14:textId="77777777" w:rsidR="00E706AE" w:rsidRDefault="00E706AE" w:rsidP="00E706AE">
      <w:pPr>
        <w:pStyle w:val="Rubrik2"/>
        <w:ind w:right="-143"/>
      </w:pPr>
      <w:bookmarkStart w:id="8" w:name="_Toc100327187"/>
      <w:bookmarkStart w:id="9" w:name="_Toc220497371"/>
      <w:bookmarkStart w:id="10" w:name="_Hlk220497443"/>
      <w:bookmarkStart w:id="11" w:name="_Toc220498410"/>
      <w:bookmarkEnd w:id="4"/>
      <w:r w:rsidRPr="00C27AB1">
        <w:lastRenderedPageBreak/>
        <w:t>Bakgrund och syfte</w:t>
      </w:r>
      <w:bookmarkEnd w:id="9"/>
      <w:bookmarkEnd w:id="11"/>
      <w:r>
        <w:t xml:space="preserve">  </w:t>
      </w:r>
    </w:p>
    <w:p w14:paraId="4492BCDB" w14:textId="77777777" w:rsidR="00E706AE" w:rsidRDefault="00E706AE" w:rsidP="00E706AE">
      <w:pPr>
        <w:ind w:right="-143"/>
      </w:pPr>
      <w:bookmarkStart w:id="12" w:name="_Hlk220497455"/>
      <w:bookmarkEnd w:id="10"/>
      <w:r>
        <w:t>Bakgrunden till rutinen är att stödja vårdpersonalen på SÄS i processen när</w:t>
      </w:r>
      <w:r w:rsidRPr="004B1025">
        <w:t xml:space="preserve"> en </w:t>
      </w:r>
      <w:r>
        <w:t>person</w:t>
      </w:r>
      <w:r w:rsidRPr="004B1025">
        <w:t xml:space="preserve"> söker vård på SÄS akutmottagning men inte bedöms behöva slutenvård</w:t>
      </w:r>
      <w:r>
        <w:t xml:space="preserve"> men när det finns ett</w:t>
      </w:r>
      <w:r w:rsidRPr="004B1025">
        <w:t xml:space="preserve"> behov av omsorg och medicinska insatser i hemmet</w:t>
      </w:r>
      <w:r>
        <w:t xml:space="preserve"> och när en 23-timmars öppenvårdsplats kan användas utifrån </w:t>
      </w:r>
      <w:hyperlink r:id="rId12" w:history="1">
        <w:r w:rsidRPr="00E55C7D">
          <w:rPr>
            <w:rStyle w:val="Hyperlnk"/>
          </w:rPr>
          <w:t>Delregional Beskrivning för öppenvårdsbesök på akutmottagningen.pdf</w:t>
        </w:r>
      </w:hyperlink>
    </w:p>
    <w:p w14:paraId="70B2A54A" w14:textId="77777777" w:rsidR="009A32ED" w:rsidRDefault="009A32ED" w:rsidP="009A32ED">
      <w:pPr>
        <w:pStyle w:val="Rubrik2"/>
        <w:ind w:right="-143"/>
      </w:pPr>
      <w:bookmarkStart w:id="13" w:name="_Toc220498411"/>
      <w:bookmarkEnd w:id="12"/>
      <w:r>
        <w:t>Förutsättningar</w:t>
      </w:r>
      <w:bookmarkEnd w:id="8"/>
      <w:bookmarkEnd w:id="13"/>
    </w:p>
    <w:p w14:paraId="6643F33F" w14:textId="77777777" w:rsidR="00050393" w:rsidRDefault="00050393" w:rsidP="00050393">
      <w:pPr>
        <w:pStyle w:val="Rubrik3"/>
      </w:pPr>
      <w:bookmarkStart w:id="14" w:name="_Toc220498412"/>
      <w:r>
        <w:t>När kan 23-timmarsplats bli aktuell?</w:t>
      </w:r>
      <w:bookmarkEnd w:id="14"/>
    </w:p>
    <w:p w14:paraId="57D7A5F5" w14:textId="77777777" w:rsidR="00050393" w:rsidRDefault="00050393" w:rsidP="00050393">
      <w:pPr>
        <w:ind w:right="-143"/>
      </w:pPr>
      <w:r>
        <w:t>23-timmars öppenvårdsplats kan användas för</w:t>
      </w:r>
      <w:r w:rsidRPr="004B1025">
        <w:t xml:space="preserve"> personer som besöker SÄS akutmottagning och där den enskilde, anhörig, vårdpersonal och mottagande parter bedömer att den enskilde inte kan återgå hem utan stöd och där slutenvård inte är aktuellt. </w:t>
      </w:r>
      <w:r>
        <w:t xml:space="preserve">En 23-timmars öppenvårdsplats </w:t>
      </w:r>
      <w:r w:rsidRPr="004B1025">
        <w:t xml:space="preserve">gäller också dem som väntar på liggande transport. </w:t>
      </w:r>
    </w:p>
    <w:p w14:paraId="07067B54" w14:textId="77777777" w:rsidR="00050393" w:rsidRDefault="00050393" w:rsidP="00050393">
      <w:pPr>
        <w:ind w:right="-143"/>
      </w:pPr>
      <w:r>
        <w:t xml:space="preserve">En 23-timmarsplats för samordnade insatser </w:t>
      </w:r>
      <w:r w:rsidRPr="006A763C">
        <w:t xml:space="preserve">kan användas från söndag till fredag kl.12.00 helgfria </w:t>
      </w:r>
      <w:r>
        <w:t xml:space="preserve">vardagar. </w:t>
      </w:r>
      <w:r w:rsidRPr="004B1025">
        <w:t>Den enskilde placeras</w:t>
      </w:r>
      <w:r>
        <w:t xml:space="preserve"> </w:t>
      </w:r>
      <w:r w:rsidRPr="004B1025">
        <w:t>på den vårdavdelning som är bäst lämpad utifrån grundsjukdom och/eller behov.</w:t>
      </w:r>
    </w:p>
    <w:p w14:paraId="762388D3" w14:textId="77777777" w:rsidR="00272C9C" w:rsidRPr="006A763C" w:rsidRDefault="00272C9C" w:rsidP="00272C9C">
      <w:pPr>
        <w:ind w:right="-143"/>
        <w:rPr>
          <w:b/>
          <w:bCs/>
        </w:rPr>
      </w:pPr>
      <w:r w:rsidRPr="006A763C">
        <w:rPr>
          <w:b/>
          <w:bCs/>
        </w:rPr>
        <w:t>Vilka patienter ska erbjudas 23-timmars öppenvårdsplats?</w:t>
      </w:r>
    </w:p>
    <w:p w14:paraId="4C450967" w14:textId="77777777" w:rsidR="00272C9C" w:rsidRDefault="00272C9C" w:rsidP="00272C9C">
      <w:pPr>
        <w:pStyle w:val="Liststycke"/>
        <w:numPr>
          <w:ilvl w:val="0"/>
          <w:numId w:val="20"/>
        </w:numPr>
        <w:ind w:right="-143"/>
      </w:pPr>
      <w:r>
        <w:t xml:space="preserve">Personer som inte är kända av kommunen och har insatser sedan tidigare men som har behov av akuta omsorgsinsatser eller hjälpmedel som inte kan lösas ut samma dag. </w:t>
      </w:r>
    </w:p>
    <w:p w14:paraId="0F868CE9" w14:textId="77777777" w:rsidR="00272C9C" w:rsidRDefault="00272C9C" w:rsidP="00272C9C">
      <w:pPr>
        <w:pStyle w:val="Liststycke"/>
        <w:numPr>
          <w:ilvl w:val="0"/>
          <w:numId w:val="20"/>
        </w:numPr>
        <w:ind w:right="-143"/>
      </w:pPr>
      <w:r>
        <w:t>Personer som är kända av kommunen sedan tidigare men har ett utökat förändrat behov av hjälpmedel och/eller insatser av akut art så som hjälp med förflyttning, toalettbesök och/eller hjälp med måltid som inte kan lösas ut samma dag.</w:t>
      </w:r>
    </w:p>
    <w:p w14:paraId="335D0E0D" w14:textId="77777777" w:rsidR="00D4554C" w:rsidRDefault="00D4554C" w:rsidP="00D4554C">
      <w:pPr>
        <w:pStyle w:val="Liststycke"/>
        <w:numPr>
          <w:ilvl w:val="0"/>
          <w:numId w:val="20"/>
        </w:numPr>
        <w:ind w:right="-143"/>
      </w:pPr>
      <w:r>
        <w:t xml:space="preserve">Personer som är kända av kommunen och har insatser sedan tidigare ska i möjligaste mån kunna återgå hem utan en placering på en 23-timmars öppenvårdsplats. </w:t>
      </w:r>
    </w:p>
    <w:p w14:paraId="13F0C92A" w14:textId="77777777" w:rsidR="00D4554C" w:rsidRDefault="00D4554C" w:rsidP="00D4554C">
      <w:pPr>
        <w:pStyle w:val="Liststycke"/>
        <w:numPr>
          <w:ilvl w:val="0"/>
          <w:numId w:val="20"/>
        </w:numPr>
        <w:ind w:right="-143"/>
      </w:pPr>
      <w:r>
        <w:t>Patienter som bor på ett vård och omsorgsboende (VOBO) ska alltid kunna återgå hem efter en kontakt med kommunen.</w:t>
      </w:r>
    </w:p>
    <w:p w14:paraId="17620BD4" w14:textId="77777777" w:rsidR="00D4554C" w:rsidRDefault="00D4554C" w:rsidP="00D4554C">
      <w:pPr>
        <w:pStyle w:val="Liststycke"/>
        <w:numPr>
          <w:ilvl w:val="0"/>
          <w:numId w:val="20"/>
        </w:numPr>
        <w:ind w:right="-143"/>
      </w:pPr>
      <w:r>
        <w:t xml:space="preserve">Det är ansvarig läkare som beslutar om 23-timmarsplats för samordning och omhändertagande av nödvändiga omsorgsinsatser med regional </w:t>
      </w:r>
      <w:r>
        <w:lastRenderedPageBreak/>
        <w:t xml:space="preserve">och/eller kommunal primärvård, rehab mottagning, socialtjänst eller LSS i de fall en samordning krävs och inte kan omhändertas på annat sätt. </w:t>
      </w:r>
    </w:p>
    <w:p w14:paraId="276C8701" w14:textId="77777777" w:rsidR="00D4554C" w:rsidRDefault="00D4554C" w:rsidP="00D4554C">
      <w:pPr>
        <w:pStyle w:val="Liststycke"/>
        <w:numPr>
          <w:ilvl w:val="0"/>
          <w:numId w:val="20"/>
        </w:numPr>
        <w:ind w:right="-143"/>
      </w:pPr>
      <w:r>
        <w:t xml:space="preserve">Patienter som vistas på 23-timmarsplats ska vara medicinskt färdigbehandlade på akutmottagningen. Det innebär att patienten </w:t>
      </w:r>
      <w:r w:rsidRPr="00D4554C">
        <w:rPr>
          <w:b/>
          <w:bCs/>
        </w:rPr>
        <w:t>inte</w:t>
      </w:r>
      <w:r>
        <w:t xml:space="preserve"> ska:</w:t>
      </w:r>
    </w:p>
    <w:p w14:paraId="3FD36615" w14:textId="77777777" w:rsidR="00883E62" w:rsidRDefault="00883E62" w:rsidP="00883E62">
      <w:pPr>
        <w:pStyle w:val="Punktlista"/>
        <w:numPr>
          <w:ilvl w:val="0"/>
          <w:numId w:val="20"/>
        </w:numPr>
      </w:pPr>
      <w:r>
        <w:t>vara i behov av inskrivning i slutenvården</w:t>
      </w:r>
    </w:p>
    <w:p w14:paraId="2C001C28" w14:textId="77777777" w:rsidR="00883E62" w:rsidRDefault="00883E62" w:rsidP="00883E62">
      <w:pPr>
        <w:pStyle w:val="Punktlista"/>
        <w:numPr>
          <w:ilvl w:val="0"/>
          <w:numId w:val="20"/>
        </w:numPr>
      </w:pPr>
      <w:r>
        <w:t>ha behov av att kvarstanna på sjukhuset för observation, provtagning, väntan på läkemedelseffekt eller dylikt</w:t>
      </w:r>
    </w:p>
    <w:p w14:paraId="1B44ECEC" w14:textId="77777777" w:rsidR="00883E62" w:rsidRDefault="00883E62" w:rsidP="00883E62">
      <w:pPr>
        <w:pStyle w:val="Punktlista"/>
        <w:numPr>
          <w:ilvl w:val="0"/>
          <w:numId w:val="20"/>
        </w:numPr>
      </w:pPr>
      <w:r>
        <w:t>ha behov av infusion, injektion, kontroll av vitalparameterar eller annat som inte utförs i hemmet i vanliga fall.</w:t>
      </w:r>
    </w:p>
    <w:p w14:paraId="3E41CAAA" w14:textId="77777777" w:rsidR="00883E62" w:rsidRDefault="00883E62" w:rsidP="00883E62">
      <w:pPr>
        <w:ind w:right="-143"/>
      </w:pPr>
      <w:r>
        <w:t xml:space="preserve">Omsorgskoordinator är en funktion som arbetar dagtid helgfria vardagar, och som är ett stöd för akutmottagningen i samverkan med kommunerna. För kontakt med omsorgskoordinator inom SÄS sker detta via telefon på telefonnummer </w:t>
      </w:r>
      <w:r w:rsidRPr="00D372E9">
        <w:rPr>
          <w:b/>
          <w:bCs/>
        </w:rPr>
        <w:t>033-616 36 36.</w:t>
      </w:r>
    </w:p>
    <w:p w14:paraId="7D08A6AF" w14:textId="77777777" w:rsidR="00883E62" w:rsidRDefault="00883E62" w:rsidP="00883E62">
      <w:pPr>
        <w:ind w:right="-143"/>
      </w:pPr>
      <w:r>
        <w:t>23-timmarsplats i väntan på liggande sjuktransport kan användas alla dagar och hanteras av akutens medarbetare.</w:t>
      </w:r>
    </w:p>
    <w:p w14:paraId="2829CA55" w14:textId="77777777" w:rsidR="00050393" w:rsidRPr="00050393" w:rsidRDefault="00050393" w:rsidP="00050393"/>
    <w:p w14:paraId="763F145A" w14:textId="77777777" w:rsidR="00F22567" w:rsidRDefault="00F22567" w:rsidP="00070DDD">
      <w:pPr>
        <w:pStyle w:val="Rubrik2"/>
      </w:pPr>
      <w:bookmarkStart w:id="15" w:name="_Toc220497373"/>
      <w:bookmarkStart w:id="16" w:name="_Hlk220497492"/>
      <w:bookmarkStart w:id="17" w:name="_Toc220498413"/>
      <w:r>
        <w:t>Genomförande</w:t>
      </w:r>
      <w:bookmarkEnd w:id="17"/>
    </w:p>
    <w:p w14:paraId="4AE30445" w14:textId="77777777" w:rsidR="00E6142E" w:rsidRPr="00D372E9" w:rsidRDefault="00E6142E" w:rsidP="00E6142E">
      <w:pPr>
        <w:pStyle w:val="Rubrik3"/>
      </w:pPr>
      <w:bookmarkStart w:id="18" w:name="_Toc220498414"/>
      <w:r>
        <w:t>På akutmottagningen</w:t>
      </w:r>
      <w:bookmarkEnd w:id="18"/>
    </w:p>
    <w:p w14:paraId="02279A58" w14:textId="77777777" w:rsidR="00E6142E" w:rsidRDefault="00E6142E" w:rsidP="00E6142E">
      <w:pPr>
        <w:pStyle w:val="MellanrubrikVGR"/>
        <w:rPr>
          <w:rFonts w:ascii="Georgia" w:hAnsi="Georgia"/>
          <w:b w:val="0"/>
          <w:color w:val="auto"/>
          <w:szCs w:val="24"/>
        </w:rPr>
      </w:pPr>
      <w:r w:rsidRPr="003C13F3">
        <w:rPr>
          <w:rFonts w:ascii="Georgia" w:hAnsi="Georgia"/>
          <w:b w:val="0"/>
          <w:color w:val="auto"/>
          <w:szCs w:val="24"/>
        </w:rPr>
        <w:t xml:space="preserve">Den enskilde ska alltid tillfrågas och lämna samtycke till att informationsöverföring kan ske till socialtjänst, kommunal och/eller regional primärvård alternativt rehab mottagning inom regional primärvård och/eller öppenvårdsmottagning. </w:t>
      </w:r>
    </w:p>
    <w:p w14:paraId="4458DC30" w14:textId="77777777" w:rsidR="00E6142E" w:rsidRPr="005218AA" w:rsidRDefault="00E6142E" w:rsidP="00E6142E">
      <w:pPr>
        <w:pStyle w:val="MellanrubrikVGR"/>
      </w:pPr>
      <w:r>
        <w:t>Läkare</w:t>
      </w:r>
    </w:p>
    <w:p w14:paraId="2003FC74" w14:textId="77777777" w:rsidR="00E6142E" w:rsidRDefault="00E6142E" w:rsidP="00E6142E">
      <w:pPr>
        <w:pStyle w:val="Punktlista"/>
      </w:pPr>
      <w:r>
        <w:t>Beslutar om 23-timmarsplats.</w:t>
      </w:r>
    </w:p>
    <w:p w14:paraId="53F89E8B" w14:textId="77777777" w:rsidR="00E6142E" w:rsidRDefault="00E6142E" w:rsidP="00E6142E">
      <w:pPr>
        <w:pStyle w:val="Punktlista"/>
      </w:pPr>
      <w:r>
        <w:t>Dikterar läkardiktat.</w:t>
      </w:r>
    </w:p>
    <w:p w14:paraId="03E72160" w14:textId="77777777" w:rsidR="00E6142E" w:rsidRDefault="00E6142E" w:rsidP="00E6142E">
      <w:pPr>
        <w:pStyle w:val="Punktlista"/>
      </w:pPr>
      <w:r>
        <w:t>Sätter diagnoskod.</w:t>
      </w:r>
    </w:p>
    <w:p w14:paraId="54F82269" w14:textId="77777777" w:rsidR="00E6142E" w:rsidRDefault="00E6142E" w:rsidP="00E6142E">
      <w:pPr>
        <w:pStyle w:val="Punktlista"/>
      </w:pPr>
      <w:r>
        <w:t>Ordinerar och pilar läkemedel till följande dag.</w:t>
      </w:r>
    </w:p>
    <w:p w14:paraId="4E4CFB5F" w14:textId="77777777" w:rsidR="00E6142E" w:rsidRDefault="00E6142E" w:rsidP="00E6142E">
      <w:pPr>
        <w:pStyle w:val="Punktlista"/>
      </w:pPr>
      <w:r>
        <w:t xml:space="preserve">Genomför ordinarie hemgångsrutiner och skriver eventuell hemgångsinformation, egenvårdsintyg och vid behov </w:t>
      </w:r>
      <w:r>
        <w:lastRenderedPageBreak/>
        <w:t xml:space="preserve">remiss till vårdcentral samt gör klart eventuella recept (OBS! Uppdatera Pascal om patienten har </w:t>
      </w:r>
      <w:proofErr w:type="spellStart"/>
      <w:r>
        <w:t>Apodos</w:t>
      </w:r>
      <w:proofErr w:type="spellEnd"/>
      <w:r>
        <w:t>).</w:t>
      </w:r>
    </w:p>
    <w:p w14:paraId="4925BFE1" w14:textId="77777777" w:rsidR="000F5C7E" w:rsidRDefault="000F5C7E" w:rsidP="000F5C7E">
      <w:pPr>
        <w:pStyle w:val="MellanrubrikVGR"/>
      </w:pPr>
      <w:r>
        <w:t xml:space="preserve">Sjuksköterska och/eller omvårdnadspersonal </w:t>
      </w:r>
    </w:p>
    <w:p w14:paraId="483F037D" w14:textId="77777777" w:rsidR="000F5C7E" w:rsidRDefault="000F5C7E" w:rsidP="000F5C7E">
      <w:pPr>
        <w:pStyle w:val="Punktlista"/>
      </w:pPr>
      <w:r>
        <w:t>Säkerställer att patient blivit bedömd och inte kan återgå hem utan samverkan.</w:t>
      </w:r>
    </w:p>
    <w:p w14:paraId="3475A9B4" w14:textId="77777777" w:rsidR="000F5C7E" w:rsidRDefault="000F5C7E" w:rsidP="000F5C7E">
      <w:pPr>
        <w:pStyle w:val="Punktlista"/>
      </w:pPr>
      <w:r>
        <w:t>Bedöm ADL, förflyttning och gångförmåga samt skörhetsbedömt patient.</w:t>
      </w:r>
    </w:p>
    <w:p w14:paraId="20FC2952" w14:textId="77777777" w:rsidR="000F5C7E" w:rsidRDefault="000F5C7E" w:rsidP="000F5C7E">
      <w:pPr>
        <w:pStyle w:val="Punktlista"/>
      </w:pPr>
      <w:r>
        <w:t xml:space="preserve">När akut behov av bedömning av hjälpmedel finns, kontakta centrala arbets- och fysioterapimottagningen på telefon -2150. (dagtid mån-fredag 7-16.00) </w:t>
      </w:r>
    </w:p>
    <w:p w14:paraId="04C9FAD8" w14:textId="77777777" w:rsidR="000F5C7E" w:rsidRDefault="000F5C7E" w:rsidP="000F5C7E">
      <w:pPr>
        <w:pStyle w:val="Punktlista"/>
      </w:pPr>
      <w:r>
        <w:t>Rehabpersonalen säkerställer att patient får eventuella nödvändiga hjälpmedel som behövs för att patient ska kunna återgå hem innan hen blir föremål för en 23-timmars.</w:t>
      </w:r>
    </w:p>
    <w:p w14:paraId="53A8F1F5" w14:textId="77777777" w:rsidR="000F5C7E" w:rsidRDefault="000F5C7E" w:rsidP="000F5C7E">
      <w:pPr>
        <w:pStyle w:val="Punktlista"/>
      </w:pPr>
      <w:r>
        <w:t>Drar eventuell PVK.</w:t>
      </w:r>
    </w:p>
    <w:p w14:paraId="13571468" w14:textId="77777777" w:rsidR="000F5C7E" w:rsidRDefault="000F5C7E" w:rsidP="000F5C7E">
      <w:pPr>
        <w:pStyle w:val="Punktlista"/>
      </w:pPr>
      <w:r>
        <w:t xml:space="preserve">Aviserar VPSO och vårdavdelning i Elvis om aktuell 23-timmars patient. </w:t>
      </w:r>
    </w:p>
    <w:p w14:paraId="0EB68970" w14:textId="77777777" w:rsidR="000F5C7E" w:rsidRDefault="000F5C7E" w:rsidP="000F5C7E">
      <w:pPr>
        <w:pStyle w:val="Punktlista"/>
      </w:pPr>
      <w:r>
        <w:t>Rapporterar patienten till mottagande avdelning.</w:t>
      </w:r>
    </w:p>
    <w:p w14:paraId="0BC3553F" w14:textId="77777777" w:rsidR="000F5C7E" w:rsidRPr="005218AA" w:rsidRDefault="000F5C7E" w:rsidP="000F5C7E">
      <w:pPr>
        <w:pStyle w:val="Punktlista"/>
      </w:pPr>
      <w:r w:rsidRPr="00D61830">
        <w:t>Dokumentation avseende besök på akutmottagningen för patienter på 23-timmarsplats ska ske i besöksanteckningen tillhörande akutmottagningen.</w:t>
      </w:r>
    </w:p>
    <w:p w14:paraId="5FAA1745" w14:textId="77777777" w:rsidR="000F5C7E" w:rsidRPr="003C13F3" w:rsidRDefault="000F5C7E" w:rsidP="000F5C7E">
      <w:pPr>
        <w:pStyle w:val="Punktlista"/>
      </w:pPr>
      <w:r>
        <w:t xml:space="preserve">Dokumentation </w:t>
      </w:r>
      <w:r w:rsidRPr="00D61830">
        <w:t>avseende besök på akutmottagningen för patienter</w:t>
      </w:r>
      <w:r>
        <w:t xml:space="preserve"> där en samverkan med kommunen har skett under pågående arbetspass dokumenteras i </w:t>
      </w:r>
      <w:r w:rsidRPr="00D61830">
        <w:t>besöksanteckningen tillhörande akutmottagningen.</w:t>
      </w:r>
    </w:p>
    <w:p w14:paraId="369AC9A2" w14:textId="77777777" w:rsidR="005D53A0" w:rsidRPr="00346503" w:rsidRDefault="005D53A0" w:rsidP="005D53A0">
      <w:pPr>
        <w:pStyle w:val="MellanrubrikVGR"/>
      </w:pPr>
      <w:r>
        <w:t>SAMSA Akutmottagningen</w:t>
      </w:r>
    </w:p>
    <w:p w14:paraId="6B362850" w14:textId="77777777" w:rsidR="005D53A0" w:rsidRPr="003C13F3" w:rsidRDefault="005D53A0" w:rsidP="005D53A0">
      <w:pPr>
        <w:pStyle w:val="Punktlista"/>
        <w:numPr>
          <w:ilvl w:val="0"/>
          <w:numId w:val="21"/>
        </w:numPr>
        <w:rPr>
          <w:b/>
        </w:rPr>
      </w:pPr>
      <w:r w:rsidRPr="003C13F3">
        <w:t xml:space="preserve">Kommunikation från SÄS akutmottagning sker genom "Meddelande vård och omsorg" i samtliga fall där behov av samverkan identifierats. </w:t>
      </w:r>
      <w:hyperlink r:id="rId13" w:history="1">
        <w:r w:rsidRPr="003C13F3">
          <w:rPr>
            <w:rStyle w:val="Hyperlnk"/>
          </w:rPr>
          <w:t>SAMSA IT-tjänst Lathund sjukhus akuten.</w:t>
        </w:r>
      </w:hyperlink>
    </w:p>
    <w:p w14:paraId="17B56473" w14:textId="77777777" w:rsidR="005D53A0" w:rsidRDefault="005D53A0" w:rsidP="005D53A0">
      <w:pPr>
        <w:pStyle w:val="Punktlista"/>
      </w:pPr>
      <w:r>
        <w:t xml:space="preserve">23-timmar i samverkan respektive i väntan på liggande transport särskiljs genom en separat notering i </w:t>
      </w:r>
      <w:r>
        <w:lastRenderedPageBreak/>
        <w:t xml:space="preserve">kommentarsfältet och anvisningen om vilken typ av 23-timmarsplacering. </w:t>
      </w:r>
    </w:p>
    <w:p w14:paraId="24DB4C19" w14:textId="77777777" w:rsidR="005D53A0" w:rsidRDefault="005D53A0" w:rsidP="005D53A0">
      <w:pPr>
        <w:pStyle w:val="Punktlista"/>
      </w:pPr>
      <w:r>
        <w:t xml:space="preserve">Alla 23-timmarspatienter ska ha ett öppnat eller besvarat SAMSA-ärende med Meddelande vård och omsorg innan patient lämnar akutmottagningen och placeras på en vårdavdelning. </w:t>
      </w:r>
    </w:p>
    <w:p w14:paraId="0C031707" w14:textId="77777777" w:rsidR="005D53A0" w:rsidRDefault="005D53A0" w:rsidP="005D53A0">
      <w:pPr>
        <w:pStyle w:val="Punktlista"/>
      </w:pPr>
      <w:r>
        <w:t>Det ska tydligt framgå i SAMSA vilken typ av 23-timmars-patient det är, (om det är i väntan på liggande transport eller behov av samordning med regional och/eller kommunal primärvård, rehab mottagning, socialtjänst eller LSS.</w:t>
      </w:r>
    </w:p>
    <w:p w14:paraId="6D972701" w14:textId="77777777" w:rsidR="005D53A0" w:rsidRDefault="005D53A0" w:rsidP="005D53A0">
      <w:pPr>
        <w:pStyle w:val="Punktlista"/>
      </w:pPr>
      <w:r>
        <w:t xml:space="preserve">SAMSA-ärendet ska ligga kvar i akutmottagningens översikt och </w:t>
      </w:r>
      <w:r w:rsidRPr="008C4CC2">
        <w:rPr>
          <w:b/>
          <w:bCs/>
        </w:rPr>
        <w:t>inte</w:t>
      </w:r>
      <w:r>
        <w:t xml:space="preserve"> flyttas till aktuell avdelning för 23-timmarsplats. </w:t>
      </w:r>
    </w:p>
    <w:p w14:paraId="5AC04BCB" w14:textId="77777777" w:rsidR="005D53A0" w:rsidRDefault="005D53A0" w:rsidP="005D53A0">
      <w:pPr>
        <w:pStyle w:val="Punktlista"/>
      </w:pPr>
      <w:r>
        <w:t>Aktuell avdelning bör läggas till som part som förtydligar för vårdavdelningen att det finns en 23-timmarspatient tillhörande akutmottagningen.</w:t>
      </w:r>
    </w:p>
    <w:p w14:paraId="3ECAD655" w14:textId="77777777" w:rsidR="006253DC" w:rsidRDefault="006253DC" w:rsidP="006253DC">
      <w:pPr>
        <w:pStyle w:val="MellanrubrikVGR"/>
      </w:pPr>
      <w:r>
        <w:t>Bokning av transport till hemmet för 23-timmars</w:t>
      </w:r>
    </w:p>
    <w:p w14:paraId="068D471F" w14:textId="77777777" w:rsidR="006253DC" w:rsidRDefault="006253DC" w:rsidP="006253DC">
      <w:pPr>
        <w:pStyle w:val="Punktlista"/>
      </w:pPr>
      <w:r>
        <w:t xml:space="preserve">När patienten vistas på 23-timmarsplats i väntan på liggande transport, bokar medarbetare på akutmottagningen transport med hämtning på vårdavdelning, se information på SÄS insida </w:t>
      </w:r>
      <w:hyperlink r:id="rId14" w:history="1">
        <w:r w:rsidRPr="00D61830">
          <w:rPr>
            <w:rStyle w:val="Hyperlnk"/>
          </w:rPr>
          <w:t>Liggande sjuktransport</w:t>
        </w:r>
      </w:hyperlink>
      <w:r>
        <w:t>. Beställningen dokumenteras i patientens journal.</w:t>
      </w:r>
    </w:p>
    <w:p w14:paraId="74EE2FF3" w14:textId="77777777" w:rsidR="006253DC" w:rsidRPr="00D372E9" w:rsidRDefault="006253DC" w:rsidP="006253DC">
      <w:pPr>
        <w:pStyle w:val="Punktlista"/>
      </w:pPr>
      <w:r>
        <w:t>När patienten vistas på 23-timmarsplats för samordning av omsorgsinsatser bokar vårdavdelningen sjuktransport.</w:t>
      </w:r>
    </w:p>
    <w:p w14:paraId="1F356266" w14:textId="77777777" w:rsidR="004F1851" w:rsidRDefault="004F1851" w:rsidP="004F1851">
      <w:pPr>
        <w:pStyle w:val="Rubrik3"/>
      </w:pPr>
      <w:bookmarkStart w:id="19" w:name="_Toc220497376"/>
      <w:bookmarkStart w:id="20" w:name="_Toc220498415"/>
      <w:r>
        <w:t>På vårdavdelning, 23-timmars</w:t>
      </w:r>
      <w:bookmarkEnd w:id="19"/>
      <w:bookmarkEnd w:id="20"/>
    </w:p>
    <w:p w14:paraId="5E0CA703" w14:textId="77777777" w:rsidR="004F1851" w:rsidRDefault="004F1851" w:rsidP="004F1851">
      <w:r w:rsidRPr="00D372E9">
        <w:t>Omvårdnadspersonalen på vårdavdelningen ansvarar för planering och samverkan med kommunal vård och omsorg för att säkerställa en trygg vårdövergång för patienten</w:t>
      </w:r>
      <w:r>
        <w:t>.</w:t>
      </w:r>
      <w:r w:rsidRPr="00D372E9">
        <w:t xml:space="preserve"> </w:t>
      </w:r>
    </w:p>
    <w:p w14:paraId="267014A1" w14:textId="77777777" w:rsidR="004F1851" w:rsidRPr="006A763C" w:rsidRDefault="004F1851" w:rsidP="004F1851">
      <w:pPr>
        <w:pStyle w:val="MellanrubrikVGR"/>
      </w:pPr>
      <w:r w:rsidRPr="006A763C">
        <w:lastRenderedPageBreak/>
        <w:t>Vårdavdelningen ansvarar för att:</w:t>
      </w:r>
    </w:p>
    <w:p w14:paraId="34D4259A" w14:textId="77777777" w:rsidR="004F1851" w:rsidRDefault="004F1851" w:rsidP="004F1851">
      <w:pPr>
        <w:pStyle w:val="Punktlista"/>
      </w:pPr>
      <w:r>
        <w:t>patienten får omvårdnad och läkemedel efter behov samt att dokumentation görs i patientjournalen. Patienten ska inte rondas.</w:t>
      </w:r>
    </w:p>
    <w:p w14:paraId="49B358DD" w14:textId="77777777" w:rsidR="004F1851" w:rsidRDefault="004F1851" w:rsidP="004F1851">
      <w:pPr>
        <w:pStyle w:val="Punktlista"/>
      </w:pPr>
      <w:r>
        <w:t>påbörjar samverkan med externa parter kring 23-timmars direkt på morgonen utan fördröjning.</w:t>
      </w:r>
    </w:p>
    <w:p w14:paraId="006500EA" w14:textId="77777777" w:rsidR="004F1851" w:rsidRDefault="004F1851" w:rsidP="004F1851">
      <w:pPr>
        <w:pStyle w:val="Punktlista"/>
      </w:pPr>
      <w:r>
        <w:t xml:space="preserve">kontaktar anhöriga och kommunen för att arbeta vidare med den samordning som behövs. </w:t>
      </w:r>
    </w:p>
    <w:p w14:paraId="3DE0B054" w14:textId="77777777" w:rsidR="004F1851" w:rsidRDefault="004F1851" w:rsidP="004F1851">
      <w:pPr>
        <w:pStyle w:val="Punktlista"/>
      </w:pPr>
      <w:r>
        <w:t>kartlägger omsorgsbehov och tar kontakt med kommun, primärvård och anhöriga för samverkan om detta inte är gjort av akutmottagningen.</w:t>
      </w:r>
    </w:p>
    <w:p w14:paraId="6FD95D82" w14:textId="77777777" w:rsidR="004F1851" w:rsidRDefault="004F1851" w:rsidP="004F1851">
      <w:pPr>
        <w:pStyle w:val="Punktlista"/>
      </w:pPr>
      <w:r>
        <w:t>bedömer ADL, förflyttning och gångförmåga samt skörhetsbedömt patient.</w:t>
      </w:r>
    </w:p>
    <w:p w14:paraId="00E52809" w14:textId="77777777" w:rsidR="004F1851" w:rsidRDefault="004F1851" w:rsidP="004F1851">
      <w:pPr>
        <w:pStyle w:val="Punktlista"/>
      </w:pPr>
      <w:r>
        <w:t xml:space="preserve">när akut behov av bedömning av hjälpmedel finns, kontaktas centrala arbets- och fysioterapimottagningen på telefon -2150. (dagtid mån-fredag 7-16.00) </w:t>
      </w:r>
    </w:p>
    <w:p w14:paraId="723D92A5" w14:textId="77777777" w:rsidR="004F1851" w:rsidRDefault="004F1851" w:rsidP="004F1851">
      <w:pPr>
        <w:pStyle w:val="Punktlista"/>
      </w:pPr>
      <w:r>
        <w:t>hanterar samverkan i SAMSA undertiden ärendet i SAMSA är kvar på akutens översikt. Detta då patient inte är inskriven på vårdavdelning utan tillhör akutmottagningen med sitt öppenvårdsbesök.</w:t>
      </w:r>
    </w:p>
    <w:p w14:paraId="3F2FB8AE" w14:textId="77777777" w:rsidR="004F1851" w:rsidRDefault="004F1851" w:rsidP="004F1851">
      <w:pPr>
        <w:pStyle w:val="Punktlista"/>
      </w:pPr>
      <w:r>
        <w:t>bifoga i SAMSA</w:t>
      </w:r>
      <w:r w:rsidRPr="006A763C">
        <w:t xml:space="preserve"> en uppdaterad läkemedelslista </w:t>
      </w:r>
      <w:r>
        <w:t>och besöksanteckning från akutmottagningen.</w:t>
      </w:r>
    </w:p>
    <w:p w14:paraId="24CCD071" w14:textId="77777777" w:rsidR="004F1851" w:rsidRDefault="004F1851" w:rsidP="004F1851">
      <w:pPr>
        <w:pStyle w:val="Punktlista"/>
      </w:pPr>
      <w:r w:rsidRPr="006A763C">
        <w:t xml:space="preserve">skicka med </w:t>
      </w:r>
      <w:r>
        <w:t xml:space="preserve">patient både aktuell läkemedelslista och </w:t>
      </w:r>
      <w:r w:rsidRPr="006A763C">
        <w:t xml:space="preserve">nyinsatta läkemedel. </w:t>
      </w:r>
    </w:p>
    <w:p w14:paraId="606541BC" w14:textId="77777777" w:rsidR="004F1851" w:rsidRDefault="004F1851" w:rsidP="004F1851">
      <w:pPr>
        <w:pStyle w:val="Punktlista"/>
      </w:pPr>
      <w:r>
        <w:t xml:space="preserve">boka transport hem i de fall sjukresa/transport behöver bokas, se SÄS insida </w:t>
      </w:r>
      <w:hyperlink r:id="rId15" w:history="1">
        <w:r w:rsidRPr="00CC6168">
          <w:rPr>
            <w:rStyle w:val="Hyperlnk"/>
          </w:rPr>
          <w:t>Boka sjuktransport hem</w:t>
        </w:r>
      </w:hyperlink>
      <w:r>
        <w:t xml:space="preserve">. </w:t>
      </w:r>
      <w:r w:rsidRPr="006A763C">
        <w:t>Bokad tid för transport ska förmedlas i SAMSA till mottagande verksamhet. Vid förändring av avtalad tid ska mottagande verksamhet informeras</w:t>
      </w:r>
      <w:r>
        <w:t xml:space="preserve"> via SAMSA och telefon.</w:t>
      </w:r>
    </w:p>
    <w:p w14:paraId="2797BC77" w14:textId="77777777" w:rsidR="004F1851" w:rsidRDefault="004F1851" w:rsidP="004F1851">
      <w:pPr>
        <w:pStyle w:val="Punktlista"/>
      </w:pPr>
      <w:r>
        <w:t xml:space="preserve">öppna och dokumentera i </w:t>
      </w:r>
      <w:proofErr w:type="spellStart"/>
      <w:r>
        <w:t>Melior</w:t>
      </w:r>
      <w:proofErr w:type="spellEnd"/>
      <w:r>
        <w:t xml:space="preserve"> riskbedömningar och omvårdnadsstatus samt vilken hjälp patienten fått under sin vistelsetid på vårdavdelningen. Detta ska bifogas i SAMSA.</w:t>
      </w:r>
    </w:p>
    <w:p w14:paraId="4A968C33" w14:textId="77777777" w:rsidR="005E397A" w:rsidRPr="00E726FF" w:rsidRDefault="005E397A" w:rsidP="005E397A">
      <w:pPr>
        <w:pStyle w:val="MellanrubrikVGR"/>
      </w:pPr>
      <w:r w:rsidRPr="00E726FF">
        <w:lastRenderedPageBreak/>
        <w:t>När samverkan är klar ombesörjer vårdavdelningen att:</w:t>
      </w:r>
    </w:p>
    <w:p w14:paraId="0C8D5E57" w14:textId="77777777" w:rsidR="005E397A" w:rsidRDefault="005E397A" w:rsidP="005E397A">
      <w:pPr>
        <w:pStyle w:val="Punktlista"/>
      </w:pPr>
      <w:r>
        <w:t>skicka en uppdatering av ärendet i meddelande till vård och omsorg i SAMSA</w:t>
      </w:r>
    </w:p>
    <w:p w14:paraId="2668F2F8" w14:textId="77777777" w:rsidR="005E397A" w:rsidRDefault="005E397A" w:rsidP="005E397A">
      <w:pPr>
        <w:pStyle w:val="Punktlista"/>
      </w:pPr>
      <w:r>
        <w:t>ha dialog med eventuell hemtjänst</w:t>
      </w:r>
    </w:p>
    <w:p w14:paraId="233DD2E3" w14:textId="77777777" w:rsidR="005E397A" w:rsidRDefault="005E397A" w:rsidP="005E397A">
      <w:pPr>
        <w:pStyle w:val="Punktlista"/>
      </w:pPr>
      <w:r>
        <w:t>lämna rapport till eventuell hemsjukvård</w:t>
      </w:r>
    </w:p>
    <w:p w14:paraId="15D00A30" w14:textId="77777777" w:rsidR="005E397A" w:rsidRDefault="005E397A" w:rsidP="005E397A">
      <w:pPr>
        <w:pStyle w:val="Punktlista"/>
      </w:pPr>
      <w:r>
        <w:t>ha dialog med anhöriga</w:t>
      </w:r>
    </w:p>
    <w:p w14:paraId="69237DFF" w14:textId="77777777" w:rsidR="005E397A" w:rsidRDefault="005E397A" w:rsidP="005E397A">
      <w:pPr>
        <w:pStyle w:val="Punktlista"/>
      </w:pPr>
      <w:r>
        <w:t xml:space="preserve">iordningställa och skicka med eventuella nya läkemedel samt läkemedelslista fastställd av läkare på akutmottagningen. </w:t>
      </w:r>
      <w:r w:rsidRPr="00346503">
        <w:t>Medskickade läkemedel dokumenteras i SAMSA.</w:t>
      </w:r>
      <w:r>
        <w:t xml:space="preserve"> </w:t>
      </w:r>
      <w:r w:rsidRPr="00346503">
        <w:t xml:space="preserve">Detta gäller alla </w:t>
      </w:r>
      <w:r>
        <w:t>öppenvårds</w:t>
      </w:r>
      <w:r w:rsidRPr="00346503">
        <w:t>p</w:t>
      </w:r>
      <w:r>
        <w:t>atienter</w:t>
      </w:r>
      <w:r w:rsidRPr="00346503">
        <w:t xml:space="preserve"> på 23-timmarsplats och alla som skrivits in i väntan på korttidsplats eller som väntar på andra kommunala insatser.</w:t>
      </w:r>
    </w:p>
    <w:p w14:paraId="11A58013" w14:textId="77777777" w:rsidR="005E397A" w:rsidRDefault="005E397A" w:rsidP="005E397A">
      <w:pPr>
        <w:pStyle w:val="Punktlista"/>
      </w:pPr>
      <w:r>
        <w:t>dokumentera iordningsställande och administrering av läkemedel i under tillhörande besöksanteckning.</w:t>
      </w:r>
    </w:p>
    <w:p w14:paraId="152F039D" w14:textId="77777777" w:rsidR="005E397A" w:rsidRDefault="005E397A" w:rsidP="005E397A">
      <w:pPr>
        <w:pStyle w:val="Punktlista"/>
      </w:pPr>
      <w:r>
        <w:t>samordna transport som är bokad av avdelningen där patient vistas med att informera kommunen eller annan mottagande part om bokad hemresetid.</w:t>
      </w:r>
    </w:p>
    <w:p w14:paraId="47AA660B" w14:textId="77777777" w:rsidR="005E397A" w:rsidRDefault="005E397A" w:rsidP="005E397A">
      <w:pPr>
        <w:pStyle w:val="Punktlista"/>
      </w:pPr>
      <w:r>
        <w:t xml:space="preserve">Vid hemgång dokumenteras planerade insatser i patientens journal. </w:t>
      </w:r>
    </w:p>
    <w:p w14:paraId="140DC5FE" w14:textId="77777777" w:rsidR="009E3B34" w:rsidRDefault="009E3B34" w:rsidP="009E3B34">
      <w:pPr>
        <w:pStyle w:val="Punktlista"/>
        <w:numPr>
          <w:ilvl w:val="0"/>
          <w:numId w:val="0"/>
        </w:numPr>
        <w:ind w:left="1712"/>
      </w:pPr>
    </w:p>
    <w:p w14:paraId="7776D4EE" w14:textId="77777777" w:rsidR="003900D5" w:rsidRPr="009E3B34" w:rsidRDefault="003900D5" w:rsidP="003900D5">
      <w:pPr>
        <w:pStyle w:val="Punktlista"/>
        <w:numPr>
          <w:ilvl w:val="0"/>
          <w:numId w:val="0"/>
        </w:numPr>
        <w:ind w:left="1712" w:hanging="357"/>
        <w:rPr>
          <w:rFonts w:ascii="Verdana" w:hAnsi="Verdana"/>
          <w:b/>
          <w:bCs/>
        </w:rPr>
      </w:pPr>
      <w:bookmarkStart w:id="21" w:name="_Hlk220497959"/>
      <w:r w:rsidRPr="009E3B34">
        <w:rPr>
          <w:rFonts w:ascii="Verdana" w:hAnsi="Verdana"/>
          <w:b/>
          <w:bCs/>
        </w:rPr>
        <w:t xml:space="preserve">Hjälpmedel </w:t>
      </w:r>
    </w:p>
    <w:p w14:paraId="24D3AD51" w14:textId="77777777" w:rsidR="003900D5" w:rsidRDefault="003900D5" w:rsidP="009E3B34">
      <w:pPr>
        <w:pStyle w:val="Punktlista"/>
        <w:numPr>
          <w:ilvl w:val="0"/>
          <w:numId w:val="0"/>
        </w:numPr>
        <w:ind w:left="1355"/>
      </w:pPr>
      <w:r w:rsidRPr="00346503">
        <w:t xml:space="preserve">När hjälpmedel förskrivs av </w:t>
      </w:r>
      <w:r>
        <w:t>centrala arbets- och fysioterapimottagningen v</w:t>
      </w:r>
      <w:r w:rsidRPr="00346503">
        <w:t xml:space="preserve">id SÄS förmedlas bedömning och information SAMSA. Nödvändiga hjälpmedel skickas med den enskilde hem och uppföljningen av hjälpmedlen utförs av regional eller kommunal </w:t>
      </w:r>
      <w:proofErr w:type="spellStart"/>
      <w:r w:rsidRPr="00346503">
        <w:t>rehabenhet</w:t>
      </w:r>
      <w:proofErr w:type="spellEnd"/>
      <w:r w:rsidRPr="00346503">
        <w:t>.</w:t>
      </w:r>
    </w:p>
    <w:p w14:paraId="7B417F98" w14:textId="77777777" w:rsidR="00383F31" w:rsidRDefault="00383F31" w:rsidP="009E3B34">
      <w:pPr>
        <w:pStyle w:val="Punktlista"/>
        <w:numPr>
          <w:ilvl w:val="0"/>
          <w:numId w:val="0"/>
        </w:numPr>
        <w:ind w:left="1355"/>
      </w:pPr>
    </w:p>
    <w:p w14:paraId="00CDA362" w14:textId="77777777" w:rsidR="00383F31" w:rsidRPr="00BA37B7" w:rsidRDefault="00383F31" w:rsidP="00383F31">
      <w:pPr>
        <w:pStyle w:val="MellanrubrikVGR"/>
      </w:pPr>
      <w:r w:rsidRPr="00BA37B7">
        <w:t>Vid förändrat tillstånd som kräver ny läkarbedömning</w:t>
      </w:r>
      <w:r>
        <w:t>.</w:t>
      </w:r>
    </w:p>
    <w:p w14:paraId="6C018818" w14:textId="77777777" w:rsidR="00383F31" w:rsidRDefault="00383F31" w:rsidP="00383F31">
      <w:pPr>
        <w:pStyle w:val="Liststycke"/>
        <w:numPr>
          <w:ilvl w:val="0"/>
          <w:numId w:val="21"/>
        </w:numPr>
      </w:pPr>
      <w:r>
        <w:t>A</w:t>
      </w:r>
      <w:r w:rsidRPr="00D61830">
        <w:t xml:space="preserve">nsvarig sjuksköterska </w:t>
      </w:r>
      <w:r>
        <w:t xml:space="preserve">vårdavdelningen </w:t>
      </w:r>
      <w:r w:rsidRPr="00D61830">
        <w:t xml:space="preserve">kontaktar ansvarig läkare på vårdavdelningen där patienten vistas. </w:t>
      </w:r>
    </w:p>
    <w:p w14:paraId="11CEE1FB" w14:textId="77777777" w:rsidR="00383F31" w:rsidRDefault="00383F31" w:rsidP="00383F31">
      <w:pPr>
        <w:pStyle w:val="Liststycke"/>
        <w:numPr>
          <w:ilvl w:val="0"/>
          <w:numId w:val="21"/>
        </w:numPr>
      </w:pPr>
      <w:r w:rsidRPr="00D61830">
        <w:lastRenderedPageBreak/>
        <w:t>Om patienten är placerad på en</w:t>
      </w:r>
      <w:r>
        <w:t xml:space="preserve"> </w:t>
      </w:r>
      <w:r w:rsidRPr="00D61830">
        <w:t>vårdavdelning som utlokaliserad, tar avdelningen kontakt med hemavdelningens husjoursläkare/primärjour för inskrivning.</w:t>
      </w:r>
    </w:p>
    <w:p w14:paraId="394A6459" w14:textId="77777777" w:rsidR="00BF0668" w:rsidRDefault="00BF0668" w:rsidP="00BF0668">
      <w:pPr>
        <w:pStyle w:val="MellanrubrikVGR"/>
      </w:pPr>
      <w:r>
        <w:t xml:space="preserve">Inskrivning slutenvård vid försämring </w:t>
      </w:r>
    </w:p>
    <w:p w14:paraId="75F88870" w14:textId="77777777" w:rsidR="00BF0668" w:rsidRDefault="00BF0668" w:rsidP="00BF0668">
      <w:r w:rsidRPr="00A373D2">
        <w:t>Vid försämring som kräver medicinsk vård, eller när patientens omsorgsbehov inte är omhändertaget, skrivs patient in i slutenvård.</w:t>
      </w:r>
    </w:p>
    <w:p w14:paraId="5A973649" w14:textId="77777777" w:rsidR="00BF0668" w:rsidRDefault="00BF0668" w:rsidP="00BF0668">
      <w:pPr>
        <w:pStyle w:val="Punktlista"/>
      </w:pPr>
      <w:r>
        <w:t>Avdelningssjuksköterskan kontaktar ansvarig läkare på vårdavdelningen där patienten vårdas.</w:t>
      </w:r>
    </w:p>
    <w:p w14:paraId="760A6343" w14:textId="77777777" w:rsidR="00BF0668" w:rsidRDefault="00BF0668" w:rsidP="00BF0668">
      <w:pPr>
        <w:pStyle w:val="Punktlista"/>
      </w:pPr>
      <w:r>
        <w:t>Om patienten är utlokaliserad tar avdelningspersonalen kontakt med primärjour/husjoursläkare tillhörande patientens kliniktillhörighet, som skriver in patienten och pilar läkemedel.</w:t>
      </w:r>
    </w:p>
    <w:p w14:paraId="078EEBE4" w14:textId="77777777" w:rsidR="00BF0668" w:rsidRDefault="00BF0668" w:rsidP="00BF0668">
      <w:pPr>
        <w:pStyle w:val="Punktlista"/>
      </w:pPr>
      <w:r>
        <w:t xml:space="preserve">Avdelningssjuksköterskan öppnar inskrivning och vårdhändelse i patientens journal enligt ordinarie rutin. </w:t>
      </w:r>
    </w:p>
    <w:p w14:paraId="10FC48B2" w14:textId="77777777" w:rsidR="00BF0668" w:rsidRDefault="00BF0668" w:rsidP="00BF0668">
      <w:pPr>
        <w:pStyle w:val="Punktlista"/>
      </w:pPr>
      <w:r>
        <w:t>Läkare startar planering av patientens medicinska vård- och behandling.</w:t>
      </w:r>
    </w:p>
    <w:p w14:paraId="397D975A" w14:textId="77777777" w:rsidR="00BF0668" w:rsidRDefault="00BF0668" w:rsidP="00BF0668">
      <w:pPr>
        <w:pStyle w:val="Punktlista"/>
      </w:pPr>
      <w:r w:rsidRPr="00A373D2">
        <w:t xml:space="preserve">Vidare vård och omsorg samt planering för trygg hemgång </w:t>
      </w:r>
      <w:r>
        <w:t xml:space="preserve">dokumentera och </w:t>
      </w:r>
      <w:r w:rsidRPr="00A373D2">
        <w:t xml:space="preserve">utförs av </w:t>
      </w:r>
      <w:r>
        <w:t>enligt sedvanlig rutin och</w:t>
      </w:r>
      <w:r w:rsidRPr="00A373D2">
        <w:t xml:space="preserve"> utifrån in- och utskrivningsprocessen </w:t>
      </w:r>
      <w:hyperlink r:id="rId16" w:history="1">
        <w:r w:rsidRPr="00A373D2">
          <w:rPr>
            <w:rStyle w:val="Hyperlnk"/>
          </w:rPr>
          <w:t>Samverkan vid in- och utskrivning från sluten hälso- och sjukvård.</w:t>
        </w:r>
      </w:hyperlink>
      <w:r w:rsidRPr="00A373D2">
        <w:t xml:space="preserve"> </w:t>
      </w:r>
    </w:p>
    <w:p w14:paraId="378D11EB" w14:textId="77777777" w:rsidR="005C61B5" w:rsidRDefault="005C61B5" w:rsidP="005C61B5">
      <w:pPr>
        <w:pStyle w:val="MellanrubrikVGR"/>
      </w:pPr>
      <w:r>
        <w:t>Inskrivning slutenvård i väntan på kommunala insatser</w:t>
      </w:r>
    </w:p>
    <w:p w14:paraId="39F52E07" w14:textId="77777777" w:rsidR="005C61B5" w:rsidRDefault="005C61B5" w:rsidP="005C61B5">
      <w:r w:rsidRPr="00A373D2">
        <w:t>I de fall patienten har ett behov av en inskrivning på grund av att kommunen inte kan tillgodose omsorgsbehovet inom 23-timmar, skrivs patient endast in i väntan på att återgå hem med beviljade omso</w:t>
      </w:r>
      <w:r>
        <w:t xml:space="preserve">rgsinsatser eller till beviljad korttidsplats. </w:t>
      </w:r>
    </w:p>
    <w:p w14:paraId="0DF38B3A" w14:textId="77777777" w:rsidR="005C61B5" w:rsidRDefault="005C61B5" w:rsidP="005C61B5">
      <w:pPr>
        <w:pStyle w:val="Punktlista"/>
      </w:pPr>
      <w:r>
        <w:t>Beslut om kommunala omsorgsinsatser ska vara klart och ett resultat av den samordning som skett innan en inskrivning görs.</w:t>
      </w:r>
    </w:p>
    <w:p w14:paraId="5330EAE3" w14:textId="77777777" w:rsidR="005C61B5" w:rsidRDefault="005C61B5" w:rsidP="005C61B5">
      <w:pPr>
        <w:pStyle w:val="Punktlista"/>
      </w:pPr>
      <w:r>
        <w:t xml:space="preserve">Beslut om denna inskrivningsform dokumenteras i patientens journal och i SAMSA, så att orsaken till inskrivning tydligt framgår. </w:t>
      </w:r>
    </w:p>
    <w:p w14:paraId="16AFF6DC" w14:textId="77777777" w:rsidR="005C61B5" w:rsidRDefault="005C61B5" w:rsidP="005C61B5">
      <w:pPr>
        <w:pStyle w:val="Punktlista"/>
      </w:pPr>
      <w:r w:rsidRPr="00A373D2">
        <w:lastRenderedPageBreak/>
        <w:t>Inskrivningen i SAMSA upprättas med en planering där orsaken till inskrivning beskrivs.</w:t>
      </w:r>
      <w:r w:rsidRPr="00D021FA">
        <w:t xml:space="preserve"> </w:t>
      </w:r>
    </w:p>
    <w:p w14:paraId="779E1B14" w14:textId="77777777" w:rsidR="005C61B5" w:rsidRDefault="005C61B5" w:rsidP="005C61B5">
      <w:pPr>
        <w:pStyle w:val="Punktlista"/>
      </w:pPr>
      <w:r w:rsidRPr="00A373D2">
        <w:t>Patienten sätts upp som utskrivningsklar samma dag som hen skrivs in</w:t>
      </w:r>
      <w:r>
        <w:t xml:space="preserve"> </w:t>
      </w:r>
      <w:proofErr w:type="spellStart"/>
      <w:r>
        <w:t>Melior</w:t>
      </w:r>
      <w:proofErr w:type="spellEnd"/>
      <w:r>
        <w:t xml:space="preserve"> och i SAMSA</w:t>
      </w:r>
      <w:r w:rsidRPr="00A373D2">
        <w:t>.</w:t>
      </w:r>
    </w:p>
    <w:p w14:paraId="0781C136" w14:textId="77777777" w:rsidR="005C61B5" w:rsidRDefault="005C61B5" w:rsidP="005C61B5">
      <w:pPr>
        <w:pStyle w:val="Punktlista"/>
      </w:pPr>
      <w:r>
        <w:t xml:space="preserve">Patienten ska inte behöva ingå i rond av läkare. </w:t>
      </w:r>
    </w:p>
    <w:p w14:paraId="17DDDA4F" w14:textId="77777777" w:rsidR="005C61B5" w:rsidRDefault="005C61B5" w:rsidP="005C61B5">
      <w:pPr>
        <w:pStyle w:val="Punktlista"/>
      </w:pPr>
      <w:r w:rsidRPr="00A373D2">
        <w:t>För att det ska bli tydligt att följa innehållet i ärendet flyttas öppenvårdsärendet i SAMSA från akutmottagningen till enheten där patient skrivs in.</w:t>
      </w:r>
      <w:r w:rsidRPr="00D021FA">
        <w:t xml:space="preserve"> </w:t>
      </w:r>
    </w:p>
    <w:p w14:paraId="350CCA30" w14:textId="77777777" w:rsidR="005C61B5" w:rsidRDefault="005C61B5" w:rsidP="005C61B5">
      <w:pPr>
        <w:pStyle w:val="Punktlista"/>
      </w:pPr>
      <w:r>
        <w:t>Läkare och annan vårdpersonal fortsätter dokumentera sina ordinarie uppdrag och anteckningar.</w:t>
      </w:r>
    </w:p>
    <w:p w14:paraId="46B563D6" w14:textId="77777777" w:rsidR="005C61B5" w:rsidRDefault="005C61B5" w:rsidP="005C61B5">
      <w:pPr>
        <w:pStyle w:val="MellanrubrikVGR"/>
      </w:pPr>
      <w:r>
        <w:t>Utskrivning från 23-timmarsplats</w:t>
      </w:r>
    </w:p>
    <w:p w14:paraId="37C3DEC3" w14:textId="77777777" w:rsidR="005C61B5" w:rsidRDefault="005C61B5" w:rsidP="005C61B5">
      <w:r>
        <w:t xml:space="preserve">När patienten lämnar sjukhuset ska vårdkontakten och en utskrivning i patientens journal göras från akutmottagningen. </w:t>
      </w:r>
    </w:p>
    <w:p w14:paraId="7045A665" w14:textId="77777777" w:rsidR="005C61B5" w:rsidRDefault="005C61B5" w:rsidP="005C61B5">
      <w:r>
        <w:t xml:space="preserve">Kontakta sekreterare på akutmottagningen, anknytning </w:t>
      </w:r>
      <w:r w:rsidRPr="00A373D2">
        <w:rPr>
          <w:b/>
          <w:bCs/>
        </w:rPr>
        <w:t>2220</w:t>
      </w:r>
      <w:r>
        <w:t xml:space="preserve">, för hjälp med registrering, hantering och utskrivning av </w:t>
      </w:r>
      <w:r w:rsidRPr="00A373D2">
        <w:rPr>
          <w:b/>
          <w:bCs/>
        </w:rPr>
        <w:t>alla</w:t>
      </w:r>
      <w:r>
        <w:t xml:space="preserve"> 23-timmarspatienter när de lämnar sjukhuset</w:t>
      </w:r>
    </w:p>
    <w:p w14:paraId="3B0D5C70" w14:textId="77777777" w:rsidR="005C61B5" w:rsidRDefault="005C61B5" w:rsidP="005C61B5">
      <w:pPr>
        <w:pStyle w:val="MellanrubrikVGR"/>
        <w:ind w:left="0" w:firstLine="567"/>
      </w:pPr>
      <w:r w:rsidRPr="00D021FA">
        <w:t>Utskrivning</w:t>
      </w:r>
      <w:r>
        <w:t xml:space="preserve"> slutenvård</w:t>
      </w:r>
    </w:p>
    <w:p w14:paraId="558FE3D5" w14:textId="58C98284" w:rsidR="00383F31" w:rsidRDefault="005C61B5" w:rsidP="00C347CD">
      <w:r>
        <w:t xml:space="preserve">Sker enligt sedvanlig rutin enligt </w:t>
      </w:r>
      <w:r w:rsidRPr="00A373D2">
        <w:t>in- och utskrivningsprocessen</w:t>
      </w:r>
      <w:r>
        <w:t xml:space="preserve"> </w:t>
      </w:r>
      <w:hyperlink r:id="rId17" w:history="1">
        <w:r w:rsidRPr="00A373D2">
          <w:rPr>
            <w:rStyle w:val="Hyperlnk"/>
          </w:rPr>
          <w:t>Samverkan vid in- och utskrivning från sluten hälso- och sjukvård.</w:t>
        </w:r>
      </w:hyperlink>
    </w:p>
    <w:p w14:paraId="201043A6" w14:textId="2E318646" w:rsidR="00A373D2" w:rsidRDefault="00A373D2" w:rsidP="00A373D2">
      <w:pPr>
        <w:pStyle w:val="Rubrik3"/>
      </w:pPr>
      <w:bookmarkStart w:id="22" w:name="_Toc100327192"/>
      <w:bookmarkStart w:id="23" w:name="_Toc220498416"/>
      <w:bookmarkEnd w:id="21"/>
      <w:bookmarkEnd w:id="15"/>
      <w:bookmarkEnd w:id="16"/>
      <w:r>
        <w:t>Uppföljning</w:t>
      </w:r>
      <w:bookmarkEnd w:id="23"/>
    </w:p>
    <w:p w14:paraId="17BFD580" w14:textId="2FA10A6C" w:rsidR="00A373D2" w:rsidRPr="00D61830" w:rsidRDefault="00A373D2" w:rsidP="00CC6168">
      <w:r>
        <w:t xml:space="preserve">VO akutsjukvård och VO neurolog, rehabilitering och nära vård ansvarar för uppföljning av rutiner. </w:t>
      </w:r>
    </w:p>
    <w:p w14:paraId="281FFCA9" w14:textId="77777777" w:rsidR="006D0777" w:rsidRPr="000D04ED" w:rsidRDefault="006D0777" w:rsidP="006D0777">
      <w:pPr>
        <w:pStyle w:val="MellanrubrikVGR"/>
      </w:pPr>
      <w:bookmarkStart w:id="24" w:name="_Toc100327195"/>
      <w:bookmarkEnd w:id="22"/>
      <w:r>
        <w:t>Remissinstanser (utgåva 2)</w:t>
      </w:r>
    </w:p>
    <w:p w14:paraId="6E2CA05B" w14:textId="77777777" w:rsidR="006D0777" w:rsidRDefault="006D0777" w:rsidP="006D0777">
      <w:pPr>
        <w:ind w:right="-143"/>
      </w:pPr>
      <w:r>
        <w:t>Verksamhetschefer, SÄS</w:t>
      </w:r>
    </w:p>
    <w:p w14:paraId="4110AF68" w14:textId="77777777" w:rsidR="006D0777" w:rsidRDefault="006D0777" w:rsidP="006D0777">
      <w:pPr>
        <w:ind w:right="-143"/>
      </w:pPr>
      <w:proofErr w:type="spellStart"/>
      <w:r>
        <w:t>Styrråd</w:t>
      </w:r>
      <w:proofErr w:type="spellEnd"/>
      <w:r>
        <w:t xml:space="preserve"> vårdplatser</w:t>
      </w:r>
    </w:p>
    <w:p w14:paraId="3825F56F" w14:textId="77777777" w:rsidR="006D0777" w:rsidRDefault="006D0777" w:rsidP="006D0777">
      <w:pPr>
        <w:ind w:right="-143"/>
      </w:pPr>
      <w:r>
        <w:t>Jerker Nilson, chefläkare, SÄS</w:t>
      </w:r>
    </w:p>
    <w:p w14:paraId="7CD7CA04" w14:textId="77777777" w:rsidR="00904BBB" w:rsidRPr="000D04ED" w:rsidRDefault="00904BBB" w:rsidP="00904BBB">
      <w:pPr>
        <w:pStyle w:val="Rubrik2"/>
        <w:ind w:right="-143"/>
      </w:pPr>
      <w:bookmarkStart w:id="25" w:name="_Toc220497378"/>
      <w:bookmarkStart w:id="26" w:name="_Toc220498417"/>
      <w:bookmarkEnd w:id="24"/>
      <w:r>
        <w:t>Länk</w:t>
      </w:r>
      <w:r w:rsidRPr="000D04ED">
        <w:t>förteckning</w:t>
      </w:r>
      <w:bookmarkEnd w:id="25"/>
      <w:bookmarkEnd w:id="26"/>
    </w:p>
    <w:p w14:paraId="7D6DFA9A" w14:textId="77777777" w:rsidR="00904BBB" w:rsidRDefault="00904BBB" w:rsidP="00904BBB">
      <w:pPr>
        <w:pStyle w:val="Punktlista"/>
      </w:pPr>
      <w:hyperlink r:id="rId18" w:history="1">
        <w:r w:rsidRPr="00E55C7D">
          <w:rPr>
            <w:rStyle w:val="Hyperlnk"/>
          </w:rPr>
          <w:t>Beskrivning för öppenvårdsbesök på akutmottagningen.pdf</w:t>
        </w:r>
      </w:hyperlink>
    </w:p>
    <w:p w14:paraId="7F33EF96" w14:textId="77777777" w:rsidR="00904BBB" w:rsidRDefault="00904BBB" w:rsidP="00904BBB">
      <w:pPr>
        <w:pStyle w:val="Punktlista"/>
      </w:pPr>
      <w:r>
        <w:t>Liggande sjuktransport. Information publicerad på insidan, SÄS</w:t>
      </w:r>
    </w:p>
    <w:p w14:paraId="067B4143" w14:textId="77777777" w:rsidR="00904BBB" w:rsidRDefault="00904BBB" w:rsidP="00904BBB">
      <w:pPr>
        <w:pStyle w:val="Punktlista"/>
        <w:numPr>
          <w:ilvl w:val="0"/>
          <w:numId w:val="0"/>
        </w:numPr>
        <w:ind w:left="1712"/>
      </w:pPr>
      <w:hyperlink r:id="rId19" w:history="1">
        <w:r w:rsidRPr="00CC6168">
          <w:rPr>
            <w:rStyle w:val="Hyperlnk"/>
          </w:rPr>
          <w:t>https://insidan.vgregion.se/forvaltningar/sodra-alvsborgs-sjukhus/vard/vard-och-patientadministration/patienttransporter</w:t>
        </w:r>
      </w:hyperlink>
    </w:p>
    <w:p w14:paraId="41834CE1" w14:textId="77777777" w:rsidR="00904BBB" w:rsidRDefault="00904BBB" w:rsidP="00904BBB">
      <w:pPr>
        <w:pStyle w:val="Punktlista"/>
      </w:pPr>
      <w:r>
        <w:t>Samverkan vid in- och utskrivning från sluten hälso- och sjukvård. Länsgemensam rutin för Västra Götalands 49 kommuner och Västra Götalandsregionen</w:t>
      </w:r>
    </w:p>
    <w:p w14:paraId="65292DA6" w14:textId="77777777" w:rsidR="00904BBB" w:rsidRDefault="00904BBB" w:rsidP="00904BBB">
      <w:pPr>
        <w:pStyle w:val="Punktlista"/>
        <w:numPr>
          <w:ilvl w:val="0"/>
          <w:numId w:val="0"/>
        </w:numPr>
        <w:ind w:left="1712"/>
      </w:pPr>
      <w:hyperlink r:id="rId20" w:history="1">
        <w:r w:rsidRPr="00CC6168">
          <w:rPr>
            <w:rStyle w:val="Hyperlnk"/>
          </w:rPr>
          <w:t>https://gitsvg.se/gits/samordnadhalsavardochomsorg/rutinerochstyrdokument.4.3866560e15ce9b20f9bd1810.html?folder=19.6c954a6a167fb6af326e47ce&amp;sv.url=12.4b128cfa15d2f63d86f1e603</w:t>
        </w:r>
      </w:hyperlink>
    </w:p>
    <w:p w14:paraId="40AA233F" w14:textId="578DFAB5" w:rsidR="009C6C0C" w:rsidRDefault="009C6C0C" w:rsidP="00CC6168">
      <w:pPr>
        <w:pStyle w:val="Punktlista"/>
        <w:numPr>
          <w:ilvl w:val="0"/>
          <w:numId w:val="0"/>
        </w:numPr>
        <w:ind w:left="1712"/>
      </w:pPr>
    </w:p>
    <w:sectPr w:rsidR="009C6C0C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9AE253" w14:textId="77777777" w:rsidR="00746AD0" w:rsidRDefault="00746AD0">
      <w:r>
        <w:separator/>
      </w:r>
    </w:p>
  </w:endnote>
  <w:endnote w:type="continuationSeparator" w:id="0">
    <w:p w14:paraId="3DC17583" w14:textId="77777777" w:rsidR="00746AD0" w:rsidRDefault="00746AD0">
      <w:r>
        <w:continuationSeparator/>
      </w:r>
    </w:p>
  </w:endnote>
  <w:endnote w:type="continuationNotice" w:id="1">
    <w:p w14:paraId="60E2771E" w14:textId="77777777" w:rsidR="00746AD0" w:rsidRDefault="00746A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ED04C3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0C5CD7" w14:textId="77777777" w:rsidR="00746AD0" w:rsidRDefault="00746AD0"/>
  </w:footnote>
  <w:footnote w:type="continuationSeparator" w:id="0">
    <w:p w14:paraId="215CE024" w14:textId="77777777" w:rsidR="00746AD0" w:rsidRDefault="00746AD0">
      <w:r>
        <w:continuationSeparator/>
      </w:r>
    </w:p>
  </w:footnote>
  <w:footnote w:type="continuationNotice" w:id="1">
    <w:p w14:paraId="08451B13" w14:textId="77777777" w:rsidR="00746AD0" w:rsidRDefault="00746A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6E5D67"/>
    <w:multiLevelType w:val="hybridMultilevel"/>
    <w:tmpl w:val="E898CE2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3BE45B6"/>
    <w:multiLevelType w:val="hybridMultilevel"/>
    <w:tmpl w:val="C666D2A8"/>
    <w:lvl w:ilvl="0" w:tplc="041D0001">
      <w:start w:val="1"/>
      <w:numFmt w:val="bullet"/>
      <w:lvlText w:val=""/>
      <w:lvlJc w:val="left"/>
      <w:pPr>
        <w:ind w:left="171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5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8"/>
  </w:num>
  <w:num w:numId="20" w16cid:durableId="616450893">
    <w:abstractNumId w:val="4"/>
  </w:num>
  <w:num w:numId="21" w16cid:durableId="17551268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2B05"/>
    <w:rsid w:val="00016CF0"/>
    <w:rsid w:val="00030DDD"/>
    <w:rsid w:val="000313BB"/>
    <w:rsid w:val="0003141C"/>
    <w:rsid w:val="00033ED5"/>
    <w:rsid w:val="00050393"/>
    <w:rsid w:val="00050500"/>
    <w:rsid w:val="0005691C"/>
    <w:rsid w:val="00056ECB"/>
    <w:rsid w:val="00056ED5"/>
    <w:rsid w:val="00061969"/>
    <w:rsid w:val="000655CC"/>
    <w:rsid w:val="000700AE"/>
    <w:rsid w:val="000806C2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5C7E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2C9C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3F31"/>
    <w:rsid w:val="00384019"/>
    <w:rsid w:val="003854F1"/>
    <w:rsid w:val="003900D5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B322E"/>
    <w:rsid w:val="004C3536"/>
    <w:rsid w:val="004C4D52"/>
    <w:rsid w:val="004D7BA3"/>
    <w:rsid w:val="004F1851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61B5"/>
    <w:rsid w:val="005D0B0C"/>
    <w:rsid w:val="005D40E4"/>
    <w:rsid w:val="005D53A0"/>
    <w:rsid w:val="005E02B3"/>
    <w:rsid w:val="005E1E24"/>
    <w:rsid w:val="005E397A"/>
    <w:rsid w:val="0060596B"/>
    <w:rsid w:val="00606D97"/>
    <w:rsid w:val="00614E64"/>
    <w:rsid w:val="00617710"/>
    <w:rsid w:val="00617EE6"/>
    <w:rsid w:val="0062184C"/>
    <w:rsid w:val="00623724"/>
    <w:rsid w:val="006253DC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B2AA3"/>
    <w:rsid w:val="006C5048"/>
    <w:rsid w:val="006C6A4B"/>
    <w:rsid w:val="006C779F"/>
    <w:rsid w:val="006D01F5"/>
    <w:rsid w:val="006D0777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6AD0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3E62"/>
    <w:rsid w:val="00892F28"/>
    <w:rsid w:val="00895482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D6253"/>
    <w:rsid w:val="008E36F8"/>
    <w:rsid w:val="008E46B2"/>
    <w:rsid w:val="008E682C"/>
    <w:rsid w:val="008E78A1"/>
    <w:rsid w:val="008F589F"/>
    <w:rsid w:val="00904BBB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109B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3B34"/>
    <w:rsid w:val="009E531B"/>
    <w:rsid w:val="009E6C56"/>
    <w:rsid w:val="009E7DCF"/>
    <w:rsid w:val="009F4A56"/>
    <w:rsid w:val="009F4E65"/>
    <w:rsid w:val="00A006A5"/>
    <w:rsid w:val="00A05942"/>
    <w:rsid w:val="00A07BEC"/>
    <w:rsid w:val="00A15881"/>
    <w:rsid w:val="00A264BE"/>
    <w:rsid w:val="00A272CA"/>
    <w:rsid w:val="00A33051"/>
    <w:rsid w:val="00A373D2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0E7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BF0668"/>
    <w:rsid w:val="00C01F0D"/>
    <w:rsid w:val="00C07DDB"/>
    <w:rsid w:val="00C347C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168"/>
    <w:rsid w:val="00CD6647"/>
    <w:rsid w:val="00CE4B73"/>
    <w:rsid w:val="00CF70BB"/>
    <w:rsid w:val="00D00BD7"/>
    <w:rsid w:val="00D074DB"/>
    <w:rsid w:val="00D139CF"/>
    <w:rsid w:val="00D20779"/>
    <w:rsid w:val="00D372E9"/>
    <w:rsid w:val="00D37E7F"/>
    <w:rsid w:val="00D4554C"/>
    <w:rsid w:val="00D47AD7"/>
    <w:rsid w:val="00D51529"/>
    <w:rsid w:val="00D61830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4762A"/>
    <w:rsid w:val="00E52A86"/>
    <w:rsid w:val="00E54B47"/>
    <w:rsid w:val="00E553BF"/>
    <w:rsid w:val="00E55D93"/>
    <w:rsid w:val="00E61294"/>
    <w:rsid w:val="00E6142E"/>
    <w:rsid w:val="00E706A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04C3"/>
    <w:rsid w:val="00ED04E1"/>
    <w:rsid w:val="00ED49C3"/>
    <w:rsid w:val="00ED6CE8"/>
    <w:rsid w:val="00ED7AA6"/>
    <w:rsid w:val="00EE2A56"/>
    <w:rsid w:val="00EE3818"/>
    <w:rsid w:val="00F05BA6"/>
    <w:rsid w:val="00F22264"/>
    <w:rsid w:val="00F22567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s10546-356562728-483/surrogate/SAMSA%20IT-tj%c3%a4nst%20Lathund%20sjukhus%20akuten.pdf" TargetMode="External" Id="rId13" /><Relationship Type="http://schemas.openxmlformats.org/officeDocument/2006/relationships/hyperlink" Target="https://mellanarkiv-offentlig.vgregion.se/alfresco/s/archive/stream/public/v1/source/available/sofia/sas10824-1130826883-768/native/Beskrivning%20f%c3%b6r%20%c3%b6ppenv%c3%a5rdsbes%c3%b6k%20p%c3%a5%20akutmottagningen.pdf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10824-1130826883-768/native/Beskrivning%20f%c3%b6r%20%c3%b6ppenv%c3%a5rdsbes%c3%b6k%20p%c3%a5%20akutmottagningen.pdf" TargetMode="External" Id="rId12" /><Relationship Type="http://schemas.openxmlformats.org/officeDocument/2006/relationships/hyperlink" Target="https://gitsvg.se/gits/samordnadhalsavardochomsorg/rutinerochstyrdokument.4.3866560e15ce9b20f9bd1810.html?folder=19.6c954a6a167fb6af326e47ce&amp;sv.url=12.4b128cfa15d2f63d86f1e603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gitsvg.se/gits/samordnadhalsavardochomsorg/rutinerochstyrdokument.4.3866560e15ce9b20f9bd1810.html?folder=19.6c954a6a167fb6af326e47ce&amp;sv.url=12.4b128cfa15d2f63d86f1e603" TargetMode="External" Id="rId16" /><Relationship Type="http://schemas.openxmlformats.org/officeDocument/2006/relationships/hyperlink" Target="https://gitsvg.se/gits/samordnadhalsavardochomsorg/rutinerochstyrdokument.4.3866560e15ce9b20f9bd1810.html?folder=19.6c954a6a167fb6af326e47ce&amp;sv.url=12.4b128cfa15d2f63d86f1e603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hyperlink" Target="https://insidan.vgregion.se/forvaltningar/sodra-alvsborgs-sjukhus/vard/vard-och-patientadministration/patienttransporter/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sodra-alvsborgs-sjukhus/vard/vard-och-patientadministration/patienttransporter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sodra-alvsborgs-sjukhus/vard/vard-och-patientadministration/patienttransporter/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1617</Words>
  <Characters>13399</Characters>
  <Application>Microsoft Office Word</Application>
  <DocSecurity>0</DocSecurity>
  <Lines>343</Lines>
  <Paragraphs>178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14838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Öppenvårdsplats - 23-timmarsplats, SÄS Borås</dc:title>
  <dc:subject/>
  <dc:creator/>
  <keywords/>
  <lastModifiedBy/>
  <revision>1</revision>
  <dcterms:created xsi:type="dcterms:W3CDTF">2025-12-08T12:23:00.0000000Z</dcterms:created>
  <dcterms:modified xsi:type="dcterms:W3CDTF">2026-01-28T12:13:00.0000000Z</dcterms:modified>
</coreProperties>
</file>