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76DF1945" w:rsidR="00184167" w:rsidRDefault="00DF59BB" w:rsidP="009A32ED">
      <w:pPr>
        <w:pStyle w:val="Rubrik1"/>
      </w:pPr>
      <w:bookmarkStart w:id="0" w:name="_Toc321146591"/>
      <w:r>
        <w:t>Telemetriövervakning på akutmottagningen, SÄS</w:t>
      </w:r>
    </w:p>
    <w:p w14:paraId="11BC1DCA" w14:textId="77777777" w:rsidR="009A32ED" w:rsidRDefault="009A32ED" w:rsidP="009A32ED">
      <w:pPr>
        <w:pStyle w:val="Rubrik2"/>
        <w:ind w:right="-143"/>
      </w:pPr>
      <w:bookmarkStart w:id="1" w:name="_Toc100327184"/>
      <w:bookmarkStart w:id="2" w:name="_Toc181866756"/>
      <w:bookmarkEnd w:id="0"/>
      <w:r w:rsidRPr="006A6C80">
        <w:t>Förändringar sedan föregående version</w:t>
      </w:r>
      <w:bookmarkEnd w:id="1"/>
      <w:bookmarkEnd w:id="2"/>
    </w:p>
    <w:p w14:paraId="78CF957D" w14:textId="287F9E04" w:rsidR="009A32ED" w:rsidRDefault="00676894" w:rsidP="009A32ED">
      <w:pPr>
        <w:ind w:right="-143"/>
      </w:pPr>
      <w:r>
        <w:t>Redaktionella förändringar</w:t>
      </w:r>
      <w:r w:rsidR="001E02F5">
        <w:t xml:space="preserve"> samt ny oblig</w:t>
      </w:r>
      <w:r w:rsidR="00297003">
        <w:t>atorisk rubrik</w:t>
      </w:r>
      <w:r w:rsidR="00D06108">
        <w:t xml:space="preserve"> </w:t>
      </w:r>
      <w:r w:rsidR="00297003">
        <w:t>- Bakgrund och syfte</w:t>
      </w:r>
      <w:r w:rsidR="00D06108">
        <w:t>.</w:t>
      </w:r>
    </w:p>
    <w:p w14:paraId="69BCFD87" w14:textId="77777777" w:rsidR="009A32ED" w:rsidRDefault="009A32ED" w:rsidP="009A32ED">
      <w:pPr>
        <w:pStyle w:val="Rubrik2"/>
        <w:ind w:right="-143"/>
      </w:pPr>
      <w:bookmarkStart w:id="3" w:name="_Toc100327185"/>
      <w:bookmarkStart w:id="4" w:name="_Toc181866757"/>
      <w:bookmarkStart w:id="5" w:name="_Toc72840807"/>
      <w:r>
        <w:t>Sammanfattning</w:t>
      </w:r>
      <w:bookmarkEnd w:id="3"/>
      <w:bookmarkEnd w:id="4"/>
    </w:p>
    <w:p w14:paraId="1FC6584C" w14:textId="557ED650" w:rsidR="00B405A1" w:rsidRDefault="00DF59BB" w:rsidP="00DF59BB">
      <w:pPr>
        <w:ind w:right="-143"/>
      </w:pPr>
      <w:r w:rsidRPr="00DF59BB">
        <w:t xml:space="preserve">I undantagsfall kan </w:t>
      </w:r>
      <w:r w:rsidR="00AD0549" w:rsidRPr="00DF59BB">
        <w:t>1–2</w:t>
      </w:r>
      <w:r w:rsidRPr="00DF59BB">
        <w:t xml:space="preserve"> patienter med behov av telemetri kvarstanna på akutmottagningen, under förutsättning att alla telemetrier på MAVA/HIA är upptagna och inte kan omdisponeras. Rutinen beskriver ansvarsfördelning mellan berörda verksamheter. </w:t>
      </w:r>
    </w:p>
    <w:p w14:paraId="29B03EF5" w14:textId="77777777" w:rsidR="009A32ED" w:rsidRDefault="009A32ED" w:rsidP="009A32ED">
      <w:pPr>
        <w:pStyle w:val="Rubrik2"/>
        <w:ind w:right="-143"/>
      </w:pPr>
      <w:bookmarkStart w:id="6" w:name="_Toc100327186"/>
      <w:bookmarkStart w:id="7" w:name="_Toc181866759"/>
      <w:bookmarkEnd w:id="5"/>
      <w:r w:rsidRPr="00820C47">
        <w:t>Bakgrund och syfte</w:t>
      </w:r>
      <w:bookmarkEnd w:id="6"/>
      <w:bookmarkEnd w:id="7"/>
      <w:r>
        <w:t xml:space="preserve"> </w:t>
      </w:r>
    </w:p>
    <w:p w14:paraId="50D1A65D" w14:textId="166C834B" w:rsidR="00820C47" w:rsidRDefault="00820C47" w:rsidP="009A32ED">
      <w:pPr>
        <w:ind w:right="-143"/>
      </w:pPr>
      <w:r w:rsidRPr="00820C47">
        <w:t xml:space="preserve">Denna rutin tydliggör hur patienter med behov av telemetri kan kvarstanna på akutmottagningen i undantagsfall när alla telemetriplatser på MAVA och HIA är upptagna. Syftet är att säkerställa en tydlig ansvarsfördelning mellan akutmottagningen och </w:t>
      </w:r>
      <w:r w:rsidR="0060054C">
        <w:t>verksamhetsområde (</w:t>
      </w:r>
      <w:r w:rsidRPr="00820C47">
        <w:t>VO</w:t>
      </w:r>
      <w:r w:rsidR="0060054C">
        <w:t>)</w:t>
      </w:r>
      <w:r w:rsidRPr="00820C47">
        <w:t xml:space="preserve"> medicin samt att garantera trygg och säker övervakning tills ordinarie telemetriplats blir tillgänglig.</w:t>
      </w:r>
    </w:p>
    <w:p w14:paraId="70B2A54A" w14:textId="77777777" w:rsidR="009A32ED" w:rsidRDefault="009A32ED" w:rsidP="009A32ED">
      <w:pPr>
        <w:pStyle w:val="Rubrik2"/>
        <w:ind w:right="-143"/>
      </w:pPr>
      <w:bookmarkStart w:id="8" w:name="_Toc100327187"/>
      <w:bookmarkStart w:id="9" w:name="_Toc181866760"/>
      <w:r>
        <w:t>Förutsättningar</w:t>
      </w:r>
      <w:bookmarkEnd w:id="8"/>
      <w:bookmarkEnd w:id="9"/>
    </w:p>
    <w:p w14:paraId="1B22C1D2" w14:textId="0490B2F2" w:rsidR="00DF59BB" w:rsidRDefault="00DF59BB" w:rsidP="00DF59BB">
      <w:pPr>
        <w:ind w:right="-143"/>
      </w:pPr>
      <w:r>
        <w:t xml:space="preserve">Det finns inga vårdplatser på akutmottagningen varför enbart undantag enligt denna rutin kan göras i väntan på ordinarie vårdplats med telemetrimöjlighet. </w:t>
      </w:r>
    </w:p>
    <w:p w14:paraId="107BEA0B" w14:textId="3E2DA7AF" w:rsidR="009A32ED" w:rsidRDefault="00DF59BB" w:rsidP="00DF59BB">
      <w:pPr>
        <w:ind w:right="-143"/>
      </w:pPr>
      <w:r>
        <w:t xml:space="preserve">Vid högt inflöde av patienter på akutmottagningen har arbetsledande sjuksköterska rätt att kontakta VO medicins husjour/bakjour för omvärdering av möjligheten att låta patient med telemetribehov kvarstanna på akutmottagningen. </w:t>
      </w:r>
    </w:p>
    <w:p w14:paraId="7CCE59AC" w14:textId="250AA297" w:rsidR="009A32ED" w:rsidRDefault="00DF59BB" w:rsidP="009A32ED">
      <w:pPr>
        <w:pStyle w:val="Rubrik3"/>
        <w:ind w:right="-143"/>
      </w:pPr>
      <w:r>
        <w:lastRenderedPageBreak/>
        <w:t>Ansvarsfördelning</w:t>
      </w:r>
    </w:p>
    <w:p w14:paraId="09F9D864" w14:textId="77777777" w:rsidR="00DF59BB" w:rsidRDefault="00DF59BB" w:rsidP="00DF59BB">
      <w:pPr>
        <w:pStyle w:val="MellanrubrikVGR"/>
      </w:pPr>
      <w:r>
        <w:t>Akutmottagningen</w:t>
      </w:r>
    </w:p>
    <w:p w14:paraId="23BB47FB" w14:textId="77777777" w:rsidR="00FA0D79" w:rsidRDefault="00FA0D79" w:rsidP="009A32ED">
      <w:pPr>
        <w:ind w:right="-143"/>
      </w:pPr>
      <w:r w:rsidRPr="00FA0D79">
        <w:t>Medicinskt ansvar under tiden som patienten befinner sig i akutmottagningens lokaler.</w:t>
      </w:r>
    </w:p>
    <w:p w14:paraId="372DD218" w14:textId="77777777" w:rsidR="00FA0D79" w:rsidRDefault="00FA0D79" w:rsidP="00FA0D79">
      <w:pPr>
        <w:pStyle w:val="MellanrubrikVGR"/>
      </w:pPr>
      <w:r>
        <w:t>VO medicin</w:t>
      </w:r>
    </w:p>
    <w:p w14:paraId="2DC52E63" w14:textId="67F90555" w:rsidR="00FA0D79" w:rsidRDefault="00FA0D79" w:rsidP="00FA0D79">
      <w:pPr>
        <w:ind w:right="-143"/>
      </w:pPr>
      <w:r>
        <w:t xml:space="preserve">VO medicins 3-jour informerar husjour/dagjour om patient finns kvar. </w:t>
      </w:r>
    </w:p>
    <w:p w14:paraId="7084F565" w14:textId="062730C6" w:rsidR="009A32ED" w:rsidRPr="005218AA" w:rsidRDefault="00FA0D79" w:rsidP="00FA0D79">
      <w:pPr>
        <w:ind w:right="-143"/>
      </w:pPr>
      <w:r>
        <w:t xml:space="preserve">Medicins pågående dagjour/husjour ansvarar för rond och beslut om fortsatta vårdinsatser samt om eventuell överflyttning till HIA alternativt MAVA.  </w:t>
      </w:r>
    </w:p>
    <w:p w14:paraId="37C7076C" w14:textId="77777777" w:rsidR="009A32ED" w:rsidRPr="00065A6B" w:rsidRDefault="009A32ED" w:rsidP="009A32ED">
      <w:pPr>
        <w:pStyle w:val="Rubrik2"/>
        <w:ind w:right="-143"/>
        <w:rPr>
          <w:color w:val="auto"/>
        </w:rPr>
      </w:pPr>
      <w:bookmarkStart w:id="10" w:name="_Toc100327192"/>
      <w:bookmarkStart w:id="11" w:name="_Toc181866761"/>
      <w:r w:rsidRPr="00065A6B">
        <w:rPr>
          <w:color w:val="auto"/>
        </w:rPr>
        <w:t>Utförande</w:t>
      </w:r>
      <w:bookmarkEnd w:id="10"/>
      <w:bookmarkEnd w:id="11"/>
    </w:p>
    <w:p w14:paraId="69748B14" w14:textId="49D15217" w:rsidR="009A32ED" w:rsidRDefault="00FA0D79" w:rsidP="00FA0D79">
      <w:pPr>
        <w:pStyle w:val="Rubrik3"/>
      </w:pPr>
      <w:r>
        <w:t>Patient med telemetribehov</w:t>
      </w:r>
    </w:p>
    <w:p w14:paraId="069E9FB0" w14:textId="7FE48435" w:rsidR="00FA0D79" w:rsidRDefault="00FA0D79" w:rsidP="009A32ED">
      <w:pPr>
        <w:ind w:right="-143"/>
      </w:pPr>
      <w:r w:rsidRPr="00FA0D79">
        <w:t>Under förutsättning att alla telemetrier på MAVA/HIA är upptagna och</w:t>
      </w:r>
      <w:r w:rsidRPr="00FA0D79">
        <w:rPr>
          <w:rFonts w:ascii="Times New Roman" w:hAnsi="Times New Roman"/>
        </w:rPr>
        <w:t> </w:t>
      </w:r>
      <w:r w:rsidRPr="00FA0D79">
        <w:t>inte kan omdisponeras, kan undantagsvis och efter dialog mellan arbetsledande sjuksk</w:t>
      </w:r>
      <w:r w:rsidRPr="00FA0D79">
        <w:rPr>
          <w:rFonts w:cs="Georgia"/>
        </w:rPr>
        <w:t>ö</w:t>
      </w:r>
      <w:r w:rsidRPr="00FA0D79">
        <w:t>terska p</w:t>
      </w:r>
      <w:r w:rsidRPr="00FA0D79">
        <w:rPr>
          <w:rFonts w:cs="Georgia"/>
        </w:rPr>
        <w:t>å</w:t>
      </w:r>
      <w:r w:rsidRPr="00FA0D79">
        <w:t xml:space="preserve"> akutmottagningen och VO medicins husjour/bakjour, patient med oundg</w:t>
      </w:r>
      <w:r w:rsidRPr="00FA0D79">
        <w:rPr>
          <w:rFonts w:cs="Georgia"/>
        </w:rPr>
        <w:t>ä</w:t>
      </w:r>
      <w:r w:rsidRPr="00FA0D79">
        <w:t>ngligt behov av telemetri</w:t>
      </w:r>
      <w:r w:rsidRPr="00FA0D79">
        <w:rPr>
          <w:rFonts w:cs="Georgia"/>
        </w:rPr>
        <w:t>ö</w:t>
      </w:r>
      <w:r w:rsidRPr="00FA0D79">
        <w:t>vervakning kvarstanna p</w:t>
      </w:r>
      <w:r w:rsidRPr="00FA0D79">
        <w:rPr>
          <w:rFonts w:cs="Georgia"/>
        </w:rPr>
        <w:t>å</w:t>
      </w:r>
      <w:r w:rsidRPr="00FA0D79">
        <w:t xml:space="preserve"> akutmottagningen under jourtid. Patienten ska skyndsamt beredas ordinarie telemetriplats p</w:t>
      </w:r>
      <w:r w:rsidRPr="00FA0D79">
        <w:rPr>
          <w:rFonts w:cs="Georgia"/>
        </w:rPr>
        <w:t>å</w:t>
      </w:r>
      <w:r w:rsidRPr="00FA0D79">
        <w:t xml:space="preserve"> MAVA/HIA.</w:t>
      </w:r>
    </w:p>
    <w:p w14:paraId="37087E18" w14:textId="3135458C" w:rsidR="009A32ED" w:rsidRDefault="00FA0D79" w:rsidP="00FA0D79">
      <w:pPr>
        <w:pStyle w:val="Rubrik3"/>
      </w:pPr>
      <w:r>
        <w:t>Patient utan telemetribehov</w:t>
      </w:r>
    </w:p>
    <w:p w14:paraId="1B60F777" w14:textId="6B59B7A0" w:rsidR="009A32ED" w:rsidRDefault="00FA0D79" w:rsidP="00FA0D79">
      <w:pPr>
        <w:ind w:right="-143"/>
      </w:pPr>
      <w:r w:rsidRPr="00FA0D79">
        <w:t xml:space="preserve">Patienter utan telemetribehov ska inte vårdas på akutmottagningen. Dessa patienter ska utan undantag tas upp till vårdavdelning; detta innefattar även </w:t>
      </w:r>
    </w:p>
    <w:p w14:paraId="46F80C1F" w14:textId="77777777" w:rsidR="009A32ED" w:rsidRPr="000D04ED" w:rsidRDefault="009A32ED" w:rsidP="009A32ED">
      <w:pPr>
        <w:pStyle w:val="Rubrik2"/>
        <w:ind w:right="-143"/>
      </w:pPr>
      <w:bookmarkStart w:id="12" w:name="_Toc100327194"/>
      <w:bookmarkStart w:id="13" w:name="_Toc181866763"/>
      <w:r w:rsidRPr="000D04ED">
        <w:t>Arbetsgrupp</w:t>
      </w:r>
      <w:bookmarkEnd w:id="12"/>
      <w:bookmarkEnd w:id="13"/>
      <w:r>
        <w:t xml:space="preserve"> </w:t>
      </w:r>
    </w:p>
    <w:p w14:paraId="34F5D02A" w14:textId="45B75CD8" w:rsidR="009A32ED" w:rsidRDefault="00FA0D79" w:rsidP="009A32ED">
      <w:pPr>
        <w:ind w:right="-143"/>
      </w:pPr>
      <w:r>
        <w:t>För innehållet svarar</w:t>
      </w:r>
      <w:r>
        <w:br/>
      </w:r>
      <w:r w:rsidR="005B5A24">
        <w:t>Magnus G</w:t>
      </w:r>
      <w:r w:rsidR="009D28B3">
        <w:t>üldenpfennig</w:t>
      </w:r>
      <w:r>
        <w:t>, verksamhetschef, VO akutsjukvård, SÄS</w:t>
      </w:r>
    </w:p>
    <w:p w14:paraId="606A9969" w14:textId="249D30F1" w:rsidR="00FA0D79" w:rsidRDefault="005B5A24" w:rsidP="009A32ED">
      <w:pPr>
        <w:ind w:right="-143"/>
      </w:pPr>
      <w:r>
        <w:t>Katarina Zamac</w:t>
      </w:r>
      <w:r w:rsidR="00FA0D79">
        <w:t>, verksamhetschef, VO medicin, SÄS</w:t>
      </w:r>
    </w:p>
    <w:p w14:paraId="40AA233F" w14:textId="6900257E" w:rsidR="009C6C0C" w:rsidRDefault="009C6C0C" w:rsidP="009A32ED">
      <w:pPr>
        <w:ind w:right="-143"/>
      </w:pPr>
    </w:p>
    <w:sectPr w:rsidR="009C6C0C" w:rsidSect="00B96AFF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5C34AE" w14:textId="77777777" w:rsidR="00651C34" w:rsidRDefault="00651C34">
      <w:r>
        <w:separator/>
      </w:r>
    </w:p>
  </w:endnote>
  <w:endnote w:type="continuationSeparator" w:id="0">
    <w:p w14:paraId="7FBEA823" w14:textId="77777777" w:rsidR="00651C34" w:rsidRDefault="00651C34">
      <w:r>
        <w:continuationSeparator/>
      </w:r>
    </w:p>
  </w:endnote>
  <w:endnote w:type="continuationNotice" w:id="1">
    <w:p w14:paraId="0B26497C" w14:textId="77777777" w:rsidR="00651C34" w:rsidRDefault="00651C3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297003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CA688A" w14:textId="77777777" w:rsidR="00651C34" w:rsidRDefault="00651C34"/>
  </w:footnote>
  <w:footnote w:type="continuationSeparator" w:id="0">
    <w:p w14:paraId="3137B3F7" w14:textId="77777777" w:rsidR="00651C34" w:rsidRDefault="00651C34">
      <w:r>
        <w:continuationSeparator/>
      </w:r>
    </w:p>
  </w:footnote>
  <w:footnote w:type="continuationNotice" w:id="1">
    <w:p w14:paraId="3410254A" w14:textId="77777777" w:rsidR="00651C34" w:rsidRDefault="00651C3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7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5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481A"/>
    <w:rsid w:val="001B762C"/>
    <w:rsid w:val="001C4D0A"/>
    <w:rsid w:val="001C5FEF"/>
    <w:rsid w:val="001C66A8"/>
    <w:rsid w:val="001E02F5"/>
    <w:rsid w:val="001E3789"/>
    <w:rsid w:val="001E68BE"/>
    <w:rsid w:val="00211487"/>
    <w:rsid w:val="00211D91"/>
    <w:rsid w:val="00217DEC"/>
    <w:rsid w:val="002273C9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97003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13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67C64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22BC3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B5A24"/>
    <w:rsid w:val="005C0045"/>
    <w:rsid w:val="005C084E"/>
    <w:rsid w:val="005C4606"/>
    <w:rsid w:val="005D0B0C"/>
    <w:rsid w:val="005E02B3"/>
    <w:rsid w:val="005E1E24"/>
    <w:rsid w:val="0060054C"/>
    <w:rsid w:val="00600755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1C34"/>
    <w:rsid w:val="0065595B"/>
    <w:rsid w:val="00656DCD"/>
    <w:rsid w:val="00660269"/>
    <w:rsid w:val="00665F89"/>
    <w:rsid w:val="00672EC3"/>
    <w:rsid w:val="00673C92"/>
    <w:rsid w:val="006753EC"/>
    <w:rsid w:val="00676894"/>
    <w:rsid w:val="00685193"/>
    <w:rsid w:val="006A2789"/>
    <w:rsid w:val="006A4978"/>
    <w:rsid w:val="006A6C80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E4E5C"/>
    <w:rsid w:val="007F1CFF"/>
    <w:rsid w:val="007F5DD5"/>
    <w:rsid w:val="00820C47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74A2F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376D4"/>
    <w:rsid w:val="00942257"/>
    <w:rsid w:val="009471BF"/>
    <w:rsid w:val="009472A4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28B3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37D2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0549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675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BF4B41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6108"/>
    <w:rsid w:val="00D074DB"/>
    <w:rsid w:val="00D139CF"/>
    <w:rsid w:val="00D20779"/>
    <w:rsid w:val="00D37E7F"/>
    <w:rsid w:val="00D427E3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DF59BB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354"/>
    <w:rsid w:val="00EA3FCD"/>
    <w:rsid w:val="00EA42A0"/>
    <w:rsid w:val="00EB6714"/>
    <w:rsid w:val="00EC0A68"/>
    <w:rsid w:val="00EC3C32"/>
    <w:rsid w:val="00EC5006"/>
    <w:rsid w:val="00ED49C3"/>
    <w:rsid w:val="00ED5189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51AC"/>
    <w:rsid w:val="00F86F47"/>
    <w:rsid w:val="00F90B64"/>
    <w:rsid w:val="00FA0D79"/>
    <w:rsid w:val="00FB2F0F"/>
    <w:rsid w:val="00FB5086"/>
    <w:rsid w:val="00FB5411"/>
    <w:rsid w:val="00FB6392"/>
    <w:rsid w:val="00FC4F36"/>
    <w:rsid w:val="00FD3C70"/>
    <w:rsid w:val="00FD5F67"/>
    <w:rsid w:val="00FD6820"/>
    <w:rsid w:val="00FE12D8"/>
    <w:rsid w:val="00FF0574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672EC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284</Words>
  <Characters>2032</Characters>
  <Application>Microsoft Office Word</Application>
  <DocSecurity>0</DocSecurity>
  <Lines>48</Lines>
  <Paragraphs>30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2286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Telemetriövervakning - Överenskommelse mellan akutkliniken och medicinkliniken, SÄS</dc:title>
  <dc:subject/>
  <dc:creator/>
  <keywords/>
  <lastModifiedBy/>
  <revision>1</revision>
  <dcterms:created xsi:type="dcterms:W3CDTF">2026-01-29T14:30:00.0000000Z</dcterms:created>
  <dcterms:modified xsi:type="dcterms:W3CDTF">2026-02-02T08:11:00.0000000Z</dcterms:modified>
</coreProperties>
</file>