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3F9F80" w14:textId="77777777" w:rsidR="00577C8D" w:rsidRDefault="00577C8D" w:rsidP="00F35B05">
      <w:pPr>
        <w:pStyle w:val="Rubrik2"/>
        <w:sectPr w:rsidR="00577C8D" w:rsidSect="00577C8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6D6A7E7" w14:textId="5BECE105" w:rsidR="00577C8D" w:rsidRPr="00577C8D" w:rsidRDefault="00577C8D" w:rsidP="00D862FA">
      <w:pPr>
        <w:pStyle w:val="Rubrik1"/>
      </w:pPr>
      <w:r>
        <w:t>Stöd- och kompressionsstrumpor (för</w:t>
      </w:r>
      <w:r w:rsidR="00FE7CA8">
        <w:t> </w:t>
      </w:r>
      <w:r>
        <w:t>ben) i slutenvården</w:t>
      </w:r>
    </w:p>
    <w:p w14:paraId="43F3F773" w14:textId="77777777" w:rsidR="00577C8D" w:rsidRPr="00577C8D" w:rsidRDefault="00577C8D" w:rsidP="00B86D2F">
      <w:pPr>
        <w:pStyle w:val="Rubrik2"/>
      </w:pPr>
      <w:bookmarkStart w:id="1" w:name="_Toc314219394"/>
      <w:r w:rsidRPr="00577C8D">
        <w:t>Sammanfattning</w:t>
      </w:r>
      <w:bookmarkEnd w:id="1"/>
    </w:p>
    <w:p w14:paraId="0168C8E7" w14:textId="2F0442DB" w:rsidR="00577C8D" w:rsidRDefault="00577C8D" w:rsidP="00B86D2F">
      <w:r w:rsidRPr="00577C8D">
        <w:t xml:space="preserve">Riktlinjen tydliggör ansvaret för stöd- och kompressionsstrumpor vid svullna ben (ej vid djup </w:t>
      </w:r>
      <w:proofErr w:type="spellStart"/>
      <w:r w:rsidRPr="00577C8D">
        <w:t>ventrombos</w:t>
      </w:r>
      <w:proofErr w:type="spellEnd"/>
      <w:r w:rsidRPr="00577C8D">
        <w:t xml:space="preserve">) under vårdtid. För riktlinjer vid svullna ben orsakat av djup </w:t>
      </w:r>
      <w:proofErr w:type="spellStart"/>
      <w:r w:rsidRPr="00577C8D">
        <w:t>ventrombos</w:t>
      </w:r>
      <w:proofErr w:type="spellEnd"/>
      <w:r w:rsidRPr="00577C8D">
        <w:t xml:space="preserve"> hänvisas till ”</w:t>
      </w:r>
      <w:hyperlink r:id="rId17" w:history="1">
        <w:r w:rsidRPr="00C50E29">
          <w:rPr>
            <w:rStyle w:val="Hyperlnk"/>
          </w:rPr>
          <w:t xml:space="preserve">Vårdprogram för </w:t>
        </w:r>
        <w:proofErr w:type="spellStart"/>
        <w:r w:rsidRPr="00C50E29">
          <w:rPr>
            <w:rStyle w:val="Hyperlnk"/>
          </w:rPr>
          <w:t>tromboembolism</w:t>
        </w:r>
        <w:proofErr w:type="spellEnd"/>
      </w:hyperlink>
      <w:r w:rsidRPr="00577C8D">
        <w:t>”.</w:t>
      </w:r>
    </w:p>
    <w:p w14:paraId="27C2BE69" w14:textId="4AE7BE86" w:rsidR="001D5612" w:rsidRDefault="001D5612" w:rsidP="00120284">
      <w:pPr>
        <w:pStyle w:val="Rubrik2"/>
      </w:pPr>
      <w:r>
        <w:t>Förändringar sedan föregående version</w:t>
      </w:r>
    </w:p>
    <w:p w14:paraId="014657C2" w14:textId="224EAF28" w:rsidR="001D5612" w:rsidRPr="00577C8D" w:rsidRDefault="001D5612" w:rsidP="00B86D2F">
      <w:r>
        <w:t xml:space="preserve">Översyn med bl.a. </w:t>
      </w:r>
      <w:r w:rsidR="00120284">
        <w:t xml:space="preserve">redaktionella ändringar samt </w:t>
      </w:r>
      <w:r>
        <w:t>uppdatering av hänvisningar/länkar</w:t>
      </w:r>
      <w:r w:rsidR="00696FF8">
        <w:t>.</w:t>
      </w:r>
    </w:p>
    <w:p w14:paraId="30B26431" w14:textId="77777777" w:rsidR="00577C8D" w:rsidRPr="00577C8D" w:rsidRDefault="00577C8D" w:rsidP="00B86D2F">
      <w:pPr>
        <w:pStyle w:val="Rubrik2"/>
      </w:pPr>
      <w:bookmarkStart w:id="2" w:name="_Toc314219395"/>
      <w:r w:rsidRPr="00577C8D">
        <w:t>Bakgrund</w:t>
      </w:r>
      <w:bookmarkEnd w:id="2"/>
    </w:p>
    <w:p w14:paraId="46BA854D" w14:textId="58DD866B" w:rsidR="00577C8D" w:rsidRDefault="00577C8D" w:rsidP="00B86D2F">
      <w:r w:rsidRPr="00577C8D">
        <w:t>Under åren har en återkommande diskussion förekommit om vem som ansvarar för stöd- och kompressionsstrumpor för ben, när patienter ordineras benstrumpor i slutenvården. Olika rutiner har förekommit på vårdavdelningarna och i vissa fall har patienten/närstående själva fått ordna strumpor under vårdtiden.</w:t>
      </w:r>
    </w:p>
    <w:p w14:paraId="0C10B219" w14:textId="77777777" w:rsidR="00577C8D" w:rsidRPr="00577C8D" w:rsidRDefault="00577C8D" w:rsidP="00B86D2F">
      <w:pPr>
        <w:pStyle w:val="Rubrik2"/>
      </w:pPr>
      <w:bookmarkStart w:id="3" w:name="_Toc314219396"/>
      <w:r w:rsidRPr="00577C8D">
        <w:t>Förutsättningar</w:t>
      </w:r>
      <w:bookmarkEnd w:id="3"/>
    </w:p>
    <w:p w14:paraId="778D1EF4" w14:textId="77777777" w:rsidR="00577C8D" w:rsidRPr="00577C8D" w:rsidRDefault="00577C8D" w:rsidP="005101D1">
      <w:pPr>
        <w:pStyle w:val="Rubrik3"/>
        <w:spacing w:before="120"/>
      </w:pPr>
      <w:r w:rsidRPr="00577C8D">
        <w:t>Avgränsning</w:t>
      </w:r>
    </w:p>
    <w:p w14:paraId="7BE9677B" w14:textId="6B868741" w:rsidR="00577C8D" w:rsidRPr="00577C8D" w:rsidRDefault="00577C8D" w:rsidP="002D2721">
      <w:r>
        <w:t xml:space="preserve">För riktlinjer vid djup </w:t>
      </w:r>
      <w:proofErr w:type="spellStart"/>
      <w:r>
        <w:t>ventrombos</w:t>
      </w:r>
      <w:proofErr w:type="spellEnd"/>
      <w:r>
        <w:t xml:space="preserve"> hänvisas till ”</w:t>
      </w:r>
      <w:hyperlink r:id="rId18">
        <w:r w:rsidRPr="59FAD1FE">
          <w:rPr>
            <w:rStyle w:val="Hyperlnk"/>
          </w:rPr>
          <w:t xml:space="preserve">Vårdprogram för </w:t>
        </w:r>
        <w:proofErr w:type="spellStart"/>
        <w:r w:rsidRPr="59FAD1FE">
          <w:rPr>
            <w:rStyle w:val="Hyperlnk"/>
          </w:rPr>
          <w:t>tromboembolism</w:t>
        </w:r>
        <w:proofErr w:type="spellEnd"/>
      </w:hyperlink>
      <w:r>
        <w:t>” [1].</w:t>
      </w:r>
    </w:p>
    <w:p w14:paraId="4433C8CD" w14:textId="77777777" w:rsidR="00577C8D" w:rsidRPr="00577C8D" w:rsidRDefault="00577C8D" w:rsidP="00542D9B">
      <w:pPr>
        <w:pStyle w:val="Rubrik3"/>
      </w:pPr>
      <w:r w:rsidRPr="00577C8D">
        <w:t>Stöd- och kompressionsstrumpor</w:t>
      </w:r>
    </w:p>
    <w:p w14:paraId="11AB48B3" w14:textId="34CA1916" w:rsidR="00577C8D" w:rsidRPr="00577C8D" w:rsidRDefault="00577C8D" w:rsidP="00542D9B">
      <w:r>
        <w:t xml:space="preserve">Det är det medicinska behovet och patientens hälsotillstånd som styr vilken kompressionsklass som kan förskrivas. Kompressionsstrumpor av samma eller olika kompressionsklass kan behöva kombineras, se </w:t>
      </w:r>
      <w:hyperlink r:id="rId19">
        <w:r w:rsidRPr="59FAD1FE">
          <w:rPr>
            <w:rStyle w:val="Hyperlnk"/>
          </w:rPr>
          <w:t>Handbok för förskri</w:t>
        </w:r>
        <w:r w:rsidRPr="59FAD1FE">
          <w:rPr>
            <w:rStyle w:val="Hyperlnk"/>
          </w:rPr>
          <w:t>v</w:t>
        </w:r>
        <w:r w:rsidRPr="59FAD1FE">
          <w:rPr>
            <w:rStyle w:val="Hyperlnk"/>
          </w:rPr>
          <w:t>ning av personliga hjälpmedel</w:t>
        </w:r>
      </w:hyperlink>
      <w:r>
        <w:t xml:space="preserve">. Patienter som inte </w:t>
      </w:r>
      <w:r>
        <w:lastRenderedPageBreak/>
        <w:t>uppfyller kriterier för medicinskt behov eller på grund av hälsotillstånd ansvarar själva för inköp och kostnad av stödstrumpor kompressionsklass I. Det är brukarens egenansvar” [2].</w:t>
      </w:r>
    </w:p>
    <w:p w14:paraId="7310C7E7" w14:textId="77777777" w:rsidR="00577C8D" w:rsidRPr="00577C8D" w:rsidRDefault="00577C8D" w:rsidP="00542D9B">
      <w:r w:rsidRPr="00577C8D">
        <w:t>Vid svullna fötter/ben kan stöd- och kompressionsstrumpor klass I eller lindor användas. När stödstrumpor och kompressionsklass I samt lindor ordineras i slutenvården, står den ordinerande avdelningen vid SÄS för kostnaden.</w:t>
      </w:r>
    </w:p>
    <w:p w14:paraId="65D1D0B1" w14:textId="77777777" w:rsidR="00577C8D" w:rsidRPr="00577C8D" w:rsidRDefault="00577C8D" w:rsidP="00542D9B">
      <w:r w:rsidRPr="00577C8D">
        <w:t>Stödstrumpor, strumpor kompressionsklass I och lindor bör jämställas med exempelvis ordinerat läkemedel och därmed tillhandahållas avgiftsfritt till patient som är inneliggande.</w:t>
      </w:r>
    </w:p>
    <w:p w14:paraId="3D40062B" w14:textId="77777777" w:rsidR="00577C8D" w:rsidRPr="00577C8D" w:rsidRDefault="00577C8D" w:rsidP="00327583">
      <w:pPr>
        <w:pStyle w:val="Rubrik2"/>
      </w:pPr>
      <w:bookmarkStart w:id="4" w:name="_Toc314219397"/>
      <w:r w:rsidRPr="00577C8D">
        <w:t>Genomförande</w:t>
      </w:r>
      <w:bookmarkEnd w:id="4"/>
    </w:p>
    <w:p w14:paraId="5C3980BA" w14:textId="77777777" w:rsidR="00577C8D" w:rsidRPr="00577C8D" w:rsidRDefault="00577C8D" w:rsidP="00327583">
      <w:r w:rsidRPr="00577C8D">
        <w:t>Behandlande läkare tar ställning till om kompression ska användas, ordinerar kompressionsbehandling och vilken kompressionsklass som är aktuell.</w:t>
      </w:r>
    </w:p>
    <w:p w14:paraId="250C48FF" w14:textId="77777777" w:rsidR="00577C8D" w:rsidRPr="00577C8D" w:rsidRDefault="00577C8D" w:rsidP="00327583">
      <w:pPr>
        <w:pStyle w:val="Rubrik3"/>
      </w:pPr>
      <w:r w:rsidRPr="00577C8D">
        <w:t>Beställning</w:t>
      </w:r>
    </w:p>
    <w:p w14:paraId="635927EA" w14:textId="77777777" w:rsidR="00577C8D" w:rsidRPr="00577C8D" w:rsidRDefault="00577C8D" w:rsidP="00327583">
      <w:r w:rsidRPr="00577C8D">
        <w:t>Lindor samt stöd- och kompressionsstrumpor klass I beställs av avdelningar själva via Marknadsplatsen. Den beställande avdelningen står för kostnaden.</w:t>
      </w:r>
    </w:p>
    <w:p w14:paraId="6E5D2E92" w14:textId="77777777" w:rsidR="00577C8D" w:rsidRPr="00577C8D" w:rsidRDefault="00577C8D" w:rsidP="00327583">
      <w:r w:rsidRPr="00577C8D">
        <w:t>Om patienten har behov av förskrivna kompressionsstrumpor skickas remiss till:</w:t>
      </w:r>
    </w:p>
    <w:p w14:paraId="07D08CD5" w14:textId="77777777" w:rsidR="00577C8D" w:rsidRPr="00577C8D" w:rsidRDefault="00577C8D" w:rsidP="00327583">
      <w:r w:rsidRPr="00577C8D">
        <w:t>Central arbets- och fysioterapienhet, Lymfterapeut</w:t>
      </w:r>
    </w:p>
    <w:p w14:paraId="66B7692B" w14:textId="551860D5" w:rsidR="00577C8D" w:rsidRPr="00577C8D" w:rsidRDefault="00577C8D" w:rsidP="00327583">
      <w:r w:rsidRPr="00577C8D">
        <w:t xml:space="preserve">På remissen ska framgå vilken kompressionsklass som är aktuell, se </w:t>
      </w:r>
      <w:proofErr w:type="spellStart"/>
      <w:r w:rsidRPr="00577C8D">
        <w:t>vårdhandboken</w:t>
      </w:r>
      <w:proofErr w:type="spellEnd"/>
      <w:r w:rsidRPr="00577C8D">
        <w:t xml:space="preserve">, avsnitt Sårbehandling under rubrik </w:t>
      </w:r>
      <w:hyperlink r:id="rId20" w:history="1">
        <w:r w:rsidRPr="00327583">
          <w:rPr>
            <w:rStyle w:val="Hyperlnk"/>
          </w:rPr>
          <w:t>Ankeltrycksindex och referensvärden</w:t>
        </w:r>
      </w:hyperlink>
      <w:r w:rsidRPr="00577C8D">
        <w:t xml:space="preserve"> [3], (ankeltryck delat med armtryck) samt diagnos.</w:t>
      </w:r>
    </w:p>
    <w:p w14:paraId="254A93C1" w14:textId="77777777" w:rsidR="00577C8D" w:rsidRPr="00577C8D" w:rsidRDefault="00577C8D" w:rsidP="00327583">
      <w:pPr>
        <w:pStyle w:val="Rubrik3"/>
      </w:pPr>
      <w:bookmarkStart w:id="5" w:name="_Toc314219398"/>
      <w:r w:rsidRPr="00577C8D">
        <w:t>Uppföljning</w:t>
      </w:r>
      <w:bookmarkEnd w:id="5"/>
    </w:p>
    <w:p w14:paraId="391313A1" w14:textId="662300DA" w:rsidR="00577C8D" w:rsidRPr="00577C8D" w:rsidRDefault="00577C8D" w:rsidP="00327583">
      <w:r w:rsidRPr="00577C8D">
        <w:t xml:space="preserve">Vid utskrivning tar ordinerade läkare ställning till om behandling med strumpa ska följas upp eller om behandlingen lämnas till patienten som egenvård, se </w:t>
      </w:r>
      <w:hyperlink r:id="rId21" w:history="1">
        <w:r w:rsidRPr="00606FA7">
          <w:rPr>
            <w:rStyle w:val="Hyperlnk"/>
          </w:rPr>
          <w:t>överenskommelse</w:t>
        </w:r>
        <w:r w:rsidRPr="00606FA7">
          <w:rPr>
            <w:rStyle w:val="Hyperlnk"/>
          </w:rPr>
          <w:t xml:space="preserve"> </w:t>
        </w:r>
        <w:r w:rsidRPr="00606FA7">
          <w:rPr>
            <w:rStyle w:val="Hyperlnk"/>
          </w:rPr>
          <w:t>om egenvård</w:t>
        </w:r>
      </w:hyperlink>
      <w:r w:rsidRPr="00577C8D">
        <w:rPr>
          <w:color w:val="0000FF"/>
        </w:rPr>
        <w:t xml:space="preserve"> </w:t>
      </w:r>
      <w:r w:rsidRPr="00577C8D">
        <w:t>[4].</w:t>
      </w:r>
    </w:p>
    <w:p w14:paraId="2BE4CA07" w14:textId="3B19BA64" w:rsidR="00577C8D" w:rsidRPr="00577C8D" w:rsidRDefault="00577C8D" w:rsidP="00606FA7">
      <w:pPr>
        <w:pStyle w:val="Rubrik2"/>
      </w:pPr>
      <w:bookmarkStart w:id="6" w:name="_Toc182366122"/>
      <w:bookmarkStart w:id="7" w:name="_Toc314219399"/>
      <w:r w:rsidRPr="00577C8D">
        <w:lastRenderedPageBreak/>
        <w:t>Dokumentinformation</w:t>
      </w:r>
      <w:bookmarkEnd w:id="6"/>
      <w:bookmarkEnd w:id="7"/>
    </w:p>
    <w:p w14:paraId="03272D69" w14:textId="77777777" w:rsidR="00577C8D" w:rsidRPr="00606FA7" w:rsidRDefault="00577C8D" w:rsidP="00606FA7">
      <w:pPr>
        <w:keepNext/>
        <w:keepLines/>
        <w:spacing w:after="0"/>
        <w:rPr>
          <w:b/>
          <w:bCs/>
        </w:rPr>
      </w:pPr>
      <w:r w:rsidRPr="00606FA7">
        <w:rPr>
          <w:b/>
          <w:bCs/>
        </w:rPr>
        <w:t>För innehållet svarar</w:t>
      </w:r>
    </w:p>
    <w:p w14:paraId="1105D7D5" w14:textId="555F067C" w:rsidR="00577C8D" w:rsidRPr="00577C8D" w:rsidRDefault="6B44DFF5" w:rsidP="00606FA7">
      <w:pPr>
        <w:keepNext/>
        <w:keepLines/>
      </w:pPr>
      <w:r>
        <w:t>Lisbeth Jensen</w:t>
      </w:r>
      <w:r w:rsidR="00577C8D">
        <w:t>, hjälpmedelssamordnare, SÄS, sammankallande</w:t>
      </w:r>
      <w:r w:rsidR="00577C8D">
        <w:br/>
        <w:t>Helena Frederiksen, arbetsterapeut/lymfterapeut arbets- och fysiot</w:t>
      </w:r>
      <w:r w:rsidR="5E72FA42">
        <w:t>e</w:t>
      </w:r>
      <w:r w:rsidR="00577C8D">
        <w:t xml:space="preserve">rapienhet/rehabiliteringskliniken, SÄS  </w:t>
      </w:r>
    </w:p>
    <w:p w14:paraId="2835D32F" w14:textId="77777777" w:rsidR="00577C8D" w:rsidRPr="00606FA7" w:rsidRDefault="00577C8D" w:rsidP="00606FA7">
      <w:pPr>
        <w:keepNext/>
        <w:keepLines/>
        <w:spacing w:after="0"/>
        <w:rPr>
          <w:b/>
          <w:bCs/>
        </w:rPr>
      </w:pPr>
      <w:bookmarkStart w:id="8" w:name="_Toc149035757"/>
      <w:bookmarkStart w:id="9" w:name="_Toc149978547"/>
      <w:r w:rsidRPr="00606FA7">
        <w:rPr>
          <w:b/>
          <w:bCs/>
        </w:rPr>
        <w:t>Remissinstanser</w:t>
      </w:r>
      <w:bookmarkEnd w:id="8"/>
      <w:bookmarkEnd w:id="9"/>
      <w:r w:rsidRPr="00606FA7">
        <w:rPr>
          <w:b/>
          <w:bCs/>
        </w:rPr>
        <w:t>, utgåva 1</w:t>
      </w:r>
    </w:p>
    <w:p w14:paraId="33F38386" w14:textId="77777777" w:rsidR="00577C8D" w:rsidRPr="00577C8D" w:rsidRDefault="00577C8D" w:rsidP="00606FA7">
      <w:pPr>
        <w:keepNext/>
        <w:keepLines/>
        <w:rPr>
          <w:szCs w:val="20"/>
        </w:rPr>
      </w:pPr>
      <w:r w:rsidRPr="00577C8D">
        <w:rPr>
          <w:szCs w:val="20"/>
        </w:rPr>
        <w:t>Verksamhetschefer, SÄS</w:t>
      </w:r>
    </w:p>
    <w:p w14:paraId="2009702B" w14:textId="77777777" w:rsidR="00577C8D" w:rsidRPr="00606FA7" w:rsidRDefault="00577C8D" w:rsidP="00606FA7">
      <w:pPr>
        <w:keepNext/>
        <w:keepLines/>
        <w:spacing w:after="0"/>
        <w:rPr>
          <w:b/>
          <w:bCs/>
        </w:rPr>
      </w:pPr>
      <w:r w:rsidRPr="00606FA7">
        <w:rPr>
          <w:b/>
          <w:bCs/>
        </w:rPr>
        <w:t>Fastställt av</w:t>
      </w:r>
    </w:p>
    <w:p w14:paraId="2520D5D9" w14:textId="1F656228" w:rsidR="00577C8D" w:rsidRPr="00577C8D" w:rsidRDefault="00075399" w:rsidP="00606FA7">
      <w:pPr>
        <w:keepNext/>
        <w:keepLines/>
        <w:rPr>
          <w:szCs w:val="20"/>
        </w:rPr>
      </w:pPr>
      <w:r>
        <w:rPr>
          <w:szCs w:val="20"/>
        </w:rPr>
        <w:t>Jerker Nilson</w:t>
      </w:r>
      <w:r w:rsidR="00577C8D" w:rsidRPr="00577C8D">
        <w:rPr>
          <w:szCs w:val="20"/>
        </w:rPr>
        <w:t>, chefläkare, SÄS</w:t>
      </w:r>
    </w:p>
    <w:p w14:paraId="77B8B075" w14:textId="77777777" w:rsidR="00577C8D" w:rsidRPr="00606FA7" w:rsidRDefault="00577C8D" w:rsidP="00606FA7">
      <w:pPr>
        <w:keepNext/>
        <w:keepLines/>
        <w:spacing w:after="0"/>
        <w:rPr>
          <w:b/>
          <w:bCs/>
        </w:rPr>
      </w:pPr>
      <w:r w:rsidRPr="00606FA7">
        <w:rPr>
          <w:b/>
          <w:bCs/>
        </w:rPr>
        <w:t>Nyckelord</w:t>
      </w:r>
    </w:p>
    <w:p w14:paraId="0356756A" w14:textId="77777777" w:rsidR="00577C8D" w:rsidRPr="00577C8D" w:rsidRDefault="00577C8D" w:rsidP="00606FA7">
      <w:pPr>
        <w:keepNext/>
        <w:keepLines/>
        <w:rPr>
          <w:szCs w:val="20"/>
        </w:rPr>
      </w:pPr>
      <w:r w:rsidRPr="00577C8D">
        <w:rPr>
          <w:szCs w:val="20"/>
        </w:rPr>
        <w:t>Stödstrumpor, kompressionsstrumpor, lindor, förskrivning, ordination, hjälpmedel</w:t>
      </w:r>
    </w:p>
    <w:p w14:paraId="6FCAA0AA" w14:textId="77777777" w:rsidR="00577C8D" w:rsidRPr="004927B7" w:rsidRDefault="00577C8D" w:rsidP="00606FA7">
      <w:pPr>
        <w:pStyle w:val="Rubrik2"/>
        <w:rPr>
          <w:color w:val="auto"/>
        </w:rPr>
      </w:pPr>
      <w:bookmarkStart w:id="10" w:name="_Toc314219400"/>
      <w:bookmarkStart w:id="11" w:name="_Toc169686209"/>
      <w:bookmarkStart w:id="12" w:name="_Toc169686713"/>
      <w:bookmarkStart w:id="13" w:name="_Toc182366123"/>
      <w:r w:rsidRPr="004927B7">
        <w:rPr>
          <w:color w:val="auto"/>
        </w:rPr>
        <w:t>Referens- och länkförteckning</w:t>
      </w:r>
      <w:bookmarkEnd w:id="10"/>
    </w:p>
    <w:bookmarkEnd w:id="11"/>
    <w:bookmarkEnd w:id="12"/>
    <w:bookmarkEnd w:id="13"/>
    <w:p w14:paraId="4B82A01B" w14:textId="588B9B6E" w:rsidR="00577C8D" w:rsidRPr="004927B7" w:rsidRDefault="00190E51" w:rsidP="007270D8">
      <w:pPr>
        <w:pStyle w:val="Punktlistanumrerad"/>
        <w:rPr>
          <w:rStyle w:val="Hyperlnk"/>
          <w:color w:val="auto"/>
        </w:rPr>
      </w:pPr>
      <w:r w:rsidRPr="004927B7">
        <w:t xml:space="preserve">Venös </w:t>
      </w:r>
      <w:proofErr w:type="spellStart"/>
      <w:r w:rsidRPr="004927B7">
        <w:t>tromboembolism</w:t>
      </w:r>
      <w:proofErr w:type="spellEnd"/>
      <w:r w:rsidRPr="004927B7">
        <w:t xml:space="preserve"> och </w:t>
      </w:r>
      <w:proofErr w:type="spellStart"/>
      <w:r w:rsidRPr="004927B7">
        <w:t>antikoagulantiabehandling</w:t>
      </w:r>
      <w:proofErr w:type="spellEnd"/>
      <w:r w:rsidRPr="004927B7">
        <w:t xml:space="preserve"> hos vuxna och vid graviditet</w:t>
      </w:r>
      <w:r w:rsidR="00577C8D" w:rsidRPr="004927B7">
        <w:t>. Regiongemensamt vårdprogram</w:t>
      </w:r>
      <w:r w:rsidR="00577C8D" w:rsidRPr="004927B7">
        <w:br/>
      </w:r>
      <w:hyperlink r:id="rId22" w:history="1">
        <w:r w:rsidR="004927B7" w:rsidRPr="002502D3">
          <w:rPr>
            <w:rStyle w:val="Hyperlnk"/>
          </w:rPr>
          <w:t>https://hittadokument.vgregion.se/re</w:t>
        </w:r>
        <w:r w:rsidR="004927B7" w:rsidRPr="002502D3">
          <w:rPr>
            <w:rStyle w:val="Hyperlnk"/>
          </w:rPr>
          <w:t>g</w:t>
        </w:r>
        <w:r w:rsidR="004927B7" w:rsidRPr="002502D3">
          <w:rPr>
            <w:rStyle w:val="Hyperlnk"/>
          </w:rPr>
          <w:t>ionovergripande</w:t>
        </w:r>
      </w:hyperlink>
    </w:p>
    <w:p w14:paraId="6D44F982" w14:textId="514966D1" w:rsidR="00577C8D" w:rsidRPr="004927B7" w:rsidRDefault="00577C8D" w:rsidP="59FAD1FE">
      <w:pPr>
        <w:pStyle w:val="Punktlistanumrerad"/>
        <w:rPr>
          <w:rStyle w:val="Hyperlnk"/>
          <w:color w:val="auto"/>
        </w:rPr>
      </w:pPr>
      <w:r w:rsidRPr="004927B7">
        <w:t>Handbok för förskrivning av personliga hjälpmedel. Västra Götalandsregionen.</w:t>
      </w:r>
      <w:r w:rsidRPr="004927B7">
        <w:br/>
      </w:r>
      <w:hyperlink r:id="rId23" w:history="1">
        <w:r w:rsidR="004927B7" w:rsidRPr="002502D3">
          <w:rPr>
            <w:rStyle w:val="Hyperlnk"/>
          </w:rPr>
          <w:t>www.vgregion.se/halsa-och-vard/var</w:t>
        </w:r>
        <w:r w:rsidR="004927B7" w:rsidRPr="002502D3">
          <w:rPr>
            <w:rStyle w:val="Hyperlnk"/>
          </w:rPr>
          <w:t>d</w:t>
        </w:r>
        <w:r w:rsidR="004927B7" w:rsidRPr="002502D3">
          <w:rPr>
            <w:rStyle w:val="Hyperlnk"/>
          </w:rPr>
          <w:t>givarwebben/vardriktlinjer/hjalpmedel/handbok-for-forskrivig-av-personliga-hjalpmedel</w:t>
        </w:r>
      </w:hyperlink>
    </w:p>
    <w:p w14:paraId="0A24D7EE" w14:textId="259576B6" w:rsidR="00577C8D" w:rsidRPr="004927B7" w:rsidRDefault="00577C8D" w:rsidP="59FAD1FE">
      <w:pPr>
        <w:pStyle w:val="Punktlistanumrerad"/>
        <w:rPr>
          <w:u w:val="single"/>
        </w:rPr>
      </w:pPr>
      <w:r w:rsidRPr="004927B7">
        <w:t xml:space="preserve">Vårdhandboken.se </w:t>
      </w:r>
      <w:r w:rsidRPr="004927B7">
        <w:br/>
      </w:r>
      <w:hyperlink r:id="rId24" w:history="1">
        <w:r w:rsidR="004927B7" w:rsidRPr="002502D3">
          <w:rPr>
            <w:rStyle w:val="Hyperlnk"/>
          </w:rPr>
          <w:t>www.vardhandboken.se/Texter/Sarbehandling/Ankeltrycksindex-och-referens</w:t>
        </w:r>
        <w:r w:rsidR="004927B7" w:rsidRPr="002502D3">
          <w:rPr>
            <w:rStyle w:val="Hyperlnk"/>
          </w:rPr>
          <w:t>v</w:t>
        </w:r>
        <w:r w:rsidR="004927B7" w:rsidRPr="002502D3">
          <w:rPr>
            <w:rStyle w:val="Hyperlnk"/>
          </w:rPr>
          <w:t>arden</w:t>
        </w:r>
      </w:hyperlink>
    </w:p>
    <w:p w14:paraId="76B9F95B" w14:textId="37FD5DCD" w:rsidR="00536A5A" w:rsidRPr="004927B7" w:rsidRDefault="00577C8D" w:rsidP="59FAD1FE">
      <w:pPr>
        <w:pStyle w:val="Punktlistanumrerad"/>
        <w:rPr>
          <w:rStyle w:val="Hyperlnk"/>
          <w:color w:val="auto"/>
        </w:rPr>
      </w:pPr>
      <w:r w:rsidRPr="004927B7">
        <w:t>Samverkansrutin för tillämpning av SOSFS 2009:6, bedömning av om en hälso- och sjukvårdsåtgärd kan utföras som egenvård</w:t>
      </w:r>
      <w:r w:rsidRPr="004927B7">
        <w:br/>
      </w:r>
      <w:hyperlink r:id="rId25">
        <w:r w:rsidR="00880C79" w:rsidRPr="004927B7">
          <w:rPr>
            <w:rStyle w:val="Hyperlnk"/>
          </w:rPr>
          <w:t>https://www.vardsamverkan.se/dokume</w:t>
        </w:r>
        <w:r w:rsidR="004927B7">
          <w:rPr>
            <w:rStyle w:val="Hyperlnk"/>
          </w:rPr>
          <w:t>nt</w:t>
        </w:r>
      </w:hyperlink>
      <w:bookmarkEnd w:id="0"/>
    </w:p>
    <w:sectPr w:rsidR="00536A5A" w:rsidRPr="004927B7" w:rsidSect="00577C8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F32613" w14:textId="77777777" w:rsidR="00E17836" w:rsidRDefault="00E17836">
      <w:r>
        <w:separator/>
      </w:r>
    </w:p>
  </w:endnote>
  <w:endnote w:type="continuationSeparator" w:id="0">
    <w:p w14:paraId="0D64A67D" w14:textId="77777777" w:rsidR="00E17836" w:rsidRDefault="00E17836">
      <w:r>
        <w:continuationSeparator/>
      </w:r>
    </w:p>
  </w:endnote>
  <w:endnote w:type="continuationNotice" w:id="1">
    <w:p w14:paraId="4BFDE816" w14:textId="77777777" w:rsidR="00E17836" w:rsidRDefault="00E1783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3FB272" w14:textId="77777777" w:rsidR="00E17836" w:rsidRDefault="00E17836"/>
  </w:footnote>
  <w:footnote w:type="continuationSeparator" w:id="0">
    <w:p w14:paraId="5DB48F26" w14:textId="77777777" w:rsidR="00E17836" w:rsidRDefault="00E17836">
      <w:r>
        <w:continuationSeparator/>
      </w:r>
    </w:p>
  </w:footnote>
  <w:footnote w:type="continuationNotice" w:id="1">
    <w:p w14:paraId="4608CD04" w14:textId="77777777" w:rsidR="00E17836" w:rsidRDefault="00E1783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03B4E544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7541CC6E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5B50176"/>
    <w:multiLevelType w:val="hybridMultilevel"/>
    <w:tmpl w:val="771623E4"/>
    <w:lvl w:ilvl="0" w:tplc="34808EA8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31112411">
    <w:abstractNumId w:val="18"/>
  </w:num>
  <w:num w:numId="2" w16cid:durableId="1403403918">
    <w:abstractNumId w:val="15"/>
  </w:num>
  <w:num w:numId="3" w16cid:durableId="800729319">
    <w:abstractNumId w:val="0"/>
  </w:num>
  <w:num w:numId="4" w16cid:durableId="2023428926">
    <w:abstractNumId w:val="7"/>
  </w:num>
  <w:num w:numId="5" w16cid:durableId="1301225544">
    <w:abstractNumId w:val="16"/>
  </w:num>
  <w:num w:numId="6" w16cid:durableId="2008752243">
    <w:abstractNumId w:val="2"/>
  </w:num>
  <w:num w:numId="7" w16cid:durableId="710301667">
    <w:abstractNumId w:val="12"/>
  </w:num>
  <w:num w:numId="8" w16cid:durableId="745566191">
    <w:abstractNumId w:val="9"/>
  </w:num>
  <w:num w:numId="9" w16cid:durableId="999040511">
    <w:abstractNumId w:val="1"/>
  </w:num>
  <w:num w:numId="10" w16cid:durableId="905070638">
    <w:abstractNumId w:val="1"/>
  </w:num>
  <w:num w:numId="11" w16cid:durableId="1255169990">
    <w:abstractNumId w:val="3"/>
  </w:num>
  <w:num w:numId="12" w16cid:durableId="1280600988">
    <w:abstractNumId w:val="4"/>
  </w:num>
  <w:num w:numId="13" w16cid:durableId="1236891768">
    <w:abstractNumId w:val="14"/>
  </w:num>
  <w:num w:numId="14" w16cid:durableId="2044859751">
    <w:abstractNumId w:val="10"/>
  </w:num>
  <w:num w:numId="15" w16cid:durableId="1108164381">
    <w:abstractNumId w:val="8"/>
  </w:num>
  <w:num w:numId="16" w16cid:durableId="1659069736">
    <w:abstractNumId w:val="13"/>
  </w:num>
  <w:num w:numId="17" w16cid:durableId="1678658204">
    <w:abstractNumId w:val="5"/>
  </w:num>
  <w:num w:numId="18" w16cid:durableId="749697957">
    <w:abstractNumId w:val="11"/>
  </w:num>
  <w:num w:numId="19" w16cid:durableId="1475294909">
    <w:abstractNumId w:val="17"/>
  </w:num>
  <w:num w:numId="20" w16cid:durableId="8141216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5399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0365"/>
    <w:rsid w:val="000E463B"/>
    <w:rsid w:val="000E5A7E"/>
    <w:rsid w:val="000F03C9"/>
    <w:rsid w:val="000F43A3"/>
    <w:rsid w:val="000F7681"/>
    <w:rsid w:val="00103031"/>
    <w:rsid w:val="001044FE"/>
    <w:rsid w:val="001139D4"/>
    <w:rsid w:val="0012028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0E51"/>
    <w:rsid w:val="0019632A"/>
    <w:rsid w:val="001A141C"/>
    <w:rsid w:val="001A4E7C"/>
    <w:rsid w:val="001B762C"/>
    <w:rsid w:val="001C4D0A"/>
    <w:rsid w:val="001C5FEF"/>
    <w:rsid w:val="001D5612"/>
    <w:rsid w:val="00211487"/>
    <w:rsid w:val="00211D91"/>
    <w:rsid w:val="00217DEC"/>
    <w:rsid w:val="00235B57"/>
    <w:rsid w:val="002378C1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2721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5E3C"/>
    <w:rsid w:val="00326C24"/>
    <w:rsid w:val="00327583"/>
    <w:rsid w:val="00337F99"/>
    <w:rsid w:val="0034307B"/>
    <w:rsid w:val="0034391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B7769"/>
    <w:rsid w:val="003D099E"/>
    <w:rsid w:val="003D21A2"/>
    <w:rsid w:val="003D29D2"/>
    <w:rsid w:val="003E0705"/>
    <w:rsid w:val="003E2FF7"/>
    <w:rsid w:val="003F0A7D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6328"/>
    <w:rsid w:val="004876F6"/>
    <w:rsid w:val="0049236A"/>
    <w:rsid w:val="00492718"/>
    <w:rsid w:val="004927B7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01D1"/>
    <w:rsid w:val="00511CC4"/>
    <w:rsid w:val="00531E60"/>
    <w:rsid w:val="00536A5A"/>
    <w:rsid w:val="00541D07"/>
    <w:rsid w:val="00542D9B"/>
    <w:rsid w:val="00544BAB"/>
    <w:rsid w:val="00545F31"/>
    <w:rsid w:val="005578FA"/>
    <w:rsid w:val="00565129"/>
    <w:rsid w:val="00565CD0"/>
    <w:rsid w:val="00567820"/>
    <w:rsid w:val="005770AD"/>
    <w:rsid w:val="00577C8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6476"/>
    <w:rsid w:val="005B7004"/>
    <w:rsid w:val="005C0045"/>
    <w:rsid w:val="005C084E"/>
    <w:rsid w:val="005C4606"/>
    <w:rsid w:val="005D0B0C"/>
    <w:rsid w:val="005E02B3"/>
    <w:rsid w:val="005E1E24"/>
    <w:rsid w:val="0060596B"/>
    <w:rsid w:val="00606D97"/>
    <w:rsid w:val="00606FA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96FF8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53C8"/>
    <w:rsid w:val="008262E9"/>
    <w:rsid w:val="00827E69"/>
    <w:rsid w:val="00835C4D"/>
    <w:rsid w:val="00843F48"/>
    <w:rsid w:val="00851423"/>
    <w:rsid w:val="00857848"/>
    <w:rsid w:val="008654B6"/>
    <w:rsid w:val="0087139C"/>
    <w:rsid w:val="00880C79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86D2F"/>
    <w:rsid w:val="00B90054"/>
    <w:rsid w:val="00B92C14"/>
    <w:rsid w:val="00BA0066"/>
    <w:rsid w:val="00BB69DB"/>
    <w:rsid w:val="00BC322E"/>
    <w:rsid w:val="00BC44CD"/>
    <w:rsid w:val="00BC48A6"/>
    <w:rsid w:val="00BE14DC"/>
    <w:rsid w:val="00BE7978"/>
    <w:rsid w:val="00C07DDB"/>
    <w:rsid w:val="00C4115D"/>
    <w:rsid w:val="00C43BDD"/>
    <w:rsid w:val="00C47778"/>
    <w:rsid w:val="00C5011E"/>
    <w:rsid w:val="00C50E29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673E1"/>
    <w:rsid w:val="00D85218"/>
    <w:rsid w:val="00D862FA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783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A76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7CA8"/>
    <w:rsid w:val="00FF7C02"/>
    <w:rsid w:val="024801E3"/>
    <w:rsid w:val="10D48ECD"/>
    <w:rsid w:val="118BDFCF"/>
    <w:rsid w:val="13255250"/>
    <w:rsid w:val="1731FE02"/>
    <w:rsid w:val="193EF986"/>
    <w:rsid w:val="343C465B"/>
    <w:rsid w:val="35DFB718"/>
    <w:rsid w:val="43ED556E"/>
    <w:rsid w:val="54861108"/>
    <w:rsid w:val="59FAD1FE"/>
    <w:rsid w:val="5BA782DC"/>
    <w:rsid w:val="5E72FA42"/>
    <w:rsid w:val="5FB6F160"/>
    <w:rsid w:val="62C98226"/>
    <w:rsid w:val="636C0241"/>
    <w:rsid w:val="647B2B65"/>
    <w:rsid w:val="65C173DE"/>
    <w:rsid w:val="6B1363DC"/>
    <w:rsid w:val="6B2CF8ED"/>
    <w:rsid w:val="6B44DFF5"/>
    <w:rsid w:val="6D0897C9"/>
    <w:rsid w:val="73054D64"/>
    <w:rsid w:val="738839C2"/>
    <w:rsid w:val="753887D4"/>
    <w:rsid w:val="76AE1949"/>
    <w:rsid w:val="7AFE8CFA"/>
    <w:rsid w:val="7CA505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577C8D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577C8D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577C8D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577C8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styleId="AnvndHyperlnk">
    <w:name w:val="FollowedHyperlink"/>
    <w:basedOn w:val="Standardstycketeckensnitt"/>
    <w:uiPriority w:val="99"/>
    <w:semiHidden/>
    <w:unhideWhenUsed/>
    <w:rsid w:val="00327583"/>
    <w:rPr>
      <w:color w:val="9EA2A2" w:themeColor="followedHyperlink"/>
      <w:u w:val="single"/>
    </w:rPr>
  </w:style>
  <w:style w:type="paragraph" w:customStyle="1" w:styleId="Punktlistanumrerad">
    <w:name w:val="Punktlista numrerad"/>
    <w:qFormat/>
    <w:rsid w:val="003F0A7D"/>
    <w:pPr>
      <w:numPr>
        <w:numId w:val="20"/>
      </w:numPr>
      <w:tabs>
        <w:tab w:val="left" w:pos="1349"/>
      </w:tabs>
      <w:spacing w:after="120" w:line="288" w:lineRule="auto"/>
      <w:ind w:left="1349" w:right="868" w:hanging="357"/>
      <w:contextualSpacing/>
    </w:pPr>
    <w:rPr>
      <w:sz w:val="24"/>
    </w:rPr>
  </w:style>
  <w:style w:type="paragraph" w:styleId="Kommentarer">
    <w:name w:val="annotation text"/>
    <w:basedOn w:val="Normal"/>
    <w:link w:val="KommentarerCh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semiHidden/>
  </w:style>
  <w:style w:type="character" w:styleId="Kommentarsreferens">
    <w:name w:val="annotation reference"/>
    <w:basedOn w:val="Standardstycketeckensnitt"/>
    <w:uiPriority w:val="99"/>
    <w:semiHidden/>
    <w:unhideWhenUsed/>
    <w:rPr>
      <w:sz w:val="16"/>
      <w:szCs w:val="16"/>
    </w:rPr>
  </w:style>
  <w:style w:type="character" w:styleId="Olstomnmnande">
    <w:name w:val="Unresolved Mention"/>
    <w:basedOn w:val="Standardstycketeckensnitt"/>
    <w:uiPriority w:val="99"/>
    <w:semiHidden/>
    <w:unhideWhenUsed/>
    <w:rsid w:val="00C50E2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hs9766-305841775-39/surrogate" TargetMode="External" Id="rId18" /><Relationship Type="http://schemas.openxmlformats.org/officeDocument/2006/relationships/fontTable" Target="fontTable.xml" Id="rId26" /><Relationship Type="http://schemas.openxmlformats.org/officeDocument/2006/relationships/hyperlink" Target="https://www.vardsamverkan.se/omraden/egenvardsrutin/" TargetMode="Externa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sn11760-725702066-635/native/Terapir%c3%a5d%20Ven%c3%b6s%20tromboembolism%20och%20antikoagulantiabehandling%20hos%20vuxna%20och%20vid%20graviditet.pdf" TargetMode="External" Id="rId17" /><Relationship Type="http://schemas.openxmlformats.org/officeDocument/2006/relationships/hyperlink" Target="https://www.vardsamverkan.se/omraden/egenvardsrutin/" TargetMode="External" Id="rId25" /><Relationship Type="http://schemas.openxmlformats.org/officeDocument/2006/relationships/footer" Target="footer3.xml" Id="rId16" /><Relationship Type="http://schemas.openxmlformats.org/officeDocument/2006/relationships/hyperlink" Target="https://www.vardhandboken.se/vard-och-behandling/hud-och-sar/sarbehandling/ankeltrycksindex-och-referensvarden/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://www.vardhandboken.se/Texter/Sarbehandling/Ankeltrycksindex-och-referensvarden" TargetMode="External" Id="rId24" /><Relationship Type="http://schemas.openxmlformats.org/officeDocument/2006/relationships/header" Target="header2.xml" Id="rId15" /><Relationship Type="http://schemas.openxmlformats.org/officeDocument/2006/relationships/hyperlink" Target="http://www.vgregion.se/halsa-och-vard/vardgivarwebben/vardriktlinjer/hjalpmedel/handbok-for-forskrivig-av-personliga-hjalpmedel" TargetMode="External" Id="rId23" /><Relationship Type="http://schemas.openxmlformats.org/officeDocument/2006/relationships/footnotes" Target="footnotes.xml" Id="rId10" /><Relationship Type="http://schemas.openxmlformats.org/officeDocument/2006/relationships/hyperlink" Target="https://www.vardsamverkan.se/omraden/hjalpmedel-i-vastra-gotaland/handbok-for-personliga-hjalpmedel-inom-halso-och-sjukvard/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hittadokument.vgregion.se/regionovergripande" TargetMode="External" Id="rId22" /><Relationship Type="http://schemas.openxmlformats.org/officeDocument/2006/relationships/theme" Target="theme/theme1.xml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75</TotalTime>
  <Pages>3</Pages>
  <Words>407</Words>
  <Characters>4357</Characters>
  <Application>Microsoft Office Word</Application>
  <DocSecurity>0</DocSecurity>
  <Lines>36</Lines>
  <Paragraphs>9</Paragraphs>
  <ScaleCrop>false</ScaleCrop>
  <Manager/>
  <Company/>
  <LinksUpToDate>false</LinksUpToDate>
  <CharactersWithSpaces>4755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Stöd- och kompressionsstrumpor (för ben) i slutenvården</dc:title>
  <dc:subject/>
  <dc:creator>patrik.jens.johansson@vgregion.se</dc:creator>
  <keywords/>
  <lastModifiedBy>Karin Åhlin</lastModifiedBy>
  <revision>36</revision>
  <lastPrinted>2016-03-31T10:56:00.0000000Z</lastPrinted>
  <dcterms:created xsi:type="dcterms:W3CDTF">2022-03-28T05:25:00.0000000Z</dcterms:created>
  <dcterms:modified xsi:type="dcterms:W3CDTF">2024-03-28T10:37:00.0000000Z</dcterms:modified>
</coreProperties>
</file>