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9AC14A" w14:textId="77777777" w:rsidR="009D4C85" w:rsidRPr="000C5B45" w:rsidRDefault="009D4C85" w:rsidP="000C5B45">
      <w:pPr>
        <w:pStyle w:val="Heading1"/>
      </w:pPr>
      <w:bookmarkStart w:id="0" w:name="_Toc321146591"/>
      <w:r w:rsidRPr="000C5B45">
        <w:t>Signering av elektroniskt röntgensvar i Order Management, SÄS</w:t>
      </w:r>
    </w:p>
    <w:p w14:paraId="27F5F3CC" w14:textId="77777777" w:rsidR="009D4C85" w:rsidRPr="009D4C85" w:rsidRDefault="009D4C85" w:rsidP="000C5B45">
      <w:pPr>
        <w:pStyle w:val="Heading2"/>
      </w:pPr>
      <w:bookmarkStart w:id="1" w:name="_Toc378663277"/>
      <w:r w:rsidRPr="009D4C85">
        <w:t>Sammanfattning</w:t>
      </w:r>
      <w:bookmarkEnd w:id="1"/>
    </w:p>
    <w:p w14:paraId="2196B0A1" w14:textId="77777777" w:rsidR="009D4C85" w:rsidRDefault="009D4C85" w:rsidP="000C5B45">
      <w:r w:rsidRPr="009D4C85">
        <w:t>Riktlinjen beskriver ansvar och handläggning vid bevakning och signering av elektroniska röntgensvar i remiss- och svarshanteringssystemet Order Management.</w:t>
      </w:r>
    </w:p>
    <w:p w14:paraId="4390D0B3" w14:textId="74143AD2" w:rsidR="000C5B45" w:rsidRPr="002D3AC9" w:rsidRDefault="000C5B45" w:rsidP="000C5B45">
      <w:pPr>
        <w:pStyle w:val="Heading2"/>
      </w:pPr>
      <w:r w:rsidRPr="002D3AC9">
        <w:t>Förändringar sedan föregående version</w:t>
      </w:r>
    </w:p>
    <w:p w14:paraId="698C1AF8" w14:textId="16D72C8B" w:rsidR="000C5B45" w:rsidRPr="002D3AC9" w:rsidRDefault="15DF6105" w:rsidP="3BA08BF5">
      <w:r w:rsidRPr="002D3AC9">
        <w:t>Tydliggörande och länk tillagd i under rubriken Bakgrund.</w:t>
      </w:r>
    </w:p>
    <w:p w14:paraId="2D02C9F6" w14:textId="77777777" w:rsidR="009D4C85" w:rsidRPr="009D4C85" w:rsidRDefault="009D4C85" w:rsidP="000C5B45">
      <w:pPr>
        <w:pStyle w:val="Heading2"/>
      </w:pPr>
      <w:bookmarkStart w:id="2" w:name="_Toc378663278"/>
      <w:r w:rsidRPr="002D3AC9">
        <w:t>Bakgrund</w:t>
      </w:r>
      <w:bookmarkEnd w:id="2"/>
    </w:p>
    <w:p w14:paraId="6C3F8765" w14:textId="0333FDF2" w:rsidR="7B91C174" w:rsidRDefault="7B91C174" w:rsidP="3BA08BF5">
      <w:r>
        <w:t xml:space="preserve">Enligt SÄS riktlinje, </w:t>
      </w:r>
      <w:hyperlink r:id="rId12">
        <w:r w:rsidRPr="3BA08BF5">
          <w:rPr>
            <w:rStyle w:val="Hyperlink"/>
          </w:rPr>
          <w:t>Signering av journalhandlingar</w:t>
        </w:r>
        <w:r w:rsidR="35473D30" w:rsidRPr="3BA08BF5">
          <w:rPr>
            <w:rStyle w:val="Hyperlink"/>
          </w:rPr>
          <w:t>, SÄS</w:t>
        </w:r>
        <w:r w:rsidRPr="3BA08BF5">
          <w:rPr>
            <w:rStyle w:val="Hyperlink"/>
          </w:rPr>
          <w:t>,</w:t>
        </w:r>
      </w:hyperlink>
      <w:r>
        <w:t xml:space="preserve"> tydliggörs ansvar för signering av journalhandling</w:t>
      </w:r>
      <w:r w:rsidR="4C62058E">
        <w:t>. Denna rutin tydliggör hur det genomförs i den ele</w:t>
      </w:r>
      <w:r w:rsidR="174FE566">
        <w:t>ktroniska remiss- och svarsfunktionen</w:t>
      </w:r>
      <w:r w:rsidR="4F8E3433">
        <w:t xml:space="preserve"> Sectra</w:t>
      </w:r>
      <w:r w:rsidR="174FE566">
        <w:t xml:space="preserve"> </w:t>
      </w:r>
      <w:r w:rsidR="4C62058E">
        <w:t>Order Managemen</w:t>
      </w:r>
      <w:r w:rsidR="398439CF">
        <w:t>t.</w:t>
      </w:r>
      <w:r>
        <w:t xml:space="preserve"> </w:t>
      </w:r>
    </w:p>
    <w:p w14:paraId="35F7DC10" w14:textId="77777777" w:rsidR="009D4C85" w:rsidRPr="009D4C85" w:rsidRDefault="009D4C85" w:rsidP="000C5B45">
      <w:pPr>
        <w:pStyle w:val="Heading2"/>
      </w:pPr>
      <w:bookmarkStart w:id="3" w:name="_Toc378663279"/>
      <w:r w:rsidRPr="009D4C85">
        <w:t>Förutsättningar</w:t>
      </w:r>
      <w:bookmarkEnd w:id="3"/>
    </w:p>
    <w:p w14:paraId="00C217A6" w14:textId="77777777" w:rsidR="009D4C85" w:rsidRPr="009D4C85" w:rsidRDefault="009D4C85" w:rsidP="000C5B45">
      <w:r w:rsidRPr="009D4C85">
        <w:t>Systemet Order Management är ett elektroniskt remiss- och svarshanteringssystem varför svar ska signeras och tas om hand i systemet.</w:t>
      </w:r>
    </w:p>
    <w:p w14:paraId="3111F9DF" w14:textId="77777777" w:rsidR="009D4C85" w:rsidRPr="009D4C85" w:rsidRDefault="009D4C85" w:rsidP="000C5B45">
      <w:r w:rsidRPr="009D4C85">
        <w:t xml:space="preserve">Termen för ”signering” är </w:t>
      </w:r>
      <w:r w:rsidRPr="009D4C85">
        <w:rPr>
          <w:b/>
        </w:rPr>
        <w:t>bekräfta</w:t>
      </w:r>
      <w:r w:rsidRPr="009D4C85">
        <w:t xml:space="preserve"> i Order Management.</w:t>
      </w:r>
    </w:p>
    <w:p w14:paraId="19ABAD31" w14:textId="77777777" w:rsidR="009D4C85" w:rsidRPr="009D4C85" w:rsidRDefault="009D4C85" w:rsidP="000C5B45">
      <w:pPr>
        <w:pStyle w:val="Heading3"/>
      </w:pPr>
      <w:bookmarkStart w:id="4" w:name="_Toc378663280"/>
      <w:r w:rsidRPr="009D4C85">
        <w:t>Ansvar</w:t>
      </w:r>
    </w:p>
    <w:p w14:paraId="6A1FF339" w14:textId="77777777" w:rsidR="009D4C85" w:rsidRPr="009D4C85" w:rsidRDefault="009D4C85" w:rsidP="000C5B45">
      <w:r w:rsidRPr="009D4C85">
        <w:t xml:space="preserve">Se rubrik </w:t>
      </w:r>
      <w:r w:rsidRPr="000C5B45">
        <w:rPr>
          <w:i/>
          <w:iCs/>
        </w:rPr>
        <w:t>Genomförande</w:t>
      </w:r>
      <w:r w:rsidRPr="009D4C85">
        <w:t>.</w:t>
      </w:r>
    </w:p>
    <w:p w14:paraId="66C2BFAA" w14:textId="77777777" w:rsidR="009D4C85" w:rsidRPr="009D4C85" w:rsidRDefault="009D4C85" w:rsidP="000C5B45">
      <w:r w:rsidRPr="009D4C85">
        <w:t xml:space="preserve">I samband med signering ligger också ett ansvar att vid behov kommentera svaret och de åtgärder detta kan medföra i lämplig journalanteckning samt att </w:t>
      </w:r>
      <w:r w:rsidRPr="009D4C85">
        <w:rPr>
          <w:b/>
        </w:rPr>
        <w:t>säkerställa att en plan finns för fortsatta åtgärder</w:t>
      </w:r>
      <w:r w:rsidRPr="009D4C85">
        <w:t xml:space="preserve"> beroende på svaret. Planen kan inbegripa att informera patienten.</w:t>
      </w:r>
    </w:p>
    <w:p w14:paraId="583FB8C5" w14:textId="77777777" w:rsidR="009D4C85" w:rsidRPr="009D4C85" w:rsidRDefault="009D4C85" w:rsidP="000C5B45">
      <w:pPr>
        <w:pStyle w:val="Heading2"/>
      </w:pPr>
      <w:r w:rsidRPr="009D4C85">
        <w:t>Genomförande</w:t>
      </w:r>
      <w:bookmarkEnd w:id="4"/>
    </w:p>
    <w:p w14:paraId="1FA03981" w14:textId="77777777" w:rsidR="009D4C85" w:rsidRPr="009D4C85" w:rsidRDefault="009D4C85" w:rsidP="000C5B45">
      <w:r w:rsidRPr="009D4C85">
        <w:t>Alla läkare ansvarar för att signera sina röntgensvar i Order Management, att plan finns för fortsatta åtgärder, samt att patienten informeras.</w:t>
      </w:r>
    </w:p>
    <w:p w14:paraId="60CADED5" w14:textId="77777777" w:rsidR="009D4C85" w:rsidRPr="009D4C85" w:rsidRDefault="009D4C85" w:rsidP="000C5B45">
      <w:r w:rsidRPr="009D4C85">
        <w:t>Funktion för kopia på röntgensvar saknas i Order Management, varför eventuell kopia får skrivas ut och manuellt skickas av remittent.</w:t>
      </w:r>
    </w:p>
    <w:p w14:paraId="61D36A78" w14:textId="77777777" w:rsidR="009D4C85" w:rsidRPr="009D4C85" w:rsidRDefault="009D4C85" w:rsidP="000C5B45">
      <w:pPr>
        <w:pStyle w:val="Heading3"/>
        <w:rPr>
          <w:sz w:val="23"/>
          <w:szCs w:val="23"/>
        </w:rPr>
      </w:pPr>
      <w:r w:rsidRPr="009D4C85">
        <w:t>Bevakningsrutin</w:t>
      </w:r>
    </w:p>
    <w:p w14:paraId="06A85650" w14:textId="77777777" w:rsidR="009D4C85" w:rsidRPr="009D4C85" w:rsidRDefault="009D4C85" w:rsidP="000C5B45">
      <w:r w:rsidRPr="009D4C85">
        <w:t>Verksamhetschefer ansvarar för att varje enhet har rutiner för bevakning av ej omhändertagna röntgensvar inom respektive enhet. Rutinbeskrivning gällande vem som ansvarar för denna kontroll skapas per verksamhet.</w:t>
      </w:r>
    </w:p>
    <w:p w14:paraId="0303F0F1" w14:textId="77777777" w:rsidR="009D4C85" w:rsidRPr="009D4C85" w:rsidRDefault="009D4C85" w:rsidP="000C5B45">
      <w:pPr>
        <w:pStyle w:val="MellanrubrikVGR"/>
      </w:pPr>
      <w:r w:rsidRPr="009D4C85">
        <w:t>På akutmottagningen</w:t>
      </w:r>
    </w:p>
    <w:p w14:paraId="493EF1AA" w14:textId="77777777" w:rsidR="009D4C85" w:rsidRPr="009D4C85" w:rsidRDefault="009D4C85" w:rsidP="000C5B45">
      <w:r w:rsidRPr="009D4C85">
        <w:t>Akutläkare/jourhavande läkare signerar kontinuerligt inkomna röntgensvar. Gäller även svar på patienter som remitterats vidare till primärvården.</w:t>
      </w:r>
    </w:p>
    <w:p w14:paraId="0EC9F5BB" w14:textId="77777777" w:rsidR="009D4C85" w:rsidRPr="009D4C85" w:rsidRDefault="009D4C85" w:rsidP="000C5B45">
      <w:pPr>
        <w:pStyle w:val="MellanrubrikVGR"/>
      </w:pPr>
      <w:r w:rsidRPr="009D4C85">
        <w:t>På vårdavdelning</w:t>
      </w:r>
      <w:bookmarkStart w:id="5" w:name="_Toc378663281"/>
    </w:p>
    <w:p w14:paraId="74E4D1C9" w14:textId="77777777" w:rsidR="009D4C85" w:rsidRPr="009D4C85" w:rsidRDefault="009D4C85" w:rsidP="000C5B45">
      <w:r w:rsidRPr="009D4C85">
        <w:t>Avdelningsläkare signerar kontinuerligt inkomna röntgensvar</w:t>
      </w:r>
      <w:bookmarkStart w:id="6" w:name="_Toc378663282"/>
      <w:bookmarkEnd w:id="5"/>
      <w:r w:rsidRPr="009D4C85">
        <w:t>.</w:t>
      </w:r>
    </w:p>
    <w:p w14:paraId="0950F778" w14:textId="77777777" w:rsidR="009D4C85" w:rsidRPr="009D4C85" w:rsidRDefault="009D4C85" w:rsidP="000C5B45">
      <w:pPr>
        <w:rPr>
          <w:color w:val="000000"/>
        </w:rPr>
      </w:pPr>
      <w:r w:rsidRPr="009D4C85">
        <w:rPr>
          <w:color w:val="000000"/>
        </w:rPr>
        <w:t>Epikrisansvarig läkare signerar</w:t>
      </w:r>
      <w:r w:rsidRPr="009D4C85">
        <w:rPr>
          <w:color w:val="000000"/>
          <w:sz w:val="23"/>
          <w:szCs w:val="23"/>
        </w:rPr>
        <w:t xml:space="preserve"> </w:t>
      </w:r>
      <w:r w:rsidRPr="009D4C85">
        <w:rPr>
          <w:color w:val="000000"/>
        </w:rPr>
        <w:t>eventuellt osignerade röntgensvar i samband med diktering av epikris.</w:t>
      </w:r>
      <w:bookmarkEnd w:id="6"/>
    </w:p>
    <w:p w14:paraId="02327C5B" w14:textId="77777777" w:rsidR="009D4C85" w:rsidRPr="009D4C85" w:rsidRDefault="009D4C85" w:rsidP="000C5B45">
      <w:pPr>
        <w:pStyle w:val="MellanrubrikVGR"/>
      </w:pPr>
      <w:r w:rsidRPr="009D4C85">
        <w:t>På öppenvårdsmottagning</w:t>
      </w:r>
    </w:p>
    <w:p w14:paraId="65D966A7" w14:textId="77777777" w:rsidR="009D4C85" w:rsidRPr="009D4C85" w:rsidRDefault="009D4C85" w:rsidP="000C5B45">
      <w:bookmarkStart w:id="7" w:name="_Toc378663283"/>
      <w:r w:rsidRPr="009D4C85">
        <w:t>Respektive vårdgivare ansvarar för att signera röntgensvar i Order Management.</w:t>
      </w:r>
      <w:bookmarkEnd w:id="7"/>
    </w:p>
    <w:p w14:paraId="60440C54" w14:textId="77777777" w:rsidR="009D4C85" w:rsidRPr="009D4C85" w:rsidRDefault="009D4C85" w:rsidP="000C5B45">
      <w:pPr>
        <w:pStyle w:val="MellanrubrikVGR"/>
      </w:pPr>
      <w:r w:rsidRPr="009D4C85">
        <w:t>Röntgensvar under ledighet</w:t>
      </w:r>
    </w:p>
    <w:p w14:paraId="2D99E66E" w14:textId="77777777" w:rsidR="009D4C85" w:rsidRPr="009D4C85" w:rsidRDefault="009D4C85" w:rsidP="000C5B45">
      <w:bookmarkStart w:id="8" w:name="_Toc378663284"/>
      <w:r w:rsidRPr="009D4C85">
        <w:t>Varje läkare ska inför planerad ledighet avtala med en kollega om att han/hon kontrollerar läkarens röntgensvar under ledigheten.</w:t>
      </w:r>
      <w:bookmarkEnd w:id="8"/>
    </w:p>
    <w:p w14:paraId="0429E3BB" w14:textId="77777777" w:rsidR="009D4C85" w:rsidRPr="009D4C85" w:rsidRDefault="009D4C85" w:rsidP="000C5B45">
      <w:pPr>
        <w:pStyle w:val="MellanrubrikVGR"/>
      </w:pPr>
      <w:r w:rsidRPr="009D4C85">
        <w:t>Remittent som slutat</w:t>
      </w:r>
    </w:p>
    <w:p w14:paraId="56122146" w14:textId="1C6DB433" w:rsidR="009D4C85" w:rsidRPr="009D4C85" w:rsidRDefault="009D4C85" w:rsidP="000C5B45">
      <w:r w:rsidRPr="009D4C85">
        <w:t>När läkare (inklusive AT- och ST-läkare) med ansvar för röntgenundersökningar slutar, åligger det honom/henne att kontrollera att signeringskorgen är tom.</w:t>
      </w:r>
    </w:p>
    <w:p w14:paraId="109357F2" w14:textId="77777777" w:rsidR="009D4C85" w:rsidRPr="009D4C85" w:rsidRDefault="009D4C85" w:rsidP="000C5B45">
      <w:r w:rsidRPr="009D4C85">
        <w:t>Verksamhetschefen ansvarar för att det finns en rutin för att utse ansvarig läkare på kliniken som kontrollerar och signerar ej omhändertagna röntgen</w:t>
      </w:r>
      <w:r w:rsidRPr="009D4C85">
        <w:softHyphen/>
        <w:t>svar ställda till den/de läkare som slutat.</w:t>
      </w:r>
    </w:p>
    <w:p w14:paraId="7FA18666" w14:textId="77777777" w:rsidR="009D4C85" w:rsidRPr="009D4C85" w:rsidRDefault="009D4C85" w:rsidP="000C5B45">
      <w:pPr>
        <w:pStyle w:val="Heading3"/>
      </w:pPr>
      <w:r w:rsidRPr="009D4C85">
        <w:t>Uttag av bevakningslista</w:t>
      </w:r>
    </w:p>
    <w:p w14:paraId="72ADECB0" w14:textId="37A6C2E6" w:rsidR="009D4C85" w:rsidRPr="009D4C85" w:rsidRDefault="009D4C85" w:rsidP="000C5B45">
      <w:r w:rsidRPr="009D4C85">
        <w:t xml:space="preserve">Respektive verksamhet svarar för att rutin tas fram där sjuksköterska/undersköterska/sekreterare tar ut </w:t>
      </w:r>
      <w:r w:rsidRPr="009D4C85">
        <w:rPr>
          <w:b/>
        </w:rPr>
        <w:t>lista</w:t>
      </w:r>
      <w:r w:rsidRPr="009D4C85">
        <w:t xml:space="preserve"> på ej bekräftade röntgensvar och lämnar till läkarchef/verksamhetschef eller utsedd ansvarig läkare minst en gång/vecka.</w:t>
      </w:r>
    </w:p>
    <w:p w14:paraId="155E2309" w14:textId="77777777" w:rsidR="009D4C85" w:rsidRPr="009D4C85" w:rsidRDefault="009D4C85" w:rsidP="000C5B45">
      <w:r w:rsidRPr="009D4C85">
        <w:t>Lista med ej bekräftade röntgensvar söks ut i OM</w:t>
      </w:r>
      <w:bookmarkStart w:id="9" w:name="_Toc182366122"/>
      <w:bookmarkStart w:id="10" w:name="_Toc378663285"/>
      <w:r w:rsidRPr="009D4C85">
        <w:t>.</w:t>
      </w:r>
    </w:p>
    <w:p w14:paraId="5772D6ED" w14:textId="77777777" w:rsidR="009D4C85" w:rsidRPr="009D4C85" w:rsidRDefault="009D4C85" w:rsidP="000C5B45">
      <w:pPr>
        <w:pStyle w:val="Heading2"/>
      </w:pPr>
      <w:r w:rsidRPr="009D4C85">
        <w:t>Dokumentinformation</w:t>
      </w:r>
      <w:bookmarkEnd w:id="9"/>
      <w:bookmarkEnd w:id="10"/>
    </w:p>
    <w:p w14:paraId="6BAC26F3" w14:textId="77777777" w:rsidR="009D4C85" w:rsidRPr="000C5B45" w:rsidRDefault="009D4C85" w:rsidP="000C5B45">
      <w:pPr>
        <w:spacing w:after="0"/>
        <w:rPr>
          <w:b/>
          <w:bCs/>
        </w:rPr>
      </w:pPr>
      <w:r w:rsidRPr="000C5B45">
        <w:rPr>
          <w:b/>
          <w:bCs/>
        </w:rPr>
        <w:t>För innehållet svarar</w:t>
      </w:r>
    </w:p>
    <w:p w14:paraId="465F24D9" w14:textId="02C5EF78" w:rsidR="009D4C85" w:rsidRPr="009D4C85" w:rsidRDefault="009D4C85" w:rsidP="000C5B45">
      <w:pPr>
        <w:rPr>
          <w:szCs w:val="20"/>
        </w:rPr>
      </w:pPr>
      <w:r w:rsidRPr="009D4C85">
        <w:rPr>
          <w:szCs w:val="20"/>
        </w:rPr>
        <w:t>Jerker Nilson, chefläkare, SÄS</w:t>
      </w:r>
      <w:r w:rsidRPr="009D4C85">
        <w:rPr>
          <w:szCs w:val="20"/>
        </w:rPr>
        <w:br/>
        <w:t xml:space="preserve">Markus Håkansson, verksamhetschef, </w:t>
      </w:r>
      <w:r w:rsidR="000C5B45">
        <w:rPr>
          <w:szCs w:val="20"/>
        </w:rPr>
        <w:t xml:space="preserve">VO </w:t>
      </w:r>
      <w:r w:rsidRPr="009D4C85">
        <w:rPr>
          <w:szCs w:val="20"/>
        </w:rPr>
        <w:t>bild-/funktionsmedicin och medicinsk service, SÄS</w:t>
      </w:r>
    </w:p>
    <w:p w14:paraId="4B157A50" w14:textId="77777777" w:rsidR="009D4C85" w:rsidRPr="000C5B45" w:rsidRDefault="009D4C85" w:rsidP="000C5B45">
      <w:pPr>
        <w:spacing w:after="0"/>
        <w:rPr>
          <w:b/>
          <w:bCs/>
        </w:rPr>
      </w:pPr>
      <w:bookmarkStart w:id="11" w:name="_Toc149035757"/>
      <w:bookmarkStart w:id="12" w:name="_Toc149978547"/>
      <w:r w:rsidRPr="000C5B45">
        <w:rPr>
          <w:b/>
          <w:bCs/>
        </w:rPr>
        <w:t>Remissinstanser</w:t>
      </w:r>
      <w:bookmarkEnd w:id="11"/>
      <w:bookmarkEnd w:id="12"/>
      <w:r w:rsidRPr="000C5B45">
        <w:rPr>
          <w:b/>
          <w:bCs/>
        </w:rPr>
        <w:t xml:space="preserve"> (utgåva 1)</w:t>
      </w:r>
    </w:p>
    <w:p w14:paraId="120234F8" w14:textId="77777777" w:rsidR="009D4C85" w:rsidRPr="009D4C85" w:rsidRDefault="009D4C85" w:rsidP="000C5B45">
      <w:pPr>
        <w:rPr>
          <w:szCs w:val="20"/>
        </w:rPr>
      </w:pPr>
      <w:r w:rsidRPr="009D4C85">
        <w:rPr>
          <w:szCs w:val="20"/>
        </w:rPr>
        <w:t>Verksamhetschefer, SÄS</w:t>
      </w:r>
    </w:p>
    <w:p w14:paraId="79B6C2C4" w14:textId="77777777" w:rsidR="009D4C85" w:rsidRPr="000C5B45" w:rsidRDefault="009D4C85" w:rsidP="000C5B45">
      <w:pPr>
        <w:spacing w:after="0"/>
        <w:rPr>
          <w:b/>
          <w:bCs/>
        </w:rPr>
      </w:pPr>
      <w:r w:rsidRPr="000C5B45">
        <w:rPr>
          <w:b/>
          <w:bCs/>
        </w:rPr>
        <w:t>Fastställt av</w:t>
      </w:r>
    </w:p>
    <w:p w14:paraId="735ACDA4" w14:textId="77777777" w:rsidR="009D4C85" w:rsidRPr="009D4C85" w:rsidRDefault="009D4C85" w:rsidP="000C5B45">
      <w:pPr>
        <w:rPr>
          <w:szCs w:val="20"/>
        </w:rPr>
      </w:pPr>
      <w:r w:rsidRPr="009D4C85">
        <w:rPr>
          <w:szCs w:val="20"/>
        </w:rPr>
        <w:t>Jerker Nilson, chefläkare, SÄS</w:t>
      </w:r>
    </w:p>
    <w:p w14:paraId="7D8FF0E7" w14:textId="77777777" w:rsidR="009D4C85" w:rsidRPr="000C5B45" w:rsidRDefault="009D4C85" w:rsidP="000C5B45">
      <w:pPr>
        <w:spacing w:after="0"/>
        <w:rPr>
          <w:b/>
          <w:bCs/>
        </w:rPr>
      </w:pPr>
      <w:r w:rsidRPr="000C5B45">
        <w:rPr>
          <w:b/>
          <w:bCs/>
        </w:rPr>
        <w:t>Nyckelord</w:t>
      </w:r>
    </w:p>
    <w:p w14:paraId="1619D684" w14:textId="77777777" w:rsidR="009D4C85" w:rsidRPr="009D4C85" w:rsidRDefault="009D4C85" w:rsidP="000C5B45">
      <w:pPr>
        <w:rPr>
          <w:szCs w:val="20"/>
        </w:rPr>
      </w:pPr>
      <w:r w:rsidRPr="009D4C85">
        <w:rPr>
          <w:szCs w:val="20"/>
        </w:rPr>
        <w:t>Order Management, röntgensvar, signera, bekräfta</w:t>
      </w:r>
    </w:p>
    <w:p w14:paraId="78473E85" w14:textId="77777777" w:rsidR="009D4C85" w:rsidRPr="009D4C85" w:rsidRDefault="009D4C85" w:rsidP="000C5B45">
      <w:pPr>
        <w:pStyle w:val="Heading2"/>
      </w:pPr>
      <w:bookmarkStart w:id="13" w:name="_Toc378663286"/>
      <w:bookmarkStart w:id="14" w:name="_Toc169686209"/>
      <w:bookmarkStart w:id="15" w:name="_Toc169686713"/>
      <w:bookmarkStart w:id="16" w:name="_Toc182366123"/>
      <w:r w:rsidRPr="009D4C85">
        <w:t>Referensförteckning</w:t>
      </w:r>
      <w:bookmarkEnd w:id="13"/>
    </w:p>
    <w:p w14:paraId="603679D6" w14:textId="77777777" w:rsidR="009D4C85" w:rsidRPr="009D4C85" w:rsidRDefault="009D4C85" w:rsidP="000C5B45">
      <w:pPr>
        <w:pStyle w:val="ListParagraph"/>
      </w:pPr>
      <w:r w:rsidRPr="009D4C85">
        <w:t>Användarintroduktion, Sectra Order Management, Version 15.1</w:t>
      </w:r>
      <w:bookmarkEnd w:id="14"/>
      <w:bookmarkEnd w:id="15"/>
      <w:bookmarkEnd w:id="16"/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D4C85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BA57B2" w14:textId="77777777" w:rsidR="003B2648" w:rsidRDefault="003B2648">
      <w:r>
        <w:separator/>
      </w:r>
    </w:p>
  </w:endnote>
  <w:endnote w:type="continuationSeparator" w:id="0">
    <w:p w14:paraId="35C67994" w14:textId="77777777" w:rsidR="003B2648" w:rsidRDefault="003B2648">
      <w:r>
        <w:continuationSeparator/>
      </w:r>
    </w:p>
  </w:endnote>
  <w:endnote w:type="continuationNotice" w:id="1">
    <w:p w14:paraId="2F70CABC" w14:textId="77777777" w:rsidR="003B2648" w:rsidRDefault="003B264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73836E" w14:textId="77777777" w:rsidR="003B2648" w:rsidRDefault="003B2648"/>
  </w:footnote>
  <w:footnote w:type="continuationSeparator" w:id="0">
    <w:p w14:paraId="5CF3F978" w14:textId="77777777" w:rsidR="003B2648" w:rsidRDefault="003B2648">
      <w:r>
        <w:continuationSeparator/>
      </w:r>
    </w:p>
  </w:footnote>
  <w:footnote w:type="continuationNotice" w:id="1">
    <w:p w14:paraId="6CF8B779" w14:textId="77777777" w:rsidR="003B2648" w:rsidRDefault="003B264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49D864C6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653311D"/>
    <w:multiLevelType w:val="hybridMultilevel"/>
    <w:tmpl w:val="B4F243F8"/>
    <w:lvl w:ilvl="0" w:tplc="87487724">
      <w:start w:val="1"/>
      <w:numFmt w:val="decimal"/>
      <w:pStyle w:val="ListParagraph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BCF7FCB"/>
    <w:multiLevelType w:val="multilevel"/>
    <w:tmpl w:val="D6C26DAE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73613120">
    <w:abstractNumId w:val="1"/>
  </w:num>
  <w:num w:numId="2" w16cid:durableId="432094172">
    <w:abstractNumId w:val="18"/>
  </w:num>
  <w:num w:numId="3" w16cid:durableId="94530578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9049226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2653535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196476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5AC1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5B4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3AC9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94A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648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5EC3"/>
    <w:rsid w:val="00417328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230B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5122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530B"/>
    <w:rsid w:val="00906238"/>
    <w:rsid w:val="00907EF9"/>
    <w:rsid w:val="0091295C"/>
    <w:rsid w:val="00914D58"/>
    <w:rsid w:val="00921F47"/>
    <w:rsid w:val="009228AB"/>
    <w:rsid w:val="0093085B"/>
    <w:rsid w:val="00931C57"/>
    <w:rsid w:val="00932CB6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4C8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45B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5806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3DA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537F"/>
    <w:rsid w:val="00D37E7F"/>
    <w:rsid w:val="00D47AD7"/>
    <w:rsid w:val="00D51529"/>
    <w:rsid w:val="00D85218"/>
    <w:rsid w:val="00D915B1"/>
    <w:rsid w:val="00D93C6C"/>
    <w:rsid w:val="00DA299D"/>
    <w:rsid w:val="00DA65C4"/>
    <w:rsid w:val="00DC0FCA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5DF6105"/>
    <w:rsid w:val="174FE566"/>
    <w:rsid w:val="17620909"/>
    <w:rsid w:val="33957A10"/>
    <w:rsid w:val="35473D30"/>
    <w:rsid w:val="35E14565"/>
    <w:rsid w:val="3868EB33"/>
    <w:rsid w:val="398439CF"/>
    <w:rsid w:val="3BA08BF5"/>
    <w:rsid w:val="46716832"/>
    <w:rsid w:val="4C62058E"/>
    <w:rsid w:val="4F8E3433"/>
    <w:rsid w:val="5FE6FC67"/>
    <w:rsid w:val="631E9D29"/>
    <w:rsid w:val="647B2B65"/>
    <w:rsid w:val="6B2CF8ED"/>
    <w:rsid w:val="7B91C174"/>
    <w:rsid w:val="7DB63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734A9C6E-98C0-4683-9137-A38191A46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9D4C85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2D3AC9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D4C8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D4C85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2D3AC9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0C5B45"/>
    <w:pPr>
      <w:numPr>
        <w:numId w:val="6"/>
      </w:numPr>
      <w:tabs>
        <w:tab w:val="left" w:pos="1349"/>
      </w:tabs>
      <w:ind w:left="1349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0C5B45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tabs>
        <w:tab w:val="num" w:pos="720"/>
      </w:tabs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D4C85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D4C8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ListNumber"/>
    <w:rsid w:val="009D4C85"/>
    <w:pPr>
      <w:numPr>
        <w:numId w:val="1"/>
      </w:numPr>
      <w:spacing w:after="80"/>
      <w:ind w:left="3033" w:hanging="357"/>
    </w:pPr>
    <w:rPr>
      <w:sz w:val="24"/>
    </w:rPr>
  </w:style>
  <w:style w:type="paragraph" w:styleId="ListNumber">
    <w:name w:val="List Number"/>
    <w:basedOn w:val="Normal"/>
    <w:uiPriority w:val="99"/>
    <w:semiHidden/>
    <w:unhideWhenUsed/>
    <w:rsid w:val="009D4C85"/>
    <w:pPr>
      <w:tabs>
        <w:tab w:val="num" w:pos="720"/>
      </w:tabs>
      <w:ind w:left="720" w:hanging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170/surrogate/Signering%20av%20journalhandlingar%2c%20S%c3%84S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1</Pages>
  <Words>517</Words>
  <Characters>2953</Characters>
  <Application>Microsoft Office Word</Application>
  <DocSecurity>4</DocSecurity>
  <Lines>24</Lines>
  <Paragraphs>6</Paragraphs>
  <ScaleCrop>false</ScaleCrop>
  <Manager/>
  <Company/>
  <LinksUpToDate>false</LinksUpToDate>
  <CharactersWithSpaces>3464</CharactersWithSpaces>
  <SharedDoc>false</SharedDoc>
  <HyperlinkBase/>
  <HLinks>
    <vt:vector size="6" baseType="variant">
      <vt:variant>
        <vt:i4>2228266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https://mellanarkiv-offentlig.vgregion.se/alfresco/s/archive/stream/public/v1/source/available/sofia/sas9642-738863596-170/surrogate/Signering av journalhandlingar%2c S%c3%84S.pdf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Signering av elektroniskt röntgensvar i Order Management (OM)</dc:title>
  <dc:subject/>
  <dc:creator>patrik.jens.johansson@vgregion.se</dc:creator>
  <keywords/>
  <lastModifiedBy>Markus Håkansson</lastModifiedBy>
  <revision>10</revision>
  <lastPrinted>2016-03-31T19:56:00.0000000Z</lastPrinted>
  <dcterms:created xsi:type="dcterms:W3CDTF">2022-03-28T14:20:00.0000000Z</dcterms:created>
  <dcterms:modified xsi:type="dcterms:W3CDTF">2024-03-12T16:11:00.0000000Z</dcterms:modified>
</coreProperties>
</file>