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66CB0" w14:textId="77777777" w:rsidR="00C11E55" w:rsidRDefault="00C11E55" w:rsidP="00C11E55">
      <w:pPr>
        <w:pStyle w:val="Rubrik1"/>
      </w:pPr>
      <w:bookmarkStart w:id="0" w:name="_Toc100327185"/>
      <w:bookmarkStart w:id="1" w:name="_Toc181866757"/>
      <w:bookmarkStart w:id="2" w:name="_Toc72840807"/>
      <w:r w:rsidRPr="00C11E55">
        <w:t xml:space="preserve">Remiss till VO anestesi, operation och intensivvård, SÄS </w:t>
      </w:r>
    </w:p>
    <w:p w14:paraId="7C5FCB37" w14:textId="3141FD12" w:rsidR="00416E80" w:rsidRDefault="00416E80" w:rsidP="00416E80">
      <w:pPr>
        <w:pStyle w:val="Rubrik2"/>
      </w:pPr>
      <w:r>
        <w:t>Förändringar sedan föregående version</w:t>
      </w:r>
    </w:p>
    <w:p w14:paraId="486F9747" w14:textId="0C579F46" w:rsidR="17925394" w:rsidRDefault="52922AD2" w:rsidP="007D35F6">
      <w:r w:rsidRPr="4077B181">
        <w:rPr>
          <w:rFonts w:eastAsia="Georgia" w:cs="Georgia"/>
        </w:rPr>
        <w:t>Tillägg av ”</w:t>
      </w:r>
      <w:r>
        <w:t xml:space="preserve"> Remiss för narkos vid MR/CT barn”</w:t>
      </w:r>
      <w:r w:rsidR="06CB7AE5">
        <w:t xml:space="preserve"> samt j</w:t>
      </w:r>
      <w:r w:rsidR="5985593D">
        <w:t xml:space="preserve">ustering av text genomgående i dokumentet. </w:t>
      </w:r>
    </w:p>
    <w:p w14:paraId="69BCFD87" w14:textId="347D3F69" w:rsidR="009A32ED" w:rsidRDefault="009A32ED" w:rsidP="009A32ED">
      <w:pPr>
        <w:pStyle w:val="Rubrik2"/>
        <w:ind w:right="-143"/>
      </w:pPr>
      <w:r>
        <w:t>Sammanfattning</w:t>
      </w:r>
      <w:bookmarkEnd w:id="0"/>
      <w:bookmarkEnd w:id="1"/>
    </w:p>
    <w:bookmarkEnd w:id="2"/>
    <w:p w14:paraId="7E80BF22" w14:textId="40CBCB37" w:rsidR="00C11E55" w:rsidRDefault="0BE6DBD9" w:rsidP="00C11E55">
      <w:r>
        <w:t>Riktlinjen beskriver remisser med olika frågeställningar till verksamhetsområ</w:t>
      </w:r>
      <w:r w:rsidR="699676A0">
        <w:t>de</w:t>
      </w:r>
      <w:r>
        <w:t xml:space="preserve"> </w:t>
      </w:r>
      <w:r w:rsidR="74AF4157">
        <w:t xml:space="preserve">(VO) </w:t>
      </w:r>
      <w:r>
        <w:t>anestesi, operation och intensivvård</w:t>
      </w:r>
      <w:r w:rsidR="754A558E">
        <w:t>. Eftersom verksamhetsområdet</w:t>
      </w:r>
      <w:r>
        <w:t xml:space="preserve"> inte har någon preoperativ läkarmottagning, är det mycket viktigt att remisser adresseras till rätt instans så att de kan bli korrekt omhändertagna. </w:t>
      </w:r>
    </w:p>
    <w:p w14:paraId="6BE77E80" w14:textId="77777777" w:rsidR="00C11E55" w:rsidRPr="00C11E55" w:rsidRDefault="00C11E55" w:rsidP="00C11E55">
      <w:pPr>
        <w:pStyle w:val="Rubrik2"/>
      </w:pPr>
      <w:r w:rsidRPr="00C11E55">
        <w:t>Förutsättningar </w:t>
      </w:r>
    </w:p>
    <w:p w14:paraId="2AECF561" w14:textId="67A24524" w:rsidR="00C11E55" w:rsidRPr="00C11E55" w:rsidRDefault="0BE6DBD9" w:rsidP="4077B181">
      <w:pPr>
        <w:rPr>
          <w:rFonts w:eastAsiaTheme="majorEastAsia"/>
        </w:rPr>
      </w:pPr>
      <w:r w:rsidRPr="4077B181">
        <w:rPr>
          <w:rFonts w:eastAsiaTheme="majorEastAsia"/>
        </w:rPr>
        <w:t xml:space="preserve">Se beskrivning under respektive avsnitt under rubrik </w:t>
      </w:r>
      <w:r w:rsidRPr="4077B181">
        <w:rPr>
          <w:rFonts w:eastAsiaTheme="majorEastAsia"/>
          <w:i/>
          <w:iCs/>
        </w:rPr>
        <w:t>Genomförande</w:t>
      </w:r>
      <w:r w:rsidRPr="4077B181">
        <w:rPr>
          <w:rFonts w:eastAsiaTheme="majorEastAsia"/>
        </w:rPr>
        <w:t xml:space="preserve">. </w:t>
      </w:r>
    </w:p>
    <w:p w14:paraId="4302BC5E" w14:textId="77777777" w:rsidR="00C11E55" w:rsidRPr="00C11E55" w:rsidRDefault="00C11E55" w:rsidP="00C11E55">
      <w:pPr>
        <w:pStyle w:val="Rubrik2"/>
      </w:pPr>
      <w:r w:rsidRPr="00C11E55">
        <w:t>Genomförande </w:t>
      </w:r>
    </w:p>
    <w:p w14:paraId="5B012967" w14:textId="111C3E3A" w:rsidR="00C11E55" w:rsidRPr="00C11E55" w:rsidRDefault="0BE6DBD9" w:rsidP="4077B181">
      <w:pPr>
        <w:pStyle w:val="Rubrik3"/>
        <w:rPr>
          <w:color w:val="FF0000"/>
        </w:rPr>
      </w:pPr>
      <w:r>
        <w:t xml:space="preserve">Remiss anestesi – behov av </w:t>
      </w:r>
      <w:r w:rsidR="6EE868A3" w:rsidRPr="1F44C68A">
        <w:rPr>
          <w:color w:val="auto"/>
        </w:rPr>
        <w:t>till exempel</w:t>
      </w:r>
      <w:r w:rsidR="6EE868A3">
        <w:t xml:space="preserve"> </w:t>
      </w:r>
      <w:r>
        <w:t xml:space="preserve">CVK, CDK, </w:t>
      </w:r>
      <w:r w:rsidR="02A96FA6">
        <w:t>s</w:t>
      </w:r>
      <w:r>
        <w:t>ubkutan venpor</w:t>
      </w:r>
      <w:r w:rsidR="4ECB9DE5">
        <w:t>t.</w:t>
      </w:r>
      <w:r w:rsidRPr="1F44C68A">
        <w:rPr>
          <w:color w:val="FF0000"/>
        </w:rPr>
        <w:t> </w:t>
      </w:r>
    </w:p>
    <w:p w14:paraId="0797927D" w14:textId="74BB7C5A" w:rsidR="00E230CD" w:rsidRDefault="0BE6DBD9" w:rsidP="4077B181">
      <w:pPr>
        <w:rPr>
          <w:rFonts w:eastAsiaTheme="majorEastAsia"/>
        </w:rPr>
      </w:pPr>
      <w:r w:rsidRPr="1F44C68A">
        <w:rPr>
          <w:rFonts w:eastAsiaTheme="majorEastAsia"/>
        </w:rPr>
        <w:t xml:space="preserve">Blankett </w:t>
      </w:r>
      <w:r w:rsidRPr="1F44C68A">
        <w:rPr>
          <w:rFonts w:eastAsiaTheme="majorEastAsia"/>
          <w:i/>
          <w:iCs/>
        </w:rPr>
        <w:t>Remiss anestesi</w:t>
      </w:r>
      <w:r w:rsidRPr="1F44C68A">
        <w:rPr>
          <w:rFonts w:eastAsiaTheme="majorEastAsia"/>
        </w:rPr>
        <w:t xml:space="preserve"> ligger i Melior under Korr/Intyg och fylls i där.</w:t>
      </w:r>
      <w:r w:rsidR="2F40A8D8" w:rsidRPr="1F44C68A">
        <w:rPr>
          <w:rFonts w:eastAsiaTheme="majorEastAsia"/>
        </w:rPr>
        <w:t xml:space="preserve"> Vid akut behov av </w:t>
      </w:r>
      <w:r w:rsidR="51252274" w:rsidRPr="1F44C68A">
        <w:rPr>
          <w:rFonts w:eastAsiaTheme="majorEastAsia"/>
        </w:rPr>
        <w:t xml:space="preserve">till exempel </w:t>
      </w:r>
      <w:r w:rsidR="5EDDA03C" w:rsidRPr="1F44C68A">
        <w:rPr>
          <w:rFonts w:eastAsiaTheme="majorEastAsia"/>
        </w:rPr>
        <w:t>central venkateter (CVK)</w:t>
      </w:r>
      <w:r w:rsidR="2F40A8D8" w:rsidRPr="1F44C68A">
        <w:rPr>
          <w:rFonts w:eastAsiaTheme="majorEastAsia"/>
        </w:rPr>
        <w:t xml:space="preserve">, </w:t>
      </w:r>
      <w:r w:rsidR="4A3B03AE" w:rsidRPr="1F44C68A">
        <w:rPr>
          <w:rFonts w:eastAsiaTheme="majorEastAsia"/>
        </w:rPr>
        <w:t>central dialyskateter (C</w:t>
      </w:r>
      <w:r w:rsidR="2F40A8D8" w:rsidRPr="1F44C68A">
        <w:rPr>
          <w:rFonts w:eastAsiaTheme="majorEastAsia"/>
        </w:rPr>
        <w:t>DK</w:t>
      </w:r>
      <w:r w:rsidR="6B6C3970" w:rsidRPr="1F44C68A">
        <w:rPr>
          <w:rFonts w:eastAsiaTheme="majorEastAsia"/>
        </w:rPr>
        <w:t>)</w:t>
      </w:r>
      <w:r w:rsidR="04A7F2DA" w:rsidRPr="1F44C68A">
        <w:rPr>
          <w:rFonts w:eastAsiaTheme="majorEastAsia"/>
        </w:rPr>
        <w:t xml:space="preserve"> och </w:t>
      </w:r>
      <w:r w:rsidR="43D674DD" w:rsidRPr="1F44C68A">
        <w:rPr>
          <w:rFonts w:eastAsiaTheme="majorEastAsia"/>
        </w:rPr>
        <w:t>s</w:t>
      </w:r>
      <w:r w:rsidR="2F40A8D8" w:rsidRPr="1F44C68A">
        <w:rPr>
          <w:rFonts w:eastAsiaTheme="majorEastAsia"/>
        </w:rPr>
        <w:t xml:space="preserve">ubkutan venport ska remiss </w:t>
      </w:r>
      <w:r w:rsidRPr="1F44C68A">
        <w:rPr>
          <w:rFonts w:eastAsiaTheme="majorEastAsia"/>
        </w:rPr>
        <w:t>skriv</w:t>
      </w:r>
      <w:r w:rsidR="2F40A8D8" w:rsidRPr="1F44C68A">
        <w:rPr>
          <w:rFonts w:eastAsiaTheme="majorEastAsia"/>
        </w:rPr>
        <w:t xml:space="preserve">as, </w:t>
      </w:r>
      <w:r w:rsidRPr="1F44C68A">
        <w:rPr>
          <w:rFonts w:eastAsiaTheme="majorEastAsia"/>
        </w:rPr>
        <w:t>signera</w:t>
      </w:r>
      <w:r w:rsidR="2F40A8D8" w:rsidRPr="1F44C68A">
        <w:rPr>
          <w:rFonts w:eastAsiaTheme="majorEastAsia"/>
        </w:rPr>
        <w:t>s</w:t>
      </w:r>
      <w:r w:rsidRPr="1F44C68A">
        <w:rPr>
          <w:rFonts w:eastAsiaTheme="majorEastAsia"/>
        </w:rPr>
        <w:t xml:space="preserve"> och faxas till operation 1, </w:t>
      </w:r>
      <w:r w:rsidRPr="1F44C68A">
        <w:rPr>
          <w:rFonts w:eastAsiaTheme="majorEastAsia"/>
          <w:b/>
          <w:bCs/>
        </w:rPr>
        <w:t>fax 033</w:t>
      </w:r>
      <w:r w:rsidRPr="1F44C68A">
        <w:rPr>
          <w:rFonts w:ascii="Times New Roman" w:eastAsiaTheme="majorEastAsia" w:hAnsi="Times New Roman"/>
          <w:b/>
          <w:bCs/>
        </w:rPr>
        <w:t> </w:t>
      </w:r>
      <w:r w:rsidRPr="1F44C68A">
        <w:rPr>
          <w:rFonts w:eastAsiaTheme="majorEastAsia"/>
          <w:b/>
          <w:bCs/>
        </w:rPr>
        <w:t>-</w:t>
      </w:r>
      <w:r w:rsidRPr="1F44C68A">
        <w:rPr>
          <w:rFonts w:ascii="Times New Roman" w:eastAsiaTheme="majorEastAsia" w:hAnsi="Times New Roman"/>
          <w:b/>
          <w:bCs/>
        </w:rPr>
        <w:t> </w:t>
      </w:r>
      <w:r w:rsidRPr="1F44C68A">
        <w:rPr>
          <w:rFonts w:eastAsiaTheme="majorEastAsia"/>
          <w:b/>
          <w:bCs/>
        </w:rPr>
        <w:t>616</w:t>
      </w:r>
      <w:r w:rsidRPr="1F44C68A">
        <w:rPr>
          <w:rFonts w:ascii="Times New Roman" w:eastAsiaTheme="majorEastAsia" w:hAnsi="Times New Roman"/>
          <w:b/>
          <w:bCs/>
        </w:rPr>
        <w:t> </w:t>
      </w:r>
      <w:r w:rsidRPr="1F44C68A">
        <w:rPr>
          <w:rFonts w:eastAsiaTheme="majorEastAsia"/>
          <w:b/>
          <w:bCs/>
        </w:rPr>
        <w:t>30</w:t>
      </w:r>
      <w:r w:rsidRPr="1F44C68A">
        <w:rPr>
          <w:rFonts w:ascii="Times New Roman" w:eastAsiaTheme="majorEastAsia" w:hAnsi="Times New Roman"/>
          <w:b/>
          <w:bCs/>
        </w:rPr>
        <w:t> </w:t>
      </w:r>
      <w:r w:rsidRPr="1F44C68A">
        <w:rPr>
          <w:rFonts w:eastAsiaTheme="majorEastAsia"/>
          <w:b/>
          <w:bCs/>
        </w:rPr>
        <w:t>69</w:t>
      </w:r>
      <w:r w:rsidRPr="1F44C68A">
        <w:rPr>
          <w:rFonts w:eastAsiaTheme="majorEastAsia"/>
        </w:rPr>
        <w:t xml:space="preserve">. </w:t>
      </w:r>
    </w:p>
    <w:p w14:paraId="11A2DAA3" w14:textId="6053BD71" w:rsidR="00C11E55" w:rsidRDefault="00C11E55" w:rsidP="00C11E55">
      <w:pPr>
        <w:rPr>
          <w:rFonts w:eastAsiaTheme="majorEastAsia"/>
        </w:rPr>
      </w:pPr>
      <w:r w:rsidRPr="00C11E55">
        <w:rPr>
          <w:rFonts w:eastAsiaTheme="majorEastAsia"/>
        </w:rPr>
        <w:t xml:space="preserve">OM det är brådskande kontaktas koordinator på operation 1, telefon </w:t>
      </w:r>
      <w:r w:rsidRPr="00C11E55">
        <w:rPr>
          <w:rFonts w:eastAsiaTheme="majorEastAsia"/>
          <w:b/>
        </w:rPr>
        <w:t>3072</w:t>
      </w:r>
      <w:r w:rsidRPr="00C11E55">
        <w:rPr>
          <w:rFonts w:eastAsiaTheme="majorEastAsia"/>
        </w:rPr>
        <w:t xml:space="preserve"> i samband med att remissen faxas. </w:t>
      </w:r>
    </w:p>
    <w:p w14:paraId="5EC80042" w14:textId="6C8D3508" w:rsidR="009E7ABE" w:rsidRPr="00C11E55" w:rsidRDefault="009E7ABE" w:rsidP="1F44C68A">
      <w:pPr>
        <w:rPr>
          <w:rFonts w:eastAsiaTheme="majorEastAsia"/>
        </w:rPr>
      </w:pPr>
      <w:r w:rsidRPr="1F44C68A">
        <w:rPr>
          <w:rFonts w:eastAsiaTheme="majorEastAsia"/>
        </w:rPr>
        <w:lastRenderedPageBreak/>
        <w:t xml:space="preserve">Vid ej akut behov </w:t>
      </w:r>
      <w:r w:rsidR="00753BFF" w:rsidRPr="1F44C68A">
        <w:rPr>
          <w:rFonts w:eastAsiaTheme="majorEastAsia"/>
        </w:rPr>
        <w:t>skickas</w:t>
      </w:r>
      <w:r w:rsidRPr="1F44C68A">
        <w:rPr>
          <w:rFonts w:eastAsiaTheme="majorEastAsia"/>
        </w:rPr>
        <w:t xml:space="preserve"> remiss</w:t>
      </w:r>
      <w:r w:rsidR="00753BFF" w:rsidRPr="1F44C68A">
        <w:rPr>
          <w:rFonts w:eastAsiaTheme="majorEastAsia"/>
        </w:rPr>
        <w:t xml:space="preserve">, signerad, via internpost till Operation </w:t>
      </w:r>
      <w:r w:rsidR="7C2B65FC" w:rsidRPr="1F44C68A">
        <w:rPr>
          <w:rFonts w:eastAsiaTheme="majorEastAsia"/>
        </w:rPr>
        <w:t>2</w:t>
      </w:r>
      <w:r w:rsidR="00753BFF" w:rsidRPr="1F44C68A">
        <w:rPr>
          <w:rFonts w:eastAsiaTheme="majorEastAsia"/>
        </w:rPr>
        <w:t>.</w:t>
      </w:r>
    </w:p>
    <w:p w14:paraId="2FAA5D42" w14:textId="72095F82" w:rsidR="00C11E55" w:rsidRPr="00C11E55" w:rsidRDefault="00C11E55" w:rsidP="00C11E55">
      <w:pPr>
        <w:pStyle w:val="Rubrik3"/>
      </w:pPr>
      <w:r w:rsidRPr="00C11E55">
        <w:t>Remiss för narkos vid MR/CT </w:t>
      </w:r>
      <w:r w:rsidR="00A167FF">
        <w:t xml:space="preserve">vuxen </w:t>
      </w:r>
      <w:r w:rsidR="008F5213">
        <w:t>elektiv patient</w:t>
      </w:r>
    </w:p>
    <w:p w14:paraId="35C86FBD" w14:textId="09E4A997" w:rsidR="00C11E55" w:rsidRPr="00C11E55" w:rsidRDefault="00C11E55" w:rsidP="00C11E55">
      <w:pPr>
        <w:rPr>
          <w:rFonts w:eastAsiaTheme="majorEastAsia"/>
        </w:rPr>
      </w:pPr>
      <w:r w:rsidRPr="00C11E55">
        <w:rPr>
          <w:rFonts w:eastAsiaTheme="majorEastAsia"/>
        </w:rPr>
        <w:t xml:space="preserve">Det förekommer att patienter behöver narkos i samband med olika undersökningar på röntgen. </w:t>
      </w:r>
    </w:p>
    <w:p w14:paraId="5406487E" w14:textId="604FD9D8" w:rsidR="00501083" w:rsidRDefault="0BE6DBD9" w:rsidP="133D3CB2">
      <w:pPr>
        <w:rPr>
          <w:rFonts w:eastAsiaTheme="majorEastAsia"/>
        </w:rPr>
      </w:pPr>
      <w:r w:rsidRPr="4077B181">
        <w:rPr>
          <w:rFonts w:eastAsiaTheme="majorEastAsia"/>
        </w:rPr>
        <w:t xml:space="preserve">Blankett </w:t>
      </w:r>
      <w:r w:rsidRPr="4077B181">
        <w:rPr>
          <w:rFonts w:eastAsiaTheme="majorEastAsia"/>
          <w:i/>
          <w:iCs/>
        </w:rPr>
        <w:t xml:space="preserve">Remiss för narkos vid MR/CT </w:t>
      </w:r>
      <w:r w:rsidR="18A76C5C" w:rsidRPr="4077B181">
        <w:rPr>
          <w:rFonts w:eastAsiaTheme="majorEastAsia"/>
        </w:rPr>
        <w:t xml:space="preserve">finns </w:t>
      </w:r>
      <w:r w:rsidRPr="4077B181">
        <w:rPr>
          <w:rFonts w:eastAsiaTheme="majorEastAsia"/>
        </w:rPr>
        <w:t>i Melior under Korr/Intyg och fylls i där. Remissen skickas till röntgenenheten för att planeras in i programmet. </w:t>
      </w:r>
      <w:r w:rsidR="26A94DEE" w:rsidRPr="4077B181">
        <w:rPr>
          <w:rFonts w:eastAsiaTheme="majorEastAsia"/>
        </w:rPr>
        <w:t xml:space="preserve">Samt faxas till Operation 2, </w:t>
      </w:r>
      <w:r w:rsidR="26A94DEE" w:rsidRPr="4077B181">
        <w:rPr>
          <w:rFonts w:eastAsiaTheme="majorEastAsia"/>
          <w:b/>
          <w:bCs/>
        </w:rPr>
        <w:t>fax 033616 1542.</w:t>
      </w:r>
    </w:p>
    <w:p w14:paraId="186558AE" w14:textId="28D3D85F" w:rsidR="00C11E55" w:rsidRPr="00C11E55" w:rsidRDefault="00C11E55" w:rsidP="00C11E55">
      <w:pPr>
        <w:rPr>
          <w:rFonts w:eastAsiaTheme="majorEastAsia"/>
        </w:rPr>
      </w:pPr>
      <w:r w:rsidRPr="00C11E55">
        <w:rPr>
          <w:rFonts w:eastAsiaTheme="majorEastAsia"/>
        </w:rPr>
        <w:t xml:space="preserve">Inför anestesibedömningen ska information finnas dels i journalanteckning, dels i remissen och i den hälsodeklaration som ska vara </w:t>
      </w:r>
      <w:r w:rsidR="00B502C6" w:rsidRPr="00C11E55">
        <w:rPr>
          <w:rFonts w:eastAsiaTheme="majorEastAsia"/>
        </w:rPr>
        <w:t>inskannad</w:t>
      </w:r>
      <w:r w:rsidRPr="00C11E55">
        <w:rPr>
          <w:rFonts w:eastAsiaTheme="majorEastAsia"/>
        </w:rPr>
        <w:t xml:space="preserve"> i Melior.   </w:t>
      </w:r>
    </w:p>
    <w:p w14:paraId="2EBA80B9" w14:textId="77777777" w:rsidR="004D4474" w:rsidRDefault="004D4474" w:rsidP="004D4474">
      <w:pPr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C11E55">
        <w:rPr>
          <w:rFonts w:eastAsiaTheme="majorEastAsia"/>
        </w:rPr>
        <w:t xml:space="preserve">Vid akuta situationer måste anmälan ske via koordinator på operation 1, telefon </w:t>
      </w:r>
      <w:r w:rsidRPr="00C11E55">
        <w:rPr>
          <w:rFonts w:eastAsiaTheme="majorEastAsia"/>
          <w:b/>
        </w:rPr>
        <w:t>3072</w:t>
      </w:r>
      <w:r>
        <w:rPr>
          <w:rFonts w:eastAsiaTheme="majorEastAsia"/>
          <w:b/>
        </w:rPr>
        <w:t xml:space="preserve"> </w:t>
      </w:r>
      <w:r w:rsidRPr="0059004C">
        <w:rPr>
          <w:rFonts w:eastAsiaTheme="majorEastAsia"/>
          <w:bCs/>
        </w:rPr>
        <w:t>samt remiss faxas till</w:t>
      </w:r>
      <w:r>
        <w:rPr>
          <w:rFonts w:eastAsiaTheme="majorEastAsia"/>
          <w:b/>
        </w:rPr>
        <w:t xml:space="preserve"> </w:t>
      </w:r>
      <w:r w:rsidRPr="00C11E55">
        <w:rPr>
          <w:rFonts w:eastAsiaTheme="majorEastAsia"/>
          <w:b/>
        </w:rPr>
        <w:t>fax 033</w:t>
      </w:r>
      <w:r w:rsidRPr="00C11E55">
        <w:rPr>
          <w:rFonts w:ascii="Times New Roman" w:eastAsiaTheme="majorEastAsia" w:hAnsi="Times New Roman"/>
          <w:b/>
        </w:rPr>
        <w:t> </w:t>
      </w:r>
      <w:r w:rsidRPr="00C11E55">
        <w:rPr>
          <w:rFonts w:eastAsiaTheme="majorEastAsia"/>
          <w:b/>
        </w:rPr>
        <w:t>-</w:t>
      </w:r>
      <w:r w:rsidRPr="00C11E55">
        <w:rPr>
          <w:rFonts w:ascii="Times New Roman" w:eastAsiaTheme="majorEastAsia" w:hAnsi="Times New Roman"/>
          <w:b/>
        </w:rPr>
        <w:t> </w:t>
      </w:r>
      <w:r w:rsidRPr="00C11E55">
        <w:rPr>
          <w:rFonts w:eastAsiaTheme="majorEastAsia"/>
          <w:b/>
        </w:rPr>
        <w:t>616</w:t>
      </w:r>
      <w:r w:rsidRPr="00C11E55">
        <w:rPr>
          <w:rFonts w:ascii="Times New Roman" w:eastAsiaTheme="majorEastAsia" w:hAnsi="Times New Roman"/>
          <w:b/>
        </w:rPr>
        <w:t> </w:t>
      </w:r>
      <w:r w:rsidRPr="00C11E55">
        <w:rPr>
          <w:rFonts w:eastAsiaTheme="majorEastAsia"/>
          <w:b/>
        </w:rPr>
        <w:t>30</w:t>
      </w:r>
      <w:r w:rsidRPr="00C11E55">
        <w:rPr>
          <w:rFonts w:ascii="Times New Roman" w:eastAsiaTheme="majorEastAsia" w:hAnsi="Times New Roman"/>
          <w:b/>
        </w:rPr>
        <w:t> </w:t>
      </w:r>
      <w:r w:rsidRPr="00C11E55">
        <w:rPr>
          <w:rFonts w:eastAsiaTheme="majorEastAsia"/>
          <w:b/>
        </w:rPr>
        <w:t>69</w:t>
      </w:r>
      <w:r>
        <w:rPr>
          <w:rFonts w:eastAsiaTheme="majorEastAsia"/>
          <w:b/>
        </w:rPr>
        <w:t xml:space="preserve"> </w:t>
      </w:r>
      <w:r w:rsidRPr="00C11E55">
        <w:rPr>
          <w:rFonts w:eastAsiaTheme="majorEastAsia"/>
        </w:rPr>
        <w:t xml:space="preserve">och akutansvarig narkosläkare på operation 1, telefon </w:t>
      </w:r>
      <w:r w:rsidRPr="00C11E55">
        <w:rPr>
          <w:rFonts w:eastAsiaTheme="majorEastAsia"/>
          <w:b/>
        </w:rPr>
        <w:t>3329</w:t>
      </w:r>
      <w:r w:rsidRPr="00C11E55">
        <w:rPr>
          <w:rFonts w:eastAsiaTheme="majorEastAsia"/>
        </w:rPr>
        <w:t>, ska</w:t>
      </w:r>
      <w:r w:rsidRPr="00C11E55">
        <w:rPr>
          <w:rFonts w:ascii="Times New Roman" w:eastAsiaTheme="majorEastAsia" w:hAnsi="Times New Roman"/>
        </w:rPr>
        <w:t> </w:t>
      </w:r>
      <w:r w:rsidRPr="00C11E55">
        <w:rPr>
          <w:rFonts w:eastAsiaTheme="majorEastAsia"/>
        </w:rPr>
        <w:t xml:space="preserve">informeras. Under jourtid ska narkosjour kontaktas via telefon </w:t>
      </w:r>
      <w:r w:rsidRPr="00C11E55">
        <w:rPr>
          <w:rFonts w:eastAsiaTheme="majorEastAsia"/>
          <w:b/>
        </w:rPr>
        <w:t>3113</w:t>
      </w:r>
      <w:r w:rsidRPr="00C11E55">
        <w:rPr>
          <w:rFonts w:eastAsiaTheme="majorEastAsia"/>
        </w:rPr>
        <w:t>. </w:t>
      </w:r>
    </w:p>
    <w:p w14:paraId="71ADA700" w14:textId="77777777" w:rsidR="00FE080E" w:rsidRDefault="00FE080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7569AB0B" w14:textId="2BFF069E" w:rsidR="00A167FF" w:rsidRDefault="00A167FF" w:rsidP="00A167FF">
      <w:pPr>
        <w:pStyle w:val="Rubrik3"/>
      </w:pPr>
      <w:r w:rsidRPr="00C11E55">
        <w:lastRenderedPageBreak/>
        <w:t>Remiss för narkos vid MR/CT </w:t>
      </w:r>
      <w:r>
        <w:t>barn</w:t>
      </w:r>
    </w:p>
    <w:p w14:paraId="5145A2A1" w14:textId="3BB0D1D9" w:rsidR="00356899" w:rsidRDefault="00356899" w:rsidP="00356899">
      <w:r>
        <w:t>Vi</w:t>
      </w:r>
      <w:r w:rsidR="005B2079">
        <w:t xml:space="preserve">d </w:t>
      </w:r>
      <w:r w:rsidR="00F32CAB">
        <w:t>planer</w:t>
      </w:r>
      <w:r w:rsidR="06EFD350">
        <w:t>ing</w:t>
      </w:r>
      <w:r w:rsidR="005B2079">
        <w:t xml:space="preserve"> av barn </w:t>
      </w:r>
      <w:r w:rsidR="6DE2AC4F">
        <w:t xml:space="preserve">som ska göra </w:t>
      </w:r>
      <w:r w:rsidR="6DE2AC4F" w:rsidRPr="1F44C68A">
        <w:t xml:space="preserve">MR/CT i narkos </w:t>
      </w:r>
      <w:r w:rsidR="005B2079">
        <w:t xml:space="preserve">ska remissen skickas till barndagvården som i </w:t>
      </w:r>
      <w:r w:rsidR="00940C16">
        <w:t>sin tur koordinerar med narkos</w:t>
      </w:r>
      <w:r w:rsidR="20D06329" w:rsidRPr="1F44C68A">
        <w:t xml:space="preserve">. </w:t>
      </w:r>
      <w:r w:rsidR="00940C16" w:rsidRPr="1F44C68A">
        <w:rPr>
          <w:color w:val="FF0000"/>
        </w:rPr>
        <w:t xml:space="preserve"> </w:t>
      </w:r>
      <w:r w:rsidR="4093AA4A" w:rsidRPr="1F44C68A">
        <w:t>S</w:t>
      </w:r>
      <w:r w:rsidR="00940C16" w:rsidRPr="1F44C68A">
        <w:t xml:space="preserve">åledes </w:t>
      </w:r>
      <w:r w:rsidR="00940C16">
        <w:t>skicka</w:t>
      </w:r>
      <w:r w:rsidR="00A90FBD">
        <w:t xml:space="preserve">s </w:t>
      </w:r>
      <w:r w:rsidR="00940C16" w:rsidRPr="1F44C68A">
        <w:rPr>
          <w:b/>
          <w:bCs/>
        </w:rPr>
        <w:t>INGA</w:t>
      </w:r>
      <w:r w:rsidR="00940C16">
        <w:t xml:space="preserve"> remisser </w:t>
      </w:r>
      <w:r w:rsidR="00DC27BD">
        <w:t xml:space="preserve">för planerad sövning </w:t>
      </w:r>
      <w:r w:rsidR="00A90FBD">
        <w:t xml:space="preserve">till operation/narkos. </w:t>
      </w:r>
    </w:p>
    <w:p w14:paraId="0ACA3113" w14:textId="23F8A5E6" w:rsidR="00A167FF" w:rsidRDefault="001175E2" w:rsidP="00FE080E">
      <w:pPr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C11E55">
        <w:rPr>
          <w:rFonts w:eastAsiaTheme="majorEastAsia"/>
        </w:rPr>
        <w:t xml:space="preserve">Vid akuta situationer måste anmälan ske via koordinator på operation 1, telefon </w:t>
      </w:r>
      <w:r w:rsidRPr="00C11E55">
        <w:rPr>
          <w:rFonts w:eastAsiaTheme="majorEastAsia"/>
          <w:b/>
        </w:rPr>
        <w:t>3072</w:t>
      </w:r>
      <w:r w:rsidR="00DC27BD">
        <w:rPr>
          <w:rFonts w:eastAsiaTheme="majorEastAsia"/>
          <w:b/>
        </w:rPr>
        <w:t xml:space="preserve"> </w:t>
      </w:r>
      <w:r w:rsidR="00DC27BD" w:rsidRPr="0059004C">
        <w:rPr>
          <w:rFonts w:eastAsiaTheme="majorEastAsia"/>
          <w:bCs/>
        </w:rPr>
        <w:t>samt remiss faxas till</w:t>
      </w:r>
      <w:r w:rsidR="00DC27BD">
        <w:rPr>
          <w:rFonts w:eastAsiaTheme="majorEastAsia"/>
          <w:b/>
        </w:rPr>
        <w:t xml:space="preserve"> </w:t>
      </w:r>
      <w:r w:rsidR="0059004C" w:rsidRPr="00C11E55">
        <w:rPr>
          <w:rFonts w:eastAsiaTheme="majorEastAsia"/>
          <w:b/>
        </w:rPr>
        <w:t>fax 033</w:t>
      </w:r>
      <w:r w:rsidR="0059004C" w:rsidRPr="00C11E55">
        <w:rPr>
          <w:rFonts w:ascii="Times New Roman" w:eastAsiaTheme="majorEastAsia" w:hAnsi="Times New Roman"/>
          <w:b/>
        </w:rPr>
        <w:t> </w:t>
      </w:r>
      <w:r w:rsidR="0059004C" w:rsidRPr="00C11E55">
        <w:rPr>
          <w:rFonts w:eastAsiaTheme="majorEastAsia"/>
          <w:b/>
        </w:rPr>
        <w:t>-</w:t>
      </w:r>
      <w:r w:rsidR="0059004C" w:rsidRPr="00C11E55">
        <w:rPr>
          <w:rFonts w:ascii="Times New Roman" w:eastAsiaTheme="majorEastAsia" w:hAnsi="Times New Roman"/>
          <w:b/>
        </w:rPr>
        <w:t> </w:t>
      </w:r>
      <w:r w:rsidR="0059004C" w:rsidRPr="00C11E55">
        <w:rPr>
          <w:rFonts w:eastAsiaTheme="majorEastAsia"/>
          <w:b/>
        </w:rPr>
        <w:t>616</w:t>
      </w:r>
      <w:r w:rsidR="0059004C" w:rsidRPr="00C11E55">
        <w:rPr>
          <w:rFonts w:ascii="Times New Roman" w:eastAsiaTheme="majorEastAsia" w:hAnsi="Times New Roman"/>
          <w:b/>
        </w:rPr>
        <w:t> </w:t>
      </w:r>
      <w:r w:rsidR="0059004C" w:rsidRPr="00C11E55">
        <w:rPr>
          <w:rFonts w:eastAsiaTheme="majorEastAsia"/>
          <w:b/>
        </w:rPr>
        <w:t>30</w:t>
      </w:r>
      <w:r w:rsidR="0059004C" w:rsidRPr="00C11E55">
        <w:rPr>
          <w:rFonts w:ascii="Times New Roman" w:eastAsiaTheme="majorEastAsia" w:hAnsi="Times New Roman"/>
          <w:b/>
        </w:rPr>
        <w:t> </w:t>
      </w:r>
      <w:r w:rsidR="0059004C" w:rsidRPr="00C11E55">
        <w:rPr>
          <w:rFonts w:eastAsiaTheme="majorEastAsia"/>
          <w:b/>
        </w:rPr>
        <w:t>69</w:t>
      </w:r>
      <w:r w:rsidR="0059004C">
        <w:rPr>
          <w:rFonts w:eastAsiaTheme="majorEastAsia"/>
          <w:b/>
        </w:rPr>
        <w:t xml:space="preserve"> </w:t>
      </w:r>
      <w:r w:rsidRPr="00C11E55">
        <w:rPr>
          <w:rFonts w:eastAsiaTheme="majorEastAsia"/>
        </w:rPr>
        <w:t xml:space="preserve">och akutansvarig narkosläkare på operation 1, telefon </w:t>
      </w:r>
      <w:r w:rsidRPr="00C11E55">
        <w:rPr>
          <w:rFonts w:eastAsiaTheme="majorEastAsia"/>
          <w:b/>
        </w:rPr>
        <w:t>3329</w:t>
      </w:r>
      <w:r w:rsidRPr="00C11E55">
        <w:rPr>
          <w:rFonts w:eastAsiaTheme="majorEastAsia"/>
        </w:rPr>
        <w:t>, ska</w:t>
      </w:r>
      <w:r w:rsidRPr="00C11E55">
        <w:rPr>
          <w:rFonts w:ascii="Times New Roman" w:eastAsiaTheme="majorEastAsia" w:hAnsi="Times New Roman"/>
        </w:rPr>
        <w:t> </w:t>
      </w:r>
      <w:r w:rsidRPr="00C11E55">
        <w:rPr>
          <w:rFonts w:eastAsiaTheme="majorEastAsia"/>
        </w:rPr>
        <w:t xml:space="preserve">informeras. Under jourtid ska narkosjour kontaktas via telefon </w:t>
      </w:r>
      <w:r w:rsidRPr="00C11E55">
        <w:rPr>
          <w:rFonts w:eastAsiaTheme="majorEastAsia"/>
          <w:b/>
        </w:rPr>
        <w:t>3113</w:t>
      </w:r>
      <w:r w:rsidRPr="00C11E55">
        <w:rPr>
          <w:rFonts w:eastAsiaTheme="majorEastAsia"/>
        </w:rPr>
        <w:t>. </w:t>
      </w:r>
    </w:p>
    <w:p w14:paraId="5B92B2F4" w14:textId="615B68A3" w:rsidR="00C11E55" w:rsidRPr="00C11E55" w:rsidRDefault="00C11E55" w:rsidP="00C11E55">
      <w:pPr>
        <w:pStyle w:val="Rubrik3"/>
      </w:pPr>
      <w:r w:rsidRPr="00C11E55">
        <w:t>Remiss – narkosbedömning inför framtida förlossning </w:t>
      </w:r>
    </w:p>
    <w:p w14:paraId="25E81921" w14:textId="3488D974" w:rsidR="00C11E55" w:rsidRPr="00C11E55" w:rsidRDefault="44F79CAD" w:rsidP="4077B181">
      <w:pPr>
        <w:rPr>
          <w:rFonts w:eastAsiaTheme="majorEastAsia"/>
        </w:rPr>
      </w:pPr>
      <w:r w:rsidRPr="4077B181">
        <w:rPr>
          <w:rFonts w:eastAsiaTheme="majorEastAsia"/>
        </w:rPr>
        <w:t>Remiss skickas via internpos</w:t>
      </w:r>
      <w:r w:rsidR="0D412DB3" w:rsidRPr="4077B181">
        <w:rPr>
          <w:rFonts w:eastAsiaTheme="majorEastAsia"/>
        </w:rPr>
        <w:t>ten till Anestesimottagning</w:t>
      </w:r>
      <w:r w:rsidR="75D94C04" w:rsidRPr="4077B181">
        <w:rPr>
          <w:rFonts w:eastAsiaTheme="majorEastAsia"/>
        </w:rPr>
        <w:t>, o</w:t>
      </w:r>
      <w:r w:rsidR="0D412DB3" w:rsidRPr="4077B181">
        <w:rPr>
          <w:rFonts w:eastAsiaTheme="majorEastAsia"/>
        </w:rPr>
        <w:t xml:space="preserve">peration 2. </w:t>
      </w:r>
    </w:p>
    <w:p w14:paraId="5418D357" w14:textId="77777777" w:rsidR="00C11E55" w:rsidRPr="00C11E55" w:rsidRDefault="00C11E55" w:rsidP="00C11E55">
      <w:pPr>
        <w:pStyle w:val="Rubrik3"/>
      </w:pPr>
      <w:r w:rsidRPr="00C11E55">
        <w:t>Remiss – anestesibedömning av patient som ska opereras </w:t>
      </w:r>
    </w:p>
    <w:p w14:paraId="57708DF7" w14:textId="6F197466" w:rsidR="00C11E55" w:rsidRPr="00C11E55" w:rsidRDefault="00D07841" w:rsidP="00C11E55">
      <w:pPr>
        <w:rPr>
          <w:rFonts w:eastAsiaTheme="majorEastAsia"/>
        </w:rPr>
      </w:pPr>
      <w:r>
        <w:rPr>
          <w:rFonts w:eastAsiaTheme="majorEastAsia"/>
        </w:rPr>
        <w:t>Remiss för anestesibedömning av elektiv kirurgi</w:t>
      </w:r>
      <w:r w:rsidR="00BF6E1E">
        <w:rPr>
          <w:rFonts w:eastAsiaTheme="majorEastAsia"/>
        </w:rPr>
        <w:t xml:space="preserve"> skickas via internpost till Anestesimottagningen, operation 2.</w:t>
      </w:r>
    </w:p>
    <w:p w14:paraId="14032303" w14:textId="03B7B108" w:rsidR="00C11E55" w:rsidRPr="00C11E55" w:rsidRDefault="00C11E55" w:rsidP="00C11E55">
      <w:pPr>
        <w:rPr>
          <w:rFonts w:eastAsiaTheme="majorEastAsia"/>
        </w:rPr>
      </w:pPr>
      <w:r w:rsidRPr="00C11E55">
        <w:rPr>
          <w:rFonts w:eastAsiaTheme="majorEastAsia"/>
        </w:rPr>
        <w:t xml:space="preserve">Om </w:t>
      </w:r>
      <w:r w:rsidR="00D07841">
        <w:rPr>
          <w:rFonts w:eastAsiaTheme="majorEastAsia"/>
        </w:rPr>
        <w:t>operatör</w:t>
      </w:r>
      <w:r w:rsidRPr="00C11E55">
        <w:rPr>
          <w:rFonts w:eastAsiaTheme="majorEastAsia"/>
        </w:rPr>
        <w:t xml:space="preserve"> önskar diskutera med narkosläkare inför beslut om operativt ingrepp, tas kontakt</w:t>
      </w:r>
      <w:r w:rsidR="00AB3490">
        <w:rPr>
          <w:rFonts w:eastAsiaTheme="majorEastAsia"/>
        </w:rPr>
        <w:t xml:space="preserve"> med</w:t>
      </w:r>
      <w:r w:rsidRPr="00C11E55">
        <w:rPr>
          <w:rFonts w:eastAsiaTheme="majorEastAsia"/>
        </w:rPr>
        <w:t xml:space="preserve"> </w:t>
      </w:r>
      <w:r w:rsidR="00AB3490" w:rsidRPr="00C11E55">
        <w:rPr>
          <w:rFonts w:eastAsiaTheme="majorEastAsia"/>
        </w:rPr>
        <w:t xml:space="preserve">akutansvarig narkosläkare på operation 1, telefon </w:t>
      </w:r>
      <w:r w:rsidR="00AB3490" w:rsidRPr="00C11E55">
        <w:rPr>
          <w:rFonts w:eastAsiaTheme="majorEastAsia"/>
          <w:b/>
        </w:rPr>
        <w:t>3329</w:t>
      </w:r>
      <w:r w:rsidR="00AB3490" w:rsidRPr="00C11E55">
        <w:rPr>
          <w:rFonts w:eastAsiaTheme="majorEastAsia"/>
        </w:rPr>
        <w:t xml:space="preserve">, </w:t>
      </w:r>
      <w:r w:rsidRPr="00C11E55">
        <w:rPr>
          <w:rFonts w:eastAsiaTheme="majorEastAsia"/>
        </w:rPr>
        <w:t xml:space="preserve">alternativt arbetsledande narkosläkare på operation 1, telefon </w:t>
      </w:r>
      <w:r w:rsidRPr="00C11E55">
        <w:rPr>
          <w:rFonts w:eastAsiaTheme="majorEastAsia"/>
          <w:b/>
        </w:rPr>
        <w:t>3076</w:t>
      </w:r>
      <w:r w:rsidRPr="00C11E55">
        <w:rPr>
          <w:rFonts w:eastAsiaTheme="majorEastAsia"/>
        </w:rPr>
        <w:t>. </w:t>
      </w:r>
    </w:p>
    <w:p w14:paraId="63BE6309" w14:textId="77777777" w:rsidR="00C11E55" w:rsidRDefault="00C11E55" w:rsidP="00C11E55">
      <w:pPr>
        <w:pStyle w:val="Rubrik3"/>
      </w:pPr>
      <w:r w:rsidRPr="00C11E55">
        <w:t>Anestesi i samband med endoskopiskt ingrepp </w:t>
      </w:r>
    </w:p>
    <w:p w14:paraId="4C7A2125" w14:textId="48B1B01F" w:rsidR="00C11E55" w:rsidRPr="00C11E55" w:rsidRDefault="0BE6DBD9" w:rsidP="4077B181">
      <w:pPr>
        <w:rPr>
          <w:rFonts w:eastAsiaTheme="majorEastAsia"/>
        </w:rPr>
      </w:pPr>
      <w:r w:rsidRPr="4077B181">
        <w:rPr>
          <w:rFonts w:eastAsiaTheme="majorEastAsia"/>
        </w:rPr>
        <w:t xml:space="preserve">För fullständig information se sjukhusövergripande rutin </w:t>
      </w:r>
      <w:hyperlink r:id="rId11">
        <w:r w:rsidRPr="4077B181">
          <w:rPr>
            <w:rStyle w:val="Hyperlnk"/>
            <w:rFonts w:eastAsiaTheme="majorEastAsia"/>
          </w:rPr>
          <w:t>Endoskopiska undersökningar i narkos – preoperativa förberedelser vid SÄS</w:t>
        </w:r>
      </w:hyperlink>
      <w:r w:rsidRPr="4077B181">
        <w:rPr>
          <w:rStyle w:val="Hyperlnk"/>
          <w:rFonts w:eastAsiaTheme="majorEastAsia"/>
        </w:rPr>
        <w:t>.</w:t>
      </w:r>
      <w:r w:rsidRPr="4077B181">
        <w:rPr>
          <w:rFonts w:eastAsiaTheme="majorEastAsia"/>
        </w:rPr>
        <w:t> </w:t>
      </w:r>
    </w:p>
    <w:p w14:paraId="6FE7635B" w14:textId="73D15CAC" w:rsidR="2954249A" w:rsidRDefault="2954249A" w:rsidP="4077B181">
      <w:r w:rsidRPr="3D884390">
        <w:rPr>
          <w:rFonts w:ascii="Verdana" w:eastAsiaTheme="majorEastAsia" w:hAnsi="Verdana" w:cstheme="majorBidi"/>
          <w:color w:val="000000" w:themeColor="text2"/>
          <w:sz w:val="28"/>
          <w:szCs w:val="28"/>
        </w:rPr>
        <w:t>Smärtmottagning</w:t>
      </w:r>
    </w:p>
    <w:p w14:paraId="6C3756A7" w14:textId="532F7EE4" w:rsidR="00FE080E" w:rsidRDefault="04DBE3D4" w:rsidP="3D884390">
      <w:pPr>
        <w:rPr>
          <w:rFonts w:eastAsiaTheme="majorEastAsia"/>
        </w:rPr>
      </w:pPr>
      <w:r w:rsidRPr="3D884390">
        <w:rPr>
          <w:rFonts w:eastAsiaTheme="majorEastAsia"/>
        </w:rPr>
        <w:t xml:space="preserve">Remisser angående akuta smärtfrågeställningar hos inneliggande patienter på SÄS skickas via fax till smärtteamet. Smärtläkare och smärtsjuksköterska hjälper till med konsultation och råd angående smärtbehandling. </w:t>
      </w:r>
    </w:p>
    <w:p w14:paraId="4078255F" w14:textId="7CEB5B76" w:rsidR="00FE080E" w:rsidRDefault="04DBE3D4" w:rsidP="3D884390">
      <w:pPr>
        <w:rPr>
          <w:rFonts w:eastAsiaTheme="majorEastAsia"/>
        </w:rPr>
      </w:pPr>
      <w:r w:rsidRPr="3D884390">
        <w:rPr>
          <w:rFonts w:eastAsiaTheme="majorEastAsia"/>
        </w:rPr>
        <w:t xml:space="preserve">Remisser från öppenvården till SÄS smärtteam hänvisas till smärtcentrum Östra sjukhuset. </w:t>
      </w:r>
    </w:p>
    <w:p w14:paraId="02C94936" w14:textId="7F372849" w:rsidR="00FE080E" w:rsidRDefault="2954249A" w:rsidP="3D884390">
      <w:pPr>
        <w:rPr>
          <w:rFonts w:eastAsiaTheme="majorEastAsia"/>
        </w:rPr>
      </w:pPr>
      <w:r w:rsidRPr="3D884390">
        <w:rPr>
          <w:rFonts w:eastAsiaTheme="majorEastAsia"/>
        </w:rPr>
        <w:lastRenderedPageBreak/>
        <w:t xml:space="preserve">För långvarig smärta hänvisas till riktlinjen </w:t>
      </w:r>
      <w:hyperlink r:id="rId12">
        <w:r w:rsidRPr="3D884390">
          <w:rPr>
            <w:rStyle w:val="Hyperlnk"/>
          </w:rPr>
          <w:t>Smärta hos vuxna - vägledning vid långvariga symtom</w:t>
        </w:r>
      </w:hyperlink>
      <w:r w:rsidRPr="3D884390">
        <w:rPr>
          <w:rFonts w:eastAsiaTheme="majorEastAsia"/>
        </w:rPr>
        <w:t>. </w:t>
      </w:r>
    </w:p>
    <w:p w14:paraId="045674A4" w14:textId="49A6E57D" w:rsidR="00C11E55" w:rsidRPr="00C11E55" w:rsidRDefault="300C0DE5" w:rsidP="4077B181">
      <w:pPr>
        <w:pStyle w:val="Rubrik3"/>
        <w:rPr>
          <w:color w:val="auto"/>
        </w:rPr>
      </w:pPr>
      <w:r w:rsidRPr="3D884390">
        <w:rPr>
          <w:color w:val="auto"/>
        </w:rPr>
        <w:t>Övriga tillfällen d</w:t>
      </w:r>
      <w:r w:rsidR="70095B71" w:rsidRPr="3D884390">
        <w:rPr>
          <w:color w:val="auto"/>
        </w:rPr>
        <w:t>är</w:t>
      </w:r>
      <w:r w:rsidRPr="3D884390">
        <w:rPr>
          <w:color w:val="auto"/>
        </w:rPr>
        <w:t xml:space="preserve"> anestesihjälp kan behövas</w:t>
      </w:r>
      <w:r w:rsidR="0BE6DBD9" w:rsidRPr="3D884390">
        <w:rPr>
          <w:color w:val="auto"/>
        </w:rPr>
        <w:t>  </w:t>
      </w:r>
    </w:p>
    <w:p w14:paraId="3A49446C" w14:textId="4DDE630C" w:rsidR="00C11E55" w:rsidRPr="00C11E55" w:rsidRDefault="4D7EDBED" w:rsidP="3D884390">
      <w:pPr>
        <w:rPr>
          <w:rFonts w:eastAsiaTheme="majorEastAsia"/>
          <w:b/>
          <w:bCs/>
        </w:rPr>
      </w:pPr>
      <w:r w:rsidRPr="3D884390">
        <w:rPr>
          <w:rFonts w:eastAsiaTheme="majorEastAsia"/>
        </w:rPr>
        <w:t xml:space="preserve">Vid akuta frågor tas kontakt med narkosjouren på </w:t>
      </w:r>
      <w:r w:rsidR="267070A5" w:rsidRPr="3D884390">
        <w:rPr>
          <w:rFonts w:eastAsiaTheme="majorEastAsia"/>
        </w:rPr>
        <w:t xml:space="preserve">IVA, </w:t>
      </w:r>
      <w:r w:rsidRPr="3D884390">
        <w:rPr>
          <w:rFonts w:eastAsiaTheme="majorEastAsia"/>
        </w:rPr>
        <w:t xml:space="preserve">telefon </w:t>
      </w:r>
      <w:r w:rsidRPr="3D884390">
        <w:rPr>
          <w:rFonts w:eastAsiaTheme="majorEastAsia"/>
          <w:b/>
          <w:bCs/>
        </w:rPr>
        <w:t>3113</w:t>
      </w:r>
      <w:r w:rsidR="671A38F0" w:rsidRPr="3D884390">
        <w:rPr>
          <w:rFonts w:eastAsiaTheme="majorEastAsia"/>
        </w:rPr>
        <w:t xml:space="preserve"> alternativt arbetsledande läkare på operation, telefon </w:t>
      </w:r>
      <w:r w:rsidR="671A38F0" w:rsidRPr="3D884390">
        <w:rPr>
          <w:rFonts w:eastAsiaTheme="majorEastAsia"/>
          <w:b/>
          <w:bCs/>
        </w:rPr>
        <w:t>3076</w:t>
      </w:r>
      <w:r w:rsidR="671A38F0" w:rsidRPr="3D884390">
        <w:rPr>
          <w:rFonts w:eastAsiaTheme="majorEastAsia"/>
        </w:rPr>
        <w:t>.</w:t>
      </w:r>
      <w:r w:rsidR="017ADB7C" w:rsidRPr="3D884390">
        <w:rPr>
          <w:rFonts w:eastAsiaTheme="majorEastAsia"/>
        </w:rPr>
        <w:t xml:space="preserve"> </w:t>
      </w:r>
    </w:p>
    <w:p w14:paraId="25B759E0" w14:textId="320F1833" w:rsidR="00C11E55" w:rsidRPr="00C11E55" w:rsidRDefault="0970F856" w:rsidP="3D884390">
      <w:pPr>
        <w:rPr>
          <w:rFonts w:eastAsiaTheme="majorEastAsia"/>
        </w:rPr>
      </w:pPr>
      <w:r w:rsidRPr="3D884390">
        <w:rPr>
          <w:rFonts w:eastAsiaTheme="majorEastAsia"/>
        </w:rPr>
        <w:t xml:space="preserve">Vid komplikation där anestesi kan vara orsak skickas en remiss till anestesimottagningen. Om tveksamhet råder kan man kontakta arbetsledande läkare på operation 1, telefon </w:t>
      </w:r>
      <w:r w:rsidRPr="3D884390">
        <w:rPr>
          <w:rFonts w:eastAsiaTheme="majorEastAsia"/>
          <w:b/>
          <w:bCs/>
        </w:rPr>
        <w:t>3076</w:t>
      </w:r>
      <w:r w:rsidRPr="3D884390">
        <w:rPr>
          <w:rFonts w:eastAsiaTheme="majorEastAsia"/>
        </w:rPr>
        <w:t xml:space="preserve">, för att diskutera.   </w:t>
      </w:r>
    </w:p>
    <w:p w14:paraId="03C57626" w14:textId="515A206E" w:rsidR="00C11E55" w:rsidRPr="00C11E55" w:rsidRDefault="71C64F43" w:rsidP="133D3CB2">
      <w:pPr>
        <w:rPr>
          <w:rFonts w:eastAsiaTheme="majorEastAsia"/>
        </w:rPr>
      </w:pPr>
      <w:r w:rsidRPr="35701BC2">
        <w:rPr>
          <w:rFonts w:eastAsiaTheme="majorEastAsia"/>
        </w:rPr>
        <w:t xml:space="preserve">Gällande </w:t>
      </w:r>
      <w:r w:rsidR="046422A3" w:rsidRPr="35701BC2">
        <w:rPr>
          <w:rFonts w:eastAsiaTheme="majorEastAsia"/>
        </w:rPr>
        <w:t>transport eller övervakning var god se rutinen</w:t>
      </w:r>
      <w:r w:rsidR="0BE6DBD9" w:rsidRPr="35701BC2">
        <w:rPr>
          <w:rFonts w:eastAsiaTheme="majorEastAsia"/>
        </w:rPr>
        <w:t xml:space="preserve"> </w:t>
      </w:r>
      <w:hyperlink r:id="rId13">
        <w:r w:rsidR="0BE6DBD9" w:rsidRPr="35701BC2">
          <w:rPr>
            <w:rStyle w:val="Hyperlnk"/>
            <w:rFonts w:eastAsiaTheme="majorEastAsia"/>
          </w:rPr>
          <w:t>Övervakning av patient vid undersökning och/eller intern transport mellan verksamheter inom SÄS Borås</w:t>
        </w:r>
      </w:hyperlink>
      <w:r w:rsidR="0BE6DBD9" w:rsidRPr="35701BC2">
        <w:rPr>
          <w:rStyle w:val="Hyperlnk"/>
          <w:rFonts w:eastAsiaTheme="majorEastAsia"/>
        </w:rPr>
        <w:t>.</w:t>
      </w:r>
      <w:r w:rsidR="0BE6DBD9" w:rsidRPr="35701BC2">
        <w:rPr>
          <w:rFonts w:eastAsiaTheme="majorEastAsia"/>
        </w:rPr>
        <w:t> </w:t>
      </w:r>
    </w:p>
    <w:p w14:paraId="222D8CCF" w14:textId="1BEEC1E2" w:rsidR="1F44C68A" w:rsidRDefault="1F44C68A" w:rsidP="1F44C68A">
      <w:pPr>
        <w:rPr>
          <w:rFonts w:eastAsiaTheme="majorEastAsia"/>
        </w:rPr>
      </w:pPr>
    </w:p>
    <w:p w14:paraId="5A072AE9" w14:textId="77777777" w:rsidR="00C11E55" w:rsidRPr="00C11E55" w:rsidRDefault="00C11E55" w:rsidP="00C11E55">
      <w:pPr>
        <w:pStyle w:val="Rubrik2"/>
      </w:pPr>
      <w:r w:rsidRPr="00C11E55">
        <w:t>Länkförteckning </w:t>
      </w:r>
    </w:p>
    <w:p w14:paraId="642D7DF5" w14:textId="1024561E" w:rsidR="00C11E55" w:rsidRPr="00C11E55" w:rsidRDefault="00C11E55" w:rsidP="00C11E55">
      <w:pPr>
        <w:pStyle w:val="Liststycke"/>
        <w:numPr>
          <w:ilvl w:val="0"/>
          <w:numId w:val="45"/>
        </w:numPr>
        <w:rPr>
          <w:rFonts w:eastAsiaTheme="majorEastAsia"/>
        </w:rPr>
      </w:pPr>
      <w:r w:rsidRPr="00C11E55">
        <w:rPr>
          <w:rFonts w:eastAsiaTheme="majorEastAsia"/>
        </w:rPr>
        <w:t>Smärta hos vuxna - vägledning vid långvariga symtom. Sjukhusövergripande riktlinje, SÄS </w:t>
      </w:r>
      <w:r w:rsidRPr="00C11E55">
        <w:rPr>
          <w:rFonts w:eastAsiaTheme="majorEastAsia"/>
        </w:rPr>
        <w:br/>
      </w:r>
      <w:r w:rsidRPr="00C11E55">
        <w:rPr>
          <w:rStyle w:val="Hyperlnk"/>
          <w:rFonts w:eastAsiaTheme="majorEastAsia"/>
        </w:rPr>
        <w:t> </w:t>
      </w:r>
      <w:hyperlink r:id="rId14" w:history="1">
        <w:r w:rsidRPr="00C11E55">
          <w:rPr>
            <w:rStyle w:val="Hyperlnk"/>
            <w:rFonts w:eastAsiaTheme="majorEastAsia"/>
          </w:rPr>
          <w:t>https://hittadokument.vgregion.se/sas</w:t>
        </w:r>
      </w:hyperlink>
      <w:r w:rsidRPr="00C11E55">
        <w:rPr>
          <w:rFonts w:eastAsiaTheme="majorEastAsia"/>
        </w:rPr>
        <w:t> </w:t>
      </w:r>
    </w:p>
    <w:p w14:paraId="65973A08" w14:textId="77777777" w:rsidR="00C11E55" w:rsidRDefault="00C11E55" w:rsidP="00C11E55">
      <w:pPr>
        <w:pStyle w:val="Liststycke"/>
        <w:numPr>
          <w:ilvl w:val="0"/>
          <w:numId w:val="45"/>
        </w:numPr>
        <w:rPr>
          <w:rFonts w:eastAsiaTheme="majorEastAsia"/>
        </w:rPr>
      </w:pPr>
      <w:r w:rsidRPr="00C11E55">
        <w:rPr>
          <w:rFonts w:eastAsiaTheme="majorEastAsia"/>
        </w:rPr>
        <w:t>Endoskopiska undersökningar i narkos – preoperativa förberedelser vid SÄS. Sjukhusövergripande rutin, SÄS </w:t>
      </w:r>
    </w:p>
    <w:p w14:paraId="5E20106E" w14:textId="0F233756" w:rsidR="00C11E55" w:rsidRDefault="00C11E55" w:rsidP="00C11E55">
      <w:pPr>
        <w:pStyle w:val="Liststycke"/>
        <w:numPr>
          <w:ilvl w:val="0"/>
          <w:numId w:val="0"/>
        </w:numPr>
        <w:ind w:left="1287"/>
        <w:rPr>
          <w:rFonts w:eastAsiaTheme="majorEastAsia"/>
        </w:rPr>
      </w:pPr>
      <w:r w:rsidRPr="00C11E55">
        <w:rPr>
          <w:rStyle w:val="Hyperlnk"/>
          <w:rFonts w:eastAsiaTheme="majorEastAsia"/>
        </w:rPr>
        <w:t>https://hittadokument.vgregion.se/sas</w:t>
      </w:r>
      <w:r w:rsidRPr="00C11E55">
        <w:rPr>
          <w:rFonts w:eastAsiaTheme="majorEastAsia"/>
        </w:rPr>
        <w:t> </w:t>
      </w:r>
    </w:p>
    <w:p w14:paraId="577ED856" w14:textId="75DAEA8F" w:rsidR="00D43AC5" w:rsidRPr="00321C2C" w:rsidRDefault="00C11E55" w:rsidP="00321C2C">
      <w:pPr>
        <w:pStyle w:val="Liststycke"/>
        <w:numPr>
          <w:ilvl w:val="0"/>
          <w:numId w:val="45"/>
        </w:numPr>
        <w:rPr>
          <w:rFonts w:eastAsiaTheme="majorEastAsia"/>
        </w:rPr>
      </w:pPr>
      <w:r w:rsidRPr="00C11E55">
        <w:rPr>
          <w:rFonts w:eastAsiaTheme="majorEastAsia"/>
        </w:rPr>
        <w:t>Övervakning av patient vid undersökning och/eller intern transport mellan verksamheter inom SÄS Borås. Sjukhusövergripande rutin, SÄS </w:t>
      </w:r>
      <w:r w:rsidRPr="00C11E55">
        <w:rPr>
          <w:rFonts w:eastAsiaTheme="majorEastAsia"/>
        </w:rPr>
        <w:br/>
      </w:r>
      <w:hyperlink r:id="rId15" w:tgtFrame="_blank" w:history="1">
        <w:r w:rsidRPr="00C11E55">
          <w:rPr>
            <w:rStyle w:val="Hyperlnk"/>
            <w:rFonts w:eastAsiaTheme="majorEastAsia"/>
          </w:rPr>
          <w:t>https://hittadokument.vgregion.se/sas</w:t>
        </w:r>
      </w:hyperlink>
      <w:r w:rsidRPr="00C11E55">
        <w:rPr>
          <w:rStyle w:val="Hyperlnk"/>
          <w:rFonts w:eastAsiaTheme="majorEastAsia"/>
        </w:rPr>
        <w:t> </w:t>
      </w:r>
    </w:p>
    <w:sectPr w:rsidR="00D43AC5" w:rsidRPr="00321C2C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E1AD9" w14:textId="77777777" w:rsidR="00240B1C" w:rsidRDefault="00240B1C">
      <w:r>
        <w:separator/>
      </w:r>
    </w:p>
  </w:endnote>
  <w:endnote w:type="continuationSeparator" w:id="0">
    <w:p w14:paraId="3731D96A" w14:textId="77777777" w:rsidR="00240B1C" w:rsidRDefault="00240B1C">
      <w:r>
        <w:continuationSeparator/>
      </w:r>
    </w:p>
  </w:endnote>
  <w:endnote w:type="continuationNotice" w:id="1">
    <w:p w14:paraId="414F718A" w14:textId="77777777" w:rsidR="00240B1C" w:rsidRDefault="00240B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2074E" w14:textId="77777777" w:rsidR="00240B1C" w:rsidRDefault="00240B1C"/>
  </w:footnote>
  <w:footnote w:type="continuationSeparator" w:id="0">
    <w:p w14:paraId="10418931" w14:textId="77777777" w:rsidR="00240B1C" w:rsidRDefault="00240B1C">
      <w:r>
        <w:continuationSeparator/>
      </w:r>
    </w:p>
  </w:footnote>
  <w:footnote w:type="continuationNotice" w:id="1">
    <w:p w14:paraId="470B4BEE" w14:textId="77777777" w:rsidR="00240B1C" w:rsidRDefault="00240B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8C68AB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2F29F0"/>
    <w:multiLevelType w:val="multilevel"/>
    <w:tmpl w:val="238AE4A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AD6704"/>
    <w:multiLevelType w:val="multilevel"/>
    <w:tmpl w:val="B7BC4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6A54E3A"/>
    <w:multiLevelType w:val="multilevel"/>
    <w:tmpl w:val="A3685B8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A2D307C"/>
    <w:multiLevelType w:val="multilevel"/>
    <w:tmpl w:val="9FFC3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15B3434"/>
    <w:multiLevelType w:val="multilevel"/>
    <w:tmpl w:val="F4B084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7AD336C"/>
    <w:multiLevelType w:val="multilevel"/>
    <w:tmpl w:val="FE9429B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E11953"/>
    <w:multiLevelType w:val="hybridMultilevel"/>
    <w:tmpl w:val="52BEA5C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897E27"/>
    <w:multiLevelType w:val="hybridMultilevel"/>
    <w:tmpl w:val="082835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0FF4360"/>
    <w:multiLevelType w:val="multilevel"/>
    <w:tmpl w:val="003AE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1F51BD4"/>
    <w:multiLevelType w:val="hybridMultilevel"/>
    <w:tmpl w:val="73C860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687B04"/>
    <w:multiLevelType w:val="hybridMultilevel"/>
    <w:tmpl w:val="3D4A9A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70F4E39"/>
    <w:multiLevelType w:val="multilevel"/>
    <w:tmpl w:val="2D0CA11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94B0647"/>
    <w:multiLevelType w:val="multilevel"/>
    <w:tmpl w:val="0520F6B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B473A42"/>
    <w:multiLevelType w:val="hybridMultilevel"/>
    <w:tmpl w:val="6ED8CE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B721A08"/>
    <w:multiLevelType w:val="multilevel"/>
    <w:tmpl w:val="B68838F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D1F6CD5"/>
    <w:multiLevelType w:val="multilevel"/>
    <w:tmpl w:val="D78220D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D6D0B67"/>
    <w:multiLevelType w:val="multilevel"/>
    <w:tmpl w:val="5B600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166CC6"/>
    <w:multiLevelType w:val="multilevel"/>
    <w:tmpl w:val="7820C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65286EB9"/>
    <w:multiLevelType w:val="multilevel"/>
    <w:tmpl w:val="ECD65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BFF734C"/>
    <w:multiLevelType w:val="multilevel"/>
    <w:tmpl w:val="D1C03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C4A100E"/>
    <w:multiLevelType w:val="multilevel"/>
    <w:tmpl w:val="26A4ECE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36B25AA"/>
    <w:multiLevelType w:val="hybridMultilevel"/>
    <w:tmpl w:val="69E61D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B746E73"/>
    <w:multiLevelType w:val="multilevel"/>
    <w:tmpl w:val="F3C8C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1E1FD2"/>
    <w:multiLevelType w:val="hybridMultilevel"/>
    <w:tmpl w:val="C8B449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F6050E6"/>
    <w:multiLevelType w:val="multilevel"/>
    <w:tmpl w:val="9D4CF3D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09921896">
    <w:abstractNumId w:val="42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37"/>
  </w:num>
  <w:num w:numId="6" w16cid:durableId="444931515">
    <w:abstractNumId w:val="3"/>
  </w:num>
  <w:num w:numId="7" w16cid:durableId="739910959">
    <w:abstractNumId w:val="22"/>
  </w:num>
  <w:num w:numId="8" w16cid:durableId="391579451">
    <w:abstractNumId w:val="15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32"/>
  </w:num>
  <w:num w:numId="14" w16cid:durableId="36130748">
    <w:abstractNumId w:val="17"/>
  </w:num>
  <w:num w:numId="15" w16cid:durableId="560679449">
    <w:abstractNumId w:val="9"/>
  </w:num>
  <w:num w:numId="16" w16cid:durableId="1420566503">
    <w:abstractNumId w:val="31"/>
  </w:num>
  <w:num w:numId="17" w16cid:durableId="256527698">
    <w:abstractNumId w:val="7"/>
  </w:num>
  <w:num w:numId="18" w16cid:durableId="1090539201">
    <w:abstractNumId w:val="19"/>
  </w:num>
  <w:num w:numId="19" w16cid:durableId="1846439597">
    <w:abstractNumId w:val="40"/>
  </w:num>
  <w:num w:numId="20" w16cid:durableId="239486581">
    <w:abstractNumId w:val="1"/>
  </w:num>
  <w:num w:numId="21" w16cid:durableId="199048554">
    <w:abstractNumId w:val="18"/>
  </w:num>
  <w:num w:numId="22" w16cid:durableId="149949116">
    <w:abstractNumId w:val="38"/>
  </w:num>
  <w:num w:numId="23" w16cid:durableId="912860223">
    <w:abstractNumId w:val="16"/>
  </w:num>
  <w:num w:numId="24" w16cid:durableId="642663971">
    <w:abstractNumId w:val="41"/>
  </w:num>
  <w:num w:numId="25" w16cid:durableId="1893224971">
    <w:abstractNumId w:val="21"/>
  </w:num>
  <w:num w:numId="26" w16cid:durableId="1314917494">
    <w:abstractNumId w:val="23"/>
  </w:num>
  <w:num w:numId="27" w16cid:durableId="523206525">
    <w:abstractNumId w:val="30"/>
  </w:num>
  <w:num w:numId="28" w16cid:durableId="1000739524">
    <w:abstractNumId w:val="28"/>
  </w:num>
  <w:num w:numId="29" w16cid:durableId="1372339228">
    <w:abstractNumId w:val="5"/>
  </w:num>
  <w:num w:numId="30" w16cid:durableId="1342078633">
    <w:abstractNumId w:val="27"/>
  </w:num>
  <w:num w:numId="31" w16cid:durableId="629211686">
    <w:abstractNumId w:val="13"/>
  </w:num>
  <w:num w:numId="32" w16cid:durableId="1822623343">
    <w:abstractNumId w:val="14"/>
  </w:num>
  <w:num w:numId="33" w16cid:durableId="1425767140">
    <w:abstractNumId w:val="43"/>
  </w:num>
  <w:num w:numId="34" w16cid:durableId="636452519">
    <w:abstractNumId w:val="25"/>
  </w:num>
  <w:num w:numId="35" w16cid:durableId="1531071352">
    <w:abstractNumId w:val="36"/>
  </w:num>
  <w:num w:numId="36" w16cid:durableId="1593968588">
    <w:abstractNumId w:val="24"/>
  </w:num>
  <w:num w:numId="37" w16cid:durableId="1755518023">
    <w:abstractNumId w:val="11"/>
  </w:num>
  <w:num w:numId="38" w16cid:durableId="158470999">
    <w:abstractNumId w:val="39"/>
  </w:num>
  <w:num w:numId="39" w16cid:durableId="1602028528">
    <w:abstractNumId w:val="29"/>
  </w:num>
  <w:num w:numId="40" w16cid:durableId="357391438">
    <w:abstractNumId w:val="35"/>
  </w:num>
  <w:num w:numId="41" w16cid:durableId="1370229744">
    <w:abstractNumId w:val="10"/>
  </w:num>
  <w:num w:numId="42" w16cid:durableId="1034303425">
    <w:abstractNumId w:val="20"/>
  </w:num>
  <w:num w:numId="43" w16cid:durableId="1948803902">
    <w:abstractNumId w:val="12"/>
  </w:num>
  <w:num w:numId="44" w16cid:durableId="1392192806">
    <w:abstractNumId w:val="34"/>
  </w:num>
  <w:num w:numId="45" w16cid:durableId="35947189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2987"/>
    <w:rsid w:val="000655CC"/>
    <w:rsid w:val="000700AE"/>
    <w:rsid w:val="00072DDF"/>
    <w:rsid w:val="000754E9"/>
    <w:rsid w:val="00084024"/>
    <w:rsid w:val="0009062C"/>
    <w:rsid w:val="00095368"/>
    <w:rsid w:val="000954C4"/>
    <w:rsid w:val="000A500E"/>
    <w:rsid w:val="000A611A"/>
    <w:rsid w:val="000B12D9"/>
    <w:rsid w:val="000B4536"/>
    <w:rsid w:val="000B7715"/>
    <w:rsid w:val="000D080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75E2"/>
    <w:rsid w:val="00131B08"/>
    <w:rsid w:val="00132A59"/>
    <w:rsid w:val="00133337"/>
    <w:rsid w:val="00133A0F"/>
    <w:rsid w:val="0013580F"/>
    <w:rsid w:val="00137B6D"/>
    <w:rsid w:val="0014070B"/>
    <w:rsid w:val="001422C1"/>
    <w:rsid w:val="00144A63"/>
    <w:rsid w:val="001522AE"/>
    <w:rsid w:val="00157D5B"/>
    <w:rsid w:val="00161FE6"/>
    <w:rsid w:val="00164C3D"/>
    <w:rsid w:val="00166D3A"/>
    <w:rsid w:val="00174E13"/>
    <w:rsid w:val="0017508E"/>
    <w:rsid w:val="00181FDC"/>
    <w:rsid w:val="00184167"/>
    <w:rsid w:val="001860B9"/>
    <w:rsid w:val="00186F2B"/>
    <w:rsid w:val="001874D6"/>
    <w:rsid w:val="0019632A"/>
    <w:rsid w:val="001A4E7C"/>
    <w:rsid w:val="001B4FB1"/>
    <w:rsid w:val="001B762C"/>
    <w:rsid w:val="001C4D0A"/>
    <w:rsid w:val="001C5FEF"/>
    <w:rsid w:val="001E3789"/>
    <w:rsid w:val="00211487"/>
    <w:rsid w:val="00211D91"/>
    <w:rsid w:val="00217DEC"/>
    <w:rsid w:val="0022665B"/>
    <w:rsid w:val="00235B57"/>
    <w:rsid w:val="00240B1C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9E6"/>
    <w:rsid w:val="00280A85"/>
    <w:rsid w:val="00284119"/>
    <w:rsid w:val="00290B5C"/>
    <w:rsid w:val="00294791"/>
    <w:rsid w:val="002A1C4F"/>
    <w:rsid w:val="002A7450"/>
    <w:rsid w:val="002B0B30"/>
    <w:rsid w:val="002B0C78"/>
    <w:rsid w:val="002B1E8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C2C"/>
    <w:rsid w:val="00324171"/>
    <w:rsid w:val="00326C24"/>
    <w:rsid w:val="00337F99"/>
    <w:rsid w:val="003410BD"/>
    <w:rsid w:val="003410FB"/>
    <w:rsid w:val="0034307B"/>
    <w:rsid w:val="00345EB1"/>
    <w:rsid w:val="00350CC4"/>
    <w:rsid w:val="00356899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E8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92E9D"/>
    <w:rsid w:val="004A355D"/>
    <w:rsid w:val="004A4970"/>
    <w:rsid w:val="004B2183"/>
    <w:rsid w:val="004B2A01"/>
    <w:rsid w:val="004B57EB"/>
    <w:rsid w:val="004C3536"/>
    <w:rsid w:val="004C7D1D"/>
    <w:rsid w:val="004D4474"/>
    <w:rsid w:val="004D7BA3"/>
    <w:rsid w:val="004F4518"/>
    <w:rsid w:val="004F4C62"/>
    <w:rsid w:val="00501083"/>
    <w:rsid w:val="00501433"/>
    <w:rsid w:val="00511CC4"/>
    <w:rsid w:val="005157B1"/>
    <w:rsid w:val="00530B20"/>
    <w:rsid w:val="00531E60"/>
    <w:rsid w:val="005321B3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004C"/>
    <w:rsid w:val="00597E28"/>
    <w:rsid w:val="005A54ED"/>
    <w:rsid w:val="005A5D5B"/>
    <w:rsid w:val="005A6081"/>
    <w:rsid w:val="005A627D"/>
    <w:rsid w:val="005B2079"/>
    <w:rsid w:val="005B5C1C"/>
    <w:rsid w:val="005C0045"/>
    <w:rsid w:val="005C084E"/>
    <w:rsid w:val="005C4606"/>
    <w:rsid w:val="005D0B0C"/>
    <w:rsid w:val="005E02B3"/>
    <w:rsid w:val="005E1E24"/>
    <w:rsid w:val="006021E7"/>
    <w:rsid w:val="0060596B"/>
    <w:rsid w:val="00606D97"/>
    <w:rsid w:val="00614E64"/>
    <w:rsid w:val="00617710"/>
    <w:rsid w:val="00617EE6"/>
    <w:rsid w:val="00620655"/>
    <w:rsid w:val="0062184C"/>
    <w:rsid w:val="00623724"/>
    <w:rsid w:val="00627BEA"/>
    <w:rsid w:val="006319DB"/>
    <w:rsid w:val="00644B99"/>
    <w:rsid w:val="00654119"/>
    <w:rsid w:val="0065595B"/>
    <w:rsid w:val="00656DCD"/>
    <w:rsid w:val="0065788A"/>
    <w:rsid w:val="00660269"/>
    <w:rsid w:val="00665F89"/>
    <w:rsid w:val="00673C92"/>
    <w:rsid w:val="006753EC"/>
    <w:rsid w:val="00675E4F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80"/>
    <w:rsid w:val="00736574"/>
    <w:rsid w:val="007367E0"/>
    <w:rsid w:val="00737215"/>
    <w:rsid w:val="00753BFF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29B3"/>
    <w:rsid w:val="007A0A0A"/>
    <w:rsid w:val="007A334E"/>
    <w:rsid w:val="007A5C6F"/>
    <w:rsid w:val="007B1058"/>
    <w:rsid w:val="007C55E8"/>
    <w:rsid w:val="007D35F6"/>
    <w:rsid w:val="007D4241"/>
    <w:rsid w:val="007D4317"/>
    <w:rsid w:val="007D4EA3"/>
    <w:rsid w:val="007D78AB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3957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4F7F"/>
    <w:rsid w:val="008E36F8"/>
    <w:rsid w:val="008E46B2"/>
    <w:rsid w:val="008E682C"/>
    <w:rsid w:val="008E7758"/>
    <w:rsid w:val="008E77A1"/>
    <w:rsid w:val="008E78A1"/>
    <w:rsid w:val="008F5213"/>
    <w:rsid w:val="008F589F"/>
    <w:rsid w:val="00906238"/>
    <w:rsid w:val="00907EF9"/>
    <w:rsid w:val="00911231"/>
    <w:rsid w:val="0091295C"/>
    <w:rsid w:val="00914D58"/>
    <w:rsid w:val="00920025"/>
    <w:rsid w:val="00921F47"/>
    <w:rsid w:val="009228AB"/>
    <w:rsid w:val="0093085B"/>
    <w:rsid w:val="00931C57"/>
    <w:rsid w:val="009347A5"/>
    <w:rsid w:val="009366C3"/>
    <w:rsid w:val="00940C16"/>
    <w:rsid w:val="009418D2"/>
    <w:rsid w:val="00942257"/>
    <w:rsid w:val="009471BF"/>
    <w:rsid w:val="00950E4E"/>
    <w:rsid w:val="009522D4"/>
    <w:rsid w:val="009529BD"/>
    <w:rsid w:val="009533B4"/>
    <w:rsid w:val="00957D35"/>
    <w:rsid w:val="00971D93"/>
    <w:rsid w:val="009831F2"/>
    <w:rsid w:val="0098733F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D7E3F"/>
    <w:rsid w:val="009E0CF9"/>
    <w:rsid w:val="009E531B"/>
    <w:rsid w:val="009E6C56"/>
    <w:rsid w:val="009E7ABE"/>
    <w:rsid w:val="009E7DCF"/>
    <w:rsid w:val="009F4A56"/>
    <w:rsid w:val="009F4E65"/>
    <w:rsid w:val="00A006A5"/>
    <w:rsid w:val="00A029F6"/>
    <w:rsid w:val="00A05942"/>
    <w:rsid w:val="00A07BEC"/>
    <w:rsid w:val="00A167FF"/>
    <w:rsid w:val="00A264BE"/>
    <w:rsid w:val="00A272CA"/>
    <w:rsid w:val="00A32F9D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202E"/>
    <w:rsid w:val="00A77B55"/>
    <w:rsid w:val="00A81198"/>
    <w:rsid w:val="00A81E48"/>
    <w:rsid w:val="00A82035"/>
    <w:rsid w:val="00A90D77"/>
    <w:rsid w:val="00A90FBD"/>
    <w:rsid w:val="00A92E07"/>
    <w:rsid w:val="00AA0B3A"/>
    <w:rsid w:val="00AA6EB4"/>
    <w:rsid w:val="00AA767D"/>
    <w:rsid w:val="00AB0CC9"/>
    <w:rsid w:val="00AB3490"/>
    <w:rsid w:val="00AC3FF6"/>
    <w:rsid w:val="00AD73EC"/>
    <w:rsid w:val="00AD7AD5"/>
    <w:rsid w:val="00AE5BC7"/>
    <w:rsid w:val="00AF5AAF"/>
    <w:rsid w:val="00AF7CA0"/>
    <w:rsid w:val="00B046D8"/>
    <w:rsid w:val="00B047CB"/>
    <w:rsid w:val="00B13F4C"/>
    <w:rsid w:val="00B14487"/>
    <w:rsid w:val="00B16219"/>
    <w:rsid w:val="00B16C59"/>
    <w:rsid w:val="00B33FDD"/>
    <w:rsid w:val="00B34182"/>
    <w:rsid w:val="00B359CC"/>
    <w:rsid w:val="00B36107"/>
    <w:rsid w:val="00B405A1"/>
    <w:rsid w:val="00B41571"/>
    <w:rsid w:val="00B41789"/>
    <w:rsid w:val="00B46C03"/>
    <w:rsid w:val="00B502C6"/>
    <w:rsid w:val="00B57438"/>
    <w:rsid w:val="00B60C6C"/>
    <w:rsid w:val="00B619A9"/>
    <w:rsid w:val="00B65A9D"/>
    <w:rsid w:val="00B66D60"/>
    <w:rsid w:val="00B75A4D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5F82"/>
    <w:rsid w:val="00BB69DB"/>
    <w:rsid w:val="00BC322E"/>
    <w:rsid w:val="00BC44CD"/>
    <w:rsid w:val="00BC48A6"/>
    <w:rsid w:val="00BC6590"/>
    <w:rsid w:val="00BE7978"/>
    <w:rsid w:val="00BF6E1E"/>
    <w:rsid w:val="00C01F0D"/>
    <w:rsid w:val="00C07DDB"/>
    <w:rsid w:val="00C11E55"/>
    <w:rsid w:val="00C14B5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8DC"/>
    <w:rsid w:val="00C85DA1"/>
    <w:rsid w:val="00C9071C"/>
    <w:rsid w:val="00C908FF"/>
    <w:rsid w:val="00C9689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3D4"/>
    <w:rsid w:val="00CF70BB"/>
    <w:rsid w:val="00D00BD7"/>
    <w:rsid w:val="00D074DB"/>
    <w:rsid w:val="00D07841"/>
    <w:rsid w:val="00D139CF"/>
    <w:rsid w:val="00D20779"/>
    <w:rsid w:val="00D32D46"/>
    <w:rsid w:val="00D37E7F"/>
    <w:rsid w:val="00D43AC5"/>
    <w:rsid w:val="00D461CB"/>
    <w:rsid w:val="00D47AD7"/>
    <w:rsid w:val="00D51529"/>
    <w:rsid w:val="00D62468"/>
    <w:rsid w:val="00D6435E"/>
    <w:rsid w:val="00D6671A"/>
    <w:rsid w:val="00D67C88"/>
    <w:rsid w:val="00D85218"/>
    <w:rsid w:val="00D915B1"/>
    <w:rsid w:val="00DA299D"/>
    <w:rsid w:val="00DA65C4"/>
    <w:rsid w:val="00DB5891"/>
    <w:rsid w:val="00DB762D"/>
    <w:rsid w:val="00DC27BD"/>
    <w:rsid w:val="00DE4447"/>
    <w:rsid w:val="00DE5DA2"/>
    <w:rsid w:val="00DE63C6"/>
    <w:rsid w:val="00DF0033"/>
    <w:rsid w:val="00E026BF"/>
    <w:rsid w:val="00E07B1B"/>
    <w:rsid w:val="00E11853"/>
    <w:rsid w:val="00E230CD"/>
    <w:rsid w:val="00E40750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7BE"/>
    <w:rsid w:val="00ED49C3"/>
    <w:rsid w:val="00ED6CE8"/>
    <w:rsid w:val="00ED7AA6"/>
    <w:rsid w:val="00EE2A56"/>
    <w:rsid w:val="00EE3818"/>
    <w:rsid w:val="00EF6ADE"/>
    <w:rsid w:val="00F22264"/>
    <w:rsid w:val="00F2564D"/>
    <w:rsid w:val="00F32CAB"/>
    <w:rsid w:val="00F35B05"/>
    <w:rsid w:val="00F37A5B"/>
    <w:rsid w:val="00F413D9"/>
    <w:rsid w:val="00F5135F"/>
    <w:rsid w:val="00F51F78"/>
    <w:rsid w:val="00F86F47"/>
    <w:rsid w:val="00F90B64"/>
    <w:rsid w:val="00FB10AB"/>
    <w:rsid w:val="00FB22AF"/>
    <w:rsid w:val="00FB2F0F"/>
    <w:rsid w:val="00FB5086"/>
    <w:rsid w:val="00FB5411"/>
    <w:rsid w:val="00FB6392"/>
    <w:rsid w:val="00FC4F36"/>
    <w:rsid w:val="00FD3009"/>
    <w:rsid w:val="00FD3C70"/>
    <w:rsid w:val="00FD6820"/>
    <w:rsid w:val="00FE080E"/>
    <w:rsid w:val="00FE12D8"/>
    <w:rsid w:val="00FF7C02"/>
    <w:rsid w:val="017ADB7C"/>
    <w:rsid w:val="024801E3"/>
    <w:rsid w:val="02926042"/>
    <w:rsid w:val="02A96FA6"/>
    <w:rsid w:val="03F4A358"/>
    <w:rsid w:val="046422A3"/>
    <w:rsid w:val="04A7F2DA"/>
    <w:rsid w:val="04DBE3D4"/>
    <w:rsid w:val="04F093C1"/>
    <w:rsid w:val="05C0760B"/>
    <w:rsid w:val="06CB7AE5"/>
    <w:rsid w:val="06EFD350"/>
    <w:rsid w:val="07E2B301"/>
    <w:rsid w:val="086FA945"/>
    <w:rsid w:val="0970F856"/>
    <w:rsid w:val="0B32F50B"/>
    <w:rsid w:val="0BE6DBD9"/>
    <w:rsid w:val="0C4B3520"/>
    <w:rsid w:val="0CB289AD"/>
    <w:rsid w:val="0CC4358E"/>
    <w:rsid w:val="0D412DB3"/>
    <w:rsid w:val="0DA5BE76"/>
    <w:rsid w:val="0E934152"/>
    <w:rsid w:val="0FDDB2FC"/>
    <w:rsid w:val="10C68A8B"/>
    <w:rsid w:val="11F74ED9"/>
    <w:rsid w:val="133D3CB2"/>
    <w:rsid w:val="15C7F995"/>
    <w:rsid w:val="17925394"/>
    <w:rsid w:val="17E32799"/>
    <w:rsid w:val="18A76C5C"/>
    <w:rsid w:val="19A550B2"/>
    <w:rsid w:val="19BC9EA5"/>
    <w:rsid w:val="1BA39F18"/>
    <w:rsid w:val="1CDECB7A"/>
    <w:rsid w:val="1DCFD365"/>
    <w:rsid w:val="1F3628B0"/>
    <w:rsid w:val="1F44C68A"/>
    <w:rsid w:val="20D06329"/>
    <w:rsid w:val="21409C83"/>
    <w:rsid w:val="2269F984"/>
    <w:rsid w:val="235480F2"/>
    <w:rsid w:val="24FA666B"/>
    <w:rsid w:val="267070A5"/>
    <w:rsid w:val="269D62F5"/>
    <w:rsid w:val="26A94DEE"/>
    <w:rsid w:val="26DF4CFF"/>
    <w:rsid w:val="273E50C5"/>
    <w:rsid w:val="2895002D"/>
    <w:rsid w:val="28CA8E44"/>
    <w:rsid w:val="2954249A"/>
    <w:rsid w:val="29BC32DA"/>
    <w:rsid w:val="2A67B623"/>
    <w:rsid w:val="2D6D7D16"/>
    <w:rsid w:val="2E7FFFA1"/>
    <w:rsid w:val="2F40A8D8"/>
    <w:rsid w:val="300C0DE5"/>
    <w:rsid w:val="3171AD47"/>
    <w:rsid w:val="347A3CCB"/>
    <w:rsid w:val="35701BC2"/>
    <w:rsid w:val="3590341D"/>
    <w:rsid w:val="35A409AC"/>
    <w:rsid w:val="36C7AC74"/>
    <w:rsid w:val="3B5AAD9C"/>
    <w:rsid w:val="3BC6826F"/>
    <w:rsid w:val="3CB71604"/>
    <w:rsid w:val="3D0C83A6"/>
    <w:rsid w:val="3D884390"/>
    <w:rsid w:val="4077B181"/>
    <w:rsid w:val="4093AA4A"/>
    <w:rsid w:val="413AC422"/>
    <w:rsid w:val="414B5230"/>
    <w:rsid w:val="43D674DD"/>
    <w:rsid w:val="43FC585C"/>
    <w:rsid w:val="44F79CAD"/>
    <w:rsid w:val="464C7881"/>
    <w:rsid w:val="46F719F8"/>
    <w:rsid w:val="471B981A"/>
    <w:rsid w:val="473C8808"/>
    <w:rsid w:val="49713D7D"/>
    <w:rsid w:val="4A3B03AE"/>
    <w:rsid w:val="4AA30D42"/>
    <w:rsid w:val="4D7EDBED"/>
    <w:rsid w:val="4EC9EB21"/>
    <w:rsid w:val="4ECB9DE5"/>
    <w:rsid w:val="4F5AE15D"/>
    <w:rsid w:val="4F75D7DA"/>
    <w:rsid w:val="51252274"/>
    <w:rsid w:val="52922AD2"/>
    <w:rsid w:val="52B937D9"/>
    <w:rsid w:val="540BEA2E"/>
    <w:rsid w:val="54FABA5F"/>
    <w:rsid w:val="55754598"/>
    <w:rsid w:val="583FBAA0"/>
    <w:rsid w:val="5985593D"/>
    <w:rsid w:val="5ABA341F"/>
    <w:rsid w:val="5AF3DE9B"/>
    <w:rsid w:val="5EA42C49"/>
    <w:rsid w:val="5EB68361"/>
    <w:rsid w:val="5EDDA03C"/>
    <w:rsid w:val="61096109"/>
    <w:rsid w:val="629B3614"/>
    <w:rsid w:val="62C8AFCF"/>
    <w:rsid w:val="647B2B65"/>
    <w:rsid w:val="64B48B67"/>
    <w:rsid w:val="657DF38F"/>
    <w:rsid w:val="66FDDBCC"/>
    <w:rsid w:val="671A38F0"/>
    <w:rsid w:val="682D0969"/>
    <w:rsid w:val="699676A0"/>
    <w:rsid w:val="69B48524"/>
    <w:rsid w:val="6A64A87C"/>
    <w:rsid w:val="6B2CF8ED"/>
    <w:rsid w:val="6B6C3970"/>
    <w:rsid w:val="6DE2AC4F"/>
    <w:rsid w:val="6EE868A3"/>
    <w:rsid w:val="6FBF5E73"/>
    <w:rsid w:val="70095B71"/>
    <w:rsid w:val="701C5273"/>
    <w:rsid w:val="70D15B60"/>
    <w:rsid w:val="71C64F43"/>
    <w:rsid w:val="739FC626"/>
    <w:rsid w:val="73E2E33E"/>
    <w:rsid w:val="74AF4157"/>
    <w:rsid w:val="74F26BF6"/>
    <w:rsid w:val="754A558E"/>
    <w:rsid w:val="75D94C04"/>
    <w:rsid w:val="7673586E"/>
    <w:rsid w:val="769AA9BE"/>
    <w:rsid w:val="77B18F27"/>
    <w:rsid w:val="7A413091"/>
    <w:rsid w:val="7AF0936D"/>
    <w:rsid w:val="7C2B65FC"/>
    <w:rsid w:val="7D54F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735980"/>
    <w:pPr>
      <w:numPr>
        <w:numId w:val="20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2"/>
      <w:szCs w:val="22"/>
      <w:lang w:val="en-US"/>
    </w:rPr>
  </w:style>
  <w:style w:type="paragraph" w:customStyle="1" w:styleId="Punklistanumrerad">
    <w:name w:val="Punklista numrerad"/>
    <w:qFormat/>
    <w:rsid w:val="00D461CB"/>
    <w:p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52" w:right="868" w:hanging="360"/>
      <w:textAlignment w:val="baseline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D27BE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C11E55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11E5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7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41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83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5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8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8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0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8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3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9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2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5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13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97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0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3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3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7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5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5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9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97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3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3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13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3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9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3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7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8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7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6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2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5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1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0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3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9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0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6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0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7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2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2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7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5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3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0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1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0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46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4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02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1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6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9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1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1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7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173/SURROGATE/Sm%c3%a4rta%20hos%20vuxna%20-%20v%c3%a4gledning%20vid%20l%c3%a5ngvariga%20symtom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202/SURROGATE/Endoskopiska%20unders%c3%b6kningar%20i%20narkos%20%e2%80%93%20preoperativa%20f%c3%b6rberedelser%20vid%20S%c3%84S.pdf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378/SURROGATE/%c3%96vervakning%20av%20patient%20vid%20unders%c3%b6kning%20och-eller%20intern%20transport%20mellan%20verksamheter%20inom%20S%c3%84S%20Bor%c3%a5s.pdf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hyperlink" Target="https://hittadokument.vgregion.se/sas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899</Words>
  <Characters>4770</Characters>
  <Application>Microsoft Office Word</Application>
  <DocSecurity>0</DocSecurity>
  <Lines>39</Lines>
  <Paragraphs>11</Paragraphs>
  <ScaleCrop>false</ScaleCrop>
  <Manager/>
  <Company/>
  <LinksUpToDate>false</LinksUpToDate>
  <CharactersWithSpaces>5658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till VO anestesi, operation och intensivvård, SÄS</dc:title>
  <dc:subject/>
  <dc:creator/>
  <keywords/>
  <lastModifiedBy/>
  <revision>8</revision>
  <dcterms:created xsi:type="dcterms:W3CDTF">2025-09-09T09:06:00.0000000Z</dcterms:created>
  <dcterms:modified xsi:type="dcterms:W3CDTF">2025-11-20T09:55:00.0000000Z</dcterms:modified>
</coreProperties>
</file>