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48582" w14:textId="01A1E759" w:rsidR="0075271E" w:rsidRPr="0075271E" w:rsidRDefault="0075271E" w:rsidP="00FA47F3">
      <w:pPr>
        <w:pStyle w:val="Rubrik1"/>
      </w:pPr>
      <w:bookmarkStart w:id="0" w:name="_Toc321146591"/>
      <w:r w:rsidRPr="0075271E">
        <w:t>Legionella - åtgärdsprogram vid Södra Älvsborgs Sjukhus</w:t>
      </w:r>
    </w:p>
    <w:p w14:paraId="42929522" w14:textId="77777777" w:rsidR="0075271E" w:rsidRPr="0075271E" w:rsidRDefault="0075271E" w:rsidP="007C55A2">
      <w:pPr>
        <w:pStyle w:val="Rubrik2"/>
      </w:pPr>
      <w:bookmarkStart w:id="1" w:name="_Toc3466800"/>
      <w:bookmarkStart w:id="2" w:name="_Toc256000000"/>
      <w:bookmarkStart w:id="3" w:name="_Toc256000013"/>
      <w:bookmarkStart w:id="4" w:name="_Toc256000026"/>
      <w:bookmarkStart w:id="5" w:name="_Toc165625459"/>
      <w:r w:rsidRPr="0075271E">
        <w:t>Sammanfattning</w:t>
      </w:r>
      <w:bookmarkEnd w:id="1"/>
      <w:bookmarkEnd w:id="2"/>
      <w:bookmarkEnd w:id="3"/>
      <w:bookmarkEnd w:id="4"/>
      <w:bookmarkEnd w:id="5"/>
    </w:p>
    <w:p w14:paraId="0C700914" w14:textId="407266EE" w:rsidR="0075271E" w:rsidRPr="0075271E" w:rsidRDefault="0075271E" w:rsidP="007C55A2">
      <w:r w:rsidRPr="0075271E">
        <w:t>Riktlinjen beskriver ansvarsfördelning, förebyggande åtgärdsprogram, åtgärdsplan för vårdrelaterad Legionellainfektion samt system för Legionella-övervakning.</w:t>
      </w:r>
    </w:p>
    <w:p w14:paraId="411901EF" w14:textId="68708102" w:rsidR="0075271E" w:rsidRPr="008270E1" w:rsidRDefault="007C55A2" w:rsidP="007C55A2">
      <w:pPr>
        <w:pStyle w:val="Rubrik2"/>
      </w:pPr>
      <w:bookmarkStart w:id="6" w:name="_Toc165625460"/>
      <w:r w:rsidRPr="008270E1">
        <w:t>Förändringar sedan föregående version</w:t>
      </w:r>
      <w:bookmarkEnd w:id="6"/>
    </w:p>
    <w:p w14:paraId="785E895B" w14:textId="68472B30" w:rsidR="00AC04A6" w:rsidRDefault="0058577F" w:rsidP="00F70663">
      <w:r>
        <w:t>Ändrat namn från epidemisk styrgrupp till epidemiskt beredningsutskott</w:t>
      </w:r>
      <w:r w:rsidR="00564E68">
        <w:t xml:space="preserve"> samt översyn av hänvisningar/länkar</w:t>
      </w:r>
      <w:r w:rsidR="008270E1">
        <w:t>.</w:t>
      </w:r>
      <w:r w:rsidR="00961A81">
        <w:t xml:space="preserve"> Arbete med regiongemensamma riktlinjer pågår.</w:t>
      </w:r>
    </w:p>
    <w:p w14:paraId="776BF41B" w14:textId="3B34EC6B" w:rsidR="0075271E" w:rsidRPr="007C55A2" w:rsidRDefault="0075271E" w:rsidP="00DF5EA7">
      <w:pPr>
        <w:spacing w:before="320" w:after="0"/>
        <w:rPr>
          <w:rFonts w:asciiTheme="majorHAnsi" w:hAnsiTheme="majorHAnsi" w:cstheme="majorHAnsi"/>
          <w:sz w:val="28"/>
          <w:szCs w:val="28"/>
        </w:rPr>
      </w:pPr>
      <w:r w:rsidRPr="007C55A2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2D4C4AB8" w14:textId="7C39E473" w:rsidR="00DF5EA7" w:rsidRDefault="009B46C6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65625459" w:history="1">
        <w:r w:rsidR="00DF5EA7" w:rsidRPr="00BD4628">
          <w:rPr>
            <w:rStyle w:val="Hyperlnk"/>
            <w:rFonts w:eastAsia="MS Gothic"/>
            <w:noProof/>
          </w:rPr>
          <w:t>Sammanfattning</w:t>
        </w:r>
        <w:r w:rsidR="00DF5EA7">
          <w:rPr>
            <w:noProof/>
            <w:webHidden/>
          </w:rPr>
          <w:tab/>
        </w:r>
        <w:r w:rsidR="00DF5EA7">
          <w:rPr>
            <w:noProof/>
            <w:webHidden/>
          </w:rPr>
          <w:fldChar w:fldCharType="begin"/>
        </w:r>
        <w:r w:rsidR="00DF5EA7">
          <w:rPr>
            <w:noProof/>
            <w:webHidden/>
          </w:rPr>
          <w:instrText xml:space="preserve"> PAGEREF _Toc165625459 \h </w:instrText>
        </w:r>
        <w:r w:rsidR="00DF5EA7">
          <w:rPr>
            <w:noProof/>
            <w:webHidden/>
          </w:rPr>
        </w:r>
        <w:r w:rsidR="00DF5EA7">
          <w:rPr>
            <w:noProof/>
            <w:webHidden/>
          </w:rPr>
          <w:fldChar w:fldCharType="separate"/>
        </w:r>
        <w:r w:rsidR="00DF5EA7">
          <w:rPr>
            <w:noProof/>
            <w:webHidden/>
          </w:rPr>
          <w:t>1</w:t>
        </w:r>
        <w:r w:rsidR="00DF5EA7">
          <w:rPr>
            <w:noProof/>
            <w:webHidden/>
          </w:rPr>
          <w:fldChar w:fldCharType="end"/>
        </w:r>
      </w:hyperlink>
    </w:p>
    <w:p w14:paraId="62DB4EE8" w14:textId="0C537418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0" w:history="1">
        <w:r w:rsidRPr="00BD462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26F00DC" w14:textId="08D9E6AB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1" w:history="1">
        <w:r w:rsidRPr="00BD4628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780C4F3" w14:textId="42AA9F7E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2" w:history="1">
        <w:r w:rsidRPr="00BD462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2106DA1" w14:textId="5121E882" w:rsidR="00DF5EA7" w:rsidRDefault="00DF5EA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3" w:history="1">
        <w:r w:rsidRPr="00BD4628">
          <w:rPr>
            <w:rStyle w:val="Hyperlnk"/>
            <w:rFonts w:eastAsia="MS Gothic"/>
            <w:noProof/>
          </w:rPr>
          <w:t>Förebyggande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B4A7AAD" w14:textId="4B66D60F" w:rsidR="00DF5EA7" w:rsidRDefault="00DF5EA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4" w:history="1">
        <w:r w:rsidRPr="00BD4628">
          <w:rPr>
            <w:rStyle w:val="Hyperlnk"/>
            <w:rFonts w:eastAsia="MS Gothic"/>
            <w:noProof/>
          </w:rPr>
          <w:t>Fastighetsägarens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35119BD" w14:textId="5C689C11" w:rsidR="00DF5EA7" w:rsidRDefault="00DF5EA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5" w:history="1">
        <w:r w:rsidRPr="00BD4628">
          <w:rPr>
            <w:rStyle w:val="Hyperlnk"/>
            <w:rFonts w:eastAsia="MS Gothic"/>
            <w:noProof/>
          </w:rPr>
          <w:t>Vårdenhetens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95527CC" w14:textId="14D6AF54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6" w:history="1">
        <w:r w:rsidRPr="00BD462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2E4A987" w14:textId="406C6FD5" w:rsidR="00DF5EA7" w:rsidRDefault="00DF5EA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7" w:history="1">
        <w:r w:rsidRPr="00BD4628">
          <w:rPr>
            <w:rStyle w:val="Hyperlnk"/>
            <w:rFonts w:eastAsia="MS Gothic"/>
            <w:noProof/>
          </w:rPr>
          <w:t>Åtgärder vid klinisk misstanke om vårdrelaterad Legionellasmitta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94899E0" w14:textId="2F8AB35E" w:rsidR="00DF5EA7" w:rsidRDefault="00DF5EA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8" w:history="1">
        <w:r w:rsidRPr="00BD4628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1440D8C" w14:textId="7830AA32" w:rsidR="00DF5EA7" w:rsidRDefault="00DF5EA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69" w:history="1">
        <w:r w:rsidRPr="00BD4628">
          <w:rPr>
            <w:rStyle w:val="Hyperlnk"/>
            <w:rFonts w:eastAsia="MS Gothic"/>
            <w:noProof/>
          </w:rPr>
          <w:t>Program för övervakning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AC8B8B5" w14:textId="6877A591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70" w:history="1">
        <w:r w:rsidRPr="00BD462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162D38A" w14:textId="74641C71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71" w:history="1">
        <w:r w:rsidRPr="00BD4628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75A4288" w14:textId="26338557" w:rsidR="00DF5EA7" w:rsidRDefault="00DF5EA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5625472" w:history="1">
        <w:r w:rsidRPr="00BD4628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_Toc165625472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4E12A95" w14:textId="4CB71660" w:rsidR="0075271E" w:rsidRPr="0075271E" w:rsidRDefault="009B46C6" w:rsidP="00564E68">
      <w:pPr>
        <w:spacing w:before="240" w:after="40"/>
      </w:pPr>
      <w:r>
        <w:rPr>
          <w:noProof/>
        </w:rPr>
        <w:fldChar w:fldCharType="end"/>
      </w:r>
      <w:r w:rsidR="0075271E" w:rsidRPr="0075271E">
        <w:t>Bilaga</w:t>
      </w:r>
    </w:p>
    <w:p w14:paraId="55371CFE" w14:textId="5AE57EAD" w:rsidR="0075271E" w:rsidRPr="009B46C6" w:rsidRDefault="00DF5EA7" w:rsidP="007C55A2">
      <w:pPr>
        <w:rPr>
          <w:rStyle w:val="Hyperlnk"/>
        </w:rPr>
      </w:pPr>
      <w:hyperlink r:id="rId12" w:history="1">
        <w:r w:rsidR="0075271E" w:rsidRPr="009B46C6">
          <w:rPr>
            <w:rStyle w:val="Hyperlnk"/>
          </w:rPr>
          <w:t>Legionella - Åtgärdsplan för vårdrelaterad Legionellainfekti</w:t>
        </w:r>
        <w:r w:rsidR="009B46C6" w:rsidRPr="009B46C6">
          <w:rPr>
            <w:rStyle w:val="Hyperlnk"/>
          </w:rPr>
          <w:t>on</w:t>
        </w:r>
      </w:hyperlink>
    </w:p>
    <w:p w14:paraId="3E600E9F" w14:textId="77777777" w:rsidR="0075271E" w:rsidRPr="0075271E" w:rsidRDefault="0075271E" w:rsidP="007C55A2">
      <w:pPr>
        <w:pStyle w:val="Rubrik2"/>
      </w:pPr>
      <w:bookmarkStart w:id="7" w:name="_Toc3466801"/>
      <w:bookmarkStart w:id="8" w:name="_Toc256000001"/>
      <w:bookmarkStart w:id="9" w:name="_Toc256000014"/>
      <w:bookmarkStart w:id="10" w:name="_Toc256000027"/>
      <w:bookmarkStart w:id="11" w:name="_Toc165625461"/>
      <w:r w:rsidRPr="0075271E">
        <w:t>Bakgrund</w:t>
      </w:r>
      <w:bookmarkEnd w:id="7"/>
      <w:bookmarkEnd w:id="8"/>
      <w:bookmarkEnd w:id="9"/>
      <w:bookmarkEnd w:id="10"/>
      <w:bookmarkEnd w:id="11"/>
    </w:p>
    <w:p w14:paraId="061DB525" w14:textId="77777777" w:rsidR="0075271E" w:rsidRPr="0075271E" w:rsidRDefault="0075271E" w:rsidP="007C55A2">
      <w:pPr>
        <w:rPr>
          <w:bCs/>
        </w:rPr>
      </w:pPr>
      <w:bookmarkStart w:id="12" w:name="_Ansvar"/>
      <w:bookmarkEnd w:id="12"/>
      <w:r w:rsidRPr="0075271E">
        <w:t xml:space="preserve">Bakterien Legionella </w:t>
      </w:r>
      <w:proofErr w:type="spellStart"/>
      <w:r w:rsidRPr="0075271E">
        <w:t>pneumophila</w:t>
      </w:r>
      <w:proofErr w:type="spellEnd"/>
      <w:r w:rsidRPr="0075271E">
        <w:t xml:space="preserve"> kan orsaka allvarlig </w:t>
      </w:r>
      <w:r w:rsidRPr="0075271E">
        <w:rPr>
          <w:b/>
          <w:bCs/>
        </w:rPr>
        <w:t xml:space="preserve">lunginflammation </w:t>
      </w:r>
      <w:r w:rsidRPr="0075271E">
        <w:t xml:space="preserve">(”legionärssjuka”). Äldre personer och rökare löper </w:t>
      </w:r>
      <w:r w:rsidRPr="0075271E">
        <w:lastRenderedPageBreak/>
        <w:t xml:space="preserve">större risk att insjukna, liksom personer med nedsatt infektionsförsvar. </w:t>
      </w:r>
      <w:proofErr w:type="spellStart"/>
      <w:r w:rsidRPr="0075271E">
        <w:rPr>
          <w:bCs/>
        </w:rPr>
        <w:t>Legionellabakterien</w:t>
      </w:r>
      <w:proofErr w:type="spellEnd"/>
      <w:r w:rsidRPr="0075271E">
        <w:rPr>
          <w:bCs/>
        </w:rPr>
        <w:t xml:space="preserve"> kan också ge upphov till en lindrigare influensaliknande sjukdom (”Pontiac-feber”) [</w:t>
      </w:r>
      <w:proofErr w:type="gramStart"/>
      <w:r w:rsidRPr="0075271E">
        <w:rPr>
          <w:bCs/>
        </w:rPr>
        <w:t>1-3</w:t>
      </w:r>
      <w:proofErr w:type="gramEnd"/>
      <w:r w:rsidRPr="0075271E">
        <w:rPr>
          <w:bCs/>
        </w:rPr>
        <w:t>].</w:t>
      </w:r>
    </w:p>
    <w:p w14:paraId="3CBAF594" w14:textId="0A9E476A" w:rsidR="0075271E" w:rsidRPr="0075271E" w:rsidRDefault="0075271E" w:rsidP="007C55A2">
      <w:r w:rsidRPr="0075271E">
        <w:t>Bakterien förökar sig i vattentemperaturer mellan 20</w:t>
      </w:r>
      <w:r w:rsidRPr="0075271E">
        <w:rPr>
          <w:rFonts w:ascii="Symbol" w:hAnsi="Symbol"/>
        </w:rPr>
        <w:sym w:font="Symbol" w:char="F0B0"/>
      </w:r>
      <w:r w:rsidRPr="0075271E">
        <w:t>C och 45</w:t>
      </w:r>
      <w:r w:rsidRPr="0075271E">
        <w:rPr>
          <w:rFonts w:ascii="Symbol" w:hAnsi="Symbol"/>
        </w:rPr>
        <w:sym w:font="Symbol" w:char="F0B0"/>
      </w:r>
      <w:r w:rsidRPr="0075271E">
        <w:t xml:space="preserve">C. Tillväxten gynnas av biofilmen som nästan alltid finns på väggarna inne i </w:t>
      </w:r>
      <w:proofErr w:type="gramStart"/>
      <w:r w:rsidRPr="0075271E">
        <w:t>bl.a.</w:t>
      </w:r>
      <w:proofErr w:type="gramEnd"/>
      <w:r w:rsidRPr="0075271E">
        <w:t xml:space="preserve"> vattenledningsrör och duschslangar. Smitta överförs till luftvägarna genom inandning av </w:t>
      </w:r>
      <w:proofErr w:type="spellStart"/>
      <w:r w:rsidRPr="0075271E">
        <w:t>legionellakontaminerat</w:t>
      </w:r>
      <w:proofErr w:type="spellEnd"/>
      <w:r w:rsidRPr="0075271E">
        <w:t xml:space="preserve"> vatten i </w:t>
      </w:r>
      <w:r w:rsidRPr="0075271E">
        <w:rPr>
          <w:b/>
        </w:rPr>
        <w:t>aerosol</w:t>
      </w:r>
      <w:r w:rsidRPr="0075271E">
        <w:t xml:space="preserve">form, vattendimma från duschar, vattenkranar (speciellt sådana som sällan används). Aspiration av </w:t>
      </w:r>
      <w:proofErr w:type="spellStart"/>
      <w:r w:rsidRPr="0075271E">
        <w:t>legionellakontaminerat</w:t>
      </w:r>
      <w:proofErr w:type="spellEnd"/>
      <w:r w:rsidRPr="0075271E">
        <w:t xml:space="preserve"> vatten i samband med terapeutiska åtgärder i luftvägen kan medföra sjukdom; Smitta mellan personer förekommer </w:t>
      </w:r>
      <w:r w:rsidRPr="0075271E">
        <w:rPr>
          <w:b/>
        </w:rPr>
        <w:t>inte</w:t>
      </w:r>
      <w:r w:rsidRPr="0075271E">
        <w:t>.</w:t>
      </w:r>
    </w:p>
    <w:p w14:paraId="6B6BFDE3" w14:textId="77777777" w:rsidR="0075271E" w:rsidRPr="0075271E" w:rsidRDefault="0075271E" w:rsidP="002C2793">
      <w:pPr>
        <w:pStyle w:val="Rubrik2"/>
      </w:pPr>
      <w:bookmarkStart w:id="13" w:name="_Toc3466802"/>
      <w:bookmarkStart w:id="14" w:name="_Toc256000002"/>
      <w:bookmarkStart w:id="15" w:name="_Toc256000015"/>
      <w:bookmarkStart w:id="16" w:name="_Toc256000028"/>
      <w:bookmarkStart w:id="17" w:name="_Toc165625462"/>
      <w:r w:rsidRPr="0075271E">
        <w:t>Förutsättningar</w:t>
      </w:r>
      <w:bookmarkEnd w:id="13"/>
      <w:bookmarkEnd w:id="14"/>
      <w:bookmarkEnd w:id="15"/>
      <w:bookmarkEnd w:id="16"/>
      <w:bookmarkEnd w:id="17"/>
    </w:p>
    <w:p w14:paraId="28F7E67A" w14:textId="77777777" w:rsidR="0075271E" w:rsidRPr="0075271E" w:rsidRDefault="0075271E" w:rsidP="009C4985">
      <w:pPr>
        <w:pStyle w:val="Rubrik3"/>
        <w:spacing w:before="120"/>
      </w:pPr>
      <w:bookmarkStart w:id="18" w:name="_Toc3466803"/>
      <w:bookmarkStart w:id="19" w:name="_Toc256000003"/>
      <w:bookmarkStart w:id="20" w:name="_Toc256000016"/>
      <w:bookmarkStart w:id="21" w:name="_Toc256000029"/>
      <w:bookmarkStart w:id="22" w:name="_Toc165625463"/>
      <w:r w:rsidRPr="0075271E">
        <w:t>Förebyggande åtgärder</w:t>
      </w:r>
      <w:bookmarkEnd w:id="18"/>
      <w:bookmarkEnd w:id="19"/>
      <w:bookmarkEnd w:id="20"/>
      <w:bookmarkEnd w:id="21"/>
      <w:bookmarkEnd w:id="22"/>
    </w:p>
    <w:p w14:paraId="49519748" w14:textId="77777777" w:rsidR="0075271E" w:rsidRPr="0075271E" w:rsidRDefault="0075271E" w:rsidP="009C4985">
      <w:pPr>
        <w:pStyle w:val="MellanrubrikVGR"/>
      </w:pPr>
      <w:bookmarkStart w:id="23" w:name="_Toc3466804"/>
      <w:bookmarkStart w:id="24" w:name="_Toc256000004"/>
      <w:bookmarkStart w:id="25" w:name="_Toc256000017"/>
      <w:bookmarkStart w:id="26" w:name="_Toc256000030"/>
      <w:bookmarkStart w:id="27" w:name="_Toc165625464"/>
      <w:r w:rsidRPr="0075271E">
        <w:t>Fastighetsägarens ansvar</w:t>
      </w:r>
      <w:bookmarkEnd w:id="23"/>
      <w:bookmarkEnd w:id="24"/>
      <w:bookmarkEnd w:id="25"/>
      <w:bookmarkEnd w:id="26"/>
      <w:bookmarkEnd w:id="27"/>
      <w:r w:rsidRPr="0075271E">
        <w:t xml:space="preserve"> </w:t>
      </w:r>
    </w:p>
    <w:p w14:paraId="5A259180" w14:textId="77777777" w:rsidR="0075271E" w:rsidRPr="0075271E" w:rsidRDefault="0075271E" w:rsidP="002C2793">
      <w:pPr>
        <w:pStyle w:val="Punktlista"/>
      </w:pPr>
      <w:r w:rsidRPr="0075271E">
        <w:t>Att varmvattentemperaturen överstiger 60</w:t>
      </w:r>
      <w:r w:rsidRPr="0075271E">
        <w:rPr>
          <w:rFonts w:ascii="Symbol" w:hAnsi="Symbol"/>
        </w:rPr>
        <w:sym w:font="Symbol" w:char="F0B0"/>
      </w:r>
      <w:r w:rsidRPr="0075271E">
        <w:t>C i varmvattenberedare och 50</w:t>
      </w:r>
      <w:r w:rsidRPr="0075271E">
        <w:rPr>
          <w:rFonts w:ascii="Symbol" w:hAnsi="Symbol"/>
        </w:rPr>
        <w:sym w:font="Symbol" w:char="F0B0"/>
      </w:r>
      <w:r w:rsidRPr="0075271E">
        <w:t>C vid tappstället efter 1 minuts spolning.</w:t>
      </w:r>
    </w:p>
    <w:p w14:paraId="6E4BCE5D" w14:textId="77777777" w:rsidR="0075271E" w:rsidRPr="0075271E" w:rsidRDefault="0075271E" w:rsidP="002C2793">
      <w:pPr>
        <w:pStyle w:val="Punktlista"/>
      </w:pPr>
      <w:r w:rsidRPr="0075271E">
        <w:t xml:space="preserve">Att </w:t>
      </w:r>
      <w:proofErr w:type="spellStart"/>
      <w:r w:rsidRPr="0075271E">
        <w:t>kallvattentemperaturen</w:t>
      </w:r>
      <w:proofErr w:type="spellEnd"/>
      <w:r w:rsidRPr="0075271E">
        <w:t xml:space="preserve"> i normalfallet understiger 20</w:t>
      </w:r>
      <w:r w:rsidRPr="0075271E">
        <w:rPr>
          <w:rFonts w:ascii="Symbol" w:hAnsi="Symbol"/>
        </w:rPr>
        <w:sym w:font="Symbol" w:char="F0B0"/>
      </w:r>
      <w:r w:rsidRPr="0075271E">
        <w:t>C.</w:t>
      </w:r>
    </w:p>
    <w:p w14:paraId="6D38B114" w14:textId="77777777" w:rsidR="0075271E" w:rsidRPr="0075271E" w:rsidRDefault="0075271E" w:rsidP="002C2793">
      <w:pPr>
        <w:pStyle w:val="Punktlista"/>
      </w:pPr>
      <w:r w:rsidRPr="0075271E">
        <w:t>Att vattenkranar/duschar och andra tappställen som sällan eller aldrig används, regelbundet inventeras och tas bort och ledningarna pluggas vid stamledningen.</w:t>
      </w:r>
    </w:p>
    <w:p w14:paraId="32EE50AA" w14:textId="77777777" w:rsidR="0075271E" w:rsidRPr="0075271E" w:rsidRDefault="0075271E" w:rsidP="002C2793">
      <w:pPr>
        <w:pStyle w:val="Punktlista"/>
      </w:pPr>
      <w:r w:rsidRPr="0075271E">
        <w:t>Att nya tappställen inte installeras om inte verksamheten kan visa att det föreligger ett otvetydigt behov.</w:t>
      </w:r>
    </w:p>
    <w:p w14:paraId="7B996218" w14:textId="77777777" w:rsidR="0075271E" w:rsidRPr="0075271E" w:rsidRDefault="0075271E" w:rsidP="002C2793">
      <w:pPr>
        <w:pStyle w:val="Punktlista"/>
      </w:pPr>
      <w:r w:rsidRPr="0075271E">
        <w:t>Att fastställt kontrollprogram följs.</w:t>
      </w:r>
    </w:p>
    <w:p w14:paraId="465538D7" w14:textId="77777777" w:rsidR="0075271E" w:rsidRPr="0075271E" w:rsidRDefault="0075271E" w:rsidP="002C2793">
      <w:pPr>
        <w:pStyle w:val="Punktlista"/>
      </w:pPr>
      <w:r w:rsidRPr="0075271E">
        <w:t>Att genomspolning görs med hett vatten på avdelning/enhet som inte använts p.g.a. ombyggnation eller om avdelningen står oanvänd.</w:t>
      </w:r>
    </w:p>
    <w:p w14:paraId="4E726F57" w14:textId="77777777" w:rsidR="0075271E" w:rsidRPr="0075271E" w:rsidRDefault="0075271E" w:rsidP="002C2793">
      <w:pPr>
        <w:pStyle w:val="Punktlista"/>
      </w:pPr>
      <w:r w:rsidRPr="0075271E">
        <w:t xml:space="preserve">Att duschslangar och duschhandtag byts ut vid påvisad </w:t>
      </w:r>
      <w:proofErr w:type="spellStart"/>
      <w:r w:rsidRPr="0075271E">
        <w:t>legionellaförekomst</w:t>
      </w:r>
      <w:proofErr w:type="spellEnd"/>
      <w:r w:rsidRPr="0075271E">
        <w:t xml:space="preserve"> samt vid dåligt flöde/läckage. </w:t>
      </w:r>
    </w:p>
    <w:p w14:paraId="17263147" w14:textId="77777777" w:rsidR="0075271E" w:rsidRPr="0075271E" w:rsidRDefault="0075271E" w:rsidP="009C4985">
      <w:r w:rsidRPr="0075271E">
        <w:t>[</w:t>
      </w:r>
      <w:proofErr w:type="gramStart"/>
      <w:r w:rsidRPr="0075271E">
        <w:t>3-7</w:t>
      </w:r>
      <w:proofErr w:type="gramEnd"/>
      <w:r w:rsidRPr="0075271E">
        <w:t>]</w:t>
      </w:r>
    </w:p>
    <w:p w14:paraId="2F3D2E03" w14:textId="77777777" w:rsidR="0075271E" w:rsidRPr="0075271E" w:rsidRDefault="0075271E" w:rsidP="002C2793">
      <w:pPr>
        <w:pStyle w:val="MellanrubrikVGR"/>
      </w:pPr>
      <w:bookmarkStart w:id="28" w:name="_Toc3466805"/>
      <w:bookmarkStart w:id="29" w:name="_Toc256000005"/>
      <w:bookmarkStart w:id="30" w:name="_Toc256000018"/>
      <w:bookmarkStart w:id="31" w:name="_Toc256000031"/>
      <w:bookmarkStart w:id="32" w:name="_Toc165625465"/>
      <w:r w:rsidRPr="0075271E">
        <w:t>Vårdenhetens ansvar</w:t>
      </w:r>
      <w:bookmarkEnd w:id="28"/>
      <w:bookmarkEnd w:id="29"/>
      <w:bookmarkEnd w:id="30"/>
      <w:bookmarkEnd w:id="31"/>
      <w:bookmarkEnd w:id="32"/>
      <w:r w:rsidRPr="0075271E">
        <w:t xml:space="preserve"> </w:t>
      </w:r>
    </w:p>
    <w:p w14:paraId="591AEBED" w14:textId="1B69BA45" w:rsidR="0075271E" w:rsidRPr="0075271E" w:rsidRDefault="0075271E" w:rsidP="009C4985">
      <w:pPr>
        <w:pStyle w:val="Punktlista"/>
        <w:rPr>
          <w:szCs w:val="20"/>
        </w:rPr>
      </w:pPr>
      <w:r w:rsidRPr="0075271E">
        <w:t xml:space="preserve">Följ Vårdhandboken, avsnitt </w:t>
      </w:r>
      <w:hyperlink r:id="rId13" w:history="1">
        <w:r w:rsidRPr="009C4985">
          <w:rPr>
            <w:rStyle w:val="Hyperlnk"/>
          </w:rPr>
          <w:t>Legionella, förebyggande åtgärder</w:t>
        </w:r>
        <w:r w:rsidRPr="0075271E">
          <w:rPr>
            <w:color w:val="0000FF"/>
            <w:szCs w:val="20"/>
          </w:rPr>
          <w:t>.</w:t>
        </w:r>
      </w:hyperlink>
    </w:p>
    <w:p w14:paraId="78D9BDD5" w14:textId="77777777" w:rsidR="0075271E" w:rsidRPr="0075271E" w:rsidRDefault="0075271E" w:rsidP="009C4985">
      <w:pPr>
        <w:pStyle w:val="Punktlista"/>
        <w:rPr>
          <w:szCs w:val="20"/>
        </w:rPr>
      </w:pPr>
      <w:r w:rsidRPr="0075271E">
        <w:rPr>
          <w:szCs w:val="20"/>
        </w:rPr>
        <w:t xml:space="preserve">Om avdelning, enhet eller </w:t>
      </w:r>
      <w:proofErr w:type="spellStart"/>
      <w:r w:rsidRPr="0075271E">
        <w:rPr>
          <w:szCs w:val="20"/>
        </w:rPr>
        <w:t>vårdrum</w:t>
      </w:r>
      <w:proofErr w:type="spellEnd"/>
      <w:r w:rsidRPr="0075271E">
        <w:rPr>
          <w:szCs w:val="20"/>
        </w:rPr>
        <w:t xml:space="preserve"> är stängd eller oanvänd i mer än 1 </w:t>
      </w:r>
      <w:proofErr w:type="gramStart"/>
      <w:r w:rsidRPr="0075271E">
        <w:rPr>
          <w:szCs w:val="20"/>
        </w:rPr>
        <w:t>till  6</w:t>
      </w:r>
      <w:proofErr w:type="gramEnd"/>
      <w:r w:rsidRPr="0075271E">
        <w:rPr>
          <w:szCs w:val="20"/>
        </w:rPr>
        <w:t> veckor ska kranar och duschar i lokalen spolas igenom minst 3 minuter med varmt vatten och 3 minuter med kallt vatten innan patienter läggs in. Öppna kranen, gå ut och stäng dörren.</w:t>
      </w:r>
    </w:p>
    <w:p w14:paraId="5454934E" w14:textId="3C9B60C4" w:rsidR="0075271E" w:rsidRPr="0075271E" w:rsidRDefault="0075271E" w:rsidP="009C4985">
      <w:pPr>
        <w:pStyle w:val="Punktlista"/>
        <w:rPr>
          <w:szCs w:val="20"/>
        </w:rPr>
      </w:pPr>
      <w:r w:rsidRPr="0075271E">
        <w:rPr>
          <w:szCs w:val="20"/>
        </w:rPr>
        <w:t xml:space="preserve">Att kontakta kundtjänst Västfastigheter, </w:t>
      </w:r>
      <w:r w:rsidRPr="00DF68D0">
        <w:rPr>
          <w:b/>
          <w:bCs/>
          <w:szCs w:val="20"/>
        </w:rPr>
        <w:t>tfn 010-441 35 00</w:t>
      </w:r>
      <w:r w:rsidRPr="0075271E">
        <w:rPr>
          <w:szCs w:val="20"/>
        </w:rPr>
        <w:t xml:space="preserve"> (knappval</w:t>
      </w:r>
      <w:r w:rsidR="00DF68D0">
        <w:rPr>
          <w:szCs w:val="20"/>
        </w:rPr>
        <w:t> </w:t>
      </w:r>
      <w:r w:rsidRPr="0075271E">
        <w:rPr>
          <w:szCs w:val="20"/>
        </w:rPr>
        <w:t xml:space="preserve">2) vid verksamhetsförändring som innebär att rum med duschar och/eller kranar står oanvända &gt;6 veckor. </w:t>
      </w:r>
    </w:p>
    <w:p w14:paraId="4BA40C26" w14:textId="77777777" w:rsidR="0075271E" w:rsidRPr="0075271E" w:rsidRDefault="0075271E" w:rsidP="009C4985">
      <w:pPr>
        <w:pStyle w:val="Punktlista"/>
        <w:rPr>
          <w:szCs w:val="20"/>
        </w:rPr>
      </w:pPr>
      <w:r w:rsidRPr="0075271E">
        <w:rPr>
          <w:szCs w:val="20"/>
        </w:rPr>
        <w:lastRenderedPageBreak/>
        <w:t>Att snarast vid planerad ombyggnation eller permanent förändrad verksamhet, kontakta fastighetsägaren för borttagande av kranar/duschar som inte används.</w:t>
      </w:r>
    </w:p>
    <w:p w14:paraId="27330AD9" w14:textId="77777777" w:rsidR="0075271E" w:rsidRPr="00356D7B" w:rsidRDefault="0075271E" w:rsidP="00356D7B">
      <w:pPr>
        <w:pStyle w:val="Rubrik2"/>
      </w:pPr>
      <w:bookmarkStart w:id="33" w:name="_Skötselrutiner_för_duschar"/>
      <w:bookmarkStart w:id="34" w:name="_Toc3466806"/>
      <w:bookmarkStart w:id="35" w:name="_Toc256000006"/>
      <w:bookmarkStart w:id="36" w:name="_Toc256000019"/>
      <w:bookmarkStart w:id="37" w:name="_Toc256000032"/>
      <w:bookmarkStart w:id="38" w:name="_Toc165625466"/>
      <w:bookmarkEnd w:id="33"/>
      <w:r w:rsidRPr="00356D7B">
        <w:t>Genomförande</w:t>
      </w:r>
      <w:bookmarkEnd w:id="34"/>
      <w:bookmarkEnd w:id="35"/>
      <w:bookmarkEnd w:id="36"/>
      <w:bookmarkEnd w:id="37"/>
      <w:bookmarkEnd w:id="38"/>
    </w:p>
    <w:p w14:paraId="6C33E28C" w14:textId="77777777" w:rsidR="0075271E" w:rsidRPr="0075271E" w:rsidRDefault="0075271E" w:rsidP="00DF68D0">
      <w:pPr>
        <w:pStyle w:val="Rubrik3"/>
        <w:spacing w:before="120"/>
      </w:pPr>
      <w:bookmarkStart w:id="39" w:name="_Toc3466807"/>
      <w:bookmarkStart w:id="40" w:name="_Toc256000007"/>
      <w:bookmarkStart w:id="41" w:name="_Toc256000020"/>
      <w:bookmarkStart w:id="42" w:name="_Toc256000033"/>
      <w:bookmarkStart w:id="43" w:name="_Toc165625467"/>
      <w:r w:rsidRPr="0075271E">
        <w:t>Åtgärder vid klinisk misstanke</w:t>
      </w:r>
      <w:r w:rsidRPr="0075271E">
        <w:br/>
        <w:t xml:space="preserve">om vårdrelaterad </w:t>
      </w:r>
      <w:proofErr w:type="spellStart"/>
      <w:r w:rsidRPr="0075271E">
        <w:t>Legionellasmitta</w:t>
      </w:r>
      <w:bookmarkEnd w:id="39"/>
      <w:bookmarkEnd w:id="40"/>
      <w:bookmarkEnd w:id="41"/>
      <w:bookmarkEnd w:id="42"/>
      <w:bookmarkEnd w:id="43"/>
      <w:proofErr w:type="spellEnd"/>
    </w:p>
    <w:p w14:paraId="1D870C26" w14:textId="77777777" w:rsidR="0075271E" w:rsidRPr="0075271E" w:rsidRDefault="0075271E" w:rsidP="00B26EFF">
      <w:pPr>
        <w:spacing w:after="40"/>
      </w:pPr>
      <w:r w:rsidRPr="0075271E">
        <w:t>Att överväga:</w:t>
      </w:r>
    </w:p>
    <w:p w14:paraId="60E9C7DF" w14:textId="77777777" w:rsidR="0075271E" w:rsidRPr="0075271E" w:rsidRDefault="0075271E" w:rsidP="00B26EFF">
      <w:pPr>
        <w:pStyle w:val="Punktlista"/>
      </w:pPr>
      <w:r w:rsidRPr="0075271E">
        <w:t xml:space="preserve">Legionellainfektion hos patienter med vårdrelaterad pneumoni; speciellt om patienten är </w:t>
      </w:r>
      <w:proofErr w:type="spellStart"/>
      <w:r w:rsidRPr="0075271E">
        <w:t>immunsupprimerad</w:t>
      </w:r>
      <w:proofErr w:type="spellEnd"/>
      <w:r w:rsidRPr="0075271E">
        <w:t>.</w:t>
      </w:r>
    </w:p>
    <w:p w14:paraId="03A5AD74" w14:textId="77777777" w:rsidR="0075271E" w:rsidRPr="0075271E" w:rsidRDefault="0075271E" w:rsidP="00B26EFF">
      <w:pPr>
        <w:pStyle w:val="Punktlista"/>
      </w:pPr>
      <w:r w:rsidRPr="0075271E">
        <w:t>Vid misstanke:</w:t>
      </w:r>
    </w:p>
    <w:p w14:paraId="05FBDCCA" w14:textId="0F89E582" w:rsidR="0075271E" w:rsidRPr="0075271E" w:rsidRDefault="0075271E" w:rsidP="00B26EFF">
      <w:pPr>
        <w:pStyle w:val="Punktlista"/>
      </w:pPr>
      <w:r w:rsidRPr="0075271E">
        <w:t xml:space="preserve">Om sjukhusförvärvad </w:t>
      </w:r>
      <w:proofErr w:type="spellStart"/>
      <w:r w:rsidRPr="0075271E">
        <w:t>Legionellasmitta</w:t>
      </w:r>
      <w:proofErr w:type="spellEnd"/>
      <w:r w:rsidRPr="0075271E">
        <w:t xml:space="preserve"> ska omgående vårdhygien kontaktas (jourtid infektionsbakjour). Följ </w:t>
      </w:r>
      <w:hyperlink r:id="rId14" w:history="1">
        <w:r w:rsidRPr="00CC26A6">
          <w:rPr>
            <w:rStyle w:val="Hyperlnk"/>
          </w:rPr>
          <w:t>åtgärdsplan för vårdrelaterad Legionellainfektion</w:t>
        </w:r>
      </w:hyperlink>
      <w:r w:rsidRPr="0075271E">
        <w:t xml:space="preserve"> .</w:t>
      </w:r>
    </w:p>
    <w:p w14:paraId="20391AF4" w14:textId="77777777" w:rsidR="0075271E" w:rsidRPr="0075271E" w:rsidRDefault="0075271E" w:rsidP="00B26EFF">
      <w:pPr>
        <w:spacing w:before="240" w:after="40"/>
      </w:pPr>
      <w:r w:rsidRPr="0075271E">
        <w:t xml:space="preserve">Kan misstanken </w:t>
      </w:r>
      <w:r w:rsidRPr="0075271E">
        <w:rPr>
          <w:b/>
          <w:bCs/>
        </w:rPr>
        <w:t xml:space="preserve">inte </w:t>
      </w:r>
      <w:r w:rsidRPr="0075271E">
        <w:t>avfärdas</w:t>
      </w:r>
    </w:p>
    <w:p w14:paraId="49CBC46D" w14:textId="3ADD962B" w:rsidR="0075271E" w:rsidRPr="0075271E" w:rsidRDefault="0075271E" w:rsidP="00B26EFF">
      <w:pPr>
        <w:pStyle w:val="Punktlista"/>
        <w:rPr>
          <w:szCs w:val="20"/>
        </w:rPr>
      </w:pPr>
      <w:r w:rsidRPr="0075271E">
        <w:rPr>
          <w:szCs w:val="20"/>
        </w:rPr>
        <w:t xml:space="preserve">vidta fortsatta åtgärder enligt </w:t>
      </w:r>
      <w:hyperlink r:id="rId15" w:history="1">
        <w:r w:rsidR="00CC26A6" w:rsidRPr="00CC26A6">
          <w:rPr>
            <w:rStyle w:val="Hyperlnk"/>
          </w:rPr>
          <w:t>åtgärdsplan för vårdrelaterad Legionellainfektion</w:t>
        </w:r>
      </w:hyperlink>
      <w:r w:rsidRPr="0075271E">
        <w:rPr>
          <w:szCs w:val="20"/>
        </w:rPr>
        <w:t xml:space="preserve"> och </w:t>
      </w:r>
      <w:hyperlink r:id="rId16" w:history="1">
        <w:r w:rsidRPr="00D22F66">
          <w:rPr>
            <w:rStyle w:val="Hyperlnk"/>
          </w:rPr>
          <w:t>gällande epidemiplan för SÄS</w:t>
        </w:r>
      </w:hyperlink>
      <w:r w:rsidRPr="0075271E">
        <w:rPr>
          <w:szCs w:val="20"/>
        </w:rPr>
        <w:t>.</w:t>
      </w:r>
    </w:p>
    <w:p w14:paraId="293B75DF" w14:textId="19466920" w:rsidR="0075271E" w:rsidRPr="0075271E" w:rsidRDefault="0075271E" w:rsidP="00B26EFF">
      <w:pPr>
        <w:pStyle w:val="Punktlista"/>
        <w:rPr>
          <w:szCs w:val="20"/>
        </w:rPr>
      </w:pPr>
      <w:r w:rsidRPr="0075271E">
        <w:rPr>
          <w:szCs w:val="20"/>
        </w:rPr>
        <w:t xml:space="preserve">informera chefläkare som </w:t>
      </w:r>
      <w:proofErr w:type="spellStart"/>
      <w:r w:rsidRPr="0075271E">
        <w:rPr>
          <w:szCs w:val="20"/>
        </w:rPr>
        <w:t>v.b</w:t>
      </w:r>
      <w:proofErr w:type="spellEnd"/>
      <w:r w:rsidRPr="0075271E">
        <w:rPr>
          <w:szCs w:val="20"/>
        </w:rPr>
        <w:t>. sammankallar epidemisk</w:t>
      </w:r>
      <w:r w:rsidR="004B1EEE">
        <w:rPr>
          <w:szCs w:val="20"/>
        </w:rPr>
        <w:t>t beredningsutskott</w:t>
      </w:r>
      <w:r w:rsidRPr="0075271E">
        <w:rPr>
          <w:szCs w:val="20"/>
        </w:rPr>
        <w:t>.</w:t>
      </w:r>
    </w:p>
    <w:p w14:paraId="6925B18B" w14:textId="77777777" w:rsidR="0075271E" w:rsidRPr="0075271E" w:rsidRDefault="0075271E" w:rsidP="00DF68D0">
      <w:pPr>
        <w:pStyle w:val="Rubrik3"/>
      </w:pPr>
      <w:bookmarkStart w:id="44" w:name="_Toc3466808"/>
      <w:bookmarkStart w:id="45" w:name="_Toc256000008"/>
      <w:bookmarkStart w:id="46" w:name="_Toc256000021"/>
      <w:bookmarkStart w:id="47" w:name="_Toc256000034"/>
      <w:bookmarkStart w:id="48" w:name="_Toc165625468"/>
      <w:r w:rsidRPr="0075271E">
        <w:t>Uppföljning</w:t>
      </w:r>
      <w:bookmarkEnd w:id="44"/>
      <w:bookmarkEnd w:id="45"/>
      <w:bookmarkEnd w:id="46"/>
      <w:bookmarkEnd w:id="47"/>
      <w:bookmarkEnd w:id="48"/>
    </w:p>
    <w:p w14:paraId="661910EA" w14:textId="77777777" w:rsidR="0075271E" w:rsidRPr="0075271E" w:rsidRDefault="0075271E" w:rsidP="003A620D">
      <w:pPr>
        <w:pStyle w:val="MellanrubrikVGR"/>
      </w:pPr>
      <w:bookmarkStart w:id="49" w:name="_Toc3466809"/>
      <w:bookmarkStart w:id="50" w:name="_Toc256000009"/>
      <w:bookmarkStart w:id="51" w:name="_Toc256000022"/>
      <w:bookmarkStart w:id="52" w:name="_Toc256000035"/>
      <w:bookmarkStart w:id="53" w:name="_Toc165625469"/>
      <w:r w:rsidRPr="0075271E">
        <w:t>Program för övervakning</w:t>
      </w:r>
      <w:bookmarkEnd w:id="49"/>
      <w:bookmarkEnd w:id="50"/>
      <w:bookmarkEnd w:id="51"/>
      <w:bookmarkEnd w:id="52"/>
      <w:bookmarkEnd w:id="53"/>
    </w:p>
    <w:p w14:paraId="6AAABEAA" w14:textId="77777777" w:rsidR="0075271E" w:rsidRPr="0075271E" w:rsidRDefault="0075271E" w:rsidP="003A620D">
      <w:r w:rsidRPr="0075271E">
        <w:t xml:space="preserve">Årliga kontroller utförs och handläggs enligt interna handlingsplaner (Västfastigheter och vårdhygien) för </w:t>
      </w:r>
      <w:proofErr w:type="spellStart"/>
      <w:r w:rsidRPr="0075271E">
        <w:t>Legionellaövervakning</w:t>
      </w:r>
      <w:proofErr w:type="spellEnd"/>
      <w:r w:rsidRPr="0075271E">
        <w:t xml:space="preserve">. </w:t>
      </w:r>
    </w:p>
    <w:p w14:paraId="336181E9" w14:textId="78B489EC" w:rsidR="0075271E" w:rsidRPr="0075271E" w:rsidRDefault="0075271E" w:rsidP="003A620D">
      <w:r w:rsidRPr="0075271E">
        <w:t xml:space="preserve">Fastighetsägaren ansvarar för regelbundna kontroller av varm- och </w:t>
      </w:r>
      <w:proofErr w:type="spellStart"/>
      <w:r w:rsidRPr="0075271E">
        <w:t>kallvattentemperatur</w:t>
      </w:r>
      <w:proofErr w:type="spellEnd"/>
      <w:r w:rsidRPr="0075271E">
        <w:t xml:space="preserve"> samt provtagning för </w:t>
      </w:r>
      <w:proofErr w:type="spellStart"/>
      <w:r w:rsidRPr="0075271E">
        <w:t>Legionellaodling</w:t>
      </w:r>
      <w:proofErr w:type="spellEnd"/>
      <w:r w:rsidRPr="0075271E">
        <w:t xml:space="preserve"> vid specificerade tappställen [</w:t>
      </w:r>
      <w:proofErr w:type="gramStart"/>
      <w:r w:rsidRPr="0075271E">
        <w:t>3-7</w:t>
      </w:r>
      <w:proofErr w:type="gramEnd"/>
      <w:r w:rsidRPr="0075271E">
        <w:t>].</w:t>
      </w:r>
    </w:p>
    <w:p w14:paraId="3EC18EAD" w14:textId="77777777" w:rsidR="0075271E" w:rsidRPr="0075271E" w:rsidRDefault="0075271E" w:rsidP="003A620D">
      <w:r w:rsidRPr="0075271E">
        <w:t>Mikrobiologiska laboratoriet kommunicerar provsvar till vårdhygien och fastighetsägare.</w:t>
      </w:r>
    </w:p>
    <w:p w14:paraId="228B642E" w14:textId="411C2ACE" w:rsidR="0075271E" w:rsidRPr="0075271E" w:rsidRDefault="0075271E" w:rsidP="003A620D">
      <w:r w:rsidRPr="0075271E">
        <w:t>Åtgärder vidtas i dialog mellan vårdhygien, ansvarig VEC och fastighetsägare.</w:t>
      </w:r>
    </w:p>
    <w:p w14:paraId="037FA022" w14:textId="77777777" w:rsidR="0075271E" w:rsidRPr="00356D7B" w:rsidRDefault="0075271E" w:rsidP="00356D7B">
      <w:pPr>
        <w:pStyle w:val="Rubrik2"/>
      </w:pPr>
      <w:bookmarkStart w:id="54" w:name="_Toc3466810"/>
      <w:bookmarkStart w:id="55" w:name="_Toc256000010"/>
      <w:bookmarkStart w:id="56" w:name="_Toc256000023"/>
      <w:bookmarkStart w:id="57" w:name="_Toc256000036"/>
      <w:bookmarkStart w:id="58" w:name="_Toc165625470"/>
      <w:r w:rsidRPr="00356D7B">
        <w:lastRenderedPageBreak/>
        <w:t>Dokumentinformation</w:t>
      </w:r>
      <w:bookmarkEnd w:id="54"/>
      <w:bookmarkEnd w:id="55"/>
      <w:bookmarkEnd w:id="56"/>
      <w:bookmarkEnd w:id="57"/>
      <w:bookmarkEnd w:id="58"/>
    </w:p>
    <w:p w14:paraId="522EDF50" w14:textId="77777777" w:rsidR="0075271E" w:rsidRPr="003A620D" w:rsidRDefault="0075271E" w:rsidP="00745C05">
      <w:pPr>
        <w:keepNext/>
        <w:keepLines/>
        <w:spacing w:after="0"/>
        <w:rPr>
          <w:b/>
          <w:bCs/>
        </w:rPr>
      </w:pPr>
      <w:r w:rsidRPr="003A620D">
        <w:rPr>
          <w:b/>
          <w:bCs/>
        </w:rPr>
        <w:t>För innehållet svarar</w:t>
      </w:r>
    </w:p>
    <w:p w14:paraId="6B39EB48" w14:textId="77777777" w:rsidR="0075271E" w:rsidRPr="0075271E" w:rsidRDefault="0075271E" w:rsidP="00745C05">
      <w:pPr>
        <w:keepNext/>
        <w:keepLines/>
        <w:rPr>
          <w:szCs w:val="20"/>
        </w:rPr>
      </w:pPr>
      <w:r w:rsidRPr="0075271E">
        <w:rPr>
          <w:szCs w:val="20"/>
        </w:rPr>
        <w:t>Maria Werner, överläkare, vårdhygien, SÄS</w:t>
      </w:r>
      <w:r w:rsidRPr="0075271E">
        <w:rPr>
          <w:szCs w:val="20"/>
        </w:rPr>
        <w:br/>
        <w:t>Maria Engström, hygiensjuksköterska, vårdhygien SÄS</w:t>
      </w:r>
      <w:r w:rsidRPr="0075271E">
        <w:rPr>
          <w:szCs w:val="20"/>
        </w:rPr>
        <w:br/>
        <w:t>Zoran Culjak, driftchef, Västfastigheter Borås</w:t>
      </w:r>
      <w:r w:rsidRPr="0075271E">
        <w:rPr>
          <w:szCs w:val="20"/>
        </w:rPr>
        <w:br/>
      </w:r>
      <w:proofErr w:type="spellStart"/>
      <w:r w:rsidRPr="0075271E">
        <w:rPr>
          <w:szCs w:val="20"/>
        </w:rPr>
        <w:t>Eije</w:t>
      </w:r>
      <w:proofErr w:type="spellEnd"/>
      <w:r w:rsidRPr="0075271E">
        <w:rPr>
          <w:szCs w:val="20"/>
        </w:rPr>
        <w:t xml:space="preserve"> Wennberg, teknisk förvaltare, Västfastigheter, Borås</w:t>
      </w:r>
      <w:r w:rsidRPr="0075271E">
        <w:rPr>
          <w:szCs w:val="20"/>
        </w:rPr>
        <w:br/>
        <w:t>Olavi Haapasaari, drifttekniker, Västfastigheter, Borås</w:t>
      </w:r>
    </w:p>
    <w:p w14:paraId="28042697" w14:textId="77777777" w:rsidR="0075271E" w:rsidRPr="003A620D" w:rsidRDefault="0075271E" w:rsidP="00745C05">
      <w:pPr>
        <w:keepNext/>
        <w:keepLines/>
        <w:spacing w:after="0"/>
        <w:rPr>
          <w:b/>
          <w:bCs/>
        </w:rPr>
      </w:pPr>
      <w:r w:rsidRPr="003A620D">
        <w:rPr>
          <w:b/>
          <w:bCs/>
        </w:rPr>
        <w:t>Remissinstanser</w:t>
      </w:r>
    </w:p>
    <w:p w14:paraId="42492507" w14:textId="77777777" w:rsidR="0075271E" w:rsidRPr="0075271E" w:rsidRDefault="0075271E" w:rsidP="00745C05">
      <w:pPr>
        <w:keepNext/>
        <w:keepLines/>
        <w:rPr>
          <w:szCs w:val="20"/>
        </w:rPr>
      </w:pPr>
      <w:r w:rsidRPr="0075271E">
        <w:rPr>
          <w:szCs w:val="20"/>
        </w:rPr>
        <w:t>-</w:t>
      </w:r>
    </w:p>
    <w:p w14:paraId="0B1E63E6" w14:textId="77777777" w:rsidR="0075271E" w:rsidRPr="003A620D" w:rsidRDefault="0075271E" w:rsidP="00745C05">
      <w:pPr>
        <w:keepNext/>
        <w:keepLines/>
        <w:spacing w:after="0"/>
        <w:rPr>
          <w:b/>
          <w:bCs/>
        </w:rPr>
      </w:pPr>
      <w:r w:rsidRPr="003A620D">
        <w:rPr>
          <w:b/>
          <w:bCs/>
        </w:rPr>
        <w:t xml:space="preserve">Fastställt av </w:t>
      </w:r>
    </w:p>
    <w:p w14:paraId="27EB26AE" w14:textId="77777777" w:rsidR="0075271E" w:rsidRPr="0075271E" w:rsidRDefault="0075271E" w:rsidP="00745C05">
      <w:pPr>
        <w:keepNext/>
        <w:keepLines/>
        <w:rPr>
          <w:szCs w:val="20"/>
        </w:rPr>
      </w:pPr>
      <w:r w:rsidRPr="0075271E">
        <w:rPr>
          <w:szCs w:val="20"/>
        </w:rPr>
        <w:t>Jerker Nilson, chefläkare SÄS</w:t>
      </w:r>
    </w:p>
    <w:p w14:paraId="03379690" w14:textId="77777777" w:rsidR="0075271E" w:rsidRPr="003A620D" w:rsidRDefault="0075271E" w:rsidP="00745C05">
      <w:pPr>
        <w:keepNext/>
        <w:keepLines/>
        <w:spacing w:after="0"/>
        <w:rPr>
          <w:b/>
          <w:bCs/>
        </w:rPr>
      </w:pPr>
      <w:r w:rsidRPr="003A620D">
        <w:rPr>
          <w:b/>
          <w:bCs/>
        </w:rPr>
        <w:t>Nyckelord</w:t>
      </w:r>
    </w:p>
    <w:p w14:paraId="0697D261" w14:textId="77777777" w:rsidR="0075271E" w:rsidRPr="0075271E" w:rsidRDefault="0075271E" w:rsidP="00745C05">
      <w:pPr>
        <w:keepNext/>
        <w:keepLines/>
        <w:rPr>
          <w:szCs w:val="20"/>
        </w:rPr>
      </w:pPr>
      <w:r w:rsidRPr="0075271E">
        <w:rPr>
          <w:szCs w:val="20"/>
        </w:rPr>
        <w:t>Legionella, legionärssjuka, lunginflammation, vatten, aerosol, dusch, befuktning</w:t>
      </w:r>
    </w:p>
    <w:p w14:paraId="71F08F19" w14:textId="77777777" w:rsidR="0075271E" w:rsidRPr="00356D7B" w:rsidRDefault="0075271E" w:rsidP="00356D7B">
      <w:pPr>
        <w:pStyle w:val="Rubrik2"/>
      </w:pPr>
      <w:bookmarkStart w:id="59" w:name="_Toc3466811"/>
      <w:bookmarkStart w:id="60" w:name="_Toc256000011"/>
      <w:bookmarkStart w:id="61" w:name="_Toc256000024"/>
      <w:bookmarkStart w:id="62" w:name="_Toc256000037"/>
      <w:bookmarkStart w:id="63" w:name="_Toc165625471"/>
      <w:r w:rsidRPr="00356D7B">
        <w:t>Referensförteckning</w:t>
      </w:r>
      <w:bookmarkEnd w:id="59"/>
      <w:bookmarkEnd w:id="60"/>
      <w:bookmarkEnd w:id="61"/>
      <w:bookmarkEnd w:id="62"/>
      <w:bookmarkEnd w:id="63"/>
    </w:p>
    <w:p w14:paraId="531CD34B" w14:textId="00CE9091" w:rsidR="002A7CD6" w:rsidRDefault="009A3586" w:rsidP="002A7CD6">
      <w:pPr>
        <w:pStyle w:val="Puntlistanumrerad"/>
        <w:rPr>
          <w:rStyle w:val="Hyperlnk"/>
          <w:color w:val="auto"/>
          <w:u w:val="none"/>
        </w:rPr>
      </w:pPr>
      <w:r>
        <w:rPr>
          <w:rStyle w:val="Hyperlnk"/>
          <w:color w:val="auto"/>
          <w:u w:val="none"/>
        </w:rPr>
        <w:t xml:space="preserve">Sjukdomsinformation om </w:t>
      </w:r>
      <w:proofErr w:type="spellStart"/>
      <w:r>
        <w:rPr>
          <w:rStyle w:val="Hyperlnk"/>
          <w:color w:val="auto"/>
          <w:u w:val="none"/>
        </w:rPr>
        <w:t>legionellainfektion</w:t>
      </w:r>
      <w:proofErr w:type="spellEnd"/>
      <w:r>
        <w:rPr>
          <w:rStyle w:val="Hyperlnk"/>
          <w:color w:val="auto"/>
          <w:u w:val="none"/>
        </w:rPr>
        <w:t>. Folkhälsomyndigheten, 2018-07-13</w:t>
      </w:r>
      <w:r>
        <w:rPr>
          <w:rStyle w:val="Hyperlnk"/>
          <w:color w:val="auto"/>
          <w:u w:val="none"/>
        </w:rPr>
        <w:br/>
      </w:r>
      <w:hyperlink r:id="rId17" w:history="1">
        <w:r w:rsidR="00EB50A3" w:rsidRPr="00373A2B">
          <w:rPr>
            <w:rStyle w:val="Hyperlnk"/>
          </w:rPr>
          <w:t>www.folkhalsomyndigheten.se/smittskydd-beredskap/smittsamma-sjukdomar/legionellainfektion-och-pontiacfeber</w:t>
        </w:r>
      </w:hyperlink>
    </w:p>
    <w:p w14:paraId="4B464935" w14:textId="15B81C27" w:rsidR="00E4479D" w:rsidRPr="002A7CD6" w:rsidRDefault="00E4479D" w:rsidP="002A7CD6">
      <w:pPr>
        <w:pStyle w:val="Puntlistanumrerad"/>
      </w:pPr>
      <w:r w:rsidRPr="002A7CD6">
        <w:t>Vår</w:t>
      </w:r>
      <w:r w:rsidR="0075271E" w:rsidRPr="002A7CD6">
        <w:t>dhandboken, avsnitt Legionella, förebyggande åtgärder</w:t>
      </w:r>
      <w:r w:rsidR="0075271E" w:rsidRPr="002A7CD6">
        <w:br/>
      </w:r>
      <w:hyperlink r:id="rId18" w:history="1">
        <w:r w:rsidR="0075271E" w:rsidRPr="00EB50A3">
          <w:rPr>
            <w:rStyle w:val="Hyperlnk"/>
          </w:rPr>
          <w:t>www.vardhandboken.se</w:t>
        </w:r>
      </w:hyperlink>
    </w:p>
    <w:p w14:paraId="4DA15180" w14:textId="30039B5A" w:rsidR="0075271E" w:rsidRPr="002A7CD6" w:rsidRDefault="0075271E" w:rsidP="002A7CD6">
      <w:pPr>
        <w:pStyle w:val="Puntlistanumrerad"/>
      </w:pPr>
      <w:r w:rsidRPr="002A7CD6">
        <w:t xml:space="preserve">Legionella i miljön – en kunskapssammanställning om hantering av smittrisker 2017-11-28 </w:t>
      </w:r>
      <w:r w:rsidRPr="002A7CD6">
        <w:br/>
      </w:r>
      <w:hyperlink r:id="rId19" w:history="1">
        <w:r w:rsidRPr="00EB50A3">
          <w:rPr>
            <w:rStyle w:val="Hyperlnk"/>
          </w:rPr>
          <w:t>www.folkhalsomyndigheten.se</w:t>
        </w:r>
      </w:hyperlink>
    </w:p>
    <w:p w14:paraId="40C08B85" w14:textId="1B8F727D" w:rsidR="0075271E" w:rsidRPr="002A7CD6" w:rsidRDefault="0075271E" w:rsidP="002A7CD6">
      <w:pPr>
        <w:pStyle w:val="Puntlistanumrerad"/>
      </w:pPr>
      <w:r w:rsidRPr="002A7CD6">
        <w:t>Legionella- risker i VVS-installationer; 2002 Stålbom G, Kling</w:t>
      </w:r>
      <w:r w:rsidRPr="002A7CD6">
        <w:br/>
      </w:r>
      <w:hyperlink r:id="rId20" w:anchor="/" w:history="1">
        <w:r w:rsidRPr="002A7CD6">
          <w:t>Legionella — Installatörsföretagen</w:t>
        </w:r>
      </w:hyperlink>
    </w:p>
    <w:p w14:paraId="35B535FF" w14:textId="77777777" w:rsidR="0075271E" w:rsidRPr="002A7CD6" w:rsidRDefault="0075271E" w:rsidP="002A7CD6">
      <w:pPr>
        <w:pStyle w:val="Puntlistanumrerad"/>
      </w:pPr>
      <w:r w:rsidRPr="002A7CD6">
        <w:t>Legionella i vatteninstallationer, Boverket, Smittskyddsinstitutet, VVS-installatörerna 2006.</w:t>
      </w:r>
    </w:p>
    <w:p w14:paraId="03E558D3" w14:textId="77777777" w:rsidR="0075271E" w:rsidRPr="002A7CD6" w:rsidRDefault="0075271E" w:rsidP="002A7CD6">
      <w:pPr>
        <w:pStyle w:val="Puntlistanumrerad"/>
      </w:pPr>
      <w:r w:rsidRPr="002A7CD6">
        <w:t xml:space="preserve">Förebyggning av </w:t>
      </w:r>
      <w:proofErr w:type="spellStart"/>
      <w:r w:rsidRPr="002A7CD6">
        <w:t>legionellasmitte</w:t>
      </w:r>
      <w:proofErr w:type="spellEnd"/>
      <w:r w:rsidRPr="002A7CD6">
        <w:t xml:space="preserve">- en </w:t>
      </w:r>
      <w:proofErr w:type="spellStart"/>
      <w:r w:rsidRPr="002A7CD6">
        <w:t>veiledning</w:t>
      </w:r>
      <w:proofErr w:type="spellEnd"/>
      <w:r w:rsidRPr="002A7CD6">
        <w:t xml:space="preserve">. </w:t>
      </w:r>
      <w:proofErr w:type="spellStart"/>
      <w:r w:rsidRPr="002A7CD6">
        <w:t>Vannrapport</w:t>
      </w:r>
      <w:proofErr w:type="spellEnd"/>
      <w:r w:rsidRPr="002A7CD6">
        <w:t xml:space="preserve"> 118, 3.utgave, </w:t>
      </w:r>
      <w:proofErr w:type="spellStart"/>
      <w:r w:rsidRPr="002A7CD6">
        <w:t>folkehelseinstituttet</w:t>
      </w:r>
      <w:proofErr w:type="spellEnd"/>
      <w:r w:rsidRPr="002A7CD6">
        <w:t xml:space="preserve"> 2012</w:t>
      </w:r>
    </w:p>
    <w:p w14:paraId="108D3A52" w14:textId="5C4C6CB7" w:rsidR="0075271E" w:rsidRPr="002A7CD6" w:rsidRDefault="0075271E" w:rsidP="002A7CD6">
      <w:pPr>
        <w:pStyle w:val="Puntlistanumrerad"/>
      </w:pPr>
      <w:r w:rsidRPr="002A7CD6">
        <w:t xml:space="preserve">Legionella and the prevention </w:t>
      </w:r>
      <w:proofErr w:type="spellStart"/>
      <w:r w:rsidRPr="002A7CD6">
        <w:t>of</w:t>
      </w:r>
      <w:proofErr w:type="spellEnd"/>
      <w:r w:rsidRPr="002A7CD6">
        <w:t xml:space="preserve"> </w:t>
      </w:r>
      <w:proofErr w:type="spellStart"/>
      <w:r w:rsidRPr="002A7CD6">
        <w:t>legionellosis</w:t>
      </w:r>
      <w:proofErr w:type="spellEnd"/>
      <w:r w:rsidRPr="002A7CD6">
        <w:t xml:space="preserve">; WHO; 2007 </w:t>
      </w:r>
      <w:hyperlink r:id="rId21" w:history="1">
        <w:r w:rsidR="000A49DC" w:rsidRPr="00EB50A3">
          <w:rPr>
            <w:rStyle w:val="Hyperlnk"/>
          </w:rPr>
          <w:t>https://www.who.int/publications/i/item/9241562978</w:t>
        </w:r>
      </w:hyperlink>
    </w:p>
    <w:p w14:paraId="150320F3" w14:textId="19A01AAC" w:rsidR="0075271E" w:rsidRPr="002A7CD6" w:rsidRDefault="0075271E" w:rsidP="002A7CD6">
      <w:pPr>
        <w:pStyle w:val="Puntlistanumrerad"/>
      </w:pPr>
      <w:r w:rsidRPr="002A7CD6">
        <w:t>SFS 2004:168, smittskyddslagen</w:t>
      </w:r>
      <w:r w:rsidRPr="002A7CD6">
        <w:br/>
      </w:r>
      <w:hyperlink r:id="rId22" w:history="1">
        <w:r w:rsidRPr="00EB50A3">
          <w:rPr>
            <w:rStyle w:val="Hyperlnk"/>
          </w:rPr>
          <w:t>www.riksdagen.se/sv/dokument-lagar/dokument/svensk-forfattningssamling/smittskyddslag-2004168_sfs-2004-168</w:t>
        </w:r>
      </w:hyperlink>
    </w:p>
    <w:p w14:paraId="61841575" w14:textId="1E8D89D5" w:rsidR="004705FD" w:rsidRDefault="0075271E" w:rsidP="007D1771">
      <w:pPr>
        <w:pStyle w:val="Puntlistanumrerad"/>
      </w:pPr>
      <w:r w:rsidRPr="0075271E">
        <w:lastRenderedPageBreak/>
        <w:t>Läkarinformation, Legionella, april-2017. Smittskyddsenheten Västra Götalandsregionen.</w:t>
      </w:r>
      <w:r w:rsidR="001778CD">
        <w:br/>
      </w:r>
      <w:hyperlink r:id="rId23" w:history="1">
        <w:r w:rsidR="004705FD" w:rsidRPr="00373A2B">
          <w:rPr>
            <w:rStyle w:val="Hyperlnk"/>
          </w:rPr>
          <w:t>https://www.vgregion.se/halsa-och-vard/vardgivarwebben/vardriktlinjer/smittskydd-vastra-gotaland/anmalningspliktiga-sjukdomar---information-och-handlaggning-av-sjukdomsfall/legionella-legionarssjukan/</w:t>
        </w:r>
      </w:hyperlink>
    </w:p>
    <w:p w14:paraId="728F97C7" w14:textId="77777777" w:rsidR="0075271E" w:rsidRPr="00356D7B" w:rsidRDefault="0075271E" w:rsidP="00356D7B">
      <w:pPr>
        <w:pStyle w:val="Rubrik2"/>
      </w:pPr>
      <w:bookmarkStart w:id="64" w:name="_Toc3466812"/>
      <w:bookmarkStart w:id="65" w:name="_Toc256000012"/>
      <w:bookmarkStart w:id="66" w:name="_Toc256000025"/>
      <w:bookmarkStart w:id="67" w:name="_Toc256000038"/>
      <w:bookmarkStart w:id="68" w:name="_Toc165625472"/>
      <w:r w:rsidRPr="00356D7B">
        <w:t>Länkförteckning</w:t>
      </w:r>
      <w:bookmarkEnd w:id="64"/>
      <w:bookmarkEnd w:id="65"/>
      <w:bookmarkEnd w:id="66"/>
      <w:bookmarkEnd w:id="67"/>
      <w:bookmarkEnd w:id="68"/>
    </w:p>
    <w:p w14:paraId="09BEAC4D" w14:textId="0F5BC9E1" w:rsidR="0075271E" w:rsidRPr="0075271E" w:rsidRDefault="0075271E" w:rsidP="004705FD">
      <w:pPr>
        <w:pStyle w:val="Punktlista"/>
      </w:pPr>
      <w:r w:rsidRPr="0075271E">
        <w:t>Smittskyddsblad. Smittskyddsenheten Västra Götaland.</w:t>
      </w:r>
      <w:r w:rsidRPr="0075271E">
        <w:br/>
      </w:r>
      <w:hyperlink r:id="rId24" w:history="1">
        <w:r w:rsidRPr="00BC0845">
          <w:rPr>
            <w:rStyle w:val="Hyperlnk"/>
          </w:rPr>
          <w:t>www.vgregion.se/smittskydd under rubrik Anmälningspliktiga sjukdomar</w:t>
        </w:r>
      </w:hyperlink>
      <w:r w:rsidRPr="0075271E">
        <w:t xml:space="preserve"> </w:t>
      </w:r>
    </w:p>
    <w:p w14:paraId="72E4B4F3" w14:textId="44409011" w:rsidR="0075271E" w:rsidRPr="0075271E" w:rsidRDefault="0075271E" w:rsidP="004705FD">
      <w:pPr>
        <w:pStyle w:val="Punktlista"/>
      </w:pPr>
      <w:r w:rsidRPr="0075271E">
        <w:t>Boverket</w:t>
      </w:r>
      <w:r w:rsidRPr="0075271E">
        <w:br/>
      </w:r>
      <w:hyperlink r:id="rId25" w:history="1">
        <w:r w:rsidRPr="00CA4E17">
          <w:rPr>
            <w:rStyle w:val="Hyperlnk"/>
          </w:rPr>
          <w:t>www.boverket.se</w:t>
        </w:r>
      </w:hyperlink>
      <w:r w:rsidRPr="0075271E">
        <w:t xml:space="preserve"> </w:t>
      </w:r>
    </w:p>
    <w:p w14:paraId="4AFECA35" w14:textId="3AC521C5" w:rsidR="0075271E" w:rsidRPr="00082E0A" w:rsidRDefault="0075271E" w:rsidP="004705FD">
      <w:pPr>
        <w:pStyle w:val="Punktlista"/>
        <w:rPr>
          <w:rStyle w:val="Hyperlnk"/>
          <w:color w:val="auto"/>
          <w:u w:val="none"/>
        </w:rPr>
      </w:pPr>
      <w:r w:rsidRPr="0075271E">
        <w:t>Legionella i vatten. Boverket</w:t>
      </w:r>
      <w:r w:rsidRPr="0075271E">
        <w:br/>
      </w:r>
      <w:hyperlink r:id="rId26" w:history="1">
        <w:r w:rsidRPr="00CA4E17">
          <w:rPr>
            <w:rStyle w:val="Hyperlnk"/>
          </w:rPr>
          <w:t>https://www.boverket.se/sv/PBL-kunskapsbanken/regler-om-byggande/boverkets-byggregler/vatten-och-avlopp/legionella-i-vatten</w:t>
        </w:r>
      </w:hyperlink>
    </w:p>
    <w:p w14:paraId="76B9F95B" w14:textId="2CB19B80" w:rsidR="00536A5A" w:rsidRPr="00536A5A" w:rsidRDefault="0075271E" w:rsidP="005A700E">
      <w:pPr>
        <w:pStyle w:val="Punktlista"/>
      </w:pPr>
      <w:r w:rsidRPr="0075271E">
        <w:t xml:space="preserve">Folkhälsomyndigheten </w:t>
      </w:r>
      <w:r w:rsidRPr="0075271E">
        <w:br/>
      </w:r>
      <w:bookmarkEnd w:id="0"/>
      <w:r w:rsidR="00C764AA">
        <w:fldChar w:fldCharType="begin"/>
      </w:r>
      <w:r w:rsidR="007967F3">
        <w:instrText>HYPERLINK "http://www.folkhalsomyndigheten.se/smittskydd-beredskap/smittsamma-sjukdomar/legionellainfektion-och-pontiacfeber/legionella-i-miljon--en-kunskapssammanstallning-om-hantering-av-smittrisker"</w:instrText>
      </w:r>
      <w:r w:rsidR="00C764AA">
        <w:fldChar w:fldCharType="separate"/>
      </w:r>
      <w:r w:rsidR="00C764AA" w:rsidRPr="00BA2100">
        <w:rPr>
          <w:rStyle w:val="Hyperlnk"/>
        </w:rPr>
        <w:t>www.folkhalsomyndigheten.se/smittskydd-beredskap/smittsamma-sjukdomar/legionellainfektion-och-pontiacfeber/legionella-i-miljon--en-kunskapssammanstallning-om-hantering-av-smittrisker</w:t>
      </w:r>
      <w:r w:rsidR="00C764AA">
        <w:fldChar w:fldCharType="end"/>
      </w:r>
    </w:p>
    <w:sectPr w:rsidR="00536A5A" w:rsidRPr="00536A5A" w:rsidSect="0075271E"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9586B" w14:textId="77777777" w:rsidR="00980561" w:rsidRDefault="00980561">
      <w:r>
        <w:separator/>
      </w:r>
    </w:p>
  </w:endnote>
  <w:endnote w:type="continuationSeparator" w:id="0">
    <w:p w14:paraId="0592A909" w14:textId="77777777" w:rsidR="00980561" w:rsidRDefault="00980561">
      <w:r>
        <w:continuationSeparator/>
      </w:r>
    </w:p>
  </w:endnote>
  <w:endnote w:type="continuationNotice" w:id="1">
    <w:p w14:paraId="43A3F64D" w14:textId="77777777" w:rsidR="00980561" w:rsidRDefault="009805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F48E9" w14:textId="77777777" w:rsidR="00980561" w:rsidRDefault="00980561"/>
  </w:footnote>
  <w:footnote w:type="continuationSeparator" w:id="0">
    <w:p w14:paraId="7A27F85F" w14:textId="77777777" w:rsidR="00980561" w:rsidRDefault="00980561">
      <w:r>
        <w:continuationSeparator/>
      </w:r>
    </w:p>
  </w:footnote>
  <w:footnote w:type="continuationNotice" w:id="1">
    <w:p w14:paraId="720FE691" w14:textId="77777777" w:rsidR="00980561" w:rsidRDefault="009805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92BCD96C"/>
    <w:lvl w:ilvl="0">
      <w:start w:val="1"/>
      <w:numFmt w:val="decimal"/>
      <w:pStyle w:val="Pun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0C4B06"/>
    <w:multiLevelType w:val="hybridMultilevel"/>
    <w:tmpl w:val="E1EEE6D8"/>
    <w:lvl w:ilvl="0" w:tplc="29D40B16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4844AF"/>
    <w:multiLevelType w:val="multilevel"/>
    <w:tmpl w:val="4C5AA82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2634888">
    <w:abstractNumId w:val="1"/>
  </w:num>
  <w:num w:numId="2" w16cid:durableId="17006043">
    <w:abstractNumId w:val="10"/>
  </w:num>
  <w:num w:numId="3" w16cid:durableId="3494523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9824765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2546936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75046752">
    <w:abstractNumId w:val="5"/>
  </w:num>
  <w:num w:numId="7" w16cid:durableId="8136463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E0A"/>
    <w:rsid w:val="00084024"/>
    <w:rsid w:val="00084662"/>
    <w:rsid w:val="0009062C"/>
    <w:rsid w:val="00095368"/>
    <w:rsid w:val="000954C4"/>
    <w:rsid w:val="000A49DC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624"/>
    <w:rsid w:val="001647EA"/>
    <w:rsid w:val="00164C3D"/>
    <w:rsid w:val="00166D3A"/>
    <w:rsid w:val="001778CD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B51"/>
    <w:rsid w:val="00211487"/>
    <w:rsid w:val="00211D91"/>
    <w:rsid w:val="00217DEC"/>
    <w:rsid w:val="00235B57"/>
    <w:rsid w:val="00237068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CD6"/>
    <w:rsid w:val="002B0B30"/>
    <w:rsid w:val="002B0C78"/>
    <w:rsid w:val="002C0C02"/>
    <w:rsid w:val="002C1277"/>
    <w:rsid w:val="002C2793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D7B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20D"/>
    <w:rsid w:val="003B2A4B"/>
    <w:rsid w:val="003B6A9E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5F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EEE"/>
    <w:rsid w:val="004B2183"/>
    <w:rsid w:val="004B2A01"/>
    <w:rsid w:val="004C2559"/>
    <w:rsid w:val="004D7BA3"/>
    <w:rsid w:val="004F4518"/>
    <w:rsid w:val="004F4C62"/>
    <w:rsid w:val="00501433"/>
    <w:rsid w:val="00511CC4"/>
    <w:rsid w:val="005134F7"/>
    <w:rsid w:val="00531E60"/>
    <w:rsid w:val="00536A5A"/>
    <w:rsid w:val="00541D07"/>
    <w:rsid w:val="00544BAB"/>
    <w:rsid w:val="00545F31"/>
    <w:rsid w:val="0054677D"/>
    <w:rsid w:val="005578FA"/>
    <w:rsid w:val="00564E68"/>
    <w:rsid w:val="00565129"/>
    <w:rsid w:val="00565CD0"/>
    <w:rsid w:val="00567820"/>
    <w:rsid w:val="005770AD"/>
    <w:rsid w:val="00581414"/>
    <w:rsid w:val="00582490"/>
    <w:rsid w:val="005826FA"/>
    <w:rsid w:val="0058577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22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C05"/>
    <w:rsid w:val="0075271E"/>
    <w:rsid w:val="00754905"/>
    <w:rsid w:val="00760038"/>
    <w:rsid w:val="00762EE0"/>
    <w:rsid w:val="00765C41"/>
    <w:rsid w:val="00771100"/>
    <w:rsid w:val="007759DD"/>
    <w:rsid w:val="0078609F"/>
    <w:rsid w:val="007917BA"/>
    <w:rsid w:val="007967F3"/>
    <w:rsid w:val="007A5C6F"/>
    <w:rsid w:val="007C55A2"/>
    <w:rsid w:val="007D1771"/>
    <w:rsid w:val="007D4241"/>
    <w:rsid w:val="007D4317"/>
    <w:rsid w:val="007D4EA3"/>
    <w:rsid w:val="007F1CFF"/>
    <w:rsid w:val="007F5DD5"/>
    <w:rsid w:val="00821A1B"/>
    <w:rsid w:val="008262E9"/>
    <w:rsid w:val="008270E1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F78"/>
    <w:rsid w:val="008F28C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A81"/>
    <w:rsid w:val="00971D93"/>
    <w:rsid w:val="00980561"/>
    <w:rsid w:val="009A3586"/>
    <w:rsid w:val="009B1F6B"/>
    <w:rsid w:val="009B46C6"/>
    <w:rsid w:val="009C0D12"/>
    <w:rsid w:val="009C192E"/>
    <w:rsid w:val="009C498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4A6"/>
    <w:rsid w:val="00AC3FF6"/>
    <w:rsid w:val="00AD73EC"/>
    <w:rsid w:val="00AE5BC7"/>
    <w:rsid w:val="00AF5AAF"/>
    <w:rsid w:val="00B0114B"/>
    <w:rsid w:val="00B046D8"/>
    <w:rsid w:val="00B13F4C"/>
    <w:rsid w:val="00B16219"/>
    <w:rsid w:val="00B16C59"/>
    <w:rsid w:val="00B26EF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742"/>
    <w:rsid w:val="00B92C14"/>
    <w:rsid w:val="00BA0066"/>
    <w:rsid w:val="00BA13E0"/>
    <w:rsid w:val="00BB69DB"/>
    <w:rsid w:val="00BC084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4AA"/>
    <w:rsid w:val="00C85DA1"/>
    <w:rsid w:val="00C9071C"/>
    <w:rsid w:val="00C908FF"/>
    <w:rsid w:val="00C97BD3"/>
    <w:rsid w:val="00CA39EF"/>
    <w:rsid w:val="00CA4E17"/>
    <w:rsid w:val="00CA521F"/>
    <w:rsid w:val="00CB0493"/>
    <w:rsid w:val="00CB17FF"/>
    <w:rsid w:val="00CB1ED7"/>
    <w:rsid w:val="00CB2853"/>
    <w:rsid w:val="00CC167C"/>
    <w:rsid w:val="00CC26A6"/>
    <w:rsid w:val="00CC52D9"/>
    <w:rsid w:val="00CD6647"/>
    <w:rsid w:val="00CE4B73"/>
    <w:rsid w:val="00CF698A"/>
    <w:rsid w:val="00CF70BB"/>
    <w:rsid w:val="00D074DB"/>
    <w:rsid w:val="00D139CF"/>
    <w:rsid w:val="00D22F66"/>
    <w:rsid w:val="00D37E7F"/>
    <w:rsid w:val="00D47AD7"/>
    <w:rsid w:val="00D51529"/>
    <w:rsid w:val="00D5642E"/>
    <w:rsid w:val="00D85218"/>
    <w:rsid w:val="00D915B1"/>
    <w:rsid w:val="00DA299D"/>
    <w:rsid w:val="00DA65C4"/>
    <w:rsid w:val="00DD2BE0"/>
    <w:rsid w:val="00DE4447"/>
    <w:rsid w:val="00DE5DA2"/>
    <w:rsid w:val="00DF0033"/>
    <w:rsid w:val="00DF5EA7"/>
    <w:rsid w:val="00DF68D0"/>
    <w:rsid w:val="00E026BF"/>
    <w:rsid w:val="00E07B1B"/>
    <w:rsid w:val="00E11853"/>
    <w:rsid w:val="00E4479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0A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663"/>
    <w:rsid w:val="00F82DB5"/>
    <w:rsid w:val="00F86F47"/>
    <w:rsid w:val="00F90B64"/>
    <w:rsid w:val="00FA47F3"/>
    <w:rsid w:val="00FB2F0F"/>
    <w:rsid w:val="00FB5086"/>
    <w:rsid w:val="00FB5411"/>
    <w:rsid w:val="00FB6392"/>
    <w:rsid w:val="00FD2C0D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75271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A47F3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5271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5271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5271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A47F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1E0B51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1E0B5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1E0B51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A620D"/>
    <w:pPr>
      <w:keepNext/>
      <w:keepLines/>
      <w:widowControl w:val="0"/>
      <w:autoSpaceDE w:val="0"/>
      <w:autoSpaceDN w:val="0"/>
      <w:adjustRightInd w:val="0"/>
      <w:spacing w:before="12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C2793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5271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75271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5271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75271E"/>
    <w:p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75271E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9C4985"/>
    <w:rPr>
      <w:color w:val="9EA2A2" w:themeColor="followedHyperlink"/>
      <w:u w:val="single"/>
    </w:rPr>
  </w:style>
  <w:style w:type="paragraph" w:customStyle="1" w:styleId="Puntlistanumrerad">
    <w:name w:val="Puntlista numrerad"/>
    <w:qFormat/>
    <w:rsid w:val="00745C05"/>
    <w:pPr>
      <w:keepNext/>
      <w:keepLines/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F1F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ardhandboken.se/vardhygien-infektioner-och-smittspridning/infektioner-och-smittspridning/legionella-forebyggande-atgarder/" TargetMode="External" Id="rId13" /><Relationship Type="http://schemas.openxmlformats.org/officeDocument/2006/relationships/hyperlink" Target="http://www.vardhandboken.se/vardhygien-infektioner-och-smittspridning/infektioner-och-smittspridning/legionella-forebyggande-atgarder/oversikt/" TargetMode="External" Id="rId18" /><Relationship Type="http://schemas.openxmlformats.org/officeDocument/2006/relationships/hyperlink" Target="https://www.boverket.se/sv/PBL-kunskapsbanken/regler-om-byggande/boverkets-byggregler/vatten-och-avlopp/legionella-i-vatten/" TargetMode="External" Id="rId26" /><Relationship Type="http://schemas.openxmlformats.org/officeDocument/2006/relationships/hyperlink" Target="https://www.who.int/publications/i/item/9241562978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274/SURROGATE/Legionella%20-%20%c3%85tg%c3%a4rdsplan%20f%c3%b6r%20v%c3%a5rdrelaterad%20Legionellainfektion.pdf" TargetMode="External" Id="rId12" /><Relationship Type="http://schemas.openxmlformats.org/officeDocument/2006/relationships/hyperlink" Target="http://www.folkhalsomyndigheten.se/smittskydd-beredskap/smittsamma-sjukdomar/legionellainfektion-och-pontiacfeber" TargetMode="External" Id="rId17" /><Relationship Type="http://schemas.openxmlformats.org/officeDocument/2006/relationships/hyperlink" Target="http://www.boverket.se/" TargetMode="External" Id="rId25" /><Relationship Type="http://schemas.openxmlformats.org/officeDocument/2006/relationships/theme" Target="theme/theme1.xml" Id="rId33" /><Relationship Type="http://schemas.openxmlformats.org/officeDocument/2006/relationships/hyperlink" Target="https://mellanarkiv-offentlig.vgregion.se/alfresco/s/archive/stream/public/v1/source/available/sofia/sas407-1997282004-2467/surrogate/Kris-%20och%20katastrofmedicinsk%20beredskapsplan%20Publik%2020230519.pdf" TargetMode="External" Id="rId16" /><Relationship Type="http://schemas.openxmlformats.org/officeDocument/2006/relationships/hyperlink" Target="https://www.in.se/sok/?q=Legionella-+risker+i+VVS-installationer" TargetMode="External" Id="rId20" /><Relationship Type="http://schemas.openxmlformats.org/officeDocument/2006/relationships/footer" Target="footer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legionella-legionarssjukan/" TargetMode="External" Id="rId24" /><Relationship Type="http://schemas.openxmlformats.org/officeDocument/2006/relationships/fontTable" Target="fontTable.xml" Id="rId32" /><Relationship Type="http://schemas.openxmlformats.org/officeDocument/2006/relationships/hyperlink" Target="https://mellanarkiv-offentlig.vgregion.se/alfresco/s/archive/stream/public/v1/source/available/SOFIA/SAS9642-738863596-274/SURROGATE/Legionella%20-%20%c3%85tg%c3%a4rdsplan%20f%c3%b6r%20v%c3%a5rdrelaterad%20Legionellainfektion.pdf" TargetMode="External" Id="rId15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legionella-legionarssjukan/" TargetMode="External" Id="rId23" /><Relationship Type="http://schemas.openxmlformats.org/officeDocument/2006/relationships/footer" Target="footer1.xml" Id="rId28" /><Relationship Type="http://schemas.openxmlformats.org/officeDocument/2006/relationships/footnotes" Target="footnotes.xml" Id="rId10" /><Relationship Type="http://schemas.openxmlformats.org/officeDocument/2006/relationships/hyperlink" Target="https://www.folkhalsomyndigheten.se/smittskydd-beredskap/smittsamma-sjukdomar/legionellainfektion-och-pontiacfeber/legionella-i-miljon--en-kunskapssammanstallning-om-hantering-av-smittrisker/" TargetMode="External" Id="rId19" /><Relationship Type="http://schemas.openxmlformats.org/officeDocument/2006/relationships/footer" Target="footer3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274/SURROGATE/Legionella%20-%20%c3%85tg%c3%a4rdsplan%20f%c3%b6r%20v%c3%a5rdrelaterad%20Legionellainfektion.pdf" TargetMode="External" Id="rId14" /><Relationship Type="http://schemas.openxmlformats.org/officeDocument/2006/relationships/hyperlink" Target="http://www.riksdagen.se/sv/dokument-lagar/dokument/svensk-forfattningssamling/smittskyddslag-2004168_sfs-2004-168" TargetMode="External" Id="rId22" /><Relationship Type="http://schemas.openxmlformats.org/officeDocument/2006/relationships/header" Target="header1.xml" Id="rId27" /><Relationship Type="http://schemas.openxmlformats.org/officeDocument/2006/relationships/header" Target="head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56</TotalTime>
  <Pages>5</Pages>
  <Words>646</Words>
  <Characters>9434</Characters>
  <Application>Microsoft Office Word</Application>
  <DocSecurity>0</DocSecurity>
  <Lines>78</Lines>
  <Paragraphs>20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Legionella - åtgärdsprogram vid Södra Älvsborgs Sjukhus</dc:title>
  <dc:subject/>
  <dc:creator>patrik.jens.johansson@vgregion.se</dc:creator>
  <keywords/>
  <lastModifiedBy>Karin Åhlin</lastModifiedBy>
  <revision>52</revision>
  <lastPrinted>2016-03-31T10:56:00.0000000Z</lastPrinted>
  <dcterms:created xsi:type="dcterms:W3CDTF">2022-03-28T05:16:00.0000000Z</dcterms:created>
  <dcterms:modified xsi:type="dcterms:W3CDTF">2024-05-03T08:44:00.0000000Z</dcterms:modified>
</coreProperties>
</file>