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CEC15" w14:textId="77777777" w:rsidR="004934C3" w:rsidRDefault="004934C3" w:rsidP="00F35B05">
      <w:pPr>
        <w:pStyle w:val="Rubrik2"/>
        <w:sectPr w:rsidR="004934C3" w:rsidSect="001057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09C720" w14:textId="77777777" w:rsidR="004934C3" w:rsidRPr="00790A3D" w:rsidRDefault="004934C3" w:rsidP="00790A3D">
      <w:pPr>
        <w:pStyle w:val="Rubrik1"/>
      </w:pPr>
      <w:bookmarkStart w:id="1" w:name="OLE_LINK5"/>
      <w:bookmarkStart w:id="2" w:name="OLE_LINK6"/>
      <w:r w:rsidRPr="00790A3D">
        <w:t>Kärlundersökningar och remissanvisningar, SÄS</w:t>
      </w:r>
    </w:p>
    <w:p w14:paraId="4C28B831" w14:textId="77777777" w:rsidR="004934C3" w:rsidRPr="004934C3" w:rsidRDefault="004934C3" w:rsidP="00790A3D">
      <w:pPr>
        <w:pStyle w:val="Rubrik2"/>
      </w:pPr>
      <w:bookmarkStart w:id="3" w:name="_Toc435541692"/>
      <w:bookmarkStart w:id="4" w:name="_Toc256000000"/>
      <w:bookmarkStart w:id="5" w:name="_Toc256000008"/>
      <w:bookmarkStart w:id="6" w:name="_Toc256000016"/>
      <w:bookmarkStart w:id="7" w:name="_Toc256000024"/>
      <w:bookmarkStart w:id="8" w:name="_Toc492458148"/>
      <w:bookmarkStart w:id="9" w:name="_Toc492459485"/>
      <w:bookmarkStart w:id="10" w:name="_Toc256000032"/>
      <w:bookmarkStart w:id="11" w:name="_Toc256000041"/>
      <w:bookmarkStart w:id="12" w:name="_Toc256000050"/>
      <w:bookmarkStart w:id="13" w:name="_Toc90648038"/>
      <w:bookmarkStart w:id="14" w:name="_Toc256000059"/>
      <w:bookmarkStart w:id="15" w:name="_Toc152674248"/>
      <w:r w:rsidRPr="004934C3">
        <w:t>Sammanfattning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02BDF88" w14:textId="1203ED38" w:rsidR="00790A3D" w:rsidRDefault="004934C3" w:rsidP="00790A3D">
      <w:r>
        <w:t xml:space="preserve">Riktlinjen beskriver undersökningar och handläggning av patienter med misstänkt arteriell insufficiens, </w:t>
      </w:r>
      <w:proofErr w:type="spellStart"/>
      <w:r>
        <w:t>claudicatio</w:t>
      </w:r>
      <w:proofErr w:type="spellEnd"/>
      <w:r>
        <w:t xml:space="preserve"> intermittens och kritisk </w:t>
      </w:r>
      <w:proofErr w:type="spellStart"/>
      <w:r w:rsidR="6994B2B3">
        <w:t>ben</w:t>
      </w:r>
      <w:r>
        <w:t>ischemi</w:t>
      </w:r>
      <w:proofErr w:type="spellEnd"/>
      <w:r>
        <w:t xml:space="preserve"> samt remitteringskriterier för kärlkirurgisk undersökning.</w:t>
      </w:r>
    </w:p>
    <w:p w14:paraId="1D0AFC7C" w14:textId="77777777" w:rsidR="00790A3D" w:rsidRPr="00841A3E" w:rsidRDefault="00790A3D" w:rsidP="00790A3D">
      <w:pPr>
        <w:pStyle w:val="Rubrik2"/>
      </w:pPr>
      <w:bookmarkStart w:id="16" w:name="_Toc152674249"/>
      <w:r w:rsidRPr="00841A3E">
        <w:t>Förändringar sedan föregående version</w:t>
      </w:r>
      <w:bookmarkEnd w:id="16"/>
    </w:p>
    <w:p w14:paraId="512F1807" w14:textId="65E62A85" w:rsidR="004934C3" w:rsidRPr="004934C3" w:rsidRDefault="00F0120D" w:rsidP="14CB78BD">
      <w:r>
        <w:t>Redaktionella ändringar samt justerat d</w:t>
      </w:r>
      <w:r w:rsidR="412F958E" w:rsidRPr="00841A3E">
        <w:t xml:space="preserve">atum </w:t>
      </w:r>
      <w:proofErr w:type="spellStart"/>
      <w:r>
        <w:t>ang</w:t>
      </w:r>
      <w:proofErr w:type="spellEnd"/>
      <w:r w:rsidR="412F958E" w:rsidRPr="00841A3E">
        <w:t xml:space="preserve"> färdigställa riktlinje för patienter med kritisk </w:t>
      </w:r>
      <w:proofErr w:type="spellStart"/>
      <w:r w:rsidR="412F958E" w:rsidRPr="00841A3E">
        <w:t>benischemi</w:t>
      </w:r>
      <w:proofErr w:type="spellEnd"/>
      <w:r w:rsidR="001057B1">
        <w:t xml:space="preserve">, </w:t>
      </w:r>
      <w:r w:rsidR="412F958E" w:rsidRPr="00841A3E">
        <w:t>ändrats till Q1-Q2 2024</w:t>
      </w:r>
      <w:r w:rsidR="253C0B35" w:rsidRPr="00841A3E">
        <w:t>.</w:t>
      </w:r>
    </w:p>
    <w:p w14:paraId="16B9A86D" w14:textId="77777777" w:rsidR="004934C3" w:rsidRPr="004934C3" w:rsidRDefault="004934C3" w:rsidP="001057B1">
      <w:pPr>
        <w:spacing w:before="360" w:after="40"/>
        <w:rPr>
          <w:rFonts w:ascii="Arial" w:hAnsi="Arial"/>
          <w:sz w:val="26"/>
        </w:rPr>
      </w:pPr>
      <w:r w:rsidRPr="004934C3">
        <w:rPr>
          <w:rFonts w:ascii="Arial" w:hAnsi="Arial"/>
          <w:sz w:val="26"/>
        </w:rPr>
        <w:t>Innehållsförteckning</w:t>
      </w:r>
    </w:p>
    <w:p w14:paraId="0ABCE905" w14:textId="47FA88F3" w:rsidR="00841A3E" w:rsidRDefault="007F778B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noProof/>
          <w:sz w:val="22"/>
          <w:szCs w:val="32"/>
        </w:rPr>
        <w:fldChar w:fldCharType="begin"/>
      </w:r>
      <w:r>
        <w:rPr>
          <w:rFonts w:ascii="Arial" w:hAnsi="Arial"/>
          <w:noProof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sz w:val="22"/>
          <w:szCs w:val="32"/>
        </w:rPr>
        <w:fldChar w:fldCharType="separate"/>
      </w:r>
      <w:hyperlink w:anchor="_Toc152674248" w:history="1">
        <w:r w:rsidR="00841A3E" w:rsidRPr="000205CF">
          <w:rPr>
            <w:rStyle w:val="Hyperlnk"/>
            <w:rFonts w:eastAsia="MS Gothic"/>
            <w:noProof/>
          </w:rPr>
          <w:t>Sammanfattning</w:t>
        </w:r>
        <w:r w:rsidR="00841A3E">
          <w:rPr>
            <w:noProof/>
            <w:webHidden/>
          </w:rPr>
          <w:tab/>
        </w:r>
        <w:r w:rsidR="00841A3E">
          <w:rPr>
            <w:noProof/>
            <w:webHidden/>
          </w:rPr>
          <w:fldChar w:fldCharType="begin"/>
        </w:r>
        <w:r w:rsidR="00841A3E">
          <w:rPr>
            <w:noProof/>
            <w:webHidden/>
          </w:rPr>
          <w:instrText xml:space="preserve"> PAGEREF _Toc152674248 \h </w:instrText>
        </w:r>
        <w:r w:rsidR="00841A3E">
          <w:rPr>
            <w:noProof/>
            <w:webHidden/>
          </w:rPr>
        </w:r>
        <w:r w:rsidR="00841A3E">
          <w:rPr>
            <w:noProof/>
            <w:webHidden/>
          </w:rPr>
          <w:fldChar w:fldCharType="separate"/>
        </w:r>
        <w:r w:rsidR="00841A3E">
          <w:rPr>
            <w:noProof/>
            <w:webHidden/>
          </w:rPr>
          <w:t>1</w:t>
        </w:r>
        <w:r w:rsidR="00841A3E">
          <w:rPr>
            <w:noProof/>
            <w:webHidden/>
          </w:rPr>
          <w:fldChar w:fldCharType="end"/>
        </w:r>
      </w:hyperlink>
    </w:p>
    <w:p w14:paraId="0C440D48" w14:textId="0DE0AA37" w:rsidR="00841A3E" w:rsidRDefault="00841A3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49" w:history="1">
        <w:r w:rsidRPr="000205CF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9BE39EE" w14:textId="7125DAAA" w:rsidR="00841A3E" w:rsidRDefault="00841A3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0" w:history="1">
        <w:r w:rsidRPr="000205CF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1C130D6" w14:textId="5C086F17" w:rsidR="00841A3E" w:rsidRDefault="00841A3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1" w:history="1">
        <w:r w:rsidRPr="000205CF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7B3F42" w14:textId="66B7F079" w:rsidR="00841A3E" w:rsidRDefault="00841A3E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2" w:history="1">
        <w:r w:rsidRPr="000205CF">
          <w:rPr>
            <w:rStyle w:val="Hyperlnk"/>
            <w:rFonts w:eastAsia="MS Gothic"/>
            <w:noProof/>
          </w:rPr>
          <w:t>Arteriell insufficiens i benen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36A5AF" w14:textId="13CB9FBC" w:rsidR="00841A3E" w:rsidRDefault="00841A3E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3" w:history="1">
        <w:r w:rsidRPr="000205CF">
          <w:rPr>
            <w:rStyle w:val="Hyperlnk"/>
            <w:rFonts w:eastAsia="MS Gothic"/>
            <w:noProof/>
          </w:rPr>
          <w:t>Remittera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57F3245" w14:textId="482A75A8" w:rsidR="00841A3E" w:rsidRDefault="00841A3E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4" w:history="1">
        <w:r w:rsidRPr="000205CF">
          <w:rPr>
            <w:rStyle w:val="Hyperlnk"/>
            <w:rFonts w:eastAsia="MS Gothic"/>
            <w:noProof/>
          </w:rPr>
          <w:t>Claudicatio Intermittens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B8591B" w14:textId="61A6D37B" w:rsidR="00841A3E" w:rsidRDefault="00841A3E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5" w:history="1">
        <w:r w:rsidRPr="000205CF">
          <w:rPr>
            <w:rStyle w:val="Hyperlnk"/>
            <w:rFonts w:eastAsia="MS Gothic"/>
            <w:noProof/>
          </w:rPr>
          <w:t>Remittera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A3F4B0F" w14:textId="23C4399F" w:rsidR="00841A3E" w:rsidRDefault="00841A3E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6" w:history="1">
        <w:r w:rsidRPr="000205CF">
          <w:rPr>
            <w:rStyle w:val="Hyperlnk"/>
            <w:rFonts w:eastAsia="MS Gothic"/>
            <w:noProof/>
          </w:rPr>
          <w:t>Kritisk ischemi (vilosmärta och/eller sår)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92F47CF" w14:textId="1B5C2D62" w:rsidR="00841A3E" w:rsidRDefault="00841A3E">
      <w:pPr>
        <w:pStyle w:val="Innehll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7" w:history="1">
        <w:r w:rsidRPr="000205CF">
          <w:rPr>
            <w:rStyle w:val="Hyperlnk"/>
            <w:rFonts w:eastAsia="MS Gothic"/>
            <w:noProof/>
          </w:rPr>
          <w:t>Remitteringsindikationer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5E27D01" w14:textId="21605997" w:rsidR="00841A3E" w:rsidRDefault="00841A3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8" w:history="1">
        <w:r w:rsidRPr="000205CF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CE28108" w14:textId="6F756594" w:rsidR="00841A3E" w:rsidRDefault="00841A3E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674259" w:history="1">
        <w:r w:rsidRPr="000205CF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_Toc152674259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C915EAE" w14:textId="687CD882" w:rsidR="004934C3" w:rsidRPr="004934C3" w:rsidRDefault="007F778B" w:rsidP="00790A3D">
      <w:pPr>
        <w:pStyle w:val="Rubrik2"/>
      </w:pPr>
      <w:r>
        <w:rPr>
          <w:noProof/>
        </w:rPr>
        <w:fldChar w:fldCharType="end"/>
      </w:r>
      <w:bookmarkStart w:id="17" w:name="_Toc435541693"/>
      <w:bookmarkStart w:id="18" w:name="_Toc256000001"/>
      <w:bookmarkStart w:id="19" w:name="_Toc256000009"/>
      <w:bookmarkStart w:id="20" w:name="_Toc256000017"/>
      <w:bookmarkStart w:id="21" w:name="_Toc256000025"/>
      <w:bookmarkStart w:id="22" w:name="_Toc492458149"/>
      <w:bookmarkStart w:id="23" w:name="_Toc492459486"/>
      <w:bookmarkStart w:id="24" w:name="_Toc256000033"/>
      <w:bookmarkStart w:id="25" w:name="_Toc256000042"/>
      <w:bookmarkStart w:id="26" w:name="_Toc256000051"/>
      <w:bookmarkStart w:id="27" w:name="_Toc90648039"/>
      <w:bookmarkStart w:id="28" w:name="_Toc256000060"/>
      <w:bookmarkStart w:id="29" w:name="_Toc152674250"/>
      <w:r w:rsidR="004934C3" w:rsidRPr="004934C3">
        <w:t>Förutsättningar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3FEA0112" w14:textId="77777777" w:rsidR="004934C3" w:rsidRPr="004934C3" w:rsidRDefault="004934C3" w:rsidP="00790A3D">
      <w:r w:rsidRPr="004934C3">
        <w:t xml:space="preserve">Patienter med misstänkt arteriell insufficiens, </w:t>
      </w:r>
      <w:proofErr w:type="spellStart"/>
      <w:r w:rsidRPr="004934C3">
        <w:t>claudicatio</w:t>
      </w:r>
      <w:proofErr w:type="spellEnd"/>
      <w:r w:rsidRPr="004934C3">
        <w:t xml:space="preserve"> intermittens och kritisk </w:t>
      </w:r>
      <w:proofErr w:type="spellStart"/>
      <w:r w:rsidRPr="004934C3">
        <w:t>ischemi</w:t>
      </w:r>
      <w:proofErr w:type="spellEnd"/>
      <w:r w:rsidRPr="004934C3">
        <w:t xml:space="preserve"> handläggs enligt denna riktlinje.</w:t>
      </w:r>
    </w:p>
    <w:p w14:paraId="0F37E16E" w14:textId="1E151DA6" w:rsidR="004934C3" w:rsidRPr="004934C3" w:rsidRDefault="004934C3" w:rsidP="00790A3D">
      <w:r w:rsidRPr="004934C3">
        <w:t xml:space="preserve">Handläggningen av remisser ska ske enligt riktlinje </w:t>
      </w:r>
      <w:hyperlink r:id="rId17" w:history="1">
        <w:r w:rsidRPr="000B5CDF">
          <w:rPr>
            <w:rStyle w:val="Hyperlnk"/>
          </w:rPr>
          <w:t>Allmänremiss och konsultation vid SÄS</w:t>
        </w:r>
      </w:hyperlink>
      <w:r w:rsidRPr="004934C3">
        <w:t>.</w:t>
      </w:r>
    </w:p>
    <w:p w14:paraId="5D74AD6F" w14:textId="77777777" w:rsidR="004934C3" w:rsidRPr="004934C3" w:rsidRDefault="004934C3" w:rsidP="000B5CDF">
      <w:pPr>
        <w:pStyle w:val="Rubrik2"/>
      </w:pPr>
      <w:bookmarkStart w:id="30" w:name="_Toc435541694"/>
      <w:bookmarkStart w:id="31" w:name="_Toc256000002"/>
      <w:bookmarkStart w:id="32" w:name="_Toc256000010"/>
      <w:bookmarkStart w:id="33" w:name="_Toc256000018"/>
      <w:bookmarkStart w:id="34" w:name="_Toc256000026"/>
      <w:bookmarkStart w:id="35" w:name="_Toc492458150"/>
      <w:bookmarkStart w:id="36" w:name="_Toc492459487"/>
      <w:bookmarkStart w:id="37" w:name="_Toc256000034"/>
      <w:bookmarkStart w:id="38" w:name="_Toc256000043"/>
      <w:bookmarkStart w:id="39" w:name="_Toc256000052"/>
      <w:bookmarkStart w:id="40" w:name="_Toc90648040"/>
      <w:bookmarkStart w:id="41" w:name="_Toc256000061"/>
      <w:bookmarkStart w:id="42" w:name="_Toc152674251"/>
      <w:r w:rsidRPr="004934C3">
        <w:lastRenderedPageBreak/>
        <w:t>Genomförande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602E6B57" w14:textId="77777777" w:rsidR="004934C3" w:rsidRPr="004934C3" w:rsidRDefault="004934C3" w:rsidP="00571451">
      <w:pPr>
        <w:pStyle w:val="Rubrik3"/>
        <w:spacing w:before="120"/>
      </w:pPr>
      <w:bookmarkStart w:id="43" w:name="_Toc435541695"/>
      <w:bookmarkStart w:id="44" w:name="_Toc256000003"/>
      <w:bookmarkStart w:id="45" w:name="_Toc256000011"/>
      <w:bookmarkStart w:id="46" w:name="_Toc256000019"/>
      <w:bookmarkStart w:id="47" w:name="_Toc256000027"/>
      <w:bookmarkStart w:id="48" w:name="_Toc492458151"/>
      <w:bookmarkStart w:id="49" w:name="_Toc492459488"/>
      <w:bookmarkStart w:id="50" w:name="_Toc256000035"/>
      <w:bookmarkStart w:id="51" w:name="_Toc256000044"/>
      <w:bookmarkStart w:id="52" w:name="_Toc256000053"/>
      <w:bookmarkStart w:id="53" w:name="_Toc90648041"/>
      <w:bookmarkStart w:id="54" w:name="_Toc256000062"/>
      <w:bookmarkStart w:id="55" w:name="_Toc152674252"/>
      <w:bookmarkEnd w:id="1"/>
      <w:bookmarkEnd w:id="2"/>
      <w:r w:rsidRPr="004934C3">
        <w:t>Arteriell insufficiens i benen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14:paraId="6FD8D7A6" w14:textId="77777777" w:rsidR="004934C3" w:rsidRPr="004934C3" w:rsidRDefault="004934C3" w:rsidP="000B5CDF">
      <w:r w:rsidRPr="004934C3">
        <w:t xml:space="preserve">Kännedom om patientens ADL-funktion, tidigare sjukdomar, aktuell medicinering samt avvikande </w:t>
      </w:r>
      <w:proofErr w:type="spellStart"/>
      <w:r w:rsidRPr="004934C3">
        <w:t>lab</w:t>
      </w:r>
      <w:proofErr w:type="spellEnd"/>
      <w:r w:rsidRPr="004934C3">
        <w:t xml:space="preserve">-data är viktiga upplysningar vid bedömning av patienter med arteriell insufficiens. Har patienten nytta av kärlkirurgisk intervention? </w:t>
      </w:r>
    </w:p>
    <w:p w14:paraId="6CD5DC7C" w14:textId="77777777" w:rsidR="004934C3" w:rsidRPr="004934C3" w:rsidRDefault="004934C3" w:rsidP="00132D0A">
      <w:pPr>
        <w:spacing w:after="60"/>
        <w:rPr>
          <w:szCs w:val="20"/>
        </w:rPr>
      </w:pPr>
      <w:r w:rsidRPr="004934C3">
        <w:rPr>
          <w:szCs w:val="20"/>
        </w:rPr>
        <w:t>Arteriell kärlstatus görs enkelt enligt beskrivning nedan:</w:t>
      </w:r>
    </w:p>
    <w:p w14:paraId="63787183" w14:textId="77777777" w:rsidR="004934C3" w:rsidRPr="004934C3" w:rsidRDefault="004934C3" w:rsidP="000B5CDF">
      <w:pPr>
        <w:pStyle w:val="Punktlista"/>
      </w:pPr>
      <w:r w:rsidRPr="004934C3">
        <w:t>Inspektera bägge benen.</w:t>
      </w:r>
    </w:p>
    <w:p w14:paraId="1EA7A128" w14:textId="77777777" w:rsidR="004934C3" w:rsidRPr="004934C3" w:rsidRDefault="004934C3" w:rsidP="000B5CDF">
      <w:pPr>
        <w:pStyle w:val="Punktlista"/>
      </w:pPr>
      <w:r w:rsidRPr="004934C3">
        <w:t xml:space="preserve">Notera gangrän, sår, trofiska förändringar </w:t>
      </w:r>
      <w:proofErr w:type="gramStart"/>
      <w:r w:rsidRPr="004934C3">
        <w:t>etc.</w:t>
      </w:r>
      <w:proofErr w:type="gramEnd"/>
    </w:p>
    <w:p w14:paraId="1FDE4AF5" w14:textId="77777777" w:rsidR="004934C3" w:rsidRPr="004934C3" w:rsidRDefault="004934C3" w:rsidP="000B5CDF">
      <w:pPr>
        <w:pStyle w:val="Punktlista"/>
      </w:pPr>
      <w:r w:rsidRPr="004934C3">
        <w:t>Mät armblodtryck för uträkning av ABI (ankel-</w:t>
      </w:r>
      <w:proofErr w:type="spellStart"/>
      <w:r w:rsidRPr="004934C3">
        <w:t>brackialindex</w:t>
      </w:r>
      <w:proofErr w:type="spellEnd"/>
      <w:r w:rsidRPr="004934C3">
        <w:t>).</w:t>
      </w:r>
    </w:p>
    <w:p w14:paraId="2DEE6129" w14:textId="77777777" w:rsidR="004934C3" w:rsidRPr="004934C3" w:rsidRDefault="004934C3" w:rsidP="000B5CDF">
      <w:pPr>
        <w:pStyle w:val="Punktlista"/>
      </w:pPr>
      <w:r w:rsidRPr="004934C3">
        <w:t>Kontrollera femoralpulsstatus bilateralt.</w:t>
      </w:r>
    </w:p>
    <w:p w14:paraId="2D1238AA" w14:textId="77777777" w:rsidR="004934C3" w:rsidRPr="004934C3" w:rsidRDefault="004934C3" w:rsidP="000B5CDF">
      <w:pPr>
        <w:pStyle w:val="Punktlista"/>
      </w:pPr>
      <w:r w:rsidRPr="004934C3">
        <w:t>Mät ankeltryck bilateralt. Diabetiker kan ha falskt förhöjda ankeltryck p.g.a. icke komprimerbara kärl.</w:t>
      </w:r>
    </w:p>
    <w:p w14:paraId="2F149246" w14:textId="77777777" w:rsidR="004934C3" w:rsidRPr="004934C3" w:rsidRDefault="004934C3" w:rsidP="000B5CDF">
      <w:pPr>
        <w:pStyle w:val="Punktlista"/>
      </w:pPr>
      <w:r w:rsidRPr="004934C3">
        <w:t>Ha en bra handdoppler (</w:t>
      </w:r>
      <w:proofErr w:type="spellStart"/>
      <w:r w:rsidRPr="004934C3">
        <w:t>proben</w:t>
      </w:r>
      <w:proofErr w:type="spellEnd"/>
      <w:r w:rsidRPr="004934C3">
        <w:t xml:space="preserve"> måste rengöras efter varje användning).</w:t>
      </w:r>
    </w:p>
    <w:p w14:paraId="433C49F7" w14:textId="77777777" w:rsidR="004934C3" w:rsidRPr="004934C3" w:rsidRDefault="004934C3" w:rsidP="000B5CDF">
      <w:pPr>
        <w:pStyle w:val="Punktlista"/>
      </w:pPr>
      <w:r w:rsidRPr="004934C3">
        <w:t xml:space="preserve">Om smetiga sår gör det svårt att mäta ankeltryck, kan foten stoppas in i en påse. Gör ett litet hål i påsen för att applicera gel och placera </w:t>
      </w:r>
      <w:proofErr w:type="spellStart"/>
      <w:r w:rsidRPr="004934C3">
        <w:t>dopplern</w:t>
      </w:r>
      <w:proofErr w:type="spellEnd"/>
      <w:r w:rsidRPr="004934C3">
        <w:t xml:space="preserve"> över artären.</w:t>
      </w:r>
    </w:p>
    <w:p w14:paraId="7AEE6DF5" w14:textId="77777777" w:rsidR="004934C3" w:rsidRPr="004934C3" w:rsidRDefault="004934C3" w:rsidP="000B5CDF">
      <w:pPr>
        <w:pStyle w:val="Punktlista"/>
      </w:pPr>
      <w:r w:rsidRPr="004934C3">
        <w:t>Bäcken-ben-angiografi görs som preoperativ utredning. Undersökningen beställs av kärlkirurg och sker polikliniskt. Om patienten är akutinlagd beställs angiografin i samråd med kärlkirurg.</w:t>
      </w:r>
    </w:p>
    <w:p w14:paraId="27FD390E" w14:textId="77777777" w:rsidR="004934C3" w:rsidRPr="004934C3" w:rsidRDefault="004934C3" w:rsidP="000B5CDF">
      <w:pPr>
        <w:pStyle w:val="Punktlista"/>
      </w:pPr>
      <w:r w:rsidRPr="004934C3">
        <w:t xml:space="preserve">Observera om patienten har pågående </w:t>
      </w:r>
      <w:proofErr w:type="spellStart"/>
      <w:r w:rsidRPr="004934C3">
        <w:t>Waran</w:t>
      </w:r>
      <w:proofErr w:type="spellEnd"/>
      <w:r w:rsidRPr="004934C3">
        <w:t xml:space="preserve">- och eller </w:t>
      </w:r>
      <w:proofErr w:type="spellStart"/>
      <w:r w:rsidRPr="004934C3">
        <w:t>Metformin</w:t>
      </w:r>
      <w:proofErr w:type="spellEnd"/>
      <w:r w:rsidRPr="004934C3">
        <w:t>/</w:t>
      </w:r>
      <w:r w:rsidRPr="004934C3">
        <w:br/>
      </w:r>
      <w:proofErr w:type="spellStart"/>
      <w:r w:rsidRPr="004934C3">
        <w:t>Glucophagbehandling</w:t>
      </w:r>
      <w:proofErr w:type="spellEnd"/>
      <w:r w:rsidRPr="004934C3">
        <w:t xml:space="preserve">. </w:t>
      </w:r>
    </w:p>
    <w:p w14:paraId="38829B0A" w14:textId="77777777" w:rsidR="004934C3" w:rsidRPr="004934C3" w:rsidRDefault="004934C3" w:rsidP="000B5CDF">
      <w:pPr>
        <w:pStyle w:val="Punktlista"/>
      </w:pPr>
      <w:r w:rsidRPr="004934C3">
        <w:t xml:space="preserve">Observera om patienten har </w:t>
      </w:r>
      <w:proofErr w:type="spellStart"/>
      <w:r w:rsidRPr="004934C3">
        <w:t>kreatininstegring</w:t>
      </w:r>
      <w:proofErr w:type="spellEnd"/>
      <w:r w:rsidRPr="004934C3">
        <w:t>.</w:t>
      </w:r>
    </w:p>
    <w:p w14:paraId="05829704" w14:textId="77777777" w:rsidR="004934C3" w:rsidRPr="004934C3" w:rsidRDefault="004934C3" w:rsidP="007438ED">
      <w:pPr>
        <w:pStyle w:val="MellanrubrikVGR"/>
      </w:pPr>
      <w:bookmarkStart w:id="56" w:name="_Toc152674253"/>
      <w:r w:rsidRPr="004934C3">
        <w:t>Remittera</w:t>
      </w:r>
      <w:bookmarkEnd w:id="56"/>
    </w:p>
    <w:p w14:paraId="7DE839C2" w14:textId="77777777" w:rsidR="004934C3" w:rsidRPr="004934C3" w:rsidRDefault="004934C3" w:rsidP="007438ED">
      <w:r w:rsidRPr="004934C3">
        <w:t>Patient som bedöms ha nytta av kärlkirurgisk intervention.</w:t>
      </w:r>
    </w:p>
    <w:p w14:paraId="50FCC85A" w14:textId="77777777" w:rsidR="004934C3" w:rsidRPr="004934C3" w:rsidRDefault="004934C3" w:rsidP="00C40FE7">
      <w:pPr>
        <w:spacing w:after="60"/>
      </w:pPr>
      <w:r w:rsidRPr="004934C3">
        <w:t>I remissen anges:</w:t>
      </w:r>
    </w:p>
    <w:p w14:paraId="0C9F0EB9" w14:textId="77777777" w:rsidR="004934C3" w:rsidRPr="004934C3" w:rsidRDefault="004934C3" w:rsidP="007438ED">
      <w:pPr>
        <w:pStyle w:val="Punktlista"/>
      </w:pPr>
      <w:r w:rsidRPr="004934C3">
        <w:t xml:space="preserve">Patientens ADL-status, tidigare sjukdomar och aktuell medicinering </w:t>
      </w:r>
    </w:p>
    <w:p w14:paraId="4D048382" w14:textId="77777777" w:rsidR="004934C3" w:rsidRPr="004934C3" w:rsidRDefault="004934C3" w:rsidP="007438ED">
      <w:pPr>
        <w:pStyle w:val="Punktlista"/>
      </w:pPr>
      <w:r w:rsidRPr="004934C3">
        <w:t xml:space="preserve">Aktuellt kärlstatus </w:t>
      </w:r>
      <w:proofErr w:type="spellStart"/>
      <w:r w:rsidRPr="004934C3">
        <w:t>inkl</w:t>
      </w:r>
      <w:proofErr w:type="spellEnd"/>
      <w:r w:rsidRPr="004934C3">
        <w:t xml:space="preserve"> resultat efter genomförda undersökningar enligt beskrivning ovan.</w:t>
      </w:r>
    </w:p>
    <w:p w14:paraId="4135E3D3" w14:textId="2F87FF36" w:rsidR="004934C3" w:rsidRPr="004934C3" w:rsidRDefault="004934C3" w:rsidP="007438ED">
      <w:r w:rsidRPr="004934C3">
        <w:t xml:space="preserve">Vid tveksamheter om remissindikation, kontakta kärlkirurg. Remiss skickas till </w:t>
      </w:r>
      <w:r w:rsidR="00E642E5">
        <w:t>VO k</w:t>
      </w:r>
      <w:r w:rsidR="00E642E5" w:rsidRPr="00E642E5">
        <w:t>irurgi, ortopedi och öron-näsa-hals</w:t>
      </w:r>
      <w:r w:rsidRPr="004934C3">
        <w:t>, SÄS Borås.</w:t>
      </w:r>
    </w:p>
    <w:p w14:paraId="4B71E813" w14:textId="77777777" w:rsidR="004934C3" w:rsidRPr="004934C3" w:rsidRDefault="004934C3" w:rsidP="007438ED">
      <w:pPr>
        <w:pStyle w:val="Rubrik3"/>
      </w:pPr>
      <w:bookmarkStart w:id="57" w:name="_Toc435541696"/>
      <w:bookmarkStart w:id="58" w:name="_Toc256000004"/>
      <w:bookmarkStart w:id="59" w:name="_Toc256000012"/>
      <w:bookmarkStart w:id="60" w:name="_Toc256000020"/>
      <w:bookmarkStart w:id="61" w:name="_Toc256000028"/>
      <w:bookmarkStart w:id="62" w:name="_Toc492458152"/>
      <w:bookmarkStart w:id="63" w:name="_Toc492459489"/>
      <w:bookmarkStart w:id="64" w:name="_Toc256000036"/>
      <w:bookmarkStart w:id="65" w:name="_Toc256000045"/>
      <w:bookmarkStart w:id="66" w:name="_Toc256000054"/>
      <w:bookmarkStart w:id="67" w:name="_Toc90648042"/>
      <w:bookmarkStart w:id="68" w:name="_Toc256000063"/>
      <w:bookmarkStart w:id="69" w:name="_Toc152674254"/>
      <w:proofErr w:type="spellStart"/>
      <w:r w:rsidRPr="004934C3">
        <w:t>Claudicatio</w:t>
      </w:r>
      <w:proofErr w:type="spellEnd"/>
      <w:r w:rsidRPr="004934C3">
        <w:t xml:space="preserve"> Intermittens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6BE0F33F" w14:textId="77777777" w:rsidR="004934C3" w:rsidRPr="004934C3" w:rsidRDefault="004934C3" w:rsidP="007438ED">
      <w:r w:rsidRPr="004934C3">
        <w:t xml:space="preserve">Enbart </w:t>
      </w:r>
      <w:proofErr w:type="spellStart"/>
      <w:r w:rsidRPr="004934C3">
        <w:t>claudicatio</w:t>
      </w:r>
      <w:proofErr w:type="spellEnd"/>
      <w:r w:rsidRPr="004934C3">
        <w:t xml:space="preserve"> utgör sällan indikation för kärlrekonstruktion på benen. Tillståndet behandlas i första hand med rörelseträning och rökstopp.</w:t>
      </w:r>
    </w:p>
    <w:p w14:paraId="2FE0A9A1" w14:textId="77777777" w:rsidR="004934C3" w:rsidRPr="004934C3" w:rsidRDefault="004934C3" w:rsidP="007438ED">
      <w:pPr>
        <w:pStyle w:val="MellanrubrikVGR"/>
      </w:pPr>
      <w:bookmarkStart w:id="70" w:name="_Toc152674255"/>
      <w:r w:rsidRPr="004934C3">
        <w:lastRenderedPageBreak/>
        <w:t>Remittera</w:t>
      </w:r>
      <w:bookmarkEnd w:id="70"/>
    </w:p>
    <w:p w14:paraId="58D85523" w14:textId="77777777" w:rsidR="004934C3" w:rsidRPr="004934C3" w:rsidRDefault="004934C3" w:rsidP="007438ED">
      <w:pPr>
        <w:pStyle w:val="Punktlista"/>
      </w:pPr>
      <w:r w:rsidRPr="004934C3">
        <w:t>patient som har ett starkt intresse av operativ behandling.</w:t>
      </w:r>
    </w:p>
    <w:p w14:paraId="7E46FCC6" w14:textId="77777777" w:rsidR="004934C3" w:rsidRPr="004934C3" w:rsidRDefault="004934C3" w:rsidP="007438ED">
      <w:pPr>
        <w:pStyle w:val="Punktlista"/>
      </w:pPr>
      <w:r w:rsidRPr="004934C3">
        <w:t xml:space="preserve">där </w:t>
      </w:r>
      <w:proofErr w:type="spellStart"/>
      <w:r w:rsidRPr="004934C3">
        <w:t>claudicatio</w:t>
      </w:r>
      <w:proofErr w:type="spellEnd"/>
      <w:r w:rsidRPr="004934C3">
        <w:t xml:space="preserve"> innebär arbetshinder eller kraftigt försämrad livskvalitet.</w:t>
      </w:r>
    </w:p>
    <w:p w14:paraId="045C28B3" w14:textId="77777777" w:rsidR="004934C3" w:rsidRPr="004934C3" w:rsidRDefault="004934C3" w:rsidP="007F53E9">
      <w:pPr>
        <w:spacing w:after="60"/>
      </w:pPr>
      <w:r w:rsidRPr="004934C3">
        <w:t>I remissen anges:</w:t>
      </w:r>
    </w:p>
    <w:p w14:paraId="5E921CBD" w14:textId="77777777" w:rsidR="004934C3" w:rsidRPr="004934C3" w:rsidRDefault="004934C3" w:rsidP="007438ED">
      <w:pPr>
        <w:pStyle w:val="Punktlista"/>
      </w:pPr>
      <w:r w:rsidRPr="004934C3">
        <w:t>Symtombild och sidolokalisation.</w:t>
      </w:r>
    </w:p>
    <w:p w14:paraId="266563F7" w14:textId="77777777" w:rsidR="004934C3" w:rsidRPr="004934C3" w:rsidRDefault="004934C3" w:rsidP="007438ED">
      <w:pPr>
        <w:pStyle w:val="Punktlista"/>
      </w:pPr>
      <w:r w:rsidRPr="004934C3">
        <w:t>Gångsträcka.</w:t>
      </w:r>
    </w:p>
    <w:p w14:paraId="1AB8C463" w14:textId="77777777" w:rsidR="004934C3" w:rsidRPr="004934C3" w:rsidRDefault="004934C3" w:rsidP="007438ED">
      <w:pPr>
        <w:pStyle w:val="Punktlista"/>
      </w:pPr>
      <w:r w:rsidRPr="004934C3">
        <w:t>Vilosmärta eller sår.</w:t>
      </w:r>
    </w:p>
    <w:p w14:paraId="3D52D2A5" w14:textId="77777777" w:rsidR="004934C3" w:rsidRPr="004934C3" w:rsidRDefault="004934C3" w:rsidP="007438ED">
      <w:pPr>
        <w:pStyle w:val="Punktlista"/>
      </w:pPr>
      <w:r w:rsidRPr="004934C3">
        <w:t>Pulspalpation.</w:t>
      </w:r>
    </w:p>
    <w:p w14:paraId="2D67E520" w14:textId="77777777" w:rsidR="004934C3" w:rsidRPr="004934C3" w:rsidRDefault="004934C3" w:rsidP="007438ED">
      <w:pPr>
        <w:pStyle w:val="Punktlista"/>
      </w:pPr>
      <w:r w:rsidRPr="004934C3">
        <w:t>Ankelblodtryck.</w:t>
      </w:r>
    </w:p>
    <w:p w14:paraId="05CDC6A8" w14:textId="77777777" w:rsidR="004934C3" w:rsidRPr="004934C3" w:rsidRDefault="004934C3" w:rsidP="007438ED">
      <w:pPr>
        <w:pStyle w:val="Punktlista"/>
      </w:pPr>
      <w:r w:rsidRPr="004934C3">
        <w:rPr>
          <w:b/>
          <w:bCs/>
        </w:rPr>
        <w:t>Aktuell medicinlista</w:t>
      </w:r>
      <w:r w:rsidRPr="004934C3">
        <w:rPr>
          <w:bCs/>
        </w:rPr>
        <w:t>.</w:t>
      </w:r>
    </w:p>
    <w:p w14:paraId="424AE031" w14:textId="77777777" w:rsidR="004934C3" w:rsidRPr="004934C3" w:rsidRDefault="004934C3" w:rsidP="007438ED">
      <w:pPr>
        <w:pStyle w:val="Punktlista"/>
      </w:pPr>
      <w:r w:rsidRPr="004934C3">
        <w:t xml:space="preserve">Avvikande </w:t>
      </w:r>
      <w:proofErr w:type="spellStart"/>
      <w:r w:rsidRPr="004934C3">
        <w:t>lab</w:t>
      </w:r>
      <w:proofErr w:type="spellEnd"/>
      <w:r w:rsidRPr="004934C3">
        <w:t>-data såsom S-</w:t>
      </w:r>
      <w:proofErr w:type="spellStart"/>
      <w:r w:rsidRPr="004934C3">
        <w:t>Krea</w:t>
      </w:r>
      <w:proofErr w:type="spellEnd"/>
      <w:r w:rsidRPr="004934C3">
        <w:t>-förhöjning.</w:t>
      </w:r>
    </w:p>
    <w:p w14:paraId="4D878461" w14:textId="7EAB6998" w:rsidR="004934C3" w:rsidRPr="004934C3" w:rsidRDefault="004934C3" w:rsidP="007438ED">
      <w:r w:rsidRPr="004934C3">
        <w:t>Vid tveksamheter om remissindikation, kontakta kärlkirurg. Remiss skickas till</w:t>
      </w:r>
      <w:r w:rsidR="00E642E5">
        <w:t xml:space="preserve"> VO k</w:t>
      </w:r>
      <w:r w:rsidR="00E642E5" w:rsidRPr="00E642E5">
        <w:t>irurgi, ortopedi och öron-näsa-hals</w:t>
      </w:r>
      <w:r w:rsidRPr="004934C3">
        <w:t>, SÄS Borås.</w:t>
      </w:r>
    </w:p>
    <w:p w14:paraId="62EE4924" w14:textId="77777777" w:rsidR="004934C3" w:rsidRPr="004934C3" w:rsidRDefault="004934C3" w:rsidP="007438ED">
      <w:r w:rsidRPr="004934C3">
        <w:t xml:space="preserve">Kärlmottagningen skickar skriftlig </w:t>
      </w:r>
      <w:r w:rsidRPr="004934C3">
        <w:rPr>
          <w:bCs/>
        </w:rPr>
        <w:t>autoanamnes</w:t>
      </w:r>
      <w:r w:rsidRPr="004934C3">
        <w:t xml:space="preserve"> avseende arteriell insufficiens som </w:t>
      </w:r>
      <w:r w:rsidRPr="004934C3">
        <w:rPr>
          <w:bCs/>
        </w:rPr>
        <w:t>patienten ska fylla i</w:t>
      </w:r>
      <w:r w:rsidRPr="004934C3">
        <w:t xml:space="preserve"> och ta med till mottagningsbesöket.</w:t>
      </w:r>
    </w:p>
    <w:p w14:paraId="6A78C3FD" w14:textId="77777777" w:rsidR="004934C3" w:rsidRPr="004934C3" w:rsidRDefault="004934C3" w:rsidP="00D37F03">
      <w:pPr>
        <w:pStyle w:val="Rubrik3"/>
      </w:pPr>
      <w:bookmarkStart w:id="71" w:name="_Toc435541697"/>
      <w:bookmarkStart w:id="72" w:name="_Toc256000005"/>
      <w:bookmarkStart w:id="73" w:name="_Toc256000013"/>
      <w:bookmarkStart w:id="74" w:name="_Toc256000021"/>
      <w:bookmarkStart w:id="75" w:name="_Toc256000029"/>
      <w:bookmarkStart w:id="76" w:name="_Toc492458153"/>
      <w:bookmarkStart w:id="77" w:name="_Toc492459490"/>
      <w:bookmarkStart w:id="78" w:name="_Toc256000037"/>
      <w:bookmarkStart w:id="79" w:name="_Toc256000046"/>
      <w:bookmarkStart w:id="80" w:name="_Toc256000055"/>
      <w:bookmarkStart w:id="81" w:name="_Toc90648043"/>
      <w:bookmarkStart w:id="82" w:name="_Toc256000064"/>
      <w:bookmarkStart w:id="83" w:name="_Toc152674256"/>
      <w:r w:rsidRPr="004934C3">
        <w:t xml:space="preserve">Kritisk </w:t>
      </w:r>
      <w:proofErr w:type="spellStart"/>
      <w:r w:rsidRPr="004934C3">
        <w:t>ischemi</w:t>
      </w:r>
      <w:proofErr w:type="spellEnd"/>
      <w:r w:rsidRPr="004934C3">
        <w:t xml:space="preserve"> (vilosmärta och/eller sår)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3603BFEA" w14:textId="77777777" w:rsidR="004934C3" w:rsidRPr="004934C3" w:rsidRDefault="004934C3" w:rsidP="00D37F03">
      <w:proofErr w:type="spellStart"/>
      <w:r w:rsidRPr="004934C3">
        <w:t>Remissprinciper</w:t>
      </w:r>
      <w:proofErr w:type="spellEnd"/>
      <w:r w:rsidRPr="004934C3">
        <w:t xml:space="preserve"> till kärlkirurgiska mottagningen vid kritisk </w:t>
      </w:r>
      <w:proofErr w:type="spellStart"/>
      <w:r w:rsidRPr="004934C3">
        <w:t>ischemi</w:t>
      </w:r>
      <w:proofErr w:type="spellEnd"/>
      <w:r w:rsidRPr="004934C3">
        <w:t>:</w:t>
      </w:r>
    </w:p>
    <w:p w14:paraId="4595F765" w14:textId="10814EF8" w:rsidR="004934C3" w:rsidRPr="004934C3" w:rsidRDefault="004934C3" w:rsidP="00642731">
      <w:pPr>
        <w:pStyle w:val="Punktlista"/>
      </w:pPr>
      <w:r w:rsidRPr="004934C3">
        <w:t xml:space="preserve">Remittera alla gångare. </w:t>
      </w:r>
      <w:r w:rsidR="00D37F03">
        <w:br/>
      </w:r>
      <w:r w:rsidRPr="00D37F03">
        <w:rPr>
          <w:b/>
        </w:rPr>
        <w:t>OBS!</w:t>
      </w:r>
      <w:r w:rsidRPr="004934C3">
        <w:t xml:space="preserve"> Rullstolsburna ska endast remitteras då fortsatt behov finns för patienten att använda nedre extremiteter för mobilisering.</w:t>
      </w:r>
    </w:p>
    <w:p w14:paraId="2540A5ED" w14:textId="1DEB8893" w:rsidR="004934C3" w:rsidRPr="004934C3" w:rsidRDefault="004934C3" w:rsidP="00D37F03">
      <w:pPr>
        <w:pStyle w:val="Punktlista"/>
      </w:pPr>
      <w:r>
        <w:t xml:space="preserve">Patienten ska förväntas ha nytta av kärlkirurgisk utredning och åtgärd. </w:t>
      </w:r>
      <w:r>
        <w:br/>
      </w:r>
      <w:r w:rsidRPr="14CB78BD">
        <w:rPr>
          <w:b/>
          <w:bCs/>
        </w:rPr>
        <w:t>OBS</w:t>
      </w:r>
      <w:r>
        <w:t xml:space="preserve">! Arbete pågår för implementering av Patientcentrerat och sammanhållet vårdförlopp för kritisk </w:t>
      </w:r>
      <w:proofErr w:type="spellStart"/>
      <w:r>
        <w:t>benischemi</w:t>
      </w:r>
      <w:proofErr w:type="spellEnd"/>
      <w:r>
        <w:t xml:space="preserve"> (PSV-KI). Nya riktlinjer förväntas komma under Q1-Q2 202</w:t>
      </w:r>
      <w:r w:rsidR="763B3FE6">
        <w:t>4</w:t>
      </w:r>
      <w:r>
        <w:t>.</w:t>
      </w:r>
    </w:p>
    <w:p w14:paraId="3C2A2C78" w14:textId="77777777" w:rsidR="004934C3" w:rsidRPr="004934C3" w:rsidRDefault="004934C3" w:rsidP="00D37F03">
      <w:pPr>
        <w:pStyle w:val="MellanrubrikVGR"/>
      </w:pPr>
      <w:bookmarkStart w:id="84" w:name="_Toc435541698"/>
      <w:bookmarkStart w:id="85" w:name="_Toc256000006"/>
      <w:bookmarkStart w:id="86" w:name="_Toc256000014"/>
      <w:bookmarkStart w:id="87" w:name="_Toc256000022"/>
      <w:bookmarkStart w:id="88" w:name="_Toc256000030"/>
      <w:bookmarkStart w:id="89" w:name="_Toc492458154"/>
      <w:bookmarkStart w:id="90" w:name="_Toc492459491"/>
      <w:bookmarkStart w:id="91" w:name="_Toc256000038"/>
      <w:bookmarkStart w:id="92" w:name="_Toc256000047"/>
      <w:bookmarkStart w:id="93" w:name="_Toc256000056"/>
      <w:bookmarkStart w:id="94" w:name="_Toc90648044"/>
      <w:bookmarkStart w:id="95" w:name="_Toc256000065"/>
      <w:bookmarkStart w:id="96" w:name="_Toc152674257"/>
      <w:r w:rsidRPr="004934C3">
        <w:t>Remitteringsindikationer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38F8DA5A" w14:textId="77777777" w:rsidR="004934C3" w:rsidRPr="004934C3" w:rsidRDefault="004934C3" w:rsidP="00955A81">
      <w:pPr>
        <w:pStyle w:val="Punktlista"/>
      </w:pPr>
      <w:r w:rsidRPr="004934C3">
        <w:t>Vara gångare eller förväntas bli gångare efter framgångsrik kirurgi.</w:t>
      </w:r>
    </w:p>
    <w:p w14:paraId="3DDD719B" w14:textId="77777777" w:rsidR="004934C3" w:rsidRPr="004934C3" w:rsidRDefault="004934C3" w:rsidP="00955A81">
      <w:pPr>
        <w:pStyle w:val="Punktlista"/>
      </w:pPr>
      <w:r w:rsidRPr="004934C3">
        <w:t xml:space="preserve">Alternativt ha annan nytta av sitt ben </w:t>
      </w:r>
      <w:proofErr w:type="gramStart"/>
      <w:r w:rsidRPr="004934C3">
        <w:t>t.ex.</w:t>
      </w:r>
      <w:proofErr w:type="gramEnd"/>
      <w:r w:rsidRPr="004934C3">
        <w:t xml:space="preserve"> som stöd vid förflyttning från säng till rullstol.</w:t>
      </w:r>
    </w:p>
    <w:p w14:paraId="735C2903" w14:textId="77777777" w:rsidR="004934C3" w:rsidRPr="004934C3" w:rsidRDefault="004934C3" w:rsidP="00955A81">
      <w:pPr>
        <w:pStyle w:val="Punktlista"/>
      </w:pPr>
      <w:r w:rsidRPr="004934C3">
        <w:t>Kunna medverka till rehabilitering.</w:t>
      </w:r>
    </w:p>
    <w:p w14:paraId="319E52E6" w14:textId="77777777" w:rsidR="004934C3" w:rsidRPr="004934C3" w:rsidRDefault="004934C3" w:rsidP="00955A81">
      <w:pPr>
        <w:pStyle w:val="Punktlista"/>
      </w:pPr>
      <w:r w:rsidRPr="004934C3">
        <w:t xml:space="preserve">Vara "operabel" ur </w:t>
      </w:r>
      <w:proofErr w:type="spellStart"/>
      <w:r w:rsidRPr="004934C3">
        <w:t>kardiopulmonell</w:t>
      </w:r>
      <w:proofErr w:type="spellEnd"/>
      <w:r w:rsidRPr="004934C3">
        <w:t xml:space="preserve"> eller annan synvinkel.</w:t>
      </w:r>
    </w:p>
    <w:p w14:paraId="21DF104E" w14:textId="77777777" w:rsidR="004934C3" w:rsidRPr="004934C3" w:rsidRDefault="004934C3" w:rsidP="00955A81">
      <w:pPr>
        <w:pStyle w:val="Punktlista"/>
      </w:pPr>
      <w:r w:rsidRPr="004934C3">
        <w:t>Själv vara intresserad av kirurgisk intervention.</w:t>
      </w:r>
    </w:p>
    <w:p w14:paraId="05815682" w14:textId="77777777" w:rsidR="004934C3" w:rsidRPr="004934C3" w:rsidRDefault="004934C3" w:rsidP="00955A81">
      <w:pPr>
        <w:pStyle w:val="Punktlista"/>
      </w:pPr>
      <w:r w:rsidRPr="004934C3">
        <w:t>Patienten ska inte vara gravt dement eller sängliggande.</w:t>
      </w:r>
    </w:p>
    <w:p w14:paraId="4DE0685B" w14:textId="77777777" w:rsidR="004934C3" w:rsidRPr="004934C3" w:rsidRDefault="004934C3" w:rsidP="00C5367A">
      <w:pPr>
        <w:spacing w:after="60"/>
      </w:pPr>
      <w:r w:rsidRPr="004934C3">
        <w:t>I remissen anges:</w:t>
      </w:r>
    </w:p>
    <w:p w14:paraId="35104E90" w14:textId="77777777" w:rsidR="004934C3" w:rsidRPr="004934C3" w:rsidRDefault="004934C3" w:rsidP="00487961">
      <w:pPr>
        <w:pStyle w:val="Punktlista"/>
      </w:pPr>
      <w:r w:rsidRPr="004934C3">
        <w:t>Symtombild och sidolokalisation.</w:t>
      </w:r>
    </w:p>
    <w:p w14:paraId="4DA2CC8B" w14:textId="77777777" w:rsidR="004934C3" w:rsidRPr="004934C3" w:rsidRDefault="004934C3" w:rsidP="00487961">
      <w:pPr>
        <w:pStyle w:val="Punktlista"/>
      </w:pPr>
      <w:r w:rsidRPr="004934C3">
        <w:t>Gångsträcka.</w:t>
      </w:r>
    </w:p>
    <w:p w14:paraId="798DCF5A" w14:textId="77777777" w:rsidR="004934C3" w:rsidRPr="004934C3" w:rsidRDefault="004934C3" w:rsidP="00487961">
      <w:pPr>
        <w:pStyle w:val="Punktlista"/>
      </w:pPr>
      <w:r w:rsidRPr="004934C3">
        <w:lastRenderedPageBreak/>
        <w:t>Vilosmärta eller sår.</w:t>
      </w:r>
    </w:p>
    <w:p w14:paraId="5058AE40" w14:textId="77777777" w:rsidR="004934C3" w:rsidRPr="004934C3" w:rsidRDefault="004934C3" w:rsidP="00487961">
      <w:pPr>
        <w:pStyle w:val="Punktlista"/>
      </w:pPr>
      <w:r w:rsidRPr="004934C3">
        <w:t>Pulspalpation.</w:t>
      </w:r>
    </w:p>
    <w:p w14:paraId="75219F25" w14:textId="77777777" w:rsidR="004934C3" w:rsidRPr="004934C3" w:rsidRDefault="004934C3" w:rsidP="00487961">
      <w:pPr>
        <w:pStyle w:val="Punktlista"/>
      </w:pPr>
      <w:r w:rsidRPr="004934C3">
        <w:t>Ankelblodtryck.</w:t>
      </w:r>
    </w:p>
    <w:p w14:paraId="25E33CBD" w14:textId="77777777" w:rsidR="004934C3" w:rsidRPr="004934C3" w:rsidRDefault="004934C3" w:rsidP="00487961">
      <w:pPr>
        <w:pStyle w:val="Punktlista"/>
      </w:pPr>
      <w:r w:rsidRPr="004934C3">
        <w:t>Aktuell medicinlista.</w:t>
      </w:r>
    </w:p>
    <w:p w14:paraId="199DE086" w14:textId="77777777" w:rsidR="004934C3" w:rsidRPr="004934C3" w:rsidRDefault="004934C3" w:rsidP="00487961">
      <w:pPr>
        <w:pStyle w:val="Punktlista"/>
      </w:pPr>
      <w:r w:rsidRPr="004934C3">
        <w:t xml:space="preserve">Avvikande </w:t>
      </w:r>
      <w:proofErr w:type="spellStart"/>
      <w:r w:rsidRPr="004934C3">
        <w:t>lab</w:t>
      </w:r>
      <w:proofErr w:type="spellEnd"/>
      <w:r w:rsidRPr="004934C3">
        <w:t>-data såsom S-</w:t>
      </w:r>
      <w:proofErr w:type="spellStart"/>
      <w:r w:rsidRPr="004934C3">
        <w:t>Krea</w:t>
      </w:r>
      <w:proofErr w:type="spellEnd"/>
      <w:r w:rsidRPr="004934C3">
        <w:t>-förhöjning.</w:t>
      </w:r>
    </w:p>
    <w:p w14:paraId="58BB418E" w14:textId="712CA363" w:rsidR="004934C3" w:rsidRPr="004934C3" w:rsidRDefault="004934C3" w:rsidP="00487961">
      <w:r w:rsidRPr="004934C3">
        <w:t xml:space="preserve">Vid tveksamheter om remissindikation, kontakta kärlkirurg. Remiss skickas till </w:t>
      </w:r>
      <w:bookmarkStart w:id="97" w:name="_Hlk152674129"/>
      <w:r w:rsidR="00E642E5">
        <w:t>V</w:t>
      </w:r>
      <w:r w:rsidR="00C11A21">
        <w:t>O</w:t>
      </w:r>
      <w:r w:rsidR="00E642E5">
        <w:t xml:space="preserve"> k</w:t>
      </w:r>
      <w:r w:rsidR="00E642E5" w:rsidRPr="00E642E5">
        <w:t>irurgi, ortopedi och öron-näsa-hals</w:t>
      </w:r>
      <w:r w:rsidRPr="004934C3">
        <w:t>, SÄS Borås</w:t>
      </w:r>
      <w:bookmarkEnd w:id="97"/>
      <w:r w:rsidRPr="004934C3">
        <w:t>.</w:t>
      </w:r>
    </w:p>
    <w:p w14:paraId="22CECC5D" w14:textId="77777777" w:rsidR="004934C3" w:rsidRPr="004934C3" w:rsidRDefault="004934C3" w:rsidP="00487961">
      <w:r w:rsidRPr="004934C3">
        <w:t xml:space="preserve">Kärlmottagningen skickar skriftlig </w:t>
      </w:r>
      <w:r w:rsidRPr="004934C3">
        <w:rPr>
          <w:bCs/>
        </w:rPr>
        <w:t>autoanamnes</w:t>
      </w:r>
      <w:r w:rsidRPr="004934C3">
        <w:t xml:space="preserve"> avseende arteriell insufficiens som </w:t>
      </w:r>
      <w:r w:rsidRPr="004934C3">
        <w:rPr>
          <w:bCs/>
        </w:rPr>
        <w:t>patienten ska fylla i</w:t>
      </w:r>
      <w:r w:rsidRPr="004934C3">
        <w:t xml:space="preserve"> och ta med till mottagningsbesöket.</w:t>
      </w:r>
    </w:p>
    <w:p w14:paraId="7282D536" w14:textId="77777777" w:rsidR="004934C3" w:rsidRPr="004934C3" w:rsidRDefault="004934C3" w:rsidP="00487961">
      <w:pPr>
        <w:pStyle w:val="Rubrik2"/>
      </w:pPr>
      <w:bookmarkStart w:id="98" w:name="_Toc435541699"/>
      <w:bookmarkStart w:id="99" w:name="_Toc256000007"/>
      <w:bookmarkStart w:id="100" w:name="_Toc256000015"/>
      <w:bookmarkStart w:id="101" w:name="_Toc256000023"/>
      <w:bookmarkStart w:id="102" w:name="_Toc256000031"/>
      <w:bookmarkStart w:id="103" w:name="_Toc492458155"/>
      <w:bookmarkStart w:id="104" w:name="_Toc492459492"/>
      <w:bookmarkStart w:id="105" w:name="_Toc256000039"/>
      <w:bookmarkStart w:id="106" w:name="_Toc256000048"/>
      <w:bookmarkStart w:id="107" w:name="_Toc256000057"/>
      <w:bookmarkStart w:id="108" w:name="_Toc90648045"/>
      <w:bookmarkStart w:id="109" w:name="_Toc256000066"/>
      <w:bookmarkStart w:id="110" w:name="_Toc152674258"/>
      <w:r w:rsidRPr="004934C3">
        <w:t>Dokumentinformation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14:paraId="203A791F" w14:textId="77777777" w:rsidR="004934C3" w:rsidRPr="00487961" w:rsidRDefault="004934C3" w:rsidP="00487961">
      <w:pPr>
        <w:spacing w:after="0"/>
        <w:rPr>
          <w:b/>
          <w:bCs/>
        </w:rPr>
      </w:pPr>
      <w:r w:rsidRPr="00487961">
        <w:rPr>
          <w:b/>
          <w:bCs/>
        </w:rPr>
        <w:t>För innehållet svarar</w:t>
      </w:r>
    </w:p>
    <w:p w14:paraId="7E456184" w14:textId="07FF6092" w:rsidR="004934C3" w:rsidRPr="004934C3" w:rsidRDefault="004934C3" w:rsidP="00AF6FE1">
      <w:pPr>
        <w:ind w:right="707"/>
        <w:rPr>
          <w:szCs w:val="20"/>
        </w:rPr>
      </w:pPr>
      <w:r w:rsidRPr="004934C3">
        <w:rPr>
          <w:szCs w:val="20"/>
        </w:rPr>
        <w:t xml:space="preserve">Valeri Strokan, överläkare, </w:t>
      </w:r>
      <w:r w:rsidR="00C11A21" w:rsidRPr="00C11A21">
        <w:rPr>
          <w:szCs w:val="20"/>
        </w:rPr>
        <w:t>VO kirurgi, ortopedi och öron-näsa-hals, SÄS</w:t>
      </w:r>
    </w:p>
    <w:p w14:paraId="46BAFB31" w14:textId="77777777" w:rsidR="004934C3" w:rsidRPr="00487961" w:rsidRDefault="004934C3" w:rsidP="00487961">
      <w:pPr>
        <w:spacing w:after="0"/>
        <w:rPr>
          <w:b/>
          <w:bCs/>
        </w:rPr>
      </w:pPr>
      <w:r w:rsidRPr="00487961">
        <w:rPr>
          <w:b/>
          <w:bCs/>
        </w:rPr>
        <w:t xml:space="preserve">Utgivningsdatum, utgåva 1 </w:t>
      </w:r>
      <w:r w:rsidRPr="00AF6FE1">
        <w:t>(internt kirurgkliniken)</w:t>
      </w:r>
    </w:p>
    <w:p w14:paraId="0E43528F" w14:textId="77777777" w:rsidR="004934C3" w:rsidRPr="004934C3" w:rsidRDefault="004934C3" w:rsidP="00487961">
      <w:pPr>
        <w:rPr>
          <w:szCs w:val="20"/>
        </w:rPr>
      </w:pPr>
      <w:r w:rsidRPr="004934C3">
        <w:rPr>
          <w:szCs w:val="20"/>
        </w:rPr>
        <w:t>2009-10-31</w:t>
      </w:r>
    </w:p>
    <w:p w14:paraId="47C2DD90" w14:textId="77777777" w:rsidR="004934C3" w:rsidRPr="00487961" w:rsidRDefault="004934C3" w:rsidP="00487961">
      <w:pPr>
        <w:spacing w:after="0"/>
        <w:rPr>
          <w:b/>
          <w:bCs/>
        </w:rPr>
      </w:pPr>
      <w:r w:rsidRPr="00487961">
        <w:rPr>
          <w:b/>
          <w:bCs/>
        </w:rPr>
        <w:t>Fastställt av</w:t>
      </w:r>
    </w:p>
    <w:p w14:paraId="19BABE33" w14:textId="77777777" w:rsidR="004934C3" w:rsidRPr="004934C3" w:rsidRDefault="004934C3" w:rsidP="00487961">
      <w:pPr>
        <w:rPr>
          <w:szCs w:val="20"/>
        </w:rPr>
      </w:pPr>
      <w:r w:rsidRPr="004934C3">
        <w:rPr>
          <w:szCs w:val="20"/>
        </w:rPr>
        <w:t>Jerker Nilson, chefläkare, SÄS</w:t>
      </w:r>
    </w:p>
    <w:p w14:paraId="2C1F58AF" w14:textId="77777777" w:rsidR="004934C3" w:rsidRPr="00487961" w:rsidRDefault="004934C3" w:rsidP="00487961">
      <w:pPr>
        <w:spacing w:after="0"/>
        <w:rPr>
          <w:b/>
          <w:bCs/>
        </w:rPr>
      </w:pPr>
      <w:r w:rsidRPr="00487961">
        <w:rPr>
          <w:b/>
          <w:bCs/>
        </w:rPr>
        <w:t>Nyckelord</w:t>
      </w:r>
    </w:p>
    <w:p w14:paraId="499A0738" w14:textId="77777777" w:rsidR="004934C3" w:rsidRPr="004934C3" w:rsidRDefault="004934C3" w:rsidP="00487961">
      <w:pPr>
        <w:rPr>
          <w:szCs w:val="20"/>
        </w:rPr>
      </w:pPr>
      <w:r w:rsidRPr="004934C3">
        <w:rPr>
          <w:szCs w:val="20"/>
        </w:rPr>
        <w:t xml:space="preserve">Kritisk </w:t>
      </w:r>
      <w:proofErr w:type="spellStart"/>
      <w:r w:rsidRPr="004934C3">
        <w:rPr>
          <w:szCs w:val="20"/>
        </w:rPr>
        <w:t>ischemi</w:t>
      </w:r>
      <w:proofErr w:type="spellEnd"/>
      <w:r w:rsidRPr="004934C3">
        <w:rPr>
          <w:szCs w:val="20"/>
        </w:rPr>
        <w:t xml:space="preserve">, </w:t>
      </w:r>
      <w:proofErr w:type="spellStart"/>
      <w:r w:rsidRPr="004934C3">
        <w:rPr>
          <w:szCs w:val="20"/>
        </w:rPr>
        <w:t>vilovärk</w:t>
      </w:r>
      <w:proofErr w:type="spellEnd"/>
      <w:r w:rsidRPr="004934C3">
        <w:rPr>
          <w:szCs w:val="20"/>
        </w:rPr>
        <w:t xml:space="preserve">, </w:t>
      </w:r>
      <w:proofErr w:type="spellStart"/>
      <w:r w:rsidRPr="004934C3">
        <w:rPr>
          <w:szCs w:val="20"/>
        </w:rPr>
        <w:t>claudiocatio</w:t>
      </w:r>
      <w:proofErr w:type="spellEnd"/>
      <w:r w:rsidRPr="004934C3">
        <w:rPr>
          <w:szCs w:val="20"/>
        </w:rPr>
        <w:t xml:space="preserve"> arteriell, insufficiens, kärlkirurgi, remisser, konsultationer, fönstertittarsjuka, hämmad blodtillförsel, blod</w:t>
      </w:r>
      <w:r w:rsidRPr="004934C3">
        <w:rPr>
          <w:szCs w:val="20"/>
        </w:rPr>
        <w:softHyphen/>
        <w:t>cirkulation</w:t>
      </w:r>
    </w:p>
    <w:p w14:paraId="50E39B39" w14:textId="77777777" w:rsidR="004934C3" w:rsidRPr="004934C3" w:rsidRDefault="004934C3" w:rsidP="00487961">
      <w:pPr>
        <w:pStyle w:val="Rubrik2"/>
      </w:pPr>
      <w:bookmarkStart w:id="111" w:name="_Toc492458156"/>
      <w:bookmarkStart w:id="112" w:name="_Toc492459493"/>
      <w:bookmarkStart w:id="113" w:name="_Toc256000040"/>
      <w:bookmarkStart w:id="114" w:name="_Toc256000049"/>
      <w:bookmarkStart w:id="115" w:name="_Toc256000058"/>
      <w:bookmarkStart w:id="116" w:name="_Toc90648046"/>
      <w:bookmarkStart w:id="117" w:name="_Toc256000067"/>
      <w:bookmarkStart w:id="118" w:name="_Toc152674259"/>
      <w:r w:rsidRPr="004934C3">
        <w:t>Länkförteckning</w: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</w:p>
    <w:p w14:paraId="76B9F95B" w14:textId="0B5AB8C6" w:rsidR="00536A5A" w:rsidRPr="00536A5A" w:rsidRDefault="004934C3" w:rsidP="000443FC">
      <w:pPr>
        <w:pStyle w:val="Punktlista"/>
      </w:pPr>
      <w:r w:rsidRPr="004934C3">
        <w:t>Allmänremiss och konsultation vid SÄS. Sjukhusövergripande riktlinje, SÄS</w:t>
      </w:r>
      <w:r w:rsidRPr="004934C3">
        <w:br/>
      </w:r>
      <w:hyperlink r:id="rId18" w:history="1">
        <w:r w:rsidRPr="00E22AC2">
          <w:rPr>
            <w:rStyle w:val="Hyperlnk"/>
          </w:rPr>
          <w:t>https://hittadokument.vgregion.se/sas</w:t>
        </w:r>
      </w:hyperlink>
      <w:bookmarkEnd w:id="0"/>
    </w:p>
    <w:sectPr w:rsidR="00536A5A" w:rsidRPr="00536A5A" w:rsidSect="004934C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999E7F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9C16EB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A22CEA08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0262476">
    <w:abstractNumId w:val="18"/>
  </w:num>
  <w:num w:numId="2" w16cid:durableId="357047181">
    <w:abstractNumId w:val="15"/>
  </w:num>
  <w:num w:numId="3" w16cid:durableId="1160661231">
    <w:abstractNumId w:val="0"/>
  </w:num>
  <w:num w:numId="4" w16cid:durableId="1594819771">
    <w:abstractNumId w:val="7"/>
  </w:num>
  <w:num w:numId="5" w16cid:durableId="1761831940">
    <w:abstractNumId w:val="16"/>
  </w:num>
  <w:num w:numId="6" w16cid:durableId="1369526944">
    <w:abstractNumId w:val="3"/>
  </w:num>
  <w:num w:numId="7" w16cid:durableId="1894542618">
    <w:abstractNumId w:val="12"/>
  </w:num>
  <w:num w:numId="8" w16cid:durableId="2124958921">
    <w:abstractNumId w:val="9"/>
  </w:num>
  <w:num w:numId="9" w16cid:durableId="1957371196">
    <w:abstractNumId w:val="2"/>
  </w:num>
  <w:num w:numId="10" w16cid:durableId="2110275078">
    <w:abstractNumId w:val="2"/>
  </w:num>
  <w:num w:numId="11" w16cid:durableId="1915821068">
    <w:abstractNumId w:val="4"/>
  </w:num>
  <w:num w:numId="12" w16cid:durableId="1279751647">
    <w:abstractNumId w:val="5"/>
  </w:num>
  <w:num w:numId="13" w16cid:durableId="1015959822">
    <w:abstractNumId w:val="14"/>
  </w:num>
  <w:num w:numId="14" w16cid:durableId="385835283">
    <w:abstractNumId w:val="10"/>
  </w:num>
  <w:num w:numId="15" w16cid:durableId="1364330962">
    <w:abstractNumId w:val="8"/>
  </w:num>
  <w:num w:numId="16" w16cid:durableId="1932544510">
    <w:abstractNumId w:val="13"/>
  </w:num>
  <w:num w:numId="17" w16cid:durableId="660079495">
    <w:abstractNumId w:val="6"/>
  </w:num>
  <w:num w:numId="18" w16cid:durableId="868839099">
    <w:abstractNumId w:val="11"/>
  </w:num>
  <w:num w:numId="19" w16cid:durableId="1608390141">
    <w:abstractNumId w:val="17"/>
  </w:num>
  <w:num w:numId="20" w16cid:durableId="1716927173">
    <w:abstractNumId w:val="1"/>
  </w:num>
  <w:num w:numId="21" w16cid:durableId="1266232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3F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CDF"/>
    <w:rsid w:val="000B7715"/>
    <w:rsid w:val="000E463B"/>
    <w:rsid w:val="000E5A7E"/>
    <w:rsid w:val="000F43A3"/>
    <w:rsid w:val="000F7681"/>
    <w:rsid w:val="00103031"/>
    <w:rsid w:val="001044FE"/>
    <w:rsid w:val="001057B1"/>
    <w:rsid w:val="001139D4"/>
    <w:rsid w:val="00117816"/>
    <w:rsid w:val="00131B08"/>
    <w:rsid w:val="00132A59"/>
    <w:rsid w:val="00132D0A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3E5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FB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961"/>
    <w:rsid w:val="0049236A"/>
    <w:rsid w:val="00492718"/>
    <w:rsid w:val="004934C3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45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8ED"/>
    <w:rsid w:val="00754905"/>
    <w:rsid w:val="00760038"/>
    <w:rsid w:val="00762EE0"/>
    <w:rsid w:val="00765C41"/>
    <w:rsid w:val="00771100"/>
    <w:rsid w:val="007759DD"/>
    <w:rsid w:val="0078609F"/>
    <w:rsid w:val="00790A3D"/>
    <w:rsid w:val="007917BA"/>
    <w:rsid w:val="007A5C6F"/>
    <w:rsid w:val="007D4241"/>
    <w:rsid w:val="007D4317"/>
    <w:rsid w:val="007D4EA3"/>
    <w:rsid w:val="007D7269"/>
    <w:rsid w:val="007F1CFF"/>
    <w:rsid w:val="007F53E9"/>
    <w:rsid w:val="007F5DD5"/>
    <w:rsid w:val="007F778B"/>
    <w:rsid w:val="00821A1B"/>
    <w:rsid w:val="008262E9"/>
    <w:rsid w:val="00827E69"/>
    <w:rsid w:val="00835C4D"/>
    <w:rsid w:val="00841A3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02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A8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FE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A21"/>
    <w:rsid w:val="00C40FE7"/>
    <w:rsid w:val="00C4115D"/>
    <w:rsid w:val="00C43BDD"/>
    <w:rsid w:val="00C47778"/>
    <w:rsid w:val="00C5011E"/>
    <w:rsid w:val="00C50EE5"/>
    <w:rsid w:val="00C5240A"/>
    <w:rsid w:val="00C5367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37F03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AC2"/>
    <w:rsid w:val="00E52A86"/>
    <w:rsid w:val="00E54B47"/>
    <w:rsid w:val="00E553BF"/>
    <w:rsid w:val="00E55D93"/>
    <w:rsid w:val="00E61294"/>
    <w:rsid w:val="00E642E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20D"/>
    <w:rsid w:val="00F0280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CB78BD"/>
    <w:rsid w:val="253C0B35"/>
    <w:rsid w:val="365E3224"/>
    <w:rsid w:val="412F958E"/>
    <w:rsid w:val="647B2B65"/>
    <w:rsid w:val="6994B2B3"/>
    <w:rsid w:val="6B2CF8ED"/>
    <w:rsid w:val="6B308314"/>
    <w:rsid w:val="763B3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90A3D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934C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934C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934C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90A3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F778B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F778B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7F778B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438E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B5CDF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934C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934C3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934C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Punktlista1">
    <w:name w:val="Punktlista 1"/>
    <w:rsid w:val="004934C3"/>
    <w:pPr>
      <w:numPr>
        <w:numId w:val="20"/>
      </w:numPr>
      <w:spacing w:after="80"/>
      <w:ind w:left="3033" w:hanging="357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4</Pages>
  <Words>607</Words>
  <Characters>5817</Characters>
  <Application>Microsoft Office Word</Application>
  <DocSecurity>0</DocSecurity>
  <Lines>48</Lines>
  <Paragraphs>12</Paragraphs>
  <ScaleCrop>false</ScaleCrop>
  <Manager/>
  <Company/>
  <LinksUpToDate>false</LinksUpToDate>
  <CharactersWithSpaces>6412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Kärlundersökningar och remissanvisningar, SÄS</dc:title>
  <dc:subject/>
  <dc:creator>patrik.jens.johansson@vgregion.se</dc:creator>
  <keywords/>
  <lastModifiedBy>Karin Åhlin</lastModifiedBy>
  <revision>29</revision>
  <lastPrinted>2016-03-31T10:56:00.0000000Z</lastPrinted>
  <dcterms:created xsi:type="dcterms:W3CDTF">2022-03-28T05:15:00.0000000Z</dcterms:created>
  <dcterms:modified xsi:type="dcterms:W3CDTF">2023-12-05T12:11:00.0000000Z</dcterms:modified>
</coreProperties>
</file>