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184167" w:rsidP="009A32ED" w:rsidRDefault="007C50AC" w14:paraId="061914D4" w14:textId="65C2848A">
      <w:pPr>
        <w:pStyle w:val="Rubrik1"/>
      </w:pPr>
      <w:proofErr w:type="spellStart"/>
      <w:r w:rsidRPr="007C50AC">
        <w:t>Rectusdiastas</w:t>
      </w:r>
      <w:proofErr w:type="spellEnd"/>
      <w:r w:rsidRPr="007C50AC">
        <w:t xml:space="preserve">- </w:t>
      </w:r>
      <w:r>
        <w:t>u</w:t>
      </w:r>
      <w:r w:rsidRPr="007C50AC">
        <w:t xml:space="preserve">ltraljudsundersökning inom radiologi SÄS  </w:t>
      </w:r>
      <w:r w:rsidRPr="005A627D" w:rsidR="00A264BE">
        <w:t xml:space="preserve"> </w:t>
      </w:r>
      <w:bookmarkStart w:name="_Toc321146591" w:id="0"/>
    </w:p>
    <w:p w:rsidR="009A32ED" w:rsidP="009A32ED" w:rsidRDefault="009A32ED" w14:paraId="11BC1DCA" w14:textId="77777777">
      <w:pPr>
        <w:pStyle w:val="Rubrik2"/>
        <w:ind w:right="-143"/>
      </w:pPr>
      <w:bookmarkStart w:name="_Toc100327184" w:id="1"/>
      <w:bookmarkStart w:name="_Toc181866756" w:id="2"/>
      <w:bookmarkEnd w:id="0"/>
      <w:r>
        <w:t>Förändringar sedan föregående version</w:t>
      </w:r>
      <w:bookmarkEnd w:id="1"/>
      <w:bookmarkEnd w:id="2"/>
    </w:p>
    <w:p w:rsidR="009A32ED" w:rsidP="009A32ED" w:rsidRDefault="00610FDD" w14:paraId="78CF957D" w14:textId="51B1B352">
      <w:pPr>
        <w:ind w:right="-143"/>
      </w:pPr>
      <w:r>
        <w:t>Ändringar utfört i undersökningsteknik. Infogat tabell för t</w:t>
      </w:r>
      <w:r w:rsidR="00E71577">
        <w:t>r</w:t>
      </w:r>
      <w:r>
        <w:t>ansducers. Tillägg i dokumentinformation.  </w:t>
      </w:r>
      <w:r w:rsidR="03BECAC7">
        <w:t xml:space="preserve">Transducer är tillagd i tabell. </w:t>
      </w:r>
    </w:p>
    <w:p w:rsidR="009A32ED" w:rsidP="009A32ED" w:rsidRDefault="009A32ED" w14:paraId="69BCFD87" w14:textId="77777777">
      <w:pPr>
        <w:pStyle w:val="Rubrik2"/>
        <w:ind w:right="-143"/>
      </w:pPr>
      <w:bookmarkStart w:name="_Toc100327185" w:id="3"/>
      <w:bookmarkStart w:name="_Toc181866757" w:id="4"/>
      <w:bookmarkStart w:name="_Toc72840807" w:id="5"/>
      <w:r>
        <w:t>Sammanfattning</w:t>
      </w:r>
      <w:bookmarkEnd w:id="3"/>
      <w:bookmarkEnd w:id="4"/>
    </w:p>
    <w:p w:rsidR="009A32ED" w:rsidP="009A32ED" w:rsidRDefault="00610FDD" w14:paraId="12570B26" w14:textId="5DFB5606">
      <w:pPr>
        <w:ind w:right="-143"/>
      </w:pPr>
      <w:r w:rsidRPr="00610FDD">
        <w:t>Oftast undersökning av kvinnor som genomgått graviditet men även andra tillstånd och händelser kan ge upphov till delade magmuskler. </w:t>
      </w:r>
    </w:p>
    <w:p w:rsidR="009A32ED" w:rsidP="009A32ED" w:rsidRDefault="009A32ED" w14:paraId="70B2A54A" w14:textId="77777777">
      <w:pPr>
        <w:pStyle w:val="Rubrik2"/>
        <w:ind w:right="-143"/>
      </w:pPr>
      <w:bookmarkStart w:name="_Toc100327187" w:id="6"/>
      <w:bookmarkStart w:name="_Toc181866760" w:id="7"/>
      <w:bookmarkEnd w:id="5"/>
      <w:r>
        <w:t>Förutsättningar</w:t>
      </w:r>
      <w:bookmarkEnd w:id="6"/>
      <w:bookmarkEnd w:id="7"/>
    </w:p>
    <w:p w:rsidRPr="00F04DAA" w:rsidR="00F04DAA" w:rsidP="00F04DAA" w:rsidRDefault="00F04DAA" w14:paraId="562140B6" w14:textId="58C770D0">
      <w:pPr>
        <w:ind w:right="-143"/>
      </w:pPr>
      <w:r w:rsidRPr="00F04DAA">
        <w:t>Vanligaste orsaken är genomgången graviditet. Vanligast återtar bukmusklerna sin ordinarie position inom 2–12 månader efter genomgången förlossning. </w:t>
      </w:r>
    </w:p>
    <w:p w:rsidRPr="00F04DAA" w:rsidR="00F04DAA" w:rsidP="00F04DAA" w:rsidRDefault="00F04DAA" w14:paraId="54BC7995" w14:textId="77777777">
      <w:pPr>
        <w:ind w:right="-143"/>
      </w:pPr>
      <w:r w:rsidRPr="00F04DAA">
        <w:t>Kan ge </w:t>
      </w:r>
      <w:proofErr w:type="spellStart"/>
      <w:r w:rsidRPr="00F04DAA">
        <w:t>bla</w:t>
      </w:r>
      <w:proofErr w:type="spellEnd"/>
      <w:r w:rsidRPr="00F04DAA">
        <w:t>. balanssvårigheter och ryggbesvär men även obehag vid matintag, urininkontinens och svårigheter att utföra vissa sportaktiviteter </w:t>
      </w:r>
      <w:proofErr w:type="gramStart"/>
      <w:r w:rsidRPr="00F04DAA">
        <w:t>etc.</w:t>
      </w:r>
      <w:proofErr w:type="gramEnd"/>
      <w:r w:rsidRPr="00F04DAA">
        <w:t> </w:t>
      </w:r>
    </w:p>
    <w:p w:rsidRPr="00F04DAA" w:rsidR="00F04DAA" w:rsidP="00F04DAA" w:rsidRDefault="00F04DAA" w14:paraId="5D911F72" w14:textId="77777777">
      <w:pPr>
        <w:ind w:right="-143"/>
      </w:pPr>
      <w:r w:rsidRPr="00F04DAA">
        <w:t>Kan lindras genom träning men beroende på grad av diastas och besvär kan även operation bli aktuellt. </w:t>
      </w:r>
    </w:p>
    <w:p w:rsidRPr="00065A6B" w:rsidR="009A32ED" w:rsidP="009A32ED" w:rsidRDefault="009A32ED" w14:paraId="37C7076C" w14:textId="77777777">
      <w:pPr>
        <w:pStyle w:val="Rubrik2"/>
        <w:ind w:right="-143"/>
        <w:rPr>
          <w:color w:val="auto"/>
        </w:rPr>
      </w:pPr>
      <w:bookmarkStart w:name="_Toc100327192" w:id="8"/>
      <w:bookmarkStart w:name="_Toc181866761" w:id="9"/>
      <w:r w:rsidRPr="00065A6B">
        <w:rPr>
          <w:color w:val="auto"/>
        </w:rPr>
        <w:t>Utförande</w:t>
      </w:r>
      <w:bookmarkEnd w:id="8"/>
      <w:bookmarkEnd w:id="9"/>
    </w:p>
    <w:p w:rsidR="00F04DAA" w:rsidP="009A32ED" w:rsidRDefault="00811CD3" w14:paraId="29DB8B89" w14:textId="2C7FF66C">
      <w:pPr>
        <w:ind w:right="-143"/>
      </w:pPr>
      <w:r w:rsidRPr="00811CD3">
        <w:t>Signifikant diastas om &gt;5–6 cm.  </w:t>
      </w:r>
    </w:p>
    <w:p w:rsidRPr="00811CD3" w:rsidR="00811CD3" w:rsidP="00811CD3" w:rsidRDefault="00811CD3" w14:paraId="239175C7" w14:textId="77777777">
      <w:pPr>
        <w:pStyle w:val="MellanrubrikVGR"/>
      </w:pPr>
      <w:r w:rsidRPr="00811CD3">
        <w:t>Undersökningsteknik </w:t>
      </w:r>
    </w:p>
    <w:p w:rsidRPr="00811CD3" w:rsidR="00811CD3" w:rsidP="00811CD3" w:rsidRDefault="00811CD3" w14:paraId="1E602857" w14:textId="77777777">
      <w:pPr>
        <w:ind w:right="-143"/>
      </w:pPr>
      <w:r w:rsidRPr="00811CD3">
        <w:t>Ingen fasta nödvändig </w:t>
      </w:r>
    </w:p>
    <w:p w:rsidR="00811CD3" w:rsidP="00432538" w:rsidRDefault="00432538" w14:paraId="22080193" w14:textId="1C47B031">
      <w:pPr>
        <w:pStyle w:val="Rubrik3"/>
      </w:pPr>
      <w:proofErr w:type="spellStart"/>
      <w:r w:rsidRPr="00432538">
        <w:lastRenderedPageBreak/>
        <w:t>Transducer</w:t>
      </w:r>
      <w:proofErr w:type="spellEnd"/>
      <w:r w:rsidRPr="00432538">
        <w:t>/</w:t>
      </w:r>
      <w:proofErr w:type="spellStart"/>
      <w:r w:rsidRPr="00432538">
        <w:t>transducrar</w:t>
      </w:r>
      <w:proofErr w:type="spellEnd"/>
      <w:r w:rsidRPr="00432538">
        <w:t> </w:t>
      </w:r>
    </w:p>
    <w:tbl>
      <w:tblPr>
        <w:tblW w:w="8352" w:type="dxa"/>
        <w:tblInd w:w="566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62"/>
        <w:gridCol w:w="2185"/>
        <w:gridCol w:w="3705"/>
      </w:tblGrid>
      <w:tr w:rsidRPr="00161A6F" w:rsidR="00161A6F" w:rsidTr="385B8092" w14:paraId="71ADF291" w14:textId="77777777">
        <w:trPr>
          <w:trHeight w:val="300"/>
        </w:trPr>
        <w:tc>
          <w:tcPr>
            <w:tcW w:w="24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161A6F" w:rsidR="00161A6F" w:rsidP="00161A6F" w:rsidRDefault="00161A6F" w14:paraId="490010E2" w14:textId="77777777">
            <w:r w:rsidRPr="00161A6F">
              <w:rPr>
                <w:b/>
                <w:bCs/>
              </w:rPr>
              <w:t>CANON</w:t>
            </w:r>
            <w:r w:rsidRPr="00161A6F">
              <w:t> </w:t>
            </w:r>
          </w:p>
        </w:tc>
        <w:tc>
          <w:tcPr>
            <w:tcW w:w="218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161A6F" w:rsidR="00161A6F" w:rsidP="00161A6F" w:rsidRDefault="00161A6F" w14:paraId="22949295" w14:textId="77777777">
            <w:r w:rsidRPr="00161A6F">
              <w:t>Vuxen </w:t>
            </w:r>
          </w:p>
        </w:tc>
        <w:tc>
          <w:tcPr>
            <w:tcW w:w="370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161A6F" w:rsidR="00161A6F" w:rsidP="00161A6F" w:rsidRDefault="00161A6F" w14:paraId="38C827DC" w14:textId="0083A4E0">
            <w:r>
              <w:t>14L5, 10C</w:t>
            </w:r>
            <w:proofErr w:type="gramStart"/>
            <w:r>
              <w:t>1 </w:t>
            </w:r>
            <w:r w:rsidR="29807623">
              <w:t>,</w:t>
            </w:r>
            <w:proofErr w:type="gramEnd"/>
            <w:r w:rsidR="29807623">
              <w:t xml:space="preserve"> i8CX1</w:t>
            </w:r>
          </w:p>
        </w:tc>
      </w:tr>
      <w:tr w:rsidRPr="00161A6F" w:rsidR="00161A6F" w:rsidTr="385B8092" w14:paraId="090C8880" w14:textId="77777777">
        <w:trPr>
          <w:trHeight w:val="300"/>
        </w:trPr>
        <w:tc>
          <w:tcPr>
            <w:tcW w:w="24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161A6F" w:rsidR="00161A6F" w:rsidP="00161A6F" w:rsidRDefault="00161A6F" w14:paraId="393FA81A" w14:textId="77777777">
            <w:r w:rsidRPr="00161A6F">
              <w:t> </w:t>
            </w:r>
          </w:p>
        </w:tc>
        <w:tc>
          <w:tcPr>
            <w:tcW w:w="218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161A6F" w:rsidR="00161A6F" w:rsidP="00161A6F" w:rsidRDefault="00161A6F" w14:paraId="5A20B7FF" w14:textId="77777777">
            <w:r w:rsidRPr="00161A6F">
              <w:t>Barn </w:t>
            </w:r>
          </w:p>
        </w:tc>
        <w:tc>
          <w:tcPr>
            <w:tcW w:w="370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161A6F" w:rsidR="00161A6F" w:rsidP="00161A6F" w:rsidRDefault="00161A6F" w14:paraId="343FA793" w14:textId="20D94149">
            <w:r>
              <w:t>14L5, 10C</w:t>
            </w:r>
            <w:proofErr w:type="gramStart"/>
            <w:r>
              <w:t>1 </w:t>
            </w:r>
            <w:r w:rsidR="390BD514">
              <w:t>,</w:t>
            </w:r>
            <w:proofErr w:type="gramEnd"/>
            <w:r w:rsidR="390BD514">
              <w:t xml:space="preserve"> i8CX1</w:t>
            </w:r>
          </w:p>
        </w:tc>
      </w:tr>
      <w:tr w:rsidRPr="00161A6F" w:rsidR="00161A6F" w:rsidTr="385B8092" w14:paraId="3B55AEDE" w14:textId="77777777">
        <w:trPr>
          <w:trHeight w:val="300"/>
        </w:trPr>
        <w:tc>
          <w:tcPr>
            <w:tcW w:w="24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161A6F" w:rsidR="00161A6F" w:rsidP="00161A6F" w:rsidRDefault="00161A6F" w14:paraId="40DD3EA9" w14:textId="77777777">
            <w:r w:rsidRPr="00161A6F">
              <w:t> </w:t>
            </w:r>
          </w:p>
        </w:tc>
        <w:tc>
          <w:tcPr>
            <w:tcW w:w="218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161A6F" w:rsidR="00161A6F" w:rsidP="00161A6F" w:rsidRDefault="00161A6F" w14:paraId="02B9C106" w14:textId="77777777">
            <w:r w:rsidRPr="00161A6F">
              <w:t> </w:t>
            </w:r>
          </w:p>
        </w:tc>
        <w:tc>
          <w:tcPr>
            <w:tcW w:w="370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161A6F" w:rsidR="00161A6F" w:rsidP="00161A6F" w:rsidRDefault="00161A6F" w14:paraId="2B2EBEAD" w14:textId="77777777">
            <w:r w:rsidRPr="00161A6F">
              <w:t> </w:t>
            </w:r>
          </w:p>
        </w:tc>
      </w:tr>
      <w:tr w:rsidRPr="00161A6F" w:rsidR="00161A6F" w:rsidTr="385B8092" w14:paraId="2B3093DA" w14:textId="77777777">
        <w:trPr>
          <w:trHeight w:val="300"/>
        </w:trPr>
        <w:tc>
          <w:tcPr>
            <w:tcW w:w="24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161A6F" w:rsidR="00161A6F" w:rsidP="00161A6F" w:rsidRDefault="00161A6F" w14:paraId="61225815" w14:textId="77777777">
            <w:r w:rsidRPr="00161A6F">
              <w:rPr>
                <w:b/>
                <w:bCs/>
              </w:rPr>
              <w:t>GE</w:t>
            </w:r>
            <w:r w:rsidRPr="00161A6F">
              <w:t> </w:t>
            </w:r>
          </w:p>
        </w:tc>
        <w:tc>
          <w:tcPr>
            <w:tcW w:w="218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161A6F" w:rsidR="00161A6F" w:rsidP="00161A6F" w:rsidRDefault="00161A6F" w14:paraId="7D9A0ADF" w14:textId="77777777">
            <w:r w:rsidRPr="00161A6F">
              <w:t>Vuxen </w:t>
            </w:r>
          </w:p>
        </w:tc>
        <w:tc>
          <w:tcPr>
            <w:tcW w:w="370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161A6F" w:rsidR="00161A6F" w:rsidP="00161A6F" w:rsidRDefault="00161A6F" w14:paraId="19A006C6" w14:textId="77777777">
            <w:r w:rsidRPr="00161A6F">
              <w:t>ML6-15 </w:t>
            </w:r>
          </w:p>
        </w:tc>
      </w:tr>
      <w:tr w:rsidRPr="00161A6F" w:rsidR="00161A6F" w:rsidTr="385B8092" w14:paraId="46E4FDD7" w14:textId="77777777">
        <w:trPr>
          <w:trHeight w:val="300"/>
        </w:trPr>
        <w:tc>
          <w:tcPr>
            <w:tcW w:w="24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161A6F" w:rsidR="00161A6F" w:rsidP="00161A6F" w:rsidRDefault="00161A6F" w14:paraId="01A4D556" w14:textId="77777777">
            <w:r w:rsidRPr="00161A6F">
              <w:t> </w:t>
            </w:r>
          </w:p>
        </w:tc>
        <w:tc>
          <w:tcPr>
            <w:tcW w:w="218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161A6F" w:rsidR="00161A6F" w:rsidP="00161A6F" w:rsidRDefault="00161A6F" w14:paraId="2B98EE21" w14:textId="77777777">
            <w:r w:rsidRPr="00161A6F">
              <w:t>Barn </w:t>
            </w:r>
          </w:p>
        </w:tc>
        <w:tc>
          <w:tcPr>
            <w:tcW w:w="370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161A6F" w:rsidR="00161A6F" w:rsidP="00161A6F" w:rsidRDefault="00161A6F" w14:paraId="24F43013" w14:textId="77777777">
            <w:r w:rsidRPr="00161A6F">
              <w:t>ML6-15 </w:t>
            </w:r>
          </w:p>
        </w:tc>
      </w:tr>
    </w:tbl>
    <w:p w:rsidR="0098213C" w:rsidP="00426013" w:rsidRDefault="0098213C" w14:paraId="201000D1" w14:textId="77777777">
      <w:pPr>
        <w:ind w:right="-143"/>
      </w:pPr>
    </w:p>
    <w:p w:rsidRPr="00426013" w:rsidR="00426013" w:rsidP="00426013" w:rsidRDefault="00426013" w14:paraId="098375EE" w14:textId="3B1497CA">
      <w:pPr>
        <w:ind w:right="-143"/>
      </w:pPr>
      <w:r w:rsidRPr="00426013">
        <w:t>Använd linjär prob och </w:t>
      </w:r>
      <w:proofErr w:type="spellStart"/>
      <w:r w:rsidRPr="00426013">
        <w:t>muskuloskeletalt</w:t>
      </w:r>
      <w:proofErr w:type="spellEnd"/>
      <w:r w:rsidRPr="00426013">
        <w:t> undersökningsprogram </w:t>
      </w:r>
    </w:p>
    <w:p w:rsidRPr="00426013" w:rsidR="00426013" w:rsidP="00426013" w:rsidRDefault="00426013" w14:paraId="134FE708" w14:textId="77777777">
      <w:pPr>
        <w:numPr>
          <w:ilvl w:val="0"/>
          <w:numId w:val="20"/>
        </w:numPr>
        <w:tabs>
          <w:tab w:val="clear" w:pos="720"/>
          <w:tab w:val="num" w:pos="1287"/>
        </w:tabs>
        <w:ind w:left="1287" w:right="-143"/>
      </w:pPr>
      <w:r w:rsidRPr="00426013">
        <w:t>Ha patienten liggande plant på rygg med avslappnade magmuskler. </w:t>
      </w:r>
    </w:p>
    <w:p w:rsidRPr="00426013" w:rsidR="00426013" w:rsidP="00426013" w:rsidRDefault="00426013" w14:paraId="7B5EE0E4" w14:textId="77777777">
      <w:pPr>
        <w:numPr>
          <w:ilvl w:val="0"/>
          <w:numId w:val="21"/>
        </w:numPr>
        <w:tabs>
          <w:tab w:val="clear" w:pos="720"/>
          <w:tab w:val="num" w:pos="1287"/>
        </w:tabs>
        <w:ind w:left="1287" w:right="-143"/>
      </w:pPr>
      <w:r w:rsidRPr="00426013">
        <w:t>Vb används </w:t>
      </w:r>
      <w:r w:rsidRPr="00426013">
        <w:rPr>
          <w:b/>
          <w:bCs/>
        </w:rPr>
        <w:t>”</w:t>
      </w:r>
      <w:proofErr w:type="spellStart"/>
      <w:r w:rsidRPr="00426013">
        <w:rPr>
          <w:b/>
          <w:bCs/>
        </w:rPr>
        <w:t>Logiqview</w:t>
      </w:r>
      <w:proofErr w:type="spellEnd"/>
      <w:r w:rsidRPr="00426013">
        <w:rPr>
          <w:b/>
          <w:bCs/>
        </w:rPr>
        <w:t> ” </w:t>
      </w:r>
      <w:r w:rsidRPr="00426013">
        <w:t>(knapp ovan tangentbordet) för GE och “</w:t>
      </w:r>
      <w:proofErr w:type="spellStart"/>
      <w:r w:rsidRPr="00426013">
        <w:rPr>
          <w:b/>
          <w:bCs/>
        </w:rPr>
        <w:t>Panoramic</w:t>
      </w:r>
      <w:proofErr w:type="spellEnd"/>
      <w:r w:rsidRPr="00426013">
        <w:rPr>
          <w:b/>
          <w:bCs/>
        </w:rPr>
        <w:t>” </w:t>
      </w:r>
      <w:r w:rsidRPr="00426013">
        <w:t>för Canon. </w:t>
      </w:r>
    </w:p>
    <w:p w:rsidRPr="00426013" w:rsidR="00426013" w:rsidP="00426013" w:rsidRDefault="00426013" w14:paraId="01E67382" w14:textId="77777777">
      <w:pPr>
        <w:numPr>
          <w:ilvl w:val="0"/>
          <w:numId w:val="22"/>
        </w:numPr>
        <w:tabs>
          <w:tab w:val="clear" w:pos="720"/>
          <w:tab w:val="num" w:pos="1664"/>
        </w:tabs>
        <w:ind w:left="1664" w:right="-143"/>
      </w:pPr>
      <w:r w:rsidRPr="00426013">
        <w:t>Lägg </w:t>
      </w:r>
      <w:proofErr w:type="spellStart"/>
      <w:r w:rsidRPr="00426013">
        <w:t>proben</w:t>
      </w:r>
      <w:proofErr w:type="spellEnd"/>
      <w:r w:rsidRPr="00426013">
        <w:t> axiellt över magen med start över buken på ena </w:t>
      </w:r>
      <w:proofErr w:type="spellStart"/>
      <w:r w:rsidRPr="00426013">
        <w:t>rectusmuskeln</w:t>
      </w:r>
      <w:proofErr w:type="spellEnd"/>
      <w:r w:rsidRPr="00426013">
        <w:t>. </w:t>
      </w:r>
    </w:p>
    <w:p w:rsidRPr="00426013" w:rsidR="00426013" w:rsidP="00426013" w:rsidRDefault="00426013" w14:paraId="00E9EC44" w14:textId="77777777">
      <w:pPr>
        <w:numPr>
          <w:ilvl w:val="0"/>
          <w:numId w:val="23"/>
        </w:numPr>
        <w:tabs>
          <w:tab w:val="clear" w:pos="720"/>
          <w:tab w:val="num" w:pos="1664"/>
        </w:tabs>
        <w:ind w:left="1664" w:right="-143"/>
      </w:pPr>
      <w:r w:rsidRPr="00426013">
        <w:t>Förflytta </w:t>
      </w:r>
      <w:proofErr w:type="spellStart"/>
      <w:r w:rsidRPr="00426013">
        <w:t>proben</w:t>
      </w:r>
      <w:proofErr w:type="spellEnd"/>
      <w:r w:rsidRPr="00426013">
        <w:t> längs dess </w:t>
      </w:r>
      <w:proofErr w:type="spellStart"/>
      <w:r w:rsidRPr="00426013">
        <w:t>längsaxel</w:t>
      </w:r>
      <w:proofErr w:type="spellEnd"/>
      <w:r w:rsidRPr="00426013">
        <w:t> över mot och in över den andra </w:t>
      </w:r>
      <w:proofErr w:type="spellStart"/>
      <w:r w:rsidRPr="00426013">
        <w:t>rectusmuskeln</w:t>
      </w:r>
      <w:proofErr w:type="spellEnd"/>
      <w:r w:rsidRPr="00426013">
        <w:t>.   </w:t>
      </w:r>
    </w:p>
    <w:p w:rsidRPr="00426013" w:rsidR="00426013" w:rsidP="00426013" w:rsidRDefault="00426013" w14:paraId="29199C5D" w14:textId="77777777">
      <w:pPr>
        <w:numPr>
          <w:ilvl w:val="0"/>
          <w:numId w:val="24"/>
        </w:numPr>
        <w:tabs>
          <w:tab w:val="clear" w:pos="720"/>
          <w:tab w:val="num" w:pos="1287"/>
        </w:tabs>
        <w:ind w:left="1287" w:right="-143"/>
      </w:pPr>
      <w:r w:rsidRPr="00426013">
        <w:t>Tryck på ”</w:t>
      </w:r>
      <w:proofErr w:type="spellStart"/>
      <w:r w:rsidRPr="00426013">
        <w:rPr>
          <w:b/>
          <w:bCs/>
        </w:rPr>
        <w:t>Measure</w:t>
      </w:r>
      <w:r w:rsidRPr="00426013">
        <w:t>”och</w:t>
      </w:r>
      <w:proofErr w:type="spellEnd"/>
      <w:r w:rsidRPr="00426013">
        <w:t> mät i bilden avståndet mellan muskelbukarna. </w:t>
      </w:r>
    </w:p>
    <w:p w:rsidRPr="00426013" w:rsidR="00426013" w:rsidP="00426013" w:rsidRDefault="00426013" w14:paraId="569053F9" w14:textId="77777777">
      <w:pPr>
        <w:numPr>
          <w:ilvl w:val="0"/>
          <w:numId w:val="25"/>
        </w:numPr>
        <w:tabs>
          <w:tab w:val="clear" w:pos="720"/>
          <w:tab w:val="num" w:pos="1287"/>
        </w:tabs>
        <w:ind w:left="1287" w:right="-143"/>
      </w:pPr>
      <w:r w:rsidRPr="00426013">
        <w:t>Tryck ”</w:t>
      </w:r>
      <w:r w:rsidRPr="00426013">
        <w:rPr>
          <w:b/>
          <w:bCs/>
        </w:rPr>
        <w:t>P1</w:t>
      </w:r>
      <w:r w:rsidRPr="00426013">
        <w:t>” för GE och “</w:t>
      </w:r>
      <w:r w:rsidRPr="00426013">
        <w:rPr>
          <w:b/>
          <w:bCs/>
        </w:rPr>
        <w:t>Still store</w:t>
      </w:r>
      <w:r w:rsidRPr="00426013">
        <w:t>” för Canon för att spara bilden. </w:t>
      </w:r>
    </w:p>
    <w:p w:rsidRPr="0098213C" w:rsidR="0098213C" w:rsidP="0098213C" w:rsidRDefault="0098213C" w14:paraId="4BF802AC" w14:textId="77777777">
      <w:pPr>
        <w:pStyle w:val="MellanrubrikVGR"/>
      </w:pPr>
      <w:r w:rsidRPr="0098213C">
        <w:rPr>
          <w:rStyle w:val="normaltextrun"/>
        </w:rPr>
        <w:t>I svaret anges</w:t>
      </w:r>
      <w:r w:rsidRPr="0098213C">
        <w:rPr>
          <w:rStyle w:val="eop"/>
        </w:rPr>
        <w:t> </w:t>
      </w:r>
    </w:p>
    <w:p w:rsidR="0098213C" w:rsidP="0098213C" w:rsidRDefault="0098213C" w14:paraId="048B584E" w14:textId="77777777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Uppmätt /-a avstånd och var diastasen är som störst.</w:t>
      </w:r>
      <w:r>
        <w:rPr>
          <w:rStyle w:val="eop"/>
        </w:rPr>
        <w:t> </w:t>
      </w:r>
    </w:p>
    <w:p w:rsidR="0098213C" w:rsidP="0098213C" w:rsidRDefault="0098213C" w14:paraId="70C75750" w14:textId="77777777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Område för diastasen</w:t>
      </w:r>
      <w:r>
        <w:rPr>
          <w:rStyle w:val="eop"/>
        </w:rPr>
        <w:t> </w:t>
      </w:r>
    </w:p>
    <w:p w:rsidRPr="002B6F96" w:rsidR="0098213C" w:rsidP="002B6F96" w:rsidRDefault="0098213C" w14:paraId="2A6D93FF" w14:textId="67EF6C9A">
      <w:pPr>
        <w:pStyle w:val="Liststycke"/>
        <w:numPr>
          <w:ilvl w:val="0"/>
          <w:numId w:val="27"/>
        </w:numPr>
        <w:rPr>
          <w:rFonts w:ascii="Times New Roman" w:hAnsi="Times New Roman"/>
        </w:rPr>
      </w:pPr>
      <w:r>
        <w:rPr>
          <w:rStyle w:val="normaltextrun"/>
        </w:rPr>
        <w:t>Ovan naveln / under naveln / såväl ovan som under naveln.</w:t>
      </w:r>
      <w:r>
        <w:rPr>
          <w:rStyle w:val="eop"/>
        </w:rPr>
        <w:t> </w:t>
      </w:r>
    </w:p>
    <w:p w:rsidR="009C6C0C" w:rsidP="009A32ED" w:rsidRDefault="009C6C0C" w14:paraId="40AA233F" w14:textId="15269081">
      <w:pPr>
        <w:ind w:right="-143"/>
      </w:pPr>
    </w:p>
    <w:p w:rsidRPr="00070E13" w:rsidR="00070E13" w:rsidP="00070E13" w:rsidRDefault="00070E13" w14:paraId="1CC8B542" w14:textId="77777777">
      <w:pPr>
        <w:pStyle w:val="Rubrik2"/>
      </w:pPr>
      <w:r w:rsidRPr="00070E13">
        <w:t>Dokumentinformation </w:t>
      </w:r>
    </w:p>
    <w:p w:rsidRPr="00070E13" w:rsidR="00070E13" w:rsidP="00070E13" w:rsidRDefault="00070E13" w14:paraId="5ADE57ED" w14:textId="77777777">
      <w:pPr>
        <w:pStyle w:val="MellanrubrikVGR"/>
      </w:pPr>
      <w:r w:rsidRPr="00070E13">
        <w:t>Innehållsansvarig </w:t>
      </w:r>
    </w:p>
    <w:p w:rsidRPr="00070E13" w:rsidR="00070E13" w:rsidP="00070E13" w:rsidRDefault="00070E13" w14:paraId="1EE00CB8" w14:textId="1AC4F47C">
      <w:pPr>
        <w:ind w:right="-143"/>
      </w:pPr>
      <w:r w:rsidRPr="00070E13">
        <w:t xml:space="preserve">Sheida Norbakhsh Kirlappos, Leg. BMA och Sonograf, </w:t>
      </w:r>
      <w:r>
        <w:t>bild- och funktionsmedicin</w:t>
      </w:r>
      <w:r w:rsidR="00DF295D">
        <w:t>,</w:t>
      </w:r>
      <w:r w:rsidRPr="00070E13">
        <w:t xml:space="preserve"> SÄS </w:t>
      </w:r>
    </w:p>
    <w:p w:rsidRPr="00070E13" w:rsidR="00070E13" w:rsidP="00070E13" w:rsidRDefault="00070E13" w14:paraId="1454BEB8" w14:textId="77777777">
      <w:pPr>
        <w:pStyle w:val="MellanrubrikVGR"/>
      </w:pPr>
      <w:r w:rsidRPr="00070E13">
        <w:lastRenderedPageBreak/>
        <w:t>Innehållsgranskare </w:t>
      </w:r>
    </w:p>
    <w:p w:rsidRPr="00070E13" w:rsidR="00070E13" w:rsidP="00070E13" w:rsidRDefault="00DF295D" w14:paraId="12256473" w14:textId="5EB6D0D4">
      <w:pPr>
        <w:ind w:right="-143"/>
      </w:pPr>
      <w:r w:rsidR="00DF295D">
        <w:rPr/>
        <w:t>Gunhild Aggeryd Zackrisson</w:t>
      </w:r>
      <w:r w:rsidR="00070E13">
        <w:rPr/>
        <w:t>, </w:t>
      </w:r>
      <w:r w:rsidR="1F4788B8">
        <w:rPr/>
        <w:t>specialist</w:t>
      </w:r>
      <w:r w:rsidR="00070E13">
        <w:rPr/>
        <w:t xml:space="preserve">läkare, </w:t>
      </w:r>
      <w:r w:rsidR="00DF295D">
        <w:rPr/>
        <w:t>bild- och funktionsmedicin,</w:t>
      </w:r>
      <w:r w:rsidR="00070E13">
        <w:rPr/>
        <w:t xml:space="preserve"> SÄS </w:t>
      </w:r>
    </w:p>
    <w:p w:rsidRPr="00070E13" w:rsidR="00070E13" w:rsidP="00070E13" w:rsidRDefault="00070E13" w14:paraId="3F8B4DD1" w14:textId="77777777">
      <w:pPr>
        <w:pStyle w:val="MellanrubrikVGR"/>
      </w:pPr>
      <w:r w:rsidRPr="00070E13">
        <w:t>Fastställt av </w:t>
      </w:r>
    </w:p>
    <w:p w:rsidRPr="00070E13" w:rsidR="00070E13" w:rsidP="00070E13" w:rsidRDefault="00070E13" w14:paraId="5E35340C" w14:textId="77777777">
      <w:pPr>
        <w:ind w:right="-143"/>
      </w:pPr>
      <w:r w:rsidRPr="00070E13">
        <w:t>Markus Håkansson, verksamhetschef, bild- och funktionsmedicin och medicinsk service, SÄS </w:t>
      </w:r>
    </w:p>
    <w:p w:rsidRPr="00070E13" w:rsidR="00070E13" w:rsidP="00070E13" w:rsidRDefault="00070E13" w14:paraId="3A1AAA7E" w14:textId="77777777">
      <w:pPr>
        <w:pStyle w:val="MellanrubrikVGR"/>
      </w:pPr>
      <w:r w:rsidRPr="00070E13">
        <w:t>Nyckelord </w:t>
      </w:r>
    </w:p>
    <w:p w:rsidRPr="00070E13" w:rsidR="00070E13" w:rsidP="00070E13" w:rsidRDefault="00070E13" w14:paraId="2C0B8076" w14:textId="77777777">
      <w:pPr>
        <w:ind w:right="-143"/>
      </w:pPr>
      <w:r w:rsidRPr="00070E13">
        <w:t>Ultraljud, handledning, </w:t>
      </w:r>
      <w:proofErr w:type="spellStart"/>
      <w:r w:rsidRPr="00070E13">
        <w:t>rectusdiastas</w:t>
      </w:r>
      <w:proofErr w:type="spellEnd"/>
      <w:r w:rsidRPr="00070E13">
        <w:t> </w:t>
      </w:r>
    </w:p>
    <w:p w:rsidR="00161A6F" w:rsidP="009A32ED" w:rsidRDefault="00161A6F" w14:paraId="3B052D75" w14:textId="77777777">
      <w:pPr>
        <w:ind w:right="-143"/>
      </w:pPr>
    </w:p>
    <w:sectPr w:rsidR="00161A6F" w:rsidSect="00B96AFF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EC4C7A" w:rsidRDefault="00EC4C7A" w14:paraId="7B91F2EA" w14:textId="77777777">
      <w:r>
        <w:separator/>
      </w:r>
    </w:p>
  </w:endnote>
  <w:endnote w:type="continuationSeparator" w:id="0">
    <w:p w:rsidR="00EC4C7A" w:rsidRDefault="00EC4C7A" w14:paraId="6DA062FC" w14:textId="77777777">
      <w:r>
        <w:continuationSeparator/>
      </w:r>
    </w:p>
  </w:endnote>
  <w:endnote w:type="continuationNotice" w:id="1">
    <w:p w:rsidR="00EC4C7A" w:rsidRDefault="00EC4C7A" w14:paraId="1D1014E1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831C35" w:rsidR="00C50EE5" w:rsidP="00EC0A68" w:rsidRDefault="0045129B" w14:paraId="47BD2091" w14:textId="66F4EBFA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Pr="00831C35" w:rsidR="00A65FD4">
          <w:rPr>
            <w:rFonts w:ascii="Georgia" w:hAnsi="Georgia"/>
            <w:sz w:val="24"/>
            <w:szCs w:val="24"/>
          </w:rPr>
          <w:t xml:space="preserve"> </w:t>
        </w:r>
        <w:r w:rsidRPr="00831C35" w:rsidR="00EC0A68">
          <w:rPr>
            <w:rFonts w:ascii="Georgia" w:hAnsi="Georgia"/>
            <w:sz w:val="24"/>
            <w:szCs w:val="24"/>
          </w:rPr>
          <w:fldChar w:fldCharType="begin"/>
        </w:r>
        <w:r w:rsidRPr="00831C35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831C35" w:rsidR="00EC0A68">
          <w:rPr>
            <w:rFonts w:ascii="Georgia" w:hAnsi="Georgia"/>
            <w:sz w:val="24"/>
            <w:szCs w:val="24"/>
          </w:rPr>
          <w:fldChar w:fldCharType="separate"/>
        </w:r>
        <w:r w:rsidRPr="00831C35" w:rsidR="00EC0A68">
          <w:rPr>
            <w:rFonts w:ascii="Georgia" w:hAnsi="Georgia"/>
            <w:sz w:val="24"/>
            <w:szCs w:val="24"/>
          </w:rPr>
          <w:t>2</w:t>
        </w:r>
        <w:r w:rsidRPr="00831C35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 w:rsidR="00111CB2">
      <w:rPr>
        <w:rFonts w:ascii="Georgia" w:hAnsi="Georgia"/>
        <w:sz w:val="24"/>
        <w:szCs w:val="24"/>
      </w:rPr>
      <w:t xml:space="preserve"> (</w:t>
    </w:r>
    <w:r w:rsidRPr="00831C35" w:rsidR="00111CB2">
      <w:rPr>
        <w:rFonts w:ascii="Georgia" w:hAnsi="Georgia"/>
        <w:sz w:val="24"/>
        <w:szCs w:val="24"/>
      </w:rPr>
      <w:fldChar w:fldCharType="begin"/>
    </w:r>
    <w:r w:rsidRPr="00831C35" w:rsidR="00111CB2">
      <w:rPr>
        <w:rFonts w:ascii="Georgia" w:hAnsi="Georgia"/>
        <w:sz w:val="24"/>
        <w:szCs w:val="24"/>
      </w:rPr>
      <w:instrText xml:space="preserve"> NUMPAGES   \* MERGEFORMAT </w:instrText>
    </w:r>
    <w:r w:rsidRPr="00831C35" w:rsidR="00111CB2">
      <w:rPr>
        <w:rFonts w:ascii="Georgia" w:hAnsi="Georgia"/>
        <w:sz w:val="24"/>
        <w:szCs w:val="24"/>
      </w:rPr>
      <w:fldChar w:fldCharType="separate"/>
    </w:r>
    <w:r w:rsidRPr="00831C35" w:rsidR="00111CB2">
      <w:rPr>
        <w:rFonts w:ascii="Georgia" w:hAnsi="Georgia"/>
        <w:noProof/>
        <w:sz w:val="24"/>
        <w:szCs w:val="24"/>
      </w:rPr>
      <w:t>4</w:t>
    </w:r>
    <w:r w:rsidRPr="00831C35" w:rsidR="00111CB2">
      <w:rPr>
        <w:rFonts w:ascii="Georgia" w:hAnsi="Georgia"/>
        <w:sz w:val="24"/>
        <w:szCs w:val="24"/>
      </w:rPr>
      <w:fldChar w:fldCharType="end"/>
    </w:r>
    <w:r w:rsidRPr="00831C35" w:rsidR="00111CB2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EC4C7A" w:rsidRDefault="00EC4C7A" w14:paraId="1987FAEC" w14:textId="77777777"/>
  </w:footnote>
  <w:footnote w:type="continuationSeparator" w:id="0">
    <w:p w:rsidR="00EC4C7A" w:rsidRDefault="00EC4C7A" w14:paraId="142137E3" w14:textId="77777777">
      <w:r>
        <w:continuationSeparator/>
      </w:r>
    </w:p>
  </w:footnote>
  <w:footnote w:type="continuationNotice" w:id="1">
    <w:p w:rsidR="00EC4C7A" w:rsidRDefault="00EC4C7A" w14:paraId="470B38D6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737D91AC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85B7E76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8A4EB9" w:rsidP="00413A60" w:rsidRDefault="00413A60" w14:paraId="058CDD4D" w14:textId="448A65E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>
          <w:pict w14:anchorId="1459E684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D41DF98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7FC7E9E"/>
    <w:multiLevelType w:val="multilevel"/>
    <w:tmpl w:val="B3323056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09B34EB8"/>
    <w:multiLevelType w:val="multilevel"/>
    <w:tmpl w:val="4394EACE"/>
    <w:lvl w:ilvl="0">
      <w:start w:val="4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233E3F09"/>
    <w:multiLevelType w:val="hybridMultilevel"/>
    <w:tmpl w:val="3A6C9AE4"/>
    <w:lvl w:ilvl="0" w:tplc="8B4C6000">
      <w:start w:val="1"/>
      <w:numFmt w:val="upperLetter"/>
      <w:lvlText w:val="%1."/>
      <w:lvlJc w:val="left"/>
      <w:pPr>
        <w:ind w:left="1664" w:hanging="360"/>
      </w:pPr>
      <w:rPr>
        <w:rFonts w:hint="default" w:ascii="Georgia" w:hAnsi="Georgia"/>
      </w:rPr>
    </w:lvl>
    <w:lvl w:ilvl="1" w:tplc="041D0019" w:tentative="1">
      <w:start w:val="1"/>
      <w:numFmt w:val="lowerLetter"/>
      <w:lvlText w:val="%2."/>
      <w:lvlJc w:val="left"/>
      <w:pPr>
        <w:ind w:left="2384" w:hanging="360"/>
      </w:pPr>
    </w:lvl>
    <w:lvl w:ilvl="2" w:tplc="041D001B" w:tentative="1">
      <w:start w:val="1"/>
      <w:numFmt w:val="lowerRoman"/>
      <w:lvlText w:val="%3."/>
      <w:lvlJc w:val="right"/>
      <w:pPr>
        <w:ind w:left="3104" w:hanging="180"/>
      </w:pPr>
    </w:lvl>
    <w:lvl w:ilvl="3" w:tplc="041D000F" w:tentative="1">
      <w:start w:val="1"/>
      <w:numFmt w:val="decimal"/>
      <w:lvlText w:val="%4."/>
      <w:lvlJc w:val="left"/>
      <w:pPr>
        <w:ind w:left="3824" w:hanging="360"/>
      </w:pPr>
    </w:lvl>
    <w:lvl w:ilvl="4" w:tplc="041D0019" w:tentative="1">
      <w:start w:val="1"/>
      <w:numFmt w:val="lowerLetter"/>
      <w:lvlText w:val="%5."/>
      <w:lvlJc w:val="left"/>
      <w:pPr>
        <w:ind w:left="4544" w:hanging="360"/>
      </w:pPr>
    </w:lvl>
    <w:lvl w:ilvl="5" w:tplc="041D001B" w:tentative="1">
      <w:start w:val="1"/>
      <w:numFmt w:val="lowerRoman"/>
      <w:lvlText w:val="%6."/>
      <w:lvlJc w:val="right"/>
      <w:pPr>
        <w:ind w:left="5264" w:hanging="180"/>
      </w:pPr>
    </w:lvl>
    <w:lvl w:ilvl="6" w:tplc="041D000F" w:tentative="1">
      <w:start w:val="1"/>
      <w:numFmt w:val="decimal"/>
      <w:lvlText w:val="%7."/>
      <w:lvlJc w:val="left"/>
      <w:pPr>
        <w:ind w:left="5984" w:hanging="360"/>
      </w:pPr>
    </w:lvl>
    <w:lvl w:ilvl="7" w:tplc="041D0019" w:tentative="1">
      <w:start w:val="1"/>
      <w:numFmt w:val="lowerLetter"/>
      <w:lvlText w:val="%8."/>
      <w:lvlJc w:val="left"/>
      <w:pPr>
        <w:ind w:left="6704" w:hanging="360"/>
      </w:pPr>
    </w:lvl>
    <w:lvl w:ilvl="8" w:tplc="041D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48DE4099"/>
    <w:multiLevelType w:val="multilevel"/>
    <w:tmpl w:val="D5303108"/>
    <w:lvl w:ilvl="0">
      <w:start w:val="1"/>
      <w:numFmt w:val="upperLetter"/>
      <w:lvlText w:val="%1."/>
      <w:lvlJc w:val="left"/>
      <w:pPr>
        <w:tabs>
          <w:tab w:val="num" w:pos="-812"/>
        </w:tabs>
        <w:ind w:left="-812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-92"/>
        </w:tabs>
        <w:ind w:left="-92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628"/>
        </w:tabs>
        <w:ind w:left="628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1348"/>
        </w:tabs>
        <w:ind w:left="1348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2068"/>
        </w:tabs>
        <w:ind w:left="2068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2788"/>
        </w:tabs>
        <w:ind w:left="2788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3508"/>
        </w:tabs>
        <w:ind w:left="3508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4228"/>
        </w:tabs>
        <w:ind w:left="4228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4948"/>
        </w:tabs>
        <w:ind w:left="4948" w:hanging="360"/>
      </w:p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58E91D1E"/>
    <w:multiLevelType w:val="multilevel"/>
    <w:tmpl w:val="9C2841C2"/>
    <w:lvl w:ilvl="0">
      <w:start w:val="1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645F6C9A"/>
    <w:multiLevelType w:val="multilevel"/>
    <w:tmpl w:val="2250DF8C"/>
    <w:lvl w:ilvl="0">
      <w:start w:val="3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6994106A"/>
    <w:multiLevelType w:val="multilevel"/>
    <w:tmpl w:val="E3ACED90"/>
    <w:lvl w:ilvl="0">
      <w:start w:val="2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6D6E75AB"/>
    <w:multiLevelType w:val="multilevel"/>
    <w:tmpl w:val="F86A7FE6"/>
    <w:lvl w:ilvl="0">
      <w:start w:val="2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09921896">
    <w:abstractNumId w:val="25"/>
  </w:num>
  <w:num w:numId="2" w16cid:durableId="1367871050">
    <w:abstractNumId w:val="18"/>
  </w:num>
  <w:num w:numId="3" w16cid:durableId="164058872">
    <w:abstractNumId w:val="0"/>
  </w:num>
  <w:num w:numId="4" w16cid:durableId="861477783">
    <w:abstractNumId w:val="8"/>
  </w:num>
  <w:num w:numId="5" w16cid:durableId="1280868239">
    <w:abstractNumId w:val="23"/>
  </w:num>
  <w:num w:numId="6" w16cid:durableId="444931515">
    <w:abstractNumId w:val="2"/>
  </w:num>
  <w:num w:numId="7" w16cid:durableId="739910959">
    <w:abstractNumId w:val="14"/>
  </w:num>
  <w:num w:numId="8" w16cid:durableId="391579451">
    <w:abstractNumId w:val="11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6"/>
  </w:num>
  <w:num w:numId="13" w16cid:durableId="57095060">
    <w:abstractNumId w:val="17"/>
  </w:num>
  <w:num w:numId="14" w16cid:durableId="36130748">
    <w:abstractNumId w:val="12"/>
  </w:num>
  <w:num w:numId="15" w16cid:durableId="560679449">
    <w:abstractNumId w:val="9"/>
  </w:num>
  <w:num w:numId="16" w16cid:durableId="1420566503">
    <w:abstractNumId w:val="16"/>
  </w:num>
  <w:num w:numId="17" w16cid:durableId="256527698">
    <w:abstractNumId w:val="7"/>
  </w:num>
  <w:num w:numId="18" w16cid:durableId="1090539201">
    <w:abstractNumId w:val="13"/>
  </w:num>
  <w:num w:numId="19" w16cid:durableId="1846439597">
    <w:abstractNumId w:val="24"/>
  </w:num>
  <w:num w:numId="20" w16cid:durableId="318078039">
    <w:abstractNumId w:val="19"/>
  </w:num>
  <w:num w:numId="21" w16cid:durableId="464080340">
    <w:abstractNumId w:val="22"/>
  </w:num>
  <w:num w:numId="22" w16cid:durableId="1333341410">
    <w:abstractNumId w:val="4"/>
  </w:num>
  <w:num w:numId="23" w16cid:durableId="999233451">
    <w:abstractNumId w:val="21"/>
  </w:num>
  <w:num w:numId="24" w16cid:durableId="1167483198">
    <w:abstractNumId w:val="20"/>
  </w:num>
  <w:num w:numId="25" w16cid:durableId="1233126118">
    <w:abstractNumId w:val="5"/>
  </w:num>
  <w:num w:numId="26" w16cid:durableId="909271175">
    <w:abstractNumId w:val="15"/>
  </w:num>
  <w:num w:numId="27" w16cid:durableId="176102385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embedSystemFonts/>
  <w:proofState w:spelling="clean" w:grammar="dirty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3C1D"/>
    <w:rsid w:val="0005691C"/>
    <w:rsid w:val="00056ECB"/>
    <w:rsid w:val="00056ED5"/>
    <w:rsid w:val="00061969"/>
    <w:rsid w:val="000655CC"/>
    <w:rsid w:val="000700AE"/>
    <w:rsid w:val="00070E13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A6F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3474"/>
    <w:rsid w:val="001C4D0A"/>
    <w:rsid w:val="001C5FEF"/>
    <w:rsid w:val="001E3789"/>
    <w:rsid w:val="00211487"/>
    <w:rsid w:val="00211D91"/>
    <w:rsid w:val="00217DEC"/>
    <w:rsid w:val="002273C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B6F96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26013"/>
    <w:rsid w:val="0043167E"/>
    <w:rsid w:val="00432538"/>
    <w:rsid w:val="0043409A"/>
    <w:rsid w:val="00446255"/>
    <w:rsid w:val="0045129B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0FDD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2EC3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C50AC"/>
    <w:rsid w:val="007D4241"/>
    <w:rsid w:val="007D4317"/>
    <w:rsid w:val="007D4EA3"/>
    <w:rsid w:val="007E4E5C"/>
    <w:rsid w:val="007F1CFF"/>
    <w:rsid w:val="007F5DD5"/>
    <w:rsid w:val="00811CD3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8213C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0989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35FF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DF295D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1577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4C7A"/>
    <w:rsid w:val="00EC5006"/>
    <w:rsid w:val="00ED49C3"/>
    <w:rsid w:val="00ED6CE8"/>
    <w:rsid w:val="00ED7AA6"/>
    <w:rsid w:val="00EE2A56"/>
    <w:rsid w:val="00EE3818"/>
    <w:rsid w:val="00F04DAA"/>
    <w:rsid w:val="00F22264"/>
    <w:rsid w:val="00F2564D"/>
    <w:rsid w:val="00F35B05"/>
    <w:rsid w:val="00F413D9"/>
    <w:rsid w:val="00F5135F"/>
    <w:rsid w:val="00F51F78"/>
    <w:rsid w:val="00F56019"/>
    <w:rsid w:val="00F66C93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3BECAC7"/>
    <w:rsid w:val="1F4788B8"/>
    <w:rsid w:val="28EA9F26"/>
    <w:rsid w:val="29807623"/>
    <w:rsid w:val="385B8092"/>
    <w:rsid w:val="390BD514"/>
    <w:rsid w:val="647B2B65"/>
    <w:rsid w:val="6B2CF8ED"/>
    <w:rsid w:val="75C0B9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1108C0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8D124E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8D124E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610FDD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610FDD"/>
    <w:pPr>
      <w:spacing w:line="240" w:lineRule="auto"/>
    </w:pPr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rsid w:val="00610FDD"/>
    <w:rPr>
      <w:rFonts w:ascii="Georgia" w:hAnsi="Georgia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610FDD"/>
    <w:rPr>
      <w:b/>
      <w:bCs/>
    </w:rPr>
  </w:style>
  <w:style w:type="character" w:styleId="KommentarsmneChar" w:customStyle="1">
    <w:name w:val="Kommentarsämne Char"/>
    <w:basedOn w:val="KommentarerChar"/>
    <w:link w:val="Kommentarsmne"/>
    <w:uiPriority w:val="99"/>
    <w:semiHidden/>
    <w:rsid w:val="00610FDD"/>
    <w:rPr>
      <w:rFonts w:ascii="Georgia" w:hAnsi="Georgia"/>
      <w:b/>
      <w:bCs/>
    </w:rPr>
  </w:style>
  <w:style w:type="paragraph" w:styleId="paragraph" w:customStyle="1">
    <w:name w:val="paragraph"/>
    <w:basedOn w:val="Normal"/>
    <w:rsid w:val="0098213C"/>
    <w:pPr>
      <w:spacing w:before="100" w:beforeAutospacing="1" w:after="100" w:afterAutospacing="1" w:line="240" w:lineRule="auto"/>
      <w:ind w:left="0" w:right="0"/>
    </w:pPr>
    <w:rPr>
      <w:rFonts w:ascii="Times New Roman" w:hAnsi="Times New Roman"/>
    </w:rPr>
  </w:style>
  <w:style w:type="character" w:styleId="normaltextrun" w:customStyle="1">
    <w:name w:val="normaltextrun"/>
    <w:basedOn w:val="Standardstycketeckensnitt"/>
    <w:rsid w:val="0098213C"/>
  </w:style>
  <w:style w:type="character" w:styleId="eop" w:customStyle="1">
    <w:name w:val="eop"/>
    <w:basedOn w:val="Standardstycketeckensnitt"/>
    <w:rsid w:val="0098213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70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649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570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83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757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487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31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636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691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562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521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273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436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306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257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861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060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058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495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2381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5074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4510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3567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574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7709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7369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1782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0464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902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60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8945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3526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3191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205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5618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2940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1010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6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4748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807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8016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7655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9744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275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8434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172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1835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5291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24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0416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289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90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251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218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452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680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296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0248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405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676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5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Rectusdiastas - ultraljudsundersökning inom radiologi SÄS</dc:title>
  <dc:subject/>
  <dc:creator/>
  <keywords/>
  <lastModifiedBy>Gunhild Aggeryd Zackrisson</lastModifiedBy>
  <revision>3</revision>
  <dcterms:created xsi:type="dcterms:W3CDTF">2026-01-07T09:10:00.0000000Z</dcterms:created>
  <dcterms:modified xsi:type="dcterms:W3CDTF">2026-02-23T08:49:44.0000000Z</dcterms:modified>
</coreProperties>
</file>