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61914D4" w14:textId="0C5F7BE9" w:rsidR="00184167" w:rsidRDefault="000B73BB" w:rsidP="009A32ED">
      <w:pPr>
        <w:pStyle w:val="Rubrik1"/>
      </w:pPr>
      <w:r>
        <w:t>Diabetes – checklista mottagningsbesök för patienter 18 år eller äldre</w:t>
      </w:r>
      <w:bookmarkStart w:id="0" w:name="_Toc321146591"/>
    </w:p>
    <w:tbl>
      <w:tblPr>
        <w:tblW w:w="9502" w:type="dxa"/>
        <w:tblInd w:w="56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49"/>
        <w:gridCol w:w="1821"/>
        <w:gridCol w:w="3832"/>
      </w:tblGrid>
      <w:tr w:rsidR="000B73BB" w:rsidRPr="0092142D" w14:paraId="7DB29D59" w14:textId="77777777" w:rsidTr="000B73BB">
        <w:tc>
          <w:tcPr>
            <w:tcW w:w="9502" w:type="dxa"/>
            <w:gridSpan w:val="3"/>
            <w:vAlign w:val="center"/>
          </w:tcPr>
          <w:p w14:paraId="2CDB8CBB" w14:textId="0F9119DD" w:rsidR="000B73BB" w:rsidRPr="0092142D" w:rsidRDefault="000B73BB" w:rsidP="00B538FE">
            <w:pPr>
              <w:keepNext/>
              <w:keepLines/>
              <w:overflowPunct w:val="0"/>
              <w:autoSpaceDE w:val="0"/>
              <w:autoSpaceDN w:val="0"/>
              <w:adjustRightInd w:val="0"/>
              <w:spacing w:before="360" w:line="240" w:lineRule="auto"/>
              <w:ind w:left="851" w:right="0"/>
              <w:textAlignment w:val="baseline"/>
              <w:rPr>
                <w:sz w:val="20"/>
                <w:szCs w:val="20"/>
              </w:rPr>
            </w:pPr>
            <w:r w:rsidRPr="0092142D">
              <w:rPr>
                <w:sz w:val="22"/>
                <w:szCs w:val="20"/>
              </w:rPr>
              <w:t>Checklistan kan användas av sjuksköterskor och läkare som träffar patienter vid diabetes</w:t>
            </w:r>
            <w:r w:rsidRPr="0092142D">
              <w:rPr>
                <w:sz w:val="22"/>
                <w:szCs w:val="20"/>
              </w:rPr>
              <w:softHyphen/>
              <w:t xml:space="preserve">mottagningen Södra Älvsborgs Sjukhus Borås/Skene. (Särskild checklista för barn). </w:t>
            </w:r>
            <w:r w:rsidRPr="0092142D">
              <w:rPr>
                <w:sz w:val="22"/>
                <w:szCs w:val="20"/>
              </w:rPr>
              <w:br/>
            </w:r>
            <w:r w:rsidRPr="0092142D">
              <w:rPr>
                <w:sz w:val="22"/>
                <w:szCs w:val="22"/>
              </w:rPr>
              <w:t xml:space="preserve">(Inplastad </w:t>
            </w:r>
            <w:r w:rsidRPr="0092142D">
              <w:rPr>
                <w:b/>
                <w:bCs/>
                <w:i/>
                <w:iCs/>
                <w:sz w:val="22"/>
                <w:szCs w:val="22"/>
              </w:rPr>
              <w:t>ficklathund</w:t>
            </w:r>
            <w:r w:rsidRPr="0092142D">
              <w:rPr>
                <w:sz w:val="22"/>
                <w:szCs w:val="22"/>
              </w:rPr>
              <w:t xml:space="preserve"> finns att få via diabetesmottagning Borås/Skene).</w:t>
            </w:r>
          </w:p>
        </w:tc>
      </w:tr>
      <w:tr w:rsidR="000B73BB" w:rsidRPr="0092142D" w14:paraId="0ED939BB" w14:textId="77777777" w:rsidTr="000B73BB">
        <w:trPr>
          <w:cantSplit/>
          <w:trHeight w:val="288"/>
        </w:trPr>
        <w:tc>
          <w:tcPr>
            <w:tcW w:w="9502" w:type="dxa"/>
            <w:gridSpan w:val="3"/>
            <w:shd w:val="clear" w:color="auto" w:fill="C2D69B"/>
            <w:vAlign w:val="center"/>
          </w:tcPr>
          <w:p w14:paraId="02F588CF" w14:textId="77777777" w:rsidR="000B73BB" w:rsidRPr="000B73BB" w:rsidRDefault="000B73BB" w:rsidP="009A376A">
            <w:pPr>
              <w:keepNext/>
              <w:keepLines/>
              <w:numPr>
                <w:ilvl w:val="0"/>
                <w:numId w:val="21"/>
              </w:numPr>
              <w:spacing w:after="0" w:line="240" w:lineRule="auto"/>
              <w:ind w:right="340"/>
              <w:rPr>
                <w:rFonts w:ascii="Arial" w:hAnsi="Arial" w:cs="Arial"/>
                <w:b/>
                <w:bCs/>
                <w:sz w:val="22"/>
              </w:rPr>
            </w:pPr>
            <w:r w:rsidRPr="0092142D">
              <w:rPr>
                <w:rFonts w:ascii="Arial" w:hAnsi="Arial" w:cs="Arial"/>
                <w:b/>
                <w:bCs/>
                <w:sz w:val="22"/>
                <w:szCs w:val="22"/>
              </w:rPr>
              <w:t>Rätt miljö vid besöket</w:t>
            </w:r>
            <w:r w:rsidRPr="0092142D">
              <w:rPr>
                <w:rFonts w:ascii="Arial" w:hAnsi="Arial" w:cs="Arial"/>
              </w:rPr>
              <w:t xml:space="preserve"> </w:t>
            </w:r>
          </w:p>
          <w:p w14:paraId="484B611C" w14:textId="77813FB5" w:rsidR="000B73BB" w:rsidRPr="0092142D" w:rsidRDefault="000B73BB" w:rsidP="000B73BB">
            <w:pPr>
              <w:keepNext/>
              <w:keepLines/>
              <w:spacing w:after="0" w:line="240" w:lineRule="auto"/>
              <w:ind w:left="360" w:right="340"/>
              <w:rPr>
                <w:rFonts w:ascii="Arial" w:hAnsi="Arial" w:cs="Arial"/>
                <w:b/>
                <w:bCs/>
                <w:sz w:val="22"/>
              </w:rPr>
            </w:pPr>
            <w:r w:rsidRPr="0092142D">
              <w:rPr>
                <w:rFonts w:ascii="Arial" w:hAnsi="Arial" w:cs="Arial"/>
                <w:sz w:val="20"/>
              </w:rPr>
              <w:t xml:space="preserve">(vara ostörd, ladda ned mätare/pumpar i </w:t>
            </w:r>
            <w:proofErr w:type="spellStart"/>
            <w:r w:rsidRPr="0092142D">
              <w:rPr>
                <w:rFonts w:ascii="Arial" w:hAnsi="Arial" w:cs="Arial"/>
                <w:sz w:val="20"/>
              </w:rPr>
              <w:t>Diasend</w:t>
            </w:r>
            <w:proofErr w:type="spellEnd"/>
            <w:r w:rsidRPr="0092142D">
              <w:rPr>
                <w:rFonts w:ascii="Arial" w:hAnsi="Arial" w:cs="Arial"/>
                <w:sz w:val="20"/>
              </w:rPr>
              <w:t>):</w:t>
            </w:r>
            <w:r w:rsidRPr="0092142D">
              <w:rPr>
                <w:rFonts w:ascii="Arial" w:hAnsi="Arial" w:cs="Arial"/>
                <w:sz w:val="22"/>
                <w:szCs w:val="22"/>
              </w:rPr>
              <w:t xml:space="preserve">1. A + B    </w:t>
            </w:r>
            <w:r>
              <w:rPr>
                <w:rFonts w:ascii="Arial" w:hAnsi="Arial" w:cs="Arial"/>
                <w:sz w:val="22"/>
                <w:szCs w:val="22"/>
              </w:rPr>
              <w:t xml:space="preserve">                             </w:t>
            </w:r>
            <w:r w:rsidRPr="0092142D">
              <w:rPr>
                <w:rFonts w:ascii="Arial" w:hAnsi="Arial" w:cs="Arial"/>
                <w:sz w:val="22"/>
                <w:szCs w:val="22"/>
              </w:rPr>
              <w:t>sign</w:t>
            </w:r>
            <w:proofErr w:type="gramStart"/>
            <w:r w:rsidRPr="0092142D">
              <w:rPr>
                <w:rFonts w:ascii="Arial" w:hAnsi="Arial" w:cs="Arial"/>
                <w:sz w:val="22"/>
                <w:szCs w:val="22"/>
              </w:rPr>
              <w:t>…</w:t>
            </w:r>
            <w:r>
              <w:rPr>
                <w:rFonts w:ascii="Arial" w:hAnsi="Arial" w:cs="Arial"/>
                <w:sz w:val="22"/>
                <w:szCs w:val="22"/>
              </w:rPr>
              <w:t>….</w:t>
            </w:r>
            <w:proofErr w:type="gramEnd"/>
            <w:r>
              <w:rPr>
                <w:rFonts w:ascii="Arial" w:hAnsi="Arial" w:cs="Arial"/>
                <w:sz w:val="22"/>
                <w:szCs w:val="22"/>
              </w:rPr>
              <w:t>.</w:t>
            </w:r>
            <w:r w:rsidRPr="0092142D">
              <w:rPr>
                <w:rFonts w:ascii="Arial" w:hAnsi="Arial" w:cs="Arial"/>
                <w:sz w:val="22"/>
                <w:szCs w:val="22"/>
              </w:rPr>
              <w:t>…</w:t>
            </w:r>
          </w:p>
        </w:tc>
      </w:tr>
      <w:tr w:rsidR="000B73BB" w:rsidRPr="0092142D" w14:paraId="121F174C" w14:textId="77777777" w:rsidTr="000B73BB">
        <w:trPr>
          <w:trHeight w:val="288"/>
        </w:trPr>
        <w:tc>
          <w:tcPr>
            <w:tcW w:w="9502" w:type="dxa"/>
            <w:gridSpan w:val="3"/>
            <w:vAlign w:val="center"/>
          </w:tcPr>
          <w:p w14:paraId="3E886425" w14:textId="77777777" w:rsidR="000B73BB" w:rsidRDefault="000B73BB" w:rsidP="009A376A">
            <w:pPr>
              <w:keepNext/>
              <w:keepLines/>
              <w:overflowPunct w:val="0"/>
              <w:autoSpaceDE w:val="0"/>
              <w:autoSpaceDN w:val="0"/>
              <w:adjustRightInd w:val="0"/>
              <w:spacing w:line="240" w:lineRule="auto"/>
              <w:ind w:left="851" w:right="0"/>
              <w:textAlignment w:val="baseline"/>
              <w:rPr>
                <w:rFonts w:ascii="Arial" w:hAnsi="Arial"/>
                <w:sz w:val="22"/>
                <w:szCs w:val="20"/>
              </w:rPr>
            </w:pPr>
            <w:r w:rsidRPr="0092142D">
              <w:rPr>
                <w:sz w:val="22"/>
                <w:szCs w:val="20"/>
              </w:rPr>
              <w:t>Lyssna, låt patienten berätta om sina problem med fokus på: Patientens synvinkel, (fysisk, mental och social hälsa, metaboliskt läge, familj, arbete, ev. graviditet/annat). Vårdgivarens synvinkel</w:t>
            </w:r>
            <w:r w:rsidRPr="0092142D">
              <w:rPr>
                <w:rFonts w:ascii="Arial" w:hAnsi="Arial"/>
                <w:sz w:val="22"/>
                <w:szCs w:val="20"/>
              </w:rPr>
              <w:t>.</w:t>
            </w:r>
          </w:p>
          <w:p w14:paraId="1176B58A" w14:textId="77777777" w:rsidR="000B73BB" w:rsidRPr="0092142D" w:rsidRDefault="000B73BB" w:rsidP="009A376A">
            <w:pPr>
              <w:keepNext/>
              <w:keepLines/>
              <w:overflowPunct w:val="0"/>
              <w:autoSpaceDE w:val="0"/>
              <w:autoSpaceDN w:val="0"/>
              <w:adjustRightInd w:val="0"/>
              <w:spacing w:line="240" w:lineRule="auto"/>
              <w:ind w:left="851" w:right="0"/>
              <w:textAlignment w:val="baseline"/>
              <w:rPr>
                <w:rFonts w:ascii="Arial" w:hAnsi="Arial"/>
                <w:sz w:val="22"/>
                <w:szCs w:val="20"/>
              </w:rPr>
            </w:pPr>
          </w:p>
        </w:tc>
      </w:tr>
      <w:tr w:rsidR="000B73BB" w:rsidRPr="0092142D" w14:paraId="5FAF6FDE" w14:textId="77777777" w:rsidTr="000B73BB">
        <w:tc>
          <w:tcPr>
            <w:tcW w:w="9502" w:type="dxa"/>
            <w:gridSpan w:val="3"/>
            <w:shd w:val="clear" w:color="auto" w:fill="FDE9D9"/>
            <w:vAlign w:val="center"/>
          </w:tcPr>
          <w:p w14:paraId="4DCD7FDF" w14:textId="77777777" w:rsidR="000B73BB" w:rsidRPr="0092142D" w:rsidRDefault="000B73BB" w:rsidP="009A376A">
            <w:pPr>
              <w:keepNext/>
              <w:keepLines/>
              <w:numPr>
                <w:ilvl w:val="0"/>
                <w:numId w:val="23"/>
              </w:numPr>
              <w:spacing w:after="0" w:line="240" w:lineRule="auto"/>
              <w:ind w:right="340"/>
            </w:pPr>
            <w:r w:rsidRPr="0092142D">
              <w:rPr>
                <w:rFonts w:ascii="Arial" w:hAnsi="Arial" w:cs="Arial"/>
                <w:sz w:val="22"/>
                <w:szCs w:val="22"/>
              </w:rPr>
              <w:t xml:space="preserve"> A)</w:t>
            </w:r>
            <w:r w:rsidRPr="0092142D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Vid varje besök</w:t>
            </w:r>
            <w:r w:rsidRPr="0092142D">
              <w:rPr>
                <w:rFonts w:ascii="Arial" w:hAnsi="Arial" w:cs="Arial"/>
              </w:rPr>
              <w:t xml:space="preserve"> </w:t>
            </w:r>
            <w:r w:rsidRPr="0092142D">
              <w:rPr>
                <w:rFonts w:ascii="Arial" w:hAnsi="Arial" w:cs="Arial"/>
                <w:sz w:val="20"/>
                <w:szCs w:val="20"/>
              </w:rPr>
              <w:t xml:space="preserve">– </w:t>
            </w:r>
            <w:r w:rsidRPr="0092142D">
              <w:rPr>
                <w:rFonts w:ascii="Arial" w:hAnsi="Arial" w:cs="Arial"/>
                <w:sz w:val="22"/>
                <w:szCs w:val="22"/>
              </w:rPr>
              <w:t>ta ställning till</w:t>
            </w:r>
            <w:r w:rsidRPr="0092142D">
              <w:rPr>
                <w:rFonts w:ascii="Arial" w:hAnsi="Arial" w:cs="Arial"/>
                <w:sz w:val="20"/>
                <w:szCs w:val="20"/>
              </w:rPr>
              <w:t>:</w:t>
            </w:r>
          </w:p>
        </w:tc>
      </w:tr>
      <w:tr w:rsidR="000B73BB" w:rsidRPr="00BD2089" w14:paraId="3F7AFB10" w14:textId="77777777" w:rsidTr="000B73BB">
        <w:trPr>
          <w:cantSplit/>
          <w:trHeight w:val="502"/>
        </w:trPr>
        <w:tc>
          <w:tcPr>
            <w:tcW w:w="3849" w:type="dxa"/>
            <w:vMerge w:val="restart"/>
            <w:vAlign w:val="center"/>
          </w:tcPr>
          <w:p w14:paraId="68637A07" w14:textId="77777777" w:rsidR="000B73BB" w:rsidRPr="000B73BB" w:rsidRDefault="000B73BB" w:rsidP="000B73BB">
            <w:pPr>
              <w:pStyle w:val="Liststycke"/>
              <w:keepNext/>
              <w:keepLines/>
              <w:numPr>
                <w:ilvl w:val="0"/>
                <w:numId w:val="30"/>
              </w:numPr>
              <w:tabs>
                <w:tab w:val="left" w:pos="1207"/>
              </w:tabs>
              <w:spacing w:after="60" w:line="240" w:lineRule="auto"/>
              <w:ind w:right="0"/>
              <w:rPr>
                <w:rFonts w:cs="Arial"/>
                <w:bCs/>
                <w:kern w:val="32"/>
                <w:sz w:val="22"/>
                <w:szCs w:val="22"/>
              </w:rPr>
            </w:pPr>
            <w:r w:rsidRPr="000B73BB">
              <w:rPr>
                <w:rFonts w:cs="Arial"/>
                <w:bCs/>
                <w:kern w:val="32"/>
                <w:sz w:val="22"/>
                <w:szCs w:val="22"/>
              </w:rPr>
              <w:t xml:space="preserve">Känningar </w:t>
            </w:r>
          </w:p>
          <w:p w14:paraId="4B4D4B57" w14:textId="77777777" w:rsidR="000B73BB" w:rsidRPr="000B73BB" w:rsidRDefault="000B73BB" w:rsidP="000B73BB">
            <w:pPr>
              <w:pStyle w:val="Liststycke"/>
              <w:keepNext/>
              <w:keepLines/>
              <w:numPr>
                <w:ilvl w:val="0"/>
                <w:numId w:val="30"/>
              </w:numPr>
              <w:tabs>
                <w:tab w:val="left" w:pos="1207"/>
              </w:tabs>
              <w:spacing w:after="60" w:line="240" w:lineRule="auto"/>
              <w:ind w:right="0"/>
              <w:rPr>
                <w:rFonts w:cs="Arial"/>
                <w:bCs/>
                <w:kern w:val="32"/>
                <w:sz w:val="22"/>
                <w:szCs w:val="22"/>
              </w:rPr>
            </w:pPr>
            <w:r w:rsidRPr="000B73BB">
              <w:rPr>
                <w:rFonts w:cs="Arial"/>
                <w:bCs/>
                <w:kern w:val="32"/>
                <w:sz w:val="22"/>
                <w:szCs w:val="22"/>
              </w:rPr>
              <w:t xml:space="preserve">Blodsockersvängningar </w:t>
            </w:r>
          </w:p>
          <w:p w14:paraId="6F50188D" w14:textId="77777777" w:rsidR="000B73BB" w:rsidRPr="000B73BB" w:rsidRDefault="000B73BB" w:rsidP="000B73BB">
            <w:pPr>
              <w:pStyle w:val="Liststycke"/>
              <w:keepNext/>
              <w:keepLines/>
              <w:numPr>
                <w:ilvl w:val="0"/>
                <w:numId w:val="30"/>
              </w:numPr>
              <w:tabs>
                <w:tab w:val="left" w:pos="1207"/>
              </w:tabs>
              <w:spacing w:after="60" w:line="240" w:lineRule="auto"/>
              <w:ind w:right="0"/>
              <w:rPr>
                <w:rFonts w:cs="Arial"/>
                <w:bCs/>
                <w:kern w:val="32"/>
                <w:sz w:val="22"/>
                <w:szCs w:val="22"/>
              </w:rPr>
            </w:pPr>
            <w:r w:rsidRPr="000B73BB">
              <w:rPr>
                <w:rFonts w:cs="Arial"/>
                <w:bCs/>
                <w:kern w:val="32"/>
                <w:sz w:val="22"/>
                <w:szCs w:val="22"/>
              </w:rPr>
              <w:t>Injektionsställe</w:t>
            </w:r>
          </w:p>
          <w:p w14:paraId="6ECAD228" w14:textId="77777777" w:rsidR="000B73BB" w:rsidRPr="000B73BB" w:rsidRDefault="000B73BB" w:rsidP="000B73BB">
            <w:pPr>
              <w:pStyle w:val="Liststycke"/>
              <w:keepNext/>
              <w:keepLines/>
              <w:numPr>
                <w:ilvl w:val="0"/>
                <w:numId w:val="30"/>
              </w:numPr>
              <w:tabs>
                <w:tab w:val="left" w:pos="1207"/>
              </w:tabs>
              <w:spacing w:after="60" w:line="240" w:lineRule="auto"/>
              <w:ind w:right="0"/>
              <w:rPr>
                <w:rFonts w:cs="Arial"/>
                <w:bCs/>
                <w:kern w:val="32"/>
                <w:sz w:val="22"/>
                <w:szCs w:val="22"/>
              </w:rPr>
            </w:pPr>
            <w:r w:rsidRPr="000B73BB">
              <w:rPr>
                <w:rFonts w:cs="Arial"/>
                <w:bCs/>
                <w:kern w:val="32"/>
                <w:sz w:val="22"/>
                <w:szCs w:val="22"/>
              </w:rPr>
              <w:t>BMI: &lt; 25.</w:t>
            </w:r>
          </w:p>
          <w:p w14:paraId="75ED28F6" w14:textId="77777777" w:rsidR="000B73BB" w:rsidRPr="000B73BB" w:rsidRDefault="000B73BB" w:rsidP="000B73BB">
            <w:pPr>
              <w:pStyle w:val="Liststycke"/>
              <w:keepNext/>
              <w:keepLines/>
              <w:numPr>
                <w:ilvl w:val="0"/>
                <w:numId w:val="30"/>
              </w:numPr>
              <w:tabs>
                <w:tab w:val="left" w:pos="1207"/>
              </w:tabs>
              <w:spacing w:after="60" w:line="240" w:lineRule="auto"/>
              <w:ind w:right="0"/>
              <w:rPr>
                <w:rFonts w:ascii="Arial" w:hAnsi="Arial" w:cs="Arial"/>
                <w:bCs/>
                <w:kern w:val="32"/>
                <w:sz w:val="22"/>
                <w:szCs w:val="22"/>
              </w:rPr>
            </w:pPr>
            <w:r w:rsidRPr="000B73BB">
              <w:rPr>
                <w:rFonts w:cs="Arial"/>
                <w:bCs/>
                <w:kern w:val="32"/>
                <w:sz w:val="22"/>
                <w:szCs w:val="22"/>
              </w:rPr>
              <w:t>Fysisk aktivitet minst 3 ggr/vecka.</w:t>
            </w:r>
          </w:p>
        </w:tc>
        <w:tc>
          <w:tcPr>
            <w:tcW w:w="1821" w:type="dxa"/>
            <w:vAlign w:val="center"/>
          </w:tcPr>
          <w:p w14:paraId="26495CE1" w14:textId="77777777" w:rsidR="000B73BB" w:rsidRPr="0092142D" w:rsidRDefault="000B73BB" w:rsidP="009A376A">
            <w:pPr>
              <w:keepNext/>
              <w:keepLines/>
              <w:overflowPunct w:val="0"/>
              <w:autoSpaceDE w:val="0"/>
              <w:autoSpaceDN w:val="0"/>
              <w:adjustRightInd w:val="0"/>
              <w:spacing w:line="240" w:lineRule="auto"/>
              <w:ind w:left="851" w:right="0"/>
              <w:textAlignment w:val="baseline"/>
              <w:rPr>
                <w:rFonts w:ascii="Arial" w:hAnsi="Arial"/>
                <w:sz w:val="22"/>
                <w:szCs w:val="22"/>
              </w:rPr>
            </w:pPr>
            <w:r w:rsidRPr="0092142D">
              <w:rPr>
                <w:rFonts w:ascii="Arial" w:hAnsi="Arial"/>
                <w:sz w:val="22"/>
                <w:szCs w:val="22"/>
              </w:rPr>
              <w:t>HbA1c:</w:t>
            </w:r>
          </w:p>
        </w:tc>
        <w:tc>
          <w:tcPr>
            <w:tcW w:w="3828" w:type="dxa"/>
            <w:vAlign w:val="center"/>
          </w:tcPr>
          <w:p w14:paraId="677CF2C9" w14:textId="77777777" w:rsidR="000B73BB" w:rsidRPr="00BD2089" w:rsidRDefault="000B73BB" w:rsidP="000B73BB">
            <w:pPr>
              <w:pStyle w:val="Liststycke"/>
              <w:keepNext/>
              <w:keepLines/>
              <w:numPr>
                <w:ilvl w:val="0"/>
                <w:numId w:val="33"/>
              </w:numPr>
              <w:tabs>
                <w:tab w:val="left" w:pos="1571"/>
              </w:tabs>
              <w:spacing w:after="60" w:line="240" w:lineRule="auto"/>
              <w:ind w:right="0"/>
              <w:rPr>
                <w:rFonts w:cs="Arial"/>
                <w:bCs/>
                <w:kern w:val="32"/>
                <w:sz w:val="22"/>
                <w:szCs w:val="22"/>
              </w:rPr>
            </w:pPr>
            <w:r w:rsidRPr="00BD2089">
              <w:rPr>
                <w:rFonts w:cs="Arial"/>
                <w:bCs/>
                <w:kern w:val="32"/>
                <w:sz w:val="22"/>
                <w:szCs w:val="22"/>
              </w:rPr>
              <w:t xml:space="preserve">HbA1c &lt;  52 </w:t>
            </w:r>
            <w:proofErr w:type="spellStart"/>
            <w:r w:rsidRPr="00BD2089">
              <w:rPr>
                <w:rFonts w:cs="Arial"/>
                <w:bCs/>
                <w:kern w:val="32"/>
                <w:sz w:val="22"/>
                <w:szCs w:val="22"/>
              </w:rPr>
              <w:t>mmol</w:t>
            </w:r>
            <w:proofErr w:type="spellEnd"/>
            <w:r w:rsidRPr="00BD2089">
              <w:rPr>
                <w:rFonts w:cs="Arial"/>
                <w:bCs/>
                <w:kern w:val="32"/>
                <w:sz w:val="22"/>
                <w:szCs w:val="22"/>
              </w:rPr>
              <w:t>/mol</w:t>
            </w:r>
            <w:r w:rsidRPr="00BD2089">
              <w:rPr>
                <w:rFonts w:cs="Arial"/>
                <w:bCs/>
                <w:kern w:val="32"/>
                <w:sz w:val="22"/>
                <w:szCs w:val="22"/>
              </w:rPr>
              <w:br/>
            </w:r>
            <w:proofErr w:type="gramStart"/>
            <w:r w:rsidRPr="00BD2089">
              <w:rPr>
                <w:rFonts w:cs="Arial"/>
                <w:bCs/>
                <w:kern w:val="32"/>
                <w:sz w:val="22"/>
                <w:szCs w:val="22"/>
              </w:rPr>
              <w:t>Vid &gt;</w:t>
            </w:r>
            <w:proofErr w:type="gramEnd"/>
            <w:r w:rsidRPr="00BD2089">
              <w:rPr>
                <w:rFonts w:cs="Arial"/>
                <w:bCs/>
                <w:kern w:val="32"/>
                <w:sz w:val="22"/>
                <w:szCs w:val="22"/>
              </w:rPr>
              <w:t xml:space="preserve"> 70 </w:t>
            </w:r>
            <w:proofErr w:type="spellStart"/>
            <w:r w:rsidRPr="00BD2089">
              <w:rPr>
                <w:rFonts w:cs="Arial"/>
                <w:bCs/>
                <w:kern w:val="32"/>
                <w:sz w:val="22"/>
                <w:szCs w:val="22"/>
              </w:rPr>
              <w:t>mmol</w:t>
            </w:r>
            <w:proofErr w:type="spellEnd"/>
            <w:r w:rsidRPr="00BD2089">
              <w:rPr>
                <w:rFonts w:cs="Arial"/>
                <w:bCs/>
                <w:kern w:val="32"/>
                <w:sz w:val="22"/>
                <w:szCs w:val="22"/>
              </w:rPr>
              <w:t>/mol spec. åtgärder, handlingsplan.</w:t>
            </w:r>
          </w:p>
        </w:tc>
      </w:tr>
      <w:tr w:rsidR="000B73BB" w:rsidRPr="00CF15CB" w14:paraId="2EA0619F" w14:textId="77777777" w:rsidTr="000B73BB">
        <w:trPr>
          <w:cantSplit/>
          <w:trHeight w:val="554"/>
        </w:trPr>
        <w:tc>
          <w:tcPr>
            <w:tcW w:w="3849" w:type="dxa"/>
            <w:vMerge/>
            <w:vAlign w:val="center"/>
          </w:tcPr>
          <w:p w14:paraId="6BFE59D2" w14:textId="77777777" w:rsidR="000B73BB" w:rsidRPr="0092142D" w:rsidRDefault="000B73BB" w:rsidP="009A376A">
            <w:pPr>
              <w:keepNext/>
              <w:keepLines/>
              <w:numPr>
                <w:ilvl w:val="0"/>
                <w:numId w:val="20"/>
              </w:numPr>
              <w:spacing w:after="0" w:line="240" w:lineRule="auto"/>
              <w:ind w:right="0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vAlign w:val="center"/>
          </w:tcPr>
          <w:p w14:paraId="17C8B24C" w14:textId="77777777" w:rsidR="000B73BB" w:rsidRPr="0092142D" w:rsidRDefault="000B73BB" w:rsidP="009A376A">
            <w:pPr>
              <w:keepNext/>
              <w:keepLines/>
              <w:overflowPunct w:val="0"/>
              <w:autoSpaceDE w:val="0"/>
              <w:autoSpaceDN w:val="0"/>
              <w:adjustRightInd w:val="0"/>
              <w:spacing w:line="240" w:lineRule="auto"/>
              <w:ind w:left="851" w:right="0"/>
              <w:textAlignment w:val="baseline"/>
              <w:rPr>
                <w:rFonts w:ascii="Arial" w:hAnsi="Arial"/>
                <w:sz w:val="22"/>
                <w:szCs w:val="22"/>
              </w:rPr>
            </w:pPr>
            <w:r w:rsidRPr="0092142D">
              <w:rPr>
                <w:rFonts w:ascii="Arial" w:hAnsi="Arial"/>
                <w:sz w:val="22"/>
                <w:szCs w:val="22"/>
              </w:rPr>
              <w:t>Blod-</w:t>
            </w:r>
          </w:p>
          <w:p w14:paraId="096CBB65" w14:textId="77777777" w:rsidR="000B73BB" w:rsidRPr="0092142D" w:rsidRDefault="000B73BB" w:rsidP="009A376A">
            <w:pPr>
              <w:keepNext/>
              <w:keepLines/>
              <w:overflowPunct w:val="0"/>
              <w:autoSpaceDE w:val="0"/>
              <w:autoSpaceDN w:val="0"/>
              <w:adjustRightInd w:val="0"/>
              <w:spacing w:line="240" w:lineRule="auto"/>
              <w:ind w:left="851" w:right="0"/>
              <w:textAlignment w:val="baseline"/>
              <w:rPr>
                <w:rFonts w:ascii="Arial" w:hAnsi="Arial"/>
                <w:sz w:val="22"/>
                <w:szCs w:val="22"/>
              </w:rPr>
            </w:pPr>
            <w:r w:rsidRPr="0092142D">
              <w:rPr>
                <w:rFonts w:ascii="Arial" w:hAnsi="Arial"/>
                <w:sz w:val="22"/>
                <w:szCs w:val="22"/>
              </w:rPr>
              <w:t>tryck:</w:t>
            </w:r>
          </w:p>
        </w:tc>
        <w:tc>
          <w:tcPr>
            <w:tcW w:w="3828" w:type="dxa"/>
            <w:vAlign w:val="center"/>
          </w:tcPr>
          <w:p w14:paraId="2B5DC47F" w14:textId="77777777" w:rsidR="000B73BB" w:rsidRPr="00CF15CB" w:rsidRDefault="000B73BB" w:rsidP="000B73BB">
            <w:pPr>
              <w:pStyle w:val="Liststycke"/>
              <w:keepNext/>
              <w:keepLines/>
              <w:numPr>
                <w:ilvl w:val="0"/>
                <w:numId w:val="33"/>
              </w:numPr>
              <w:tabs>
                <w:tab w:val="left" w:pos="1208"/>
              </w:tabs>
              <w:spacing w:after="60" w:line="240" w:lineRule="auto"/>
              <w:ind w:right="0"/>
              <w:rPr>
                <w:rFonts w:cs="Arial"/>
                <w:kern w:val="32"/>
                <w:sz w:val="22"/>
                <w:szCs w:val="22"/>
              </w:rPr>
            </w:pPr>
            <w:proofErr w:type="gramStart"/>
            <w:r w:rsidRPr="00CF15CB">
              <w:rPr>
                <w:rFonts w:cs="Arial"/>
                <w:kern w:val="32"/>
                <w:sz w:val="22"/>
                <w:szCs w:val="22"/>
              </w:rPr>
              <w:t>&lt; 140</w:t>
            </w:r>
            <w:proofErr w:type="gramEnd"/>
            <w:r w:rsidRPr="00CF15CB">
              <w:rPr>
                <w:rFonts w:cs="Arial"/>
                <w:kern w:val="32"/>
                <w:sz w:val="22"/>
                <w:szCs w:val="22"/>
              </w:rPr>
              <w:t>/85 mm Hg</w:t>
            </w:r>
          </w:p>
          <w:p w14:paraId="4747F575" w14:textId="093A4C25" w:rsidR="00552B15" w:rsidRPr="00552B15" w:rsidRDefault="000B73BB" w:rsidP="00EA1569">
            <w:pPr>
              <w:pStyle w:val="Liststycke"/>
              <w:keepNext/>
              <w:keepLines/>
              <w:numPr>
                <w:ilvl w:val="0"/>
                <w:numId w:val="33"/>
              </w:numPr>
              <w:tabs>
                <w:tab w:val="left" w:pos="1208"/>
              </w:tabs>
              <w:spacing w:after="60" w:line="240" w:lineRule="auto"/>
              <w:ind w:right="0"/>
              <w:rPr>
                <w:rFonts w:cs="Arial"/>
                <w:kern w:val="32"/>
                <w:sz w:val="22"/>
                <w:szCs w:val="22"/>
              </w:rPr>
            </w:pPr>
            <w:proofErr w:type="gramStart"/>
            <w:r w:rsidRPr="00CF15CB">
              <w:rPr>
                <w:rFonts w:cs="Arial"/>
                <w:i/>
                <w:iCs/>
                <w:kern w:val="32"/>
                <w:sz w:val="22"/>
                <w:szCs w:val="22"/>
              </w:rPr>
              <w:t>&lt; 130</w:t>
            </w:r>
            <w:proofErr w:type="gramEnd"/>
            <w:r w:rsidRPr="00CF15CB">
              <w:rPr>
                <w:rFonts w:cs="Arial"/>
                <w:i/>
                <w:iCs/>
                <w:kern w:val="32"/>
                <w:sz w:val="22"/>
                <w:szCs w:val="22"/>
              </w:rPr>
              <w:t xml:space="preserve">/80 mm Hg vid </w:t>
            </w:r>
            <w:proofErr w:type="spellStart"/>
            <w:r w:rsidRPr="00CF15CB">
              <w:rPr>
                <w:rFonts w:cs="Arial"/>
                <w:i/>
                <w:iCs/>
                <w:kern w:val="32"/>
                <w:sz w:val="22"/>
                <w:szCs w:val="22"/>
              </w:rPr>
              <w:t>protein</w:t>
            </w:r>
            <w:r w:rsidRPr="00CF15CB">
              <w:rPr>
                <w:rFonts w:cs="Arial"/>
                <w:bCs/>
                <w:i/>
                <w:kern w:val="32"/>
                <w:sz w:val="22"/>
                <w:szCs w:val="22"/>
              </w:rPr>
              <w:softHyphen/>
            </w:r>
            <w:r w:rsidRPr="00CF15CB">
              <w:rPr>
                <w:rFonts w:cs="Arial"/>
                <w:i/>
                <w:iCs/>
                <w:kern w:val="32"/>
                <w:sz w:val="22"/>
                <w:szCs w:val="22"/>
              </w:rPr>
              <w:softHyphen/>
              <w:t>uri</w:t>
            </w:r>
            <w:proofErr w:type="spellEnd"/>
            <w:r w:rsidR="000932EA">
              <w:rPr>
                <w:rFonts w:cs="Arial"/>
                <w:i/>
                <w:iCs/>
                <w:kern w:val="32"/>
                <w:sz w:val="22"/>
                <w:szCs w:val="22"/>
              </w:rPr>
              <w:t xml:space="preserve">  </w:t>
            </w:r>
            <w:r w:rsidR="00552B15" w:rsidRPr="00552B15">
              <w:rPr>
                <w:rFonts w:cs="Arial"/>
                <w:kern w:val="32"/>
                <w:sz w:val="22"/>
                <w:szCs w:val="22"/>
              </w:rPr>
              <w:t>eller yngre än 65 år</w:t>
            </w:r>
          </w:p>
        </w:tc>
      </w:tr>
      <w:tr w:rsidR="000B73BB" w:rsidRPr="00CF15CB" w14:paraId="2D6C8AA0" w14:textId="77777777" w:rsidTr="000B73BB">
        <w:trPr>
          <w:cantSplit/>
          <w:trHeight w:val="528"/>
        </w:trPr>
        <w:tc>
          <w:tcPr>
            <w:tcW w:w="3849" w:type="dxa"/>
            <w:vMerge/>
            <w:vAlign w:val="center"/>
          </w:tcPr>
          <w:p w14:paraId="59CDDB9D" w14:textId="77777777" w:rsidR="000B73BB" w:rsidRPr="0092142D" w:rsidRDefault="000B73BB" w:rsidP="009A376A">
            <w:pPr>
              <w:keepNext/>
              <w:keepLines/>
              <w:numPr>
                <w:ilvl w:val="0"/>
                <w:numId w:val="20"/>
              </w:numPr>
              <w:spacing w:after="0" w:line="240" w:lineRule="auto"/>
              <w:ind w:right="0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vAlign w:val="center"/>
          </w:tcPr>
          <w:p w14:paraId="496F017B" w14:textId="77777777" w:rsidR="000B73BB" w:rsidRPr="0092142D" w:rsidRDefault="000B73BB" w:rsidP="009A376A">
            <w:pPr>
              <w:keepNext/>
              <w:keepLines/>
              <w:overflowPunct w:val="0"/>
              <w:autoSpaceDE w:val="0"/>
              <w:autoSpaceDN w:val="0"/>
              <w:adjustRightInd w:val="0"/>
              <w:spacing w:line="240" w:lineRule="auto"/>
              <w:ind w:left="851" w:right="0"/>
              <w:textAlignment w:val="baseline"/>
              <w:rPr>
                <w:rFonts w:ascii="Arial" w:hAnsi="Arial"/>
                <w:sz w:val="22"/>
                <w:szCs w:val="22"/>
              </w:rPr>
            </w:pPr>
            <w:r w:rsidRPr="0092142D">
              <w:rPr>
                <w:rFonts w:ascii="Arial" w:hAnsi="Arial"/>
                <w:sz w:val="22"/>
                <w:szCs w:val="22"/>
              </w:rPr>
              <w:t>Midje-mått:</w:t>
            </w:r>
          </w:p>
        </w:tc>
        <w:tc>
          <w:tcPr>
            <w:tcW w:w="3828" w:type="dxa"/>
            <w:vAlign w:val="center"/>
          </w:tcPr>
          <w:p w14:paraId="4298B7A8" w14:textId="77777777" w:rsidR="000B73BB" w:rsidRPr="00CF15CB" w:rsidRDefault="000B73BB" w:rsidP="000B73BB">
            <w:pPr>
              <w:pStyle w:val="Liststycke"/>
              <w:keepNext/>
              <w:keepLines/>
              <w:numPr>
                <w:ilvl w:val="0"/>
                <w:numId w:val="33"/>
              </w:numPr>
              <w:tabs>
                <w:tab w:val="left" w:pos="1208"/>
              </w:tabs>
              <w:spacing w:after="60" w:line="240" w:lineRule="auto"/>
              <w:ind w:right="0"/>
              <w:rPr>
                <w:rFonts w:cs="Arial"/>
                <w:bCs/>
                <w:kern w:val="32"/>
                <w:sz w:val="22"/>
                <w:szCs w:val="22"/>
              </w:rPr>
            </w:pPr>
            <w:proofErr w:type="gramStart"/>
            <w:r w:rsidRPr="00CF15CB">
              <w:rPr>
                <w:rFonts w:cs="Arial"/>
                <w:bCs/>
                <w:kern w:val="32"/>
                <w:sz w:val="22"/>
                <w:szCs w:val="22"/>
              </w:rPr>
              <w:t>&lt; 88</w:t>
            </w:r>
            <w:proofErr w:type="gramEnd"/>
            <w:r w:rsidRPr="00CF15CB">
              <w:rPr>
                <w:rFonts w:cs="Arial"/>
                <w:bCs/>
                <w:kern w:val="32"/>
                <w:sz w:val="22"/>
                <w:szCs w:val="22"/>
              </w:rPr>
              <w:t xml:space="preserve"> cm (kvinnor)</w:t>
            </w:r>
          </w:p>
          <w:p w14:paraId="77CA780D" w14:textId="77777777" w:rsidR="000B73BB" w:rsidRPr="00CF15CB" w:rsidRDefault="000B73BB" w:rsidP="000B73BB">
            <w:pPr>
              <w:pStyle w:val="Liststycke"/>
              <w:keepNext/>
              <w:keepLines/>
              <w:numPr>
                <w:ilvl w:val="0"/>
                <w:numId w:val="33"/>
              </w:numPr>
              <w:tabs>
                <w:tab w:val="left" w:pos="1208"/>
              </w:tabs>
              <w:spacing w:after="60" w:line="240" w:lineRule="auto"/>
              <w:ind w:right="0"/>
              <w:rPr>
                <w:rFonts w:cs="Arial"/>
                <w:bCs/>
                <w:kern w:val="32"/>
                <w:sz w:val="22"/>
                <w:szCs w:val="22"/>
              </w:rPr>
            </w:pPr>
            <w:proofErr w:type="gramStart"/>
            <w:r w:rsidRPr="00CF15CB">
              <w:rPr>
                <w:rFonts w:cs="Arial"/>
                <w:bCs/>
                <w:kern w:val="32"/>
                <w:sz w:val="22"/>
                <w:szCs w:val="22"/>
              </w:rPr>
              <w:t>&lt; 102</w:t>
            </w:r>
            <w:proofErr w:type="gramEnd"/>
            <w:r w:rsidRPr="00CF15CB">
              <w:rPr>
                <w:rFonts w:cs="Arial"/>
                <w:bCs/>
                <w:kern w:val="32"/>
                <w:sz w:val="22"/>
                <w:szCs w:val="22"/>
              </w:rPr>
              <w:t xml:space="preserve"> cm (män)</w:t>
            </w:r>
          </w:p>
        </w:tc>
      </w:tr>
      <w:tr w:rsidR="000B73BB" w:rsidRPr="0092142D" w14:paraId="315AD244" w14:textId="77777777" w:rsidTr="000B73BB">
        <w:tc>
          <w:tcPr>
            <w:tcW w:w="9498" w:type="dxa"/>
            <w:gridSpan w:val="3"/>
            <w:shd w:val="clear" w:color="auto" w:fill="B8CCE4"/>
          </w:tcPr>
          <w:p w14:paraId="380EF85D" w14:textId="77777777" w:rsidR="000B73BB" w:rsidRPr="0092142D" w:rsidRDefault="000B73BB" w:rsidP="000B73BB">
            <w:pPr>
              <w:keepNext/>
              <w:keepLines/>
              <w:numPr>
                <w:ilvl w:val="0"/>
                <w:numId w:val="35"/>
              </w:numPr>
              <w:spacing w:after="0" w:line="240" w:lineRule="auto"/>
              <w:ind w:right="340"/>
              <w:rPr>
                <w:rFonts w:ascii="Arial" w:hAnsi="Arial" w:cs="Arial"/>
                <w:sz w:val="22"/>
                <w:szCs w:val="22"/>
              </w:rPr>
            </w:pPr>
            <w:r w:rsidRPr="0092142D">
              <w:rPr>
                <w:rFonts w:ascii="Arial" w:hAnsi="Arial" w:cs="Arial"/>
                <w:sz w:val="22"/>
                <w:szCs w:val="22"/>
              </w:rPr>
              <w:t xml:space="preserve"> B)</w:t>
            </w:r>
            <w:r w:rsidRPr="0092142D">
              <w:rPr>
                <w:rFonts w:ascii="Arial" w:hAnsi="Arial" w:cs="Arial"/>
                <w:b/>
                <w:bCs/>
                <w:i/>
                <w:iCs/>
                <w:sz w:val="22"/>
                <w:szCs w:val="22"/>
              </w:rPr>
              <w:t xml:space="preserve"> </w:t>
            </w:r>
            <w:r w:rsidRPr="0092142D">
              <w:rPr>
                <w:rFonts w:ascii="Arial" w:hAnsi="Arial" w:cs="Arial"/>
                <w:b/>
                <w:bCs/>
                <w:sz w:val="22"/>
                <w:szCs w:val="22"/>
              </w:rPr>
              <w:t>Vid årskontroll</w:t>
            </w:r>
            <w:r w:rsidRPr="0092142D">
              <w:rPr>
                <w:rFonts w:ascii="Arial" w:hAnsi="Arial" w:cs="Arial"/>
                <w:sz w:val="22"/>
                <w:szCs w:val="22"/>
              </w:rPr>
              <w:t xml:space="preserve">: </w:t>
            </w:r>
            <w:r w:rsidRPr="0092142D">
              <w:rPr>
                <w:rFonts w:ascii="Arial" w:hAnsi="Arial" w:cs="Arial"/>
                <w:sz w:val="20"/>
                <w:szCs w:val="20"/>
              </w:rPr>
              <w:t>(oftare vid behov)</w:t>
            </w:r>
          </w:p>
        </w:tc>
      </w:tr>
      <w:tr w:rsidR="000B73BB" w:rsidRPr="00CF15CB" w14:paraId="403CD93E" w14:textId="77777777" w:rsidTr="000B73BB">
        <w:trPr>
          <w:trHeight w:val="1512"/>
        </w:trPr>
        <w:tc>
          <w:tcPr>
            <w:tcW w:w="5670" w:type="dxa"/>
            <w:gridSpan w:val="2"/>
            <w:vAlign w:val="center"/>
          </w:tcPr>
          <w:p w14:paraId="04414350" w14:textId="77777777" w:rsidR="000B73BB" w:rsidRPr="00632A51" w:rsidRDefault="000B73BB" w:rsidP="009A376A">
            <w:pPr>
              <w:keepNext/>
              <w:keepLines/>
              <w:tabs>
                <w:tab w:val="left" w:pos="1208"/>
              </w:tabs>
              <w:spacing w:after="60" w:line="240" w:lineRule="auto"/>
              <w:ind w:left="1211" w:right="0"/>
              <w:rPr>
                <w:rFonts w:cs="Arial"/>
                <w:bCs/>
                <w:kern w:val="32"/>
                <w:sz w:val="22"/>
                <w:szCs w:val="22"/>
              </w:rPr>
            </w:pPr>
          </w:p>
          <w:p w14:paraId="56C007E9" w14:textId="06650AD6" w:rsidR="000B73BB" w:rsidRDefault="000B73BB" w:rsidP="000B73BB">
            <w:pPr>
              <w:pStyle w:val="Liststycke"/>
              <w:keepNext/>
              <w:keepLines/>
              <w:numPr>
                <w:ilvl w:val="0"/>
                <w:numId w:val="32"/>
              </w:numPr>
              <w:tabs>
                <w:tab w:val="left" w:pos="1208"/>
              </w:tabs>
              <w:spacing w:after="60" w:line="240" w:lineRule="auto"/>
              <w:ind w:right="0"/>
              <w:rPr>
                <w:rFonts w:cs="Arial"/>
                <w:bCs/>
                <w:kern w:val="32"/>
                <w:sz w:val="22"/>
                <w:szCs w:val="22"/>
              </w:rPr>
            </w:pPr>
            <w:r w:rsidRPr="000B73BB">
              <w:rPr>
                <w:rFonts w:cs="Arial"/>
                <w:bCs/>
                <w:kern w:val="32"/>
                <w:sz w:val="22"/>
                <w:szCs w:val="22"/>
              </w:rPr>
              <w:t xml:space="preserve">LDL-kolesterol; </w:t>
            </w:r>
            <w:proofErr w:type="gramStart"/>
            <w:r w:rsidRPr="000B73BB">
              <w:rPr>
                <w:rFonts w:cs="Arial"/>
                <w:bCs/>
                <w:kern w:val="32"/>
                <w:sz w:val="22"/>
                <w:szCs w:val="22"/>
              </w:rPr>
              <w:t xml:space="preserve">&lt; </w:t>
            </w:r>
            <w:r w:rsidR="000C5679">
              <w:rPr>
                <w:rFonts w:cs="Arial"/>
                <w:bCs/>
                <w:kern w:val="32"/>
                <w:sz w:val="22"/>
                <w:szCs w:val="22"/>
              </w:rPr>
              <w:t>1</w:t>
            </w:r>
            <w:proofErr w:type="gramEnd"/>
            <w:r w:rsidR="000C5679">
              <w:rPr>
                <w:rFonts w:cs="Arial"/>
                <w:bCs/>
                <w:kern w:val="32"/>
                <w:sz w:val="22"/>
                <w:szCs w:val="22"/>
              </w:rPr>
              <w:t>,8</w:t>
            </w:r>
            <w:r w:rsidRPr="000B73BB">
              <w:rPr>
                <w:rFonts w:cs="Arial"/>
                <w:bCs/>
                <w:kern w:val="32"/>
                <w:sz w:val="22"/>
                <w:szCs w:val="22"/>
              </w:rPr>
              <w:t xml:space="preserve"> </w:t>
            </w:r>
            <w:proofErr w:type="spellStart"/>
            <w:r w:rsidRPr="000B73BB">
              <w:rPr>
                <w:rFonts w:cs="Arial"/>
                <w:bCs/>
                <w:kern w:val="32"/>
                <w:sz w:val="22"/>
                <w:szCs w:val="22"/>
              </w:rPr>
              <w:t>mmol</w:t>
            </w:r>
            <w:proofErr w:type="spellEnd"/>
            <w:r w:rsidRPr="000B73BB">
              <w:rPr>
                <w:rFonts w:cs="Arial"/>
                <w:bCs/>
                <w:kern w:val="32"/>
                <w:sz w:val="22"/>
                <w:szCs w:val="22"/>
              </w:rPr>
              <w:t>/l (</w:t>
            </w:r>
            <w:r w:rsidR="000C5679">
              <w:rPr>
                <w:rFonts w:cs="Arial"/>
                <w:bCs/>
                <w:kern w:val="32"/>
                <w:sz w:val="22"/>
                <w:szCs w:val="22"/>
              </w:rPr>
              <w:t xml:space="preserve">&gt;10 år diabetes eller </w:t>
            </w:r>
            <w:r w:rsidR="003A66EF">
              <w:rPr>
                <w:rFonts w:cs="Arial"/>
                <w:bCs/>
                <w:kern w:val="32"/>
                <w:sz w:val="22"/>
                <w:szCs w:val="22"/>
              </w:rPr>
              <w:t>&gt;35 år</w:t>
            </w:r>
            <w:r w:rsidR="00062566">
              <w:rPr>
                <w:rFonts w:cs="Arial"/>
                <w:bCs/>
                <w:kern w:val="32"/>
                <w:sz w:val="22"/>
                <w:szCs w:val="22"/>
              </w:rPr>
              <w:t>)</w:t>
            </w:r>
          </w:p>
          <w:p w14:paraId="3C2F32DA" w14:textId="03C2FC2D" w:rsidR="004225C1" w:rsidRPr="00986631" w:rsidRDefault="004225C1" w:rsidP="00C025B8">
            <w:pPr>
              <w:pStyle w:val="Liststycke"/>
              <w:keepNext/>
              <w:keepLines/>
              <w:numPr>
                <w:ilvl w:val="0"/>
                <w:numId w:val="32"/>
              </w:numPr>
              <w:tabs>
                <w:tab w:val="left" w:pos="1208"/>
              </w:tabs>
              <w:spacing w:after="60" w:line="240" w:lineRule="auto"/>
              <w:ind w:right="0"/>
              <w:rPr>
                <w:rFonts w:cs="Arial"/>
                <w:bCs/>
                <w:kern w:val="32"/>
                <w:sz w:val="22"/>
                <w:szCs w:val="22"/>
              </w:rPr>
            </w:pPr>
            <w:r w:rsidRPr="00986631">
              <w:rPr>
                <w:rFonts w:cs="Arial"/>
                <w:bCs/>
                <w:kern w:val="32"/>
                <w:sz w:val="22"/>
                <w:szCs w:val="22"/>
              </w:rPr>
              <w:t xml:space="preserve">LDL-kolesterol; </w:t>
            </w:r>
            <w:proofErr w:type="gramStart"/>
            <w:r w:rsidRPr="00986631">
              <w:rPr>
                <w:rFonts w:cs="Arial"/>
                <w:bCs/>
                <w:kern w:val="32"/>
                <w:sz w:val="22"/>
                <w:szCs w:val="22"/>
              </w:rPr>
              <w:t>&lt; 1</w:t>
            </w:r>
            <w:proofErr w:type="gramEnd"/>
            <w:r w:rsidRPr="00986631">
              <w:rPr>
                <w:rFonts w:cs="Arial"/>
                <w:bCs/>
                <w:kern w:val="32"/>
                <w:sz w:val="22"/>
                <w:szCs w:val="22"/>
              </w:rPr>
              <w:t>,</w:t>
            </w:r>
            <w:r w:rsidR="00B538FE" w:rsidRPr="00986631">
              <w:rPr>
                <w:rFonts w:cs="Arial"/>
                <w:bCs/>
                <w:kern w:val="32"/>
                <w:sz w:val="22"/>
                <w:szCs w:val="22"/>
              </w:rPr>
              <w:t>4</w:t>
            </w:r>
            <w:r w:rsidRPr="00986631">
              <w:rPr>
                <w:rFonts w:cs="Arial"/>
                <w:bCs/>
                <w:kern w:val="32"/>
                <w:sz w:val="22"/>
                <w:szCs w:val="22"/>
              </w:rPr>
              <w:t xml:space="preserve"> </w:t>
            </w:r>
            <w:proofErr w:type="spellStart"/>
            <w:r w:rsidRPr="00986631">
              <w:rPr>
                <w:rFonts w:cs="Arial"/>
                <w:bCs/>
                <w:kern w:val="32"/>
                <w:sz w:val="22"/>
                <w:szCs w:val="22"/>
              </w:rPr>
              <w:t>mmol</w:t>
            </w:r>
            <w:proofErr w:type="spellEnd"/>
            <w:r w:rsidRPr="00986631">
              <w:rPr>
                <w:rFonts w:cs="Arial"/>
                <w:bCs/>
                <w:kern w:val="32"/>
                <w:sz w:val="22"/>
                <w:szCs w:val="22"/>
              </w:rPr>
              <w:t>/l (&gt;</w:t>
            </w:r>
            <w:r w:rsidR="00B538FE" w:rsidRPr="00986631">
              <w:rPr>
                <w:rFonts w:cs="Arial"/>
                <w:bCs/>
                <w:kern w:val="32"/>
                <w:sz w:val="22"/>
                <w:szCs w:val="22"/>
              </w:rPr>
              <w:t>2</w:t>
            </w:r>
            <w:r w:rsidRPr="00986631">
              <w:rPr>
                <w:rFonts w:cs="Arial"/>
                <w:bCs/>
                <w:kern w:val="32"/>
                <w:sz w:val="22"/>
                <w:szCs w:val="22"/>
              </w:rPr>
              <w:t xml:space="preserve">0 år diabetes eller </w:t>
            </w:r>
            <w:r w:rsidR="00986631" w:rsidRPr="00986631">
              <w:rPr>
                <w:rFonts w:cs="Arial"/>
                <w:bCs/>
                <w:kern w:val="32"/>
                <w:sz w:val="22"/>
                <w:szCs w:val="22"/>
              </w:rPr>
              <w:t>målorganskada)</w:t>
            </w:r>
          </w:p>
          <w:p w14:paraId="1FFC6A29" w14:textId="77777777" w:rsidR="000B73BB" w:rsidRPr="000B73BB" w:rsidRDefault="000B73BB" w:rsidP="000B73BB">
            <w:pPr>
              <w:pStyle w:val="Liststycke"/>
              <w:keepNext/>
              <w:keepLines/>
              <w:numPr>
                <w:ilvl w:val="0"/>
                <w:numId w:val="32"/>
              </w:numPr>
              <w:tabs>
                <w:tab w:val="left" w:pos="1208"/>
              </w:tabs>
              <w:spacing w:after="60" w:line="240" w:lineRule="auto"/>
              <w:ind w:right="0"/>
              <w:rPr>
                <w:rFonts w:cs="Arial"/>
                <w:bCs/>
                <w:kern w:val="32"/>
                <w:sz w:val="22"/>
                <w:szCs w:val="22"/>
              </w:rPr>
            </w:pPr>
            <w:r w:rsidRPr="000B73BB">
              <w:rPr>
                <w:rFonts w:cs="Arial"/>
                <w:bCs/>
                <w:kern w:val="32"/>
                <w:sz w:val="22"/>
                <w:szCs w:val="22"/>
              </w:rPr>
              <w:t>Annat (</w:t>
            </w:r>
            <w:proofErr w:type="gramStart"/>
            <w:r w:rsidRPr="000B73BB">
              <w:rPr>
                <w:rFonts w:cs="Arial"/>
                <w:bCs/>
                <w:kern w:val="32"/>
                <w:sz w:val="22"/>
                <w:szCs w:val="22"/>
              </w:rPr>
              <w:t>t.ex.</w:t>
            </w:r>
            <w:proofErr w:type="gramEnd"/>
            <w:r w:rsidRPr="000B73BB">
              <w:rPr>
                <w:rFonts w:cs="Arial"/>
                <w:bCs/>
                <w:kern w:val="32"/>
                <w:sz w:val="22"/>
                <w:szCs w:val="22"/>
              </w:rPr>
              <w:t xml:space="preserve"> körkortsintyg, utlandsresa)</w:t>
            </w:r>
          </w:p>
          <w:p w14:paraId="31816BAE" w14:textId="77777777" w:rsidR="000B73BB" w:rsidRPr="000B73BB" w:rsidRDefault="000B73BB" w:rsidP="000B73BB">
            <w:pPr>
              <w:pStyle w:val="Liststycke"/>
              <w:keepNext/>
              <w:keepLines/>
              <w:numPr>
                <w:ilvl w:val="0"/>
                <w:numId w:val="32"/>
              </w:numPr>
              <w:tabs>
                <w:tab w:val="left" w:pos="1208"/>
              </w:tabs>
              <w:spacing w:after="60" w:line="240" w:lineRule="auto"/>
              <w:ind w:right="0"/>
              <w:rPr>
                <w:rFonts w:cs="Arial"/>
                <w:bCs/>
                <w:kern w:val="32"/>
                <w:sz w:val="22"/>
                <w:szCs w:val="22"/>
              </w:rPr>
            </w:pPr>
            <w:r w:rsidRPr="000B73BB">
              <w:rPr>
                <w:rFonts w:cs="Arial"/>
                <w:bCs/>
                <w:kern w:val="32"/>
                <w:sz w:val="22"/>
                <w:szCs w:val="22"/>
              </w:rPr>
              <w:t>Senaste ögonstatus</w:t>
            </w:r>
          </w:p>
          <w:p w14:paraId="4D0CC24F" w14:textId="77777777" w:rsidR="000B73BB" w:rsidRPr="000B73BB" w:rsidRDefault="000B73BB" w:rsidP="000B73BB">
            <w:pPr>
              <w:pStyle w:val="Liststycke"/>
              <w:keepNext/>
              <w:keepLines/>
              <w:numPr>
                <w:ilvl w:val="0"/>
                <w:numId w:val="32"/>
              </w:numPr>
              <w:tabs>
                <w:tab w:val="left" w:pos="1208"/>
              </w:tabs>
              <w:spacing w:after="60" w:line="240" w:lineRule="auto"/>
              <w:ind w:right="0"/>
              <w:rPr>
                <w:rFonts w:cs="Arial"/>
                <w:bCs/>
                <w:kern w:val="32"/>
                <w:sz w:val="22"/>
                <w:szCs w:val="22"/>
              </w:rPr>
            </w:pPr>
            <w:r w:rsidRPr="000B73BB">
              <w:rPr>
                <w:rFonts w:cs="Arial"/>
                <w:b/>
                <w:bCs/>
                <w:kern w:val="32"/>
                <w:sz w:val="22"/>
                <w:szCs w:val="22"/>
              </w:rPr>
              <w:t>EKG</w:t>
            </w:r>
            <w:r w:rsidRPr="000B73BB">
              <w:rPr>
                <w:rFonts w:cs="Arial"/>
                <w:bCs/>
                <w:kern w:val="32"/>
                <w:sz w:val="22"/>
                <w:szCs w:val="22"/>
              </w:rPr>
              <w:t>: Vid debut + individuell bedömning</w:t>
            </w:r>
          </w:p>
          <w:p w14:paraId="7D873134" w14:textId="77777777" w:rsidR="000B73BB" w:rsidRPr="00632A51" w:rsidRDefault="000B73BB" w:rsidP="009A376A">
            <w:pPr>
              <w:keepNext/>
              <w:keepLines/>
              <w:tabs>
                <w:tab w:val="left" w:pos="1208"/>
              </w:tabs>
              <w:spacing w:after="60" w:line="240" w:lineRule="auto"/>
              <w:ind w:left="1211" w:right="0"/>
              <w:rPr>
                <w:rFonts w:cs="Arial"/>
                <w:bCs/>
                <w:kern w:val="32"/>
                <w:sz w:val="22"/>
                <w:szCs w:val="22"/>
              </w:rPr>
            </w:pPr>
          </w:p>
        </w:tc>
        <w:tc>
          <w:tcPr>
            <w:tcW w:w="3828" w:type="dxa"/>
            <w:vAlign w:val="center"/>
          </w:tcPr>
          <w:p w14:paraId="4677964B" w14:textId="77777777" w:rsidR="000B73BB" w:rsidRDefault="000B73BB" w:rsidP="000B73BB">
            <w:pPr>
              <w:pStyle w:val="Liststycke"/>
              <w:keepNext/>
              <w:keepLines/>
              <w:numPr>
                <w:ilvl w:val="0"/>
                <w:numId w:val="34"/>
              </w:numPr>
              <w:tabs>
                <w:tab w:val="left" w:pos="1208"/>
              </w:tabs>
              <w:spacing w:after="60" w:line="240" w:lineRule="auto"/>
              <w:ind w:right="0"/>
              <w:rPr>
                <w:rFonts w:cs="Arial"/>
                <w:bCs/>
                <w:kern w:val="32"/>
                <w:sz w:val="22"/>
                <w:szCs w:val="22"/>
              </w:rPr>
            </w:pPr>
            <w:r w:rsidRPr="00CF15CB">
              <w:rPr>
                <w:rFonts w:cs="Arial"/>
                <w:b/>
                <w:bCs/>
                <w:kern w:val="32"/>
                <w:sz w:val="22"/>
                <w:szCs w:val="22"/>
              </w:rPr>
              <w:t>Fotstatus</w:t>
            </w:r>
            <w:r w:rsidRPr="00CF15CB">
              <w:rPr>
                <w:rFonts w:cs="Arial"/>
                <w:bCs/>
                <w:kern w:val="32"/>
                <w:sz w:val="22"/>
                <w:szCs w:val="22"/>
              </w:rPr>
              <w:t xml:space="preserve">: Monofilament, </w:t>
            </w:r>
            <w:r w:rsidRPr="00CF15CB">
              <w:rPr>
                <w:rFonts w:cs="Arial"/>
                <w:bCs/>
                <w:kern w:val="32"/>
                <w:sz w:val="22"/>
                <w:szCs w:val="22"/>
              </w:rPr>
              <w:br/>
              <w:t>vibration, palpabla fotpulsar</w:t>
            </w:r>
          </w:p>
          <w:p w14:paraId="74CDA591" w14:textId="77777777" w:rsidR="000B73BB" w:rsidRPr="00632A51" w:rsidRDefault="000B73BB" w:rsidP="009A376A">
            <w:pPr>
              <w:keepNext/>
              <w:keepLines/>
              <w:tabs>
                <w:tab w:val="left" w:pos="1208"/>
              </w:tabs>
              <w:spacing w:after="60" w:line="240" w:lineRule="auto"/>
              <w:ind w:left="253" w:right="0"/>
              <w:rPr>
                <w:rFonts w:cs="Arial"/>
                <w:bCs/>
                <w:kern w:val="32"/>
                <w:sz w:val="18"/>
                <w:szCs w:val="18"/>
              </w:rPr>
            </w:pPr>
          </w:p>
          <w:p w14:paraId="1055A237" w14:textId="77777777" w:rsidR="000B73BB" w:rsidRPr="00CF15CB" w:rsidRDefault="000B73BB" w:rsidP="000B73BB">
            <w:pPr>
              <w:pStyle w:val="Liststycke"/>
              <w:keepNext/>
              <w:keepLines/>
              <w:numPr>
                <w:ilvl w:val="0"/>
                <w:numId w:val="34"/>
              </w:numPr>
              <w:tabs>
                <w:tab w:val="left" w:pos="1208"/>
              </w:tabs>
              <w:spacing w:after="60" w:line="240" w:lineRule="auto"/>
              <w:ind w:right="0"/>
              <w:rPr>
                <w:rFonts w:cs="Arial"/>
                <w:bCs/>
                <w:kern w:val="32"/>
                <w:sz w:val="22"/>
                <w:szCs w:val="22"/>
              </w:rPr>
            </w:pPr>
            <w:r w:rsidRPr="00CF15CB">
              <w:rPr>
                <w:rFonts w:cs="Arial"/>
                <w:b/>
                <w:bCs/>
                <w:kern w:val="32"/>
                <w:sz w:val="22"/>
                <w:szCs w:val="22"/>
              </w:rPr>
              <w:t>Rutinprover</w:t>
            </w:r>
            <w:r w:rsidRPr="00CF15CB">
              <w:rPr>
                <w:rFonts w:cs="Arial"/>
                <w:bCs/>
                <w:kern w:val="32"/>
                <w:sz w:val="22"/>
                <w:szCs w:val="22"/>
              </w:rPr>
              <w:t xml:space="preserve">: TSH, fT4, B12, </w:t>
            </w:r>
            <w:r w:rsidRPr="00CF15CB">
              <w:rPr>
                <w:rFonts w:cs="Arial"/>
                <w:bCs/>
                <w:kern w:val="32"/>
                <w:sz w:val="22"/>
                <w:szCs w:val="22"/>
              </w:rPr>
              <w:br/>
              <w:t>folsyra, S-</w:t>
            </w:r>
            <w:proofErr w:type="spellStart"/>
            <w:r w:rsidRPr="00CF15CB">
              <w:rPr>
                <w:rFonts w:cs="Arial"/>
                <w:bCs/>
                <w:kern w:val="32"/>
                <w:sz w:val="22"/>
                <w:szCs w:val="22"/>
              </w:rPr>
              <w:t>kreatinin</w:t>
            </w:r>
            <w:proofErr w:type="spellEnd"/>
            <w:r w:rsidRPr="00CF15CB">
              <w:rPr>
                <w:rFonts w:cs="Arial"/>
                <w:bCs/>
                <w:kern w:val="32"/>
                <w:sz w:val="22"/>
                <w:szCs w:val="22"/>
              </w:rPr>
              <w:t>, u-</w:t>
            </w:r>
            <w:proofErr w:type="spellStart"/>
            <w:r w:rsidRPr="00CF15CB">
              <w:rPr>
                <w:rFonts w:cs="Arial"/>
                <w:bCs/>
                <w:kern w:val="32"/>
                <w:sz w:val="22"/>
                <w:szCs w:val="22"/>
              </w:rPr>
              <w:t>alb</w:t>
            </w:r>
            <w:proofErr w:type="spellEnd"/>
            <w:r w:rsidRPr="00CF15CB">
              <w:rPr>
                <w:rFonts w:cs="Arial"/>
                <w:bCs/>
                <w:kern w:val="32"/>
                <w:sz w:val="22"/>
                <w:szCs w:val="22"/>
              </w:rPr>
              <w:t>/</w:t>
            </w:r>
            <w:proofErr w:type="spellStart"/>
            <w:r w:rsidRPr="00CF15CB">
              <w:rPr>
                <w:rFonts w:cs="Arial"/>
                <w:bCs/>
                <w:kern w:val="32"/>
                <w:sz w:val="22"/>
                <w:szCs w:val="22"/>
              </w:rPr>
              <w:t>krea</w:t>
            </w:r>
            <w:proofErr w:type="spellEnd"/>
            <w:r w:rsidRPr="00CF15CB">
              <w:rPr>
                <w:rFonts w:cs="Arial"/>
                <w:bCs/>
                <w:kern w:val="32"/>
                <w:sz w:val="22"/>
                <w:szCs w:val="22"/>
              </w:rPr>
              <w:t xml:space="preserve"> kvot, P4, H3, HbA1c, lipidstatus</w:t>
            </w:r>
          </w:p>
        </w:tc>
      </w:tr>
    </w:tbl>
    <w:p w14:paraId="3DAAB5D7" w14:textId="77777777" w:rsidR="000B73BB" w:rsidRDefault="000B73BB" w:rsidP="000B73BB"/>
    <w:tbl>
      <w:tblPr>
        <w:tblW w:w="9498" w:type="dxa"/>
        <w:tblInd w:w="56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498"/>
      </w:tblGrid>
      <w:tr w:rsidR="000B73BB" w:rsidRPr="0092142D" w14:paraId="7A9896A9" w14:textId="77777777" w:rsidTr="000B73BB">
        <w:trPr>
          <w:trHeight w:val="180"/>
        </w:trPr>
        <w:tc>
          <w:tcPr>
            <w:tcW w:w="9498" w:type="dxa"/>
            <w:shd w:val="clear" w:color="auto" w:fill="FFFF99"/>
            <w:vAlign w:val="center"/>
          </w:tcPr>
          <w:p w14:paraId="5A7FF9A2" w14:textId="5CF78FA9" w:rsidR="000B73BB" w:rsidRPr="0092142D" w:rsidRDefault="000B73BB" w:rsidP="009A376A">
            <w:pPr>
              <w:keepNext/>
              <w:keepLines/>
              <w:numPr>
                <w:ilvl w:val="0"/>
                <w:numId w:val="21"/>
              </w:numPr>
              <w:spacing w:after="0" w:line="240" w:lineRule="auto"/>
              <w:ind w:right="0"/>
              <w:rPr>
                <w:b/>
                <w:bCs/>
              </w:rPr>
            </w:pPr>
            <w:r w:rsidRPr="0092142D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Vilka hinder finns</w:t>
            </w:r>
            <w:r w:rsidRPr="0092142D">
              <w:rPr>
                <w:rFonts w:ascii="Arial" w:hAnsi="Arial" w:cs="Arial"/>
                <w:sz w:val="22"/>
                <w:szCs w:val="22"/>
              </w:rPr>
              <w:t>?</w:t>
            </w:r>
            <w:r w:rsidRPr="0092142D">
              <w:rPr>
                <w:rFonts w:ascii="Arial" w:hAnsi="Arial" w:cs="Arial"/>
              </w:rPr>
              <w:t xml:space="preserve"> </w:t>
            </w:r>
            <w:r w:rsidRPr="0092142D">
              <w:rPr>
                <w:rFonts w:ascii="Arial" w:hAnsi="Arial" w:cs="Arial"/>
                <w:sz w:val="20"/>
                <w:szCs w:val="20"/>
              </w:rPr>
              <w:t>Handlingsplan.</w:t>
            </w:r>
            <w:r w:rsidRPr="0092142D">
              <w:rPr>
                <w:rFonts w:ascii="Arial" w:hAnsi="Arial" w:cs="Arial"/>
                <w:sz w:val="18"/>
              </w:rPr>
              <w:t xml:space="preserve">                                                                               </w:t>
            </w:r>
            <w:proofErr w:type="gramStart"/>
            <w:r w:rsidRPr="0092142D">
              <w:rPr>
                <w:rFonts w:ascii="Arial" w:hAnsi="Arial" w:cs="Arial"/>
                <w:sz w:val="22"/>
                <w:szCs w:val="22"/>
              </w:rPr>
              <w:t>Sign</w:t>
            </w:r>
            <w:r>
              <w:rPr>
                <w:rFonts w:ascii="Arial" w:hAnsi="Arial" w:cs="Arial"/>
                <w:sz w:val="22"/>
                <w:szCs w:val="22"/>
              </w:rPr>
              <w:t>….</w:t>
            </w:r>
            <w:proofErr w:type="gramEnd"/>
            <w:r w:rsidRPr="0092142D">
              <w:rPr>
                <w:rFonts w:ascii="Arial" w:hAnsi="Arial" w:cs="Arial"/>
                <w:sz w:val="22"/>
                <w:szCs w:val="22"/>
              </w:rPr>
              <w:t>……</w:t>
            </w:r>
          </w:p>
        </w:tc>
      </w:tr>
      <w:tr w:rsidR="000B73BB" w:rsidRPr="0092142D" w14:paraId="4EF0BF3D" w14:textId="77777777" w:rsidTr="000B73BB">
        <w:trPr>
          <w:trHeight w:val="623"/>
        </w:trPr>
        <w:tc>
          <w:tcPr>
            <w:tcW w:w="9498" w:type="dxa"/>
          </w:tcPr>
          <w:p w14:paraId="4AD8D74B" w14:textId="77777777" w:rsidR="000B73BB" w:rsidRPr="0092142D" w:rsidRDefault="000B73BB" w:rsidP="009A376A">
            <w:pPr>
              <w:keepNext/>
              <w:keepLines/>
              <w:spacing w:before="240" w:after="60" w:line="240" w:lineRule="auto"/>
              <w:ind w:left="851" w:right="0"/>
              <w:outlineLvl w:val="1"/>
              <w:rPr>
                <w:rFonts w:ascii="Arial" w:hAnsi="Arial" w:cs="Arial"/>
                <w:b/>
                <w:bCs/>
                <w:iCs/>
                <w:sz w:val="22"/>
                <w:szCs w:val="22"/>
              </w:rPr>
            </w:pPr>
            <w:r w:rsidRPr="0092142D">
              <w:rPr>
                <w:rFonts w:ascii="Arial" w:hAnsi="Arial" w:cs="Arial"/>
                <w:b/>
                <w:bCs/>
                <w:iCs/>
                <w:sz w:val="22"/>
                <w:szCs w:val="22"/>
              </w:rPr>
              <w:t xml:space="preserve">Livssituation: </w:t>
            </w:r>
          </w:p>
          <w:p w14:paraId="10697AA9" w14:textId="77777777" w:rsidR="008048E3" w:rsidRDefault="000B73BB" w:rsidP="009A376A">
            <w:pPr>
              <w:keepNext/>
              <w:keepLines/>
              <w:tabs>
                <w:tab w:val="left" w:pos="1671"/>
              </w:tabs>
              <w:overflowPunct w:val="0"/>
              <w:autoSpaceDE w:val="0"/>
              <w:autoSpaceDN w:val="0"/>
              <w:adjustRightInd w:val="0"/>
              <w:spacing w:line="240" w:lineRule="auto"/>
              <w:ind w:left="851" w:right="0"/>
              <w:textAlignment w:val="baseline"/>
              <w:rPr>
                <w:b/>
                <w:bCs/>
                <w:sz w:val="22"/>
                <w:szCs w:val="22"/>
              </w:rPr>
            </w:pPr>
            <w:r w:rsidRPr="5B29242F">
              <w:rPr>
                <w:b/>
                <w:bCs/>
                <w:sz w:val="22"/>
                <w:szCs w:val="22"/>
              </w:rPr>
              <w:t>Kostråd,</w:t>
            </w:r>
            <w:r w:rsidRPr="5B29242F">
              <w:rPr>
                <w:sz w:val="22"/>
                <w:szCs w:val="22"/>
              </w:rPr>
              <w:t xml:space="preserve"> ordna dietistkontakt, om det behövs. </w:t>
            </w:r>
            <w:r w:rsidRPr="5B29242F">
              <w:rPr>
                <w:b/>
                <w:bCs/>
                <w:sz w:val="22"/>
                <w:szCs w:val="22"/>
              </w:rPr>
              <w:t>Information om diabetesföreningen</w:t>
            </w:r>
            <w:r w:rsidRPr="5B29242F">
              <w:rPr>
                <w:sz w:val="22"/>
                <w:szCs w:val="22"/>
              </w:rPr>
              <w:t xml:space="preserve">, (lämna broschyr). Otillräcklig motion? Skriv </w:t>
            </w:r>
            <w:proofErr w:type="spellStart"/>
            <w:r w:rsidRPr="5B29242F">
              <w:rPr>
                <w:sz w:val="22"/>
                <w:szCs w:val="22"/>
              </w:rPr>
              <w:t>FaR</w:t>
            </w:r>
            <w:proofErr w:type="spellEnd"/>
            <w:r w:rsidRPr="5B29242F">
              <w:rPr>
                <w:sz w:val="22"/>
                <w:szCs w:val="22"/>
              </w:rPr>
              <w:t xml:space="preserve"> (i Melior), </w:t>
            </w:r>
            <w:proofErr w:type="spellStart"/>
            <w:r w:rsidRPr="5B29242F">
              <w:rPr>
                <w:sz w:val="22"/>
                <w:szCs w:val="22"/>
              </w:rPr>
              <w:t>v.b</w:t>
            </w:r>
            <w:proofErr w:type="spellEnd"/>
            <w:r w:rsidRPr="5B29242F">
              <w:rPr>
                <w:sz w:val="22"/>
                <w:szCs w:val="22"/>
              </w:rPr>
              <w:t>. koppla in sjukgymnast. Grav övervikt ev. remiss för överviktskirurgi, (</w:t>
            </w:r>
            <w:proofErr w:type="gramStart"/>
            <w:r w:rsidRPr="5B29242F">
              <w:rPr>
                <w:sz w:val="22"/>
                <w:szCs w:val="22"/>
              </w:rPr>
              <w:t>BMI &gt;</w:t>
            </w:r>
            <w:proofErr w:type="gramEnd"/>
            <w:r w:rsidRPr="5B29242F">
              <w:rPr>
                <w:sz w:val="22"/>
                <w:szCs w:val="22"/>
              </w:rPr>
              <w:t xml:space="preserve"> 35 resp. &gt; 40, enbart vid motiverad patient som trots livsstilsförändringar inte når målen!). U</w:t>
            </w:r>
            <w:r w:rsidRPr="5B29242F">
              <w:rPr>
                <w:b/>
                <w:bCs/>
                <w:sz w:val="22"/>
                <w:szCs w:val="22"/>
              </w:rPr>
              <w:t>tvärdering</w:t>
            </w:r>
            <w:r w:rsidRPr="5B29242F">
              <w:rPr>
                <w:sz w:val="22"/>
                <w:szCs w:val="22"/>
              </w:rPr>
              <w:t xml:space="preserve"> av tidigare skrivna </w:t>
            </w:r>
            <w:proofErr w:type="spellStart"/>
            <w:r w:rsidRPr="5B29242F">
              <w:rPr>
                <w:sz w:val="22"/>
                <w:szCs w:val="22"/>
              </w:rPr>
              <w:t>FaR</w:t>
            </w:r>
            <w:proofErr w:type="spellEnd"/>
            <w:r w:rsidRPr="5B29242F">
              <w:rPr>
                <w:sz w:val="22"/>
                <w:szCs w:val="22"/>
              </w:rPr>
              <w:t xml:space="preserve"> i Melior</w:t>
            </w:r>
            <w:r w:rsidRPr="5B29242F">
              <w:rPr>
                <w:b/>
                <w:bCs/>
                <w:sz w:val="22"/>
                <w:szCs w:val="22"/>
              </w:rPr>
              <w:t>. Rökning/snusning</w:t>
            </w:r>
            <w:r w:rsidRPr="5B29242F">
              <w:rPr>
                <w:sz w:val="22"/>
                <w:szCs w:val="22"/>
              </w:rPr>
              <w:t xml:space="preserve"> → nikotinersättning, gruppkurs? Läkemedelsbehandling </w:t>
            </w:r>
            <w:proofErr w:type="spellStart"/>
            <w:r w:rsidRPr="5B29242F">
              <w:rPr>
                <w:sz w:val="22"/>
                <w:szCs w:val="22"/>
                <w:u w:val="single"/>
              </w:rPr>
              <w:t>vareniklin</w:t>
            </w:r>
            <w:proofErr w:type="spellEnd"/>
            <w:r w:rsidRPr="5B29242F">
              <w:rPr>
                <w:b/>
                <w:bCs/>
                <w:color w:val="2E6B74"/>
                <w:sz w:val="21"/>
                <w:szCs w:val="21"/>
                <w:u w:val="single"/>
              </w:rPr>
              <w:t xml:space="preserve"> </w:t>
            </w:r>
            <w:r w:rsidRPr="5B29242F">
              <w:rPr>
                <w:sz w:val="22"/>
                <w:szCs w:val="22"/>
              </w:rPr>
              <w:t>(</w:t>
            </w:r>
            <w:proofErr w:type="spellStart"/>
            <w:r w:rsidRPr="5B29242F">
              <w:rPr>
                <w:sz w:val="22"/>
                <w:szCs w:val="22"/>
              </w:rPr>
              <w:t>Champix</w:t>
            </w:r>
            <w:proofErr w:type="spellEnd"/>
            <w:r w:rsidRPr="5B29242F">
              <w:rPr>
                <w:sz w:val="22"/>
                <w:szCs w:val="22"/>
              </w:rPr>
              <w:t xml:space="preserve">). </w:t>
            </w:r>
            <w:hyperlink r:id="rId11">
              <w:r w:rsidRPr="5B29242F">
                <w:rPr>
                  <w:sz w:val="22"/>
                  <w:szCs w:val="22"/>
                </w:rPr>
                <w:t>Sluta-röka-linjen</w:t>
              </w:r>
            </w:hyperlink>
            <w:r w:rsidRPr="5B29242F">
              <w:rPr>
                <w:sz w:val="22"/>
                <w:szCs w:val="22"/>
              </w:rPr>
              <w:t xml:space="preserve"> 020-84 00 00. </w:t>
            </w:r>
            <w:r w:rsidRPr="5B29242F">
              <w:rPr>
                <w:b/>
                <w:bCs/>
                <w:sz w:val="22"/>
                <w:szCs w:val="22"/>
              </w:rPr>
              <w:t>Alkoholvanor:</w:t>
            </w:r>
            <w:r w:rsidRPr="5B29242F">
              <w:rPr>
                <w:sz w:val="22"/>
                <w:szCs w:val="22"/>
              </w:rPr>
              <w:t xml:space="preserve"> </w:t>
            </w:r>
            <w:hyperlink r:id="rId12">
              <w:r w:rsidRPr="5B29242F">
                <w:rPr>
                  <w:sz w:val="22"/>
                  <w:szCs w:val="22"/>
                </w:rPr>
                <w:t>AUDIT-formulär + tolkning</w:t>
              </w:r>
            </w:hyperlink>
            <w:r w:rsidRPr="5B29242F">
              <w:rPr>
                <w:sz w:val="22"/>
                <w:szCs w:val="22"/>
              </w:rPr>
              <w:t xml:space="preserve"> </w:t>
            </w:r>
            <w:hyperlink r:id="rId13">
              <w:r w:rsidRPr="5B29242F">
                <w:rPr>
                  <w:color w:val="0000FF"/>
                  <w:sz w:val="20"/>
                  <w:szCs w:val="20"/>
                  <w:u w:val="single"/>
                </w:rPr>
                <w:t xml:space="preserve">blankett AUDIT </w:t>
              </w:r>
            </w:hyperlink>
            <w:r>
              <w:br/>
            </w:r>
          </w:p>
          <w:p w14:paraId="7BC8227F" w14:textId="07818F77" w:rsidR="000B73BB" w:rsidRPr="0092142D" w:rsidRDefault="000B73BB" w:rsidP="009A376A">
            <w:pPr>
              <w:keepNext/>
              <w:keepLines/>
              <w:tabs>
                <w:tab w:val="left" w:pos="1671"/>
              </w:tabs>
              <w:overflowPunct w:val="0"/>
              <w:autoSpaceDE w:val="0"/>
              <w:autoSpaceDN w:val="0"/>
              <w:adjustRightInd w:val="0"/>
              <w:spacing w:line="240" w:lineRule="auto"/>
              <w:ind w:left="851" w:right="0"/>
              <w:textAlignment w:val="baseline"/>
              <w:rPr>
                <w:b/>
                <w:bCs/>
                <w:sz w:val="22"/>
                <w:szCs w:val="22"/>
              </w:rPr>
            </w:pPr>
            <w:r w:rsidRPr="5B29242F">
              <w:rPr>
                <w:b/>
                <w:bCs/>
                <w:sz w:val="22"/>
                <w:szCs w:val="22"/>
              </w:rPr>
              <w:t xml:space="preserve">Psykisk </w:t>
            </w:r>
            <w:proofErr w:type="spellStart"/>
            <w:proofErr w:type="gramStart"/>
            <w:r w:rsidRPr="5B29242F">
              <w:rPr>
                <w:b/>
                <w:bCs/>
                <w:sz w:val="22"/>
                <w:szCs w:val="22"/>
              </w:rPr>
              <w:t>ohälsa:Stress</w:t>
            </w:r>
            <w:proofErr w:type="spellEnd"/>
            <w:proofErr w:type="gramEnd"/>
            <w:r w:rsidRPr="5B29242F">
              <w:rPr>
                <w:b/>
                <w:bCs/>
                <w:sz w:val="22"/>
                <w:szCs w:val="22"/>
              </w:rPr>
              <w:t>/sorg?</w:t>
            </w:r>
            <w:r w:rsidRPr="5B29242F">
              <w:rPr>
                <w:sz w:val="22"/>
                <w:szCs w:val="22"/>
              </w:rPr>
              <w:t xml:space="preserve">  Tvåfrågemodellen</w:t>
            </w:r>
            <w:r w:rsidRPr="5B29242F">
              <w:rPr>
                <w:b/>
                <w:bCs/>
                <w:sz w:val="22"/>
                <w:szCs w:val="22"/>
              </w:rPr>
              <w:t>:</w:t>
            </w:r>
          </w:p>
          <w:p w14:paraId="47E06290" w14:textId="77777777" w:rsidR="000B73BB" w:rsidRPr="0092142D" w:rsidRDefault="000B73BB" w:rsidP="009A376A">
            <w:pPr>
              <w:keepNext/>
              <w:keepLines/>
              <w:tabs>
                <w:tab w:val="left" w:pos="1671"/>
              </w:tabs>
              <w:overflowPunct w:val="0"/>
              <w:autoSpaceDE w:val="0"/>
              <w:autoSpaceDN w:val="0"/>
              <w:adjustRightInd w:val="0"/>
              <w:spacing w:line="240" w:lineRule="auto"/>
              <w:ind w:left="851" w:right="0"/>
              <w:textAlignment w:val="baseline"/>
              <w:rPr>
                <w:i/>
                <w:sz w:val="22"/>
                <w:szCs w:val="20"/>
              </w:rPr>
            </w:pPr>
            <w:r w:rsidRPr="0092142D">
              <w:rPr>
                <w:sz w:val="22"/>
                <w:szCs w:val="20"/>
              </w:rPr>
              <w:t xml:space="preserve">1. </w:t>
            </w:r>
            <w:r w:rsidRPr="0092142D">
              <w:rPr>
                <w:i/>
                <w:sz w:val="22"/>
                <w:szCs w:val="20"/>
              </w:rPr>
              <w:t xml:space="preserve">Har du under sista månaden känt dig nedstämd, deprimerad eller haft hopplöshetskänslor? </w:t>
            </w:r>
          </w:p>
          <w:p w14:paraId="0632150B" w14:textId="77777777" w:rsidR="000B73BB" w:rsidRPr="0092142D" w:rsidRDefault="000B73BB" w:rsidP="009A376A">
            <w:pPr>
              <w:keepNext/>
              <w:keepLines/>
              <w:overflowPunct w:val="0"/>
              <w:autoSpaceDE w:val="0"/>
              <w:autoSpaceDN w:val="0"/>
              <w:adjustRightInd w:val="0"/>
              <w:spacing w:line="240" w:lineRule="auto"/>
              <w:ind w:left="851" w:right="0"/>
              <w:textAlignment w:val="baseline"/>
              <w:rPr>
                <w:i/>
                <w:sz w:val="22"/>
                <w:szCs w:val="20"/>
              </w:rPr>
            </w:pPr>
            <w:r w:rsidRPr="0092142D">
              <w:rPr>
                <w:sz w:val="22"/>
                <w:szCs w:val="20"/>
              </w:rPr>
              <w:t>2</w:t>
            </w:r>
            <w:r w:rsidRPr="0092142D">
              <w:rPr>
                <w:i/>
                <w:sz w:val="22"/>
                <w:szCs w:val="20"/>
              </w:rPr>
              <w:t>. Har du under sista månaden känt dig ointresserad eller likgiltig inför att göra saker, som du</w:t>
            </w:r>
            <w:r w:rsidRPr="0092142D">
              <w:rPr>
                <w:i/>
                <w:sz w:val="22"/>
                <w:szCs w:val="20"/>
              </w:rPr>
              <w:br/>
              <w:t xml:space="preserve">    vanligen brukar tycka om?</w:t>
            </w:r>
          </w:p>
          <w:p w14:paraId="1289E3B1" w14:textId="3CE3BFE2" w:rsidR="000B73BB" w:rsidRPr="0092142D" w:rsidRDefault="000B73BB" w:rsidP="004B3379">
            <w:pPr>
              <w:keepNext/>
              <w:keepLines/>
              <w:overflowPunct w:val="0"/>
              <w:autoSpaceDE w:val="0"/>
              <w:autoSpaceDN w:val="0"/>
              <w:adjustRightInd w:val="0"/>
              <w:spacing w:after="240" w:line="240" w:lineRule="auto"/>
              <w:ind w:left="851" w:right="0"/>
              <w:textAlignment w:val="baseline"/>
              <w:rPr>
                <w:rFonts w:ascii="Arial" w:hAnsi="Arial"/>
                <w:sz w:val="22"/>
                <w:szCs w:val="20"/>
              </w:rPr>
            </w:pPr>
            <w:r w:rsidRPr="0092142D">
              <w:rPr>
                <w:sz w:val="22"/>
                <w:szCs w:val="20"/>
              </w:rPr>
              <w:t xml:space="preserve">Vid ”ja” på någon av frågorna = misstanke om depression </w:t>
            </w:r>
            <w:r w:rsidRPr="0092142D">
              <w:rPr>
                <w:rFonts w:ascii="Wingdings" w:eastAsia="Wingdings" w:hAnsi="Wingdings" w:cs="Wingdings"/>
                <w:sz w:val="22"/>
                <w:szCs w:val="20"/>
              </w:rPr>
              <w:t>à</w:t>
            </w:r>
            <w:r w:rsidRPr="0092142D">
              <w:rPr>
                <w:sz w:val="22"/>
                <w:szCs w:val="20"/>
              </w:rPr>
              <w:t xml:space="preserve"> </w:t>
            </w:r>
            <w:proofErr w:type="gramStart"/>
            <w:r w:rsidRPr="0092142D">
              <w:rPr>
                <w:sz w:val="22"/>
                <w:szCs w:val="20"/>
              </w:rPr>
              <w:t>remiss kurator</w:t>
            </w:r>
            <w:proofErr w:type="gramEnd"/>
            <w:r w:rsidRPr="0092142D">
              <w:rPr>
                <w:sz w:val="22"/>
                <w:szCs w:val="20"/>
              </w:rPr>
              <w:t xml:space="preserve"> (som kan göra MADRS-s skattning) resp. ställningstagande till vidare remiss till vårdcentral. Vid behov ska kurator kopplas in. Vid depression/övrig psykisk sjukdom, ska remiss till vårdcentral eller vidareremittering till annan lämplig instans göras.</w:t>
            </w:r>
          </w:p>
        </w:tc>
      </w:tr>
      <w:tr w:rsidR="000B73BB" w:rsidRPr="00861DA1" w14:paraId="6DE11904" w14:textId="77777777" w:rsidTr="000B73BB">
        <w:tc>
          <w:tcPr>
            <w:tcW w:w="94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04E55B02" w14:textId="77777777" w:rsidR="000B73BB" w:rsidRPr="00861DA1" w:rsidRDefault="000B73BB" w:rsidP="00BF3B71">
            <w:pPr>
              <w:keepNext/>
              <w:spacing w:before="240" w:after="240" w:line="240" w:lineRule="auto"/>
              <w:ind w:left="851" w:right="0"/>
              <w:outlineLvl w:val="1"/>
              <w:rPr>
                <w:bCs/>
                <w:iCs/>
                <w:sz w:val="28"/>
                <w:szCs w:val="28"/>
              </w:rPr>
            </w:pPr>
            <w:r w:rsidRPr="0092142D">
              <w:rPr>
                <w:rFonts w:ascii="Arial" w:hAnsi="Arial" w:cs="Arial"/>
                <w:b/>
                <w:bCs/>
                <w:iCs/>
                <w:sz w:val="22"/>
                <w:szCs w:val="22"/>
              </w:rPr>
              <w:t xml:space="preserve">Metaboliskt: </w:t>
            </w:r>
            <w:r w:rsidRPr="0092142D">
              <w:rPr>
                <w:bCs/>
                <w:iCs/>
                <w:sz w:val="22"/>
                <w:szCs w:val="22"/>
              </w:rPr>
              <w:br/>
              <w:t>Ändra på insulindosering, fördela om insulindos, ändra regim (intensifierad behandling, pump?). Motivera till rätt egenkontroll, (oftare/mindre ofta?). Bestäm om ny kontakt för utvärdering av förändrade kontrollvanor! Tätare besök? Telefonuppföljning? Kontinuerlig blodsockermonitorering. För detaljer se riktlinje</w:t>
            </w:r>
            <w:r w:rsidRPr="0092142D">
              <w:rPr>
                <w:rFonts w:ascii="Arial" w:hAnsi="Arial" w:cs="Arial"/>
                <w:bCs/>
                <w:iCs/>
                <w:sz w:val="22"/>
                <w:szCs w:val="22"/>
              </w:rPr>
              <w:t xml:space="preserve">: </w:t>
            </w:r>
            <w:hyperlink r:id="rId14" w:history="1">
              <w:r w:rsidRPr="00C0726A">
                <w:rPr>
                  <w:rStyle w:val="Hyperlnk"/>
                  <w:bCs/>
                  <w:iCs/>
                  <w:sz w:val="22"/>
                  <w:szCs w:val="22"/>
                </w:rPr>
                <w:t>Glukosmätning med CGM vid diabetes</w:t>
              </w:r>
              <w:r w:rsidRPr="00C0726A">
                <w:rPr>
                  <w:rStyle w:val="Hyperlnk"/>
                  <w:bCs/>
                  <w:iCs/>
                  <w:sz w:val="28"/>
                  <w:szCs w:val="22"/>
                </w:rPr>
                <w:t xml:space="preserve"> </w:t>
              </w:r>
            </w:hyperlink>
            <w:r w:rsidRPr="0092142D">
              <w:rPr>
                <w:bCs/>
                <w:iCs/>
                <w:sz w:val="28"/>
                <w:szCs w:val="28"/>
              </w:rPr>
              <w:t xml:space="preserve"> </w:t>
            </w:r>
          </w:p>
        </w:tc>
      </w:tr>
      <w:tr w:rsidR="000B73BB" w:rsidRPr="0092142D" w14:paraId="0D971075" w14:textId="77777777" w:rsidTr="000B73BB">
        <w:tc>
          <w:tcPr>
            <w:tcW w:w="9498" w:type="dxa"/>
            <w:shd w:val="clear" w:color="auto" w:fill="8DB3E2"/>
            <w:vAlign w:val="center"/>
          </w:tcPr>
          <w:p w14:paraId="6F899E9E" w14:textId="77777777" w:rsidR="000B73BB" w:rsidRPr="0092142D" w:rsidRDefault="000B73BB" w:rsidP="009A376A">
            <w:pPr>
              <w:keepNext/>
              <w:keepLines/>
              <w:widowControl w:val="0"/>
              <w:numPr>
                <w:ilvl w:val="0"/>
                <w:numId w:val="21"/>
              </w:numPr>
              <w:spacing w:after="0" w:line="240" w:lineRule="auto"/>
              <w:ind w:right="340"/>
              <w:rPr>
                <w:rFonts w:ascii="Arial" w:hAnsi="Arial" w:cs="Arial"/>
                <w:sz w:val="22"/>
                <w:szCs w:val="22"/>
              </w:rPr>
            </w:pPr>
            <w:r w:rsidRPr="0092142D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Medicinskt avvikande fynd </w:t>
            </w:r>
            <w:r w:rsidRPr="0092142D">
              <w:rPr>
                <w:rFonts w:ascii="Arial" w:hAnsi="Arial" w:cs="Arial"/>
                <w:b/>
                <w:bCs/>
                <w:sz w:val="20"/>
                <w:szCs w:val="20"/>
              </w:rPr>
              <w:t>(</w:t>
            </w:r>
            <w:r w:rsidRPr="0092142D">
              <w:rPr>
                <w:rFonts w:ascii="Arial" w:hAnsi="Arial" w:cs="Arial"/>
                <w:bCs/>
                <w:sz w:val="20"/>
                <w:szCs w:val="20"/>
              </w:rPr>
              <w:t>handläggs av PAL)</w:t>
            </w:r>
          </w:p>
        </w:tc>
      </w:tr>
      <w:tr w:rsidR="000B73BB" w:rsidRPr="0092142D" w14:paraId="77240FDF" w14:textId="77777777" w:rsidTr="000B73BB">
        <w:tc>
          <w:tcPr>
            <w:tcW w:w="9498" w:type="dxa"/>
            <w:vAlign w:val="center"/>
          </w:tcPr>
          <w:p w14:paraId="775F121F" w14:textId="77777777" w:rsidR="000B73BB" w:rsidRPr="0092142D" w:rsidRDefault="000B73BB" w:rsidP="000B73BB">
            <w:pPr>
              <w:keepNext/>
              <w:keepLines/>
              <w:widowControl w:val="0"/>
              <w:numPr>
                <w:ilvl w:val="0"/>
                <w:numId w:val="36"/>
              </w:numPr>
              <w:spacing w:after="0" w:line="300" w:lineRule="atLeast"/>
              <w:ind w:right="340"/>
            </w:pPr>
            <w:r w:rsidRPr="0092142D">
              <w:rPr>
                <w:b/>
                <w:bCs/>
                <w:sz w:val="22"/>
              </w:rPr>
              <w:t>Blodtryck</w:t>
            </w:r>
            <w:r w:rsidRPr="0092142D">
              <w:rPr>
                <w:sz w:val="22"/>
              </w:rPr>
              <w:t xml:space="preserve">: I första hand ACE-hämmare, gärna i kombination med </w:t>
            </w:r>
            <w:proofErr w:type="spellStart"/>
            <w:r w:rsidRPr="0092142D">
              <w:rPr>
                <w:sz w:val="22"/>
              </w:rPr>
              <w:t>hydroklorthiazid</w:t>
            </w:r>
            <w:proofErr w:type="spellEnd"/>
            <w:r w:rsidRPr="0092142D">
              <w:rPr>
                <w:sz w:val="22"/>
              </w:rPr>
              <w:t xml:space="preserve">, vid flera tillägg överväg Ca-antagonist resp. betablockare med hänsyn till </w:t>
            </w:r>
            <w:proofErr w:type="spellStart"/>
            <w:r w:rsidRPr="0092142D">
              <w:rPr>
                <w:sz w:val="22"/>
              </w:rPr>
              <w:t>komorbiditet</w:t>
            </w:r>
            <w:proofErr w:type="spellEnd"/>
            <w:r w:rsidRPr="0092142D">
              <w:rPr>
                <w:sz w:val="22"/>
              </w:rPr>
              <w:t>.</w:t>
            </w:r>
          </w:p>
          <w:p w14:paraId="15472341" w14:textId="73F31E71" w:rsidR="000B73BB" w:rsidRPr="0092142D" w:rsidRDefault="000B73BB" w:rsidP="000B73BB">
            <w:pPr>
              <w:keepNext/>
              <w:keepLines/>
              <w:widowControl w:val="0"/>
              <w:numPr>
                <w:ilvl w:val="0"/>
                <w:numId w:val="37"/>
              </w:numPr>
              <w:spacing w:after="0" w:line="300" w:lineRule="atLeast"/>
              <w:ind w:right="340"/>
              <w:rPr>
                <w:b/>
                <w:bCs/>
              </w:rPr>
            </w:pPr>
            <w:r w:rsidRPr="0092142D">
              <w:rPr>
                <w:b/>
                <w:bCs/>
                <w:sz w:val="22"/>
              </w:rPr>
              <w:t>Förhöjda serumlipider</w:t>
            </w:r>
            <w:r w:rsidRPr="0092142D">
              <w:rPr>
                <w:sz w:val="22"/>
              </w:rPr>
              <w:t xml:space="preserve">: </w:t>
            </w:r>
            <w:r w:rsidRPr="0092142D">
              <w:rPr>
                <w:sz w:val="22"/>
              </w:rPr>
              <w:br/>
            </w:r>
            <w:r w:rsidRPr="0092142D">
              <w:rPr>
                <w:i/>
                <w:iCs/>
                <w:sz w:val="22"/>
                <w:u w:val="single"/>
              </w:rPr>
              <w:t xml:space="preserve">Yngre än </w:t>
            </w:r>
            <w:r w:rsidR="00FF2EAE">
              <w:rPr>
                <w:i/>
                <w:iCs/>
                <w:sz w:val="22"/>
                <w:u w:val="single"/>
              </w:rPr>
              <w:t>3</w:t>
            </w:r>
            <w:r w:rsidRPr="0092142D">
              <w:rPr>
                <w:i/>
                <w:iCs/>
                <w:sz w:val="22"/>
                <w:u w:val="single"/>
              </w:rPr>
              <w:t>5 år</w:t>
            </w:r>
            <w:r w:rsidRPr="0092142D">
              <w:rPr>
                <w:sz w:val="22"/>
                <w:u w:val="single"/>
              </w:rPr>
              <w:t>:</w:t>
            </w:r>
            <w:r w:rsidRPr="0092142D">
              <w:rPr>
                <w:sz w:val="22"/>
              </w:rPr>
              <w:t xml:space="preserve"> Dietist, livsstil, motion. Oförändrade värden, överväg utredning av familjär </w:t>
            </w:r>
            <w:proofErr w:type="spellStart"/>
            <w:r w:rsidRPr="0092142D">
              <w:rPr>
                <w:sz w:val="22"/>
              </w:rPr>
              <w:t>dyslipidemi</w:t>
            </w:r>
            <w:proofErr w:type="spellEnd"/>
            <w:r w:rsidRPr="0092142D">
              <w:rPr>
                <w:sz w:val="22"/>
              </w:rPr>
              <w:t xml:space="preserve"> och behandla.</w:t>
            </w:r>
            <w:r w:rsidRPr="0092142D">
              <w:rPr>
                <w:sz w:val="22"/>
              </w:rPr>
              <w:br/>
            </w:r>
            <w:r w:rsidRPr="0092142D">
              <w:rPr>
                <w:i/>
                <w:iCs/>
                <w:sz w:val="22"/>
                <w:u w:val="single"/>
              </w:rPr>
              <w:t xml:space="preserve">Äldre än </w:t>
            </w:r>
            <w:r w:rsidR="008E2264">
              <w:rPr>
                <w:i/>
                <w:iCs/>
                <w:sz w:val="22"/>
                <w:u w:val="single"/>
              </w:rPr>
              <w:t>3</w:t>
            </w:r>
            <w:r w:rsidRPr="0092142D">
              <w:rPr>
                <w:i/>
                <w:iCs/>
                <w:sz w:val="22"/>
                <w:u w:val="single"/>
              </w:rPr>
              <w:t>5 år eller haft diabetes mer än 1</w:t>
            </w:r>
            <w:r w:rsidR="008E2264">
              <w:rPr>
                <w:i/>
                <w:iCs/>
                <w:sz w:val="22"/>
                <w:u w:val="single"/>
              </w:rPr>
              <w:t>0</w:t>
            </w:r>
            <w:r w:rsidRPr="0092142D">
              <w:rPr>
                <w:i/>
                <w:iCs/>
                <w:sz w:val="22"/>
                <w:u w:val="single"/>
              </w:rPr>
              <w:t xml:space="preserve"> år</w:t>
            </w:r>
            <w:r w:rsidRPr="0092142D">
              <w:rPr>
                <w:sz w:val="22"/>
                <w:u w:val="single"/>
              </w:rPr>
              <w:t>:</w:t>
            </w:r>
            <w:r w:rsidRPr="0092142D">
              <w:rPr>
                <w:sz w:val="22"/>
              </w:rPr>
              <w:t xml:space="preserve"> Dietist, livsstil, motion, vid oförändrade värden ge </w:t>
            </w:r>
            <w:proofErr w:type="spellStart"/>
            <w:r w:rsidRPr="0092142D">
              <w:rPr>
                <w:sz w:val="22"/>
              </w:rPr>
              <w:t>Atorvastatin</w:t>
            </w:r>
            <w:proofErr w:type="spellEnd"/>
            <w:r w:rsidRPr="0092142D">
              <w:rPr>
                <w:sz w:val="22"/>
              </w:rPr>
              <w:t xml:space="preserve"> 20-80 mg. Otillräcklig </w:t>
            </w:r>
            <w:proofErr w:type="gramStart"/>
            <w:r w:rsidRPr="0092142D">
              <w:rPr>
                <w:sz w:val="22"/>
              </w:rPr>
              <w:t>effekt?.</w:t>
            </w:r>
            <w:proofErr w:type="gramEnd"/>
            <w:r w:rsidRPr="0092142D">
              <w:rPr>
                <w:sz w:val="22"/>
              </w:rPr>
              <w:t xml:space="preserve"> Biverkningar? Byt preparat, byt grupp (t.ex. </w:t>
            </w:r>
            <w:proofErr w:type="spellStart"/>
            <w:r w:rsidRPr="0092142D">
              <w:rPr>
                <w:sz w:val="22"/>
              </w:rPr>
              <w:t>rosuvastatin</w:t>
            </w:r>
            <w:proofErr w:type="spellEnd"/>
            <w:r w:rsidRPr="0092142D">
              <w:rPr>
                <w:sz w:val="22"/>
              </w:rPr>
              <w:t xml:space="preserve">, </w:t>
            </w:r>
            <w:proofErr w:type="spellStart"/>
            <w:r w:rsidRPr="0092142D">
              <w:rPr>
                <w:sz w:val="22"/>
              </w:rPr>
              <w:t>ezetimib</w:t>
            </w:r>
            <w:proofErr w:type="spellEnd"/>
            <w:r w:rsidRPr="0092142D">
              <w:rPr>
                <w:sz w:val="22"/>
              </w:rPr>
              <w:t>)</w:t>
            </w:r>
            <w:r w:rsidR="007717C6">
              <w:rPr>
                <w:sz w:val="22"/>
              </w:rPr>
              <w:t xml:space="preserve">, </w:t>
            </w:r>
            <w:r w:rsidR="00F70129">
              <w:rPr>
                <w:sz w:val="22"/>
              </w:rPr>
              <w:t xml:space="preserve">för detaljer se </w:t>
            </w:r>
            <w:proofErr w:type="gramStart"/>
            <w:r w:rsidR="00F70129">
              <w:rPr>
                <w:sz w:val="22"/>
              </w:rPr>
              <w:t>riktlinje :</w:t>
            </w:r>
            <w:proofErr w:type="gramEnd"/>
            <w:r w:rsidR="00F70129">
              <w:rPr>
                <w:sz w:val="22"/>
              </w:rPr>
              <w:t xml:space="preserve"> </w:t>
            </w:r>
            <w:hyperlink r:id="rId15" w:history="1">
              <w:r w:rsidR="00F70129" w:rsidRPr="007D1DD1">
                <w:rPr>
                  <w:rStyle w:val="Hyperlnk"/>
                  <w:sz w:val="22"/>
                </w:rPr>
                <w:t>Lipidbehandling för vuxna patienter med diabetes typ 1 SÄS</w:t>
              </w:r>
            </w:hyperlink>
          </w:p>
          <w:p w14:paraId="65202EFB" w14:textId="77777777" w:rsidR="000B73BB" w:rsidRPr="0092142D" w:rsidRDefault="000B73BB" w:rsidP="000B73BB">
            <w:pPr>
              <w:keepNext/>
              <w:keepLines/>
              <w:widowControl w:val="0"/>
              <w:numPr>
                <w:ilvl w:val="0"/>
                <w:numId w:val="38"/>
              </w:numPr>
              <w:spacing w:after="0" w:line="300" w:lineRule="atLeast"/>
              <w:ind w:right="340"/>
              <w:rPr>
                <w:b/>
                <w:bCs/>
              </w:rPr>
            </w:pPr>
            <w:r w:rsidRPr="0092142D">
              <w:rPr>
                <w:b/>
                <w:bCs/>
                <w:sz w:val="22"/>
              </w:rPr>
              <w:t>Avvikande fotstatus</w:t>
            </w:r>
            <w:r w:rsidRPr="0092142D">
              <w:rPr>
                <w:sz w:val="22"/>
              </w:rPr>
              <w:t xml:space="preserve">: OTA-remiss för inlägg, sko. </w:t>
            </w:r>
            <w:proofErr w:type="spellStart"/>
            <w:r w:rsidRPr="0092142D">
              <w:rPr>
                <w:sz w:val="22"/>
              </w:rPr>
              <w:t>Ortos</w:t>
            </w:r>
            <w:proofErr w:type="spellEnd"/>
            <w:r w:rsidRPr="0092142D">
              <w:rPr>
                <w:sz w:val="22"/>
              </w:rPr>
              <w:t xml:space="preserve"> vid avvikande fynd (NDR 2 el. högre risk, skrivs i Melior). Remiss fotterapeut (NDR2 eller högre risk – skrivs i Melior). </w:t>
            </w:r>
          </w:p>
          <w:p w14:paraId="1EB74022" w14:textId="77777777" w:rsidR="000B73BB" w:rsidRPr="0092142D" w:rsidRDefault="000B73BB" w:rsidP="000B73BB">
            <w:pPr>
              <w:keepNext/>
              <w:keepLines/>
              <w:widowControl w:val="0"/>
              <w:numPr>
                <w:ilvl w:val="0"/>
                <w:numId w:val="38"/>
              </w:numPr>
              <w:spacing w:after="0" w:line="300" w:lineRule="atLeast"/>
              <w:ind w:right="340"/>
              <w:rPr>
                <w:b/>
                <w:bCs/>
              </w:rPr>
            </w:pPr>
            <w:r w:rsidRPr="0092142D">
              <w:rPr>
                <w:b/>
                <w:sz w:val="22"/>
              </w:rPr>
              <w:t xml:space="preserve">Vid </w:t>
            </w:r>
            <w:proofErr w:type="spellStart"/>
            <w:r w:rsidRPr="0092142D">
              <w:rPr>
                <w:b/>
                <w:sz w:val="22"/>
              </w:rPr>
              <w:t>neuropati</w:t>
            </w:r>
            <w:proofErr w:type="spellEnd"/>
            <w:r w:rsidRPr="0092142D">
              <w:rPr>
                <w:sz w:val="22"/>
              </w:rPr>
              <w:t xml:space="preserve">: Läkemedelsbehandling? (Alvedon, </w:t>
            </w:r>
            <w:proofErr w:type="spellStart"/>
            <w:r w:rsidRPr="0092142D">
              <w:rPr>
                <w:sz w:val="22"/>
              </w:rPr>
              <w:t>amitriptylin</w:t>
            </w:r>
            <w:proofErr w:type="spellEnd"/>
            <w:r w:rsidRPr="0092142D">
              <w:rPr>
                <w:sz w:val="22"/>
              </w:rPr>
              <w:t xml:space="preserve">, </w:t>
            </w:r>
            <w:proofErr w:type="spellStart"/>
            <w:r w:rsidRPr="0092142D">
              <w:rPr>
                <w:sz w:val="22"/>
              </w:rPr>
              <w:t>Gabapentin</w:t>
            </w:r>
            <w:proofErr w:type="spellEnd"/>
            <w:r w:rsidRPr="0092142D">
              <w:rPr>
                <w:sz w:val="22"/>
              </w:rPr>
              <w:t xml:space="preserve">). Ej palpabla pulsar respektive klassisk </w:t>
            </w:r>
            <w:proofErr w:type="spellStart"/>
            <w:r w:rsidRPr="0092142D">
              <w:rPr>
                <w:sz w:val="22"/>
              </w:rPr>
              <w:t>claudicatio</w:t>
            </w:r>
            <w:proofErr w:type="spellEnd"/>
            <w:r w:rsidRPr="0092142D">
              <w:rPr>
                <w:sz w:val="22"/>
              </w:rPr>
              <w:t xml:space="preserve">? Komplettera med ankeltryck, apparatur hos fotterapeut. Nedsatt ankeltryck → remiss till kärlkirurg. Stela kärl → komplettera med </w:t>
            </w:r>
            <w:proofErr w:type="spellStart"/>
            <w:r w:rsidRPr="0092142D">
              <w:rPr>
                <w:sz w:val="22"/>
              </w:rPr>
              <w:t>tåtryck</w:t>
            </w:r>
            <w:proofErr w:type="spellEnd"/>
            <w:r w:rsidRPr="0092142D">
              <w:rPr>
                <w:sz w:val="22"/>
              </w:rPr>
              <w:t xml:space="preserve">. </w:t>
            </w:r>
            <w:r w:rsidRPr="0092142D">
              <w:rPr>
                <w:sz w:val="22"/>
              </w:rPr>
              <w:br/>
            </w:r>
            <w:proofErr w:type="gramStart"/>
            <w:r w:rsidRPr="0092142D">
              <w:rPr>
                <w:sz w:val="22"/>
              </w:rPr>
              <w:t>&lt; 30</w:t>
            </w:r>
            <w:proofErr w:type="gramEnd"/>
            <w:r w:rsidRPr="0092142D">
              <w:rPr>
                <w:sz w:val="22"/>
              </w:rPr>
              <w:t xml:space="preserve"> mm Hg remiss till kärlkirurg. För detaljer se riktlinje: </w:t>
            </w:r>
            <w:hyperlink r:id="rId16" w:history="1">
              <w:r w:rsidRPr="00F942C7">
                <w:rPr>
                  <w:rStyle w:val="Hyperlnk"/>
                  <w:sz w:val="22"/>
                </w:rPr>
                <w:t>Diabetes, fotkomplikationer – utredning och hantering.</w:t>
              </w:r>
            </w:hyperlink>
          </w:p>
        </w:tc>
      </w:tr>
      <w:tr w:rsidR="000B73BB" w:rsidRPr="0092142D" w14:paraId="37E3B06C" w14:textId="77777777" w:rsidTr="000B73BB">
        <w:trPr>
          <w:trHeight w:val="340"/>
        </w:trPr>
        <w:tc>
          <w:tcPr>
            <w:tcW w:w="9498" w:type="dxa"/>
            <w:shd w:val="clear" w:color="auto" w:fill="F2DBDB"/>
            <w:vAlign w:val="center"/>
          </w:tcPr>
          <w:p w14:paraId="3D81CEB4" w14:textId="77777777" w:rsidR="000B73BB" w:rsidRPr="0092142D" w:rsidRDefault="000B73BB" w:rsidP="009A376A">
            <w:pPr>
              <w:keepNext/>
              <w:keepLines/>
              <w:widowControl w:val="0"/>
              <w:numPr>
                <w:ilvl w:val="0"/>
                <w:numId w:val="21"/>
              </w:numPr>
              <w:spacing w:after="0" w:line="240" w:lineRule="auto"/>
              <w:ind w:right="340"/>
              <w:rPr>
                <w:rFonts w:ascii="Arial" w:hAnsi="Arial" w:cs="Arial"/>
                <w:sz w:val="22"/>
                <w:szCs w:val="22"/>
              </w:rPr>
            </w:pPr>
            <w:r w:rsidRPr="6D782E89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 xml:space="preserve">Gravida                                                                                                                   </w:t>
            </w:r>
          </w:p>
        </w:tc>
      </w:tr>
      <w:tr w:rsidR="000B73BB" w:rsidRPr="0092142D" w14:paraId="72DA0BA4" w14:textId="77777777" w:rsidTr="000B73BB">
        <w:trPr>
          <w:trHeight w:val="1581"/>
        </w:trPr>
        <w:tc>
          <w:tcPr>
            <w:tcW w:w="9498" w:type="dxa"/>
            <w:vAlign w:val="center"/>
          </w:tcPr>
          <w:p w14:paraId="34F401B1" w14:textId="77777777" w:rsidR="000B73BB" w:rsidRPr="0092142D" w:rsidRDefault="000B73BB" w:rsidP="000B73BB">
            <w:pPr>
              <w:keepNext/>
              <w:keepLines/>
              <w:widowControl w:val="0"/>
              <w:numPr>
                <w:ilvl w:val="0"/>
                <w:numId w:val="39"/>
              </w:numPr>
              <w:spacing w:after="0" w:line="300" w:lineRule="atLeast"/>
              <w:ind w:right="340"/>
              <w:rPr>
                <w:sz w:val="22"/>
              </w:rPr>
            </w:pPr>
            <w:r w:rsidRPr="0092142D">
              <w:rPr>
                <w:sz w:val="22"/>
              </w:rPr>
              <w:t>Remiss till specialistmödravården.</w:t>
            </w:r>
          </w:p>
          <w:p w14:paraId="0FF1B0B4" w14:textId="77777777" w:rsidR="000B73BB" w:rsidRPr="0092142D" w:rsidRDefault="000B73BB" w:rsidP="000B73BB">
            <w:pPr>
              <w:keepNext/>
              <w:keepLines/>
              <w:widowControl w:val="0"/>
              <w:numPr>
                <w:ilvl w:val="0"/>
                <w:numId w:val="40"/>
              </w:numPr>
              <w:spacing w:after="0" w:line="300" w:lineRule="atLeast"/>
              <w:ind w:right="340"/>
              <w:rPr>
                <w:sz w:val="22"/>
              </w:rPr>
            </w:pPr>
            <w:r w:rsidRPr="0092142D">
              <w:rPr>
                <w:sz w:val="22"/>
              </w:rPr>
              <w:t>Rekommendera folsyraprofylax som kosttillskott.</w:t>
            </w:r>
          </w:p>
          <w:p w14:paraId="4614B538" w14:textId="77777777" w:rsidR="000B73BB" w:rsidRPr="002D29EE" w:rsidRDefault="000B73BB" w:rsidP="000B73BB">
            <w:pPr>
              <w:keepNext/>
              <w:keepLines/>
              <w:widowControl w:val="0"/>
              <w:numPr>
                <w:ilvl w:val="0"/>
                <w:numId w:val="41"/>
              </w:numPr>
              <w:spacing w:after="0" w:line="300" w:lineRule="atLeast"/>
              <w:ind w:right="340"/>
              <w:rPr>
                <w:rStyle w:val="Hyperlnk"/>
                <w:sz w:val="22"/>
              </w:rPr>
            </w:pPr>
            <w:r w:rsidRPr="0092142D">
              <w:rPr>
                <w:b/>
                <w:bCs/>
                <w:sz w:val="22"/>
              </w:rPr>
              <w:t>Som PAL</w:t>
            </w:r>
            <w:r w:rsidRPr="0092142D">
              <w:rPr>
                <w:sz w:val="22"/>
              </w:rPr>
              <w:t xml:space="preserve">: </w:t>
            </w:r>
            <w:r w:rsidRPr="0092142D">
              <w:rPr>
                <w:bCs/>
                <w:sz w:val="22"/>
              </w:rPr>
              <w:t>K</w:t>
            </w:r>
            <w:r w:rsidRPr="0092142D">
              <w:rPr>
                <w:sz w:val="22"/>
              </w:rPr>
              <w:t xml:space="preserve">oppla in PAS. </w:t>
            </w:r>
            <w:r w:rsidRPr="0092142D">
              <w:rPr>
                <w:b/>
                <w:bCs/>
                <w:sz w:val="22"/>
              </w:rPr>
              <w:t>Som PAS</w:t>
            </w:r>
            <w:r w:rsidRPr="0092142D">
              <w:rPr>
                <w:sz w:val="22"/>
              </w:rPr>
              <w:t>: Intensifiera behandlingen. För detaljer se riktlinje</w:t>
            </w:r>
            <w:proofErr w:type="gramStart"/>
            <w:r w:rsidRPr="0092142D">
              <w:rPr>
                <w:sz w:val="22"/>
              </w:rPr>
              <w:t xml:space="preserve">: </w:t>
            </w:r>
            <w:r>
              <w:t>:</w:t>
            </w:r>
            <w:proofErr w:type="gramEnd"/>
            <w:r>
              <w:t xml:space="preserve"> </w:t>
            </w:r>
            <w:r>
              <w:fldChar w:fldCharType="begin"/>
            </w:r>
            <w:r>
              <w:instrText>HYPERLINK "https://mellanarkiv-offentlig.vgregion.se/alfresco/s/archive/stream/public/v1/source/available/sofia/sas9641-1173499273-45/surrogate/Diabetes%20typ-1%20under%20graviditet%20%e2%80%93%20Handl%c3%a4ggningsrutiner%20S%c3%84S.pdf"</w:instrText>
            </w:r>
            <w:r>
              <w:fldChar w:fldCharType="separate"/>
            </w:r>
            <w:r w:rsidRPr="002D29EE">
              <w:rPr>
                <w:rStyle w:val="Hyperlnk"/>
              </w:rPr>
              <w:t>Diabetes typ-1 under graviditet – Handläggningsrutiner SÄS</w:t>
            </w:r>
          </w:p>
          <w:p w14:paraId="2378F84B" w14:textId="77777777" w:rsidR="000B73BB" w:rsidRPr="0092142D" w:rsidRDefault="000B73BB" w:rsidP="009A376A">
            <w:pPr>
              <w:keepNext/>
              <w:keepLines/>
              <w:widowControl w:val="0"/>
              <w:spacing w:after="0" w:line="300" w:lineRule="atLeast"/>
              <w:ind w:left="720" w:right="340"/>
              <w:rPr>
                <w:sz w:val="22"/>
              </w:rPr>
            </w:pPr>
            <w:r>
              <w:fldChar w:fldCharType="end"/>
            </w:r>
          </w:p>
        </w:tc>
      </w:tr>
      <w:tr w:rsidR="000B73BB" w:rsidRPr="0092142D" w14:paraId="69FC4B0B" w14:textId="77777777" w:rsidTr="000B73BB">
        <w:trPr>
          <w:trHeight w:val="340"/>
        </w:trPr>
        <w:tc>
          <w:tcPr>
            <w:tcW w:w="94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C000"/>
            <w:vAlign w:val="center"/>
          </w:tcPr>
          <w:p w14:paraId="0C06551F" w14:textId="77777777" w:rsidR="000B73BB" w:rsidRPr="000B73BB" w:rsidRDefault="000B73BB" w:rsidP="009A376A">
            <w:pPr>
              <w:keepNext/>
              <w:keepLines/>
              <w:widowControl w:val="0"/>
              <w:numPr>
                <w:ilvl w:val="0"/>
                <w:numId w:val="21"/>
              </w:numPr>
              <w:spacing w:after="0" w:line="240" w:lineRule="auto"/>
              <w:ind w:right="340"/>
              <w:rPr>
                <w:sz w:val="22"/>
              </w:rPr>
            </w:pPr>
            <w:r w:rsidRPr="000B73BB">
              <w:rPr>
                <w:sz w:val="22"/>
              </w:rPr>
              <w:t>Utvärdering                                                                                                            sign……</w:t>
            </w:r>
          </w:p>
        </w:tc>
      </w:tr>
      <w:tr w:rsidR="000B73BB" w:rsidRPr="0092142D" w14:paraId="4631517A" w14:textId="77777777" w:rsidTr="000B73BB">
        <w:trPr>
          <w:trHeight w:val="1581"/>
        </w:trPr>
        <w:tc>
          <w:tcPr>
            <w:tcW w:w="94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D7DB76" w14:textId="77777777" w:rsidR="000B73BB" w:rsidRPr="000B73BB" w:rsidRDefault="000B73BB" w:rsidP="000B73BB">
            <w:pPr>
              <w:keepNext/>
              <w:keepLines/>
              <w:widowControl w:val="0"/>
              <w:numPr>
                <w:ilvl w:val="0"/>
                <w:numId w:val="42"/>
              </w:numPr>
              <w:spacing w:after="0" w:line="300" w:lineRule="atLeast"/>
              <w:ind w:right="340"/>
              <w:rPr>
                <w:sz w:val="22"/>
              </w:rPr>
            </w:pPr>
            <w:r w:rsidRPr="0092142D">
              <w:rPr>
                <w:sz w:val="22"/>
              </w:rPr>
              <w:t xml:space="preserve">Skriv ut </w:t>
            </w:r>
            <w:r w:rsidRPr="000B73BB">
              <w:rPr>
                <w:sz w:val="22"/>
              </w:rPr>
              <w:t>diabetesbrev</w:t>
            </w:r>
            <w:r w:rsidRPr="0092142D">
              <w:rPr>
                <w:sz w:val="22"/>
              </w:rPr>
              <w:t xml:space="preserve"> i diabetesjournal + labblista </w:t>
            </w:r>
            <w:r w:rsidRPr="0092142D">
              <w:rPr>
                <w:rFonts w:ascii="Times New Roman" w:hAnsi="Times New Roman"/>
                <w:sz w:val="22"/>
              </w:rPr>
              <w:t>→</w:t>
            </w:r>
            <w:r w:rsidRPr="0092142D">
              <w:rPr>
                <w:sz w:val="22"/>
              </w:rPr>
              <w:t xml:space="preserve"> ge till patienten.</w:t>
            </w:r>
          </w:p>
          <w:p w14:paraId="0A0AF804" w14:textId="77777777" w:rsidR="000B73BB" w:rsidRPr="000B73BB" w:rsidRDefault="000B73BB" w:rsidP="000B73BB">
            <w:pPr>
              <w:keepNext/>
              <w:keepLines/>
              <w:widowControl w:val="0"/>
              <w:numPr>
                <w:ilvl w:val="0"/>
                <w:numId w:val="43"/>
              </w:numPr>
              <w:spacing w:after="0" w:line="300" w:lineRule="atLeast"/>
              <w:ind w:right="340"/>
              <w:rPr>
                <w:sz w:val="22"/>
              </w:rPr>
            </w:pPr>
            <w:r w:rsidRPr="0092142D">
              <w:rPr>
                <w:sz w:val="22"/>
              </w:rPr>
              <w:t xml:space="preserve">Utfärda </w:t>
            </w:r>
            <w:r w:rsidRPr="000B73BB">
              <w:rPr>
                <w:sz w:val="22"/>
              </w:rPr>
              <w:t>nödvändiga remisser</w:t>
            </w:r>
            <w:r w:rsidRPr="0092142D">
              <w:rPr>
                <w:sz w:val="22"/>
              </w:rPr>
              <w:t xml:space="preserve"> och intyg.</w:t>
            </w:r>
          </w:p>
          <w:p w14:paraId="61D96321" w14:textId="77777777" w:rsidR="000B73BB" w:rsidRPr="000B73BB" w:rsidRDefault="000B73BB" w:rsidP="000B73BB">
            <w:pPr>
              <w:keepNext/>
              <w:keepLines/>
              <w:widowControl w:val="0"/>
              <w:numPr>
                <w:ilvl w:val="0"/>
                <w:numId w:val="44"/>
              </w:numPr>
              <w:spacing w:after="0" w:line="300" w:lineRule="atLeast"/>
              <w:ind w:right="340"/>
              <w:rPr>
                <w:sz w:val="22"/>
              </w:rPr>
            </w:pPr>
            <w:r w:rsidRPr="0092142D">
              <w:rPr>
                <w:sz w:val="22"/>
              </w:rPr>
              <w:t xml:space="preserve">Planera </w:t>
            </w:r>
            <w:r w:rsidRPr="000B73BB">
              <w:rPr>
                <w:sz w:val="22"/>
              </w:rPr>
              <w:t>om kontroller</w:t>
            </w:r>
            <w:r w:rsidRPr="0092142D">
              <w:rPr>
                <w:sz w:val="22"/>
              </w:rPr>
              <w:t xml:space="preserve"> (blodtryck, andra prover, blodsocker).</w:t>
            </w:r>
          </w:p>
          <w:p w14:paraId="6BBCD33C" w14:textId="77777777" w:rsidR="000B73BB" w:rsidRPr="000B73BB" w:rsidRDefault="000B73BB" w:rsidP="000B73BB">
            <w:pPr>
              <w:keepNext/>
              <w:keepLines/>
              <w:widowControl w:val="0"/>
              <w:numPr>
                <w:ilvl w:val="0"/>
                <w:numId w:val="45"/>
              </w:numPr>
              <w:spacing w:after="0" w:line="300" w:lineRule="atLeast"/>
              <w:ind w:right="340"/>
              <w:rPr>
                <w:sz w:val="22"/>
              </w:rPr>
            </w:pPr>
            <w:r w:rsidRPr="000B73BB">
              <w:rPr>
                <w:sz w:val="22"/>
              </w:rPr>
              <w:t>Boka tid</w:t>
            </w:r>
            <w:r w:rsidRPr="0092142D">
              <w:rPr>
                <w:sz w:val="22"/>
              </w:rPr>
              <w:t xml:space="preserve"> för nästa kontakt, om återbesök, fyll i bokningsunderlag resp. bestäm telefon</w:t>
            </w:r>
            <w:r w:rsidRPr="0092142D">
              <w:rPr>
                <w:sz w:val="22"/>
              </w:rPr>
              <w:softHyphen/>
              <w:t xml:space="preserve">tid med pat.     </w:t>
            </w:r>
          </w:p>
          <w:p w14:paraId="4600945D" w14:textId="77777777" w:rsidR="000B73BB" w:rsidRPr="000B73BB" w:rsidRDefault="000B73BB" w:rsidP="000B73BB">
            <w:pPr>
              <w:keepNext/>
              <w:keepLines/>
              <w:widowControl w:val="0"/>
              <w:numPr>
                <w:ilvl w:val="0"/>
                <w:numId w:val="46"/>
              </w:numPr>
              <w:spacing w:after="0" w:line="300" w:lineRule="atLeast"/>
              <w:ind w:right="340"/>
              <w:rPr>
                <w:sz w:val="22"/>
              </w:rPr>
            </w:pPr>
            <w:r w:rsidRPr="000B73BB">
              <w:rPr>
                <w:sz w:val="22"/>
              </w:rPr>
              <w:t>Teamutvärdering</w:t>
            </w:r>
            <w:r w:rsidRPr="0092142D">
              <w:rPr>
                <w:sz w:val="22"/>
              </w:rPr>
              <w:t>?</w:t>
            </w:r>
          </w:p>
          <w:p w14:paraId="1F489F76" w14:textId="77777777" w:rsidR="000B73BB" w:rsidRPr="000B73BB" w:rsidRDefault="000B73BB" w:rsidP="000B73BB">
            <w:pPr>
              <w:keepNext/>
              <w:keepLines/>
              <w:widowControl w:val="0"/>
              <w:numPr>
                <w:ilvl w:val="0"/>
                <w:numId w:val="47"/>
              </w:numPr>
              <w:spacing w:after="0" w:line="300" w:lineRule="atLeast"/>
              <w:ind w:right="340"/>
              <w:rPr>
                <w:sz w:val="22"/>
              </w:rPr>
            </w:pPr>
            <w:r w:rsidRPr="0092142D">
              <w:rPr>
                <w:sz w:val="22"/>
              </w:rPr>
              <w:t xml:space="preserve">Checklistan ska </w:t>
            </w:r>
            <w:r w:rsidRPr="000B73BB">
              <w:rPr>
                <w:sz w:val="22"/>
              </w:rPr>
              <w:t>inte skannas</w:t>
            </w:r>
            <w:r w:rsidRPr="0092142D">
              <w:rPr>
                <w:sz w:val="22"/>
              </w:rPr>
              <w:t>, slängs i sekretesstunna.</w:t>
            </w:r>
          </w:p>
          <w:p w14:paraId="401A2605" w14:textId="77777777" w:rsidR="000B73BB" w:rsidRPr="000B73BB" w:rsidRDefault="000B73BB" w:rsidP="000B73BB">
            <w:pPr>
              <w:keepNext/>
              <w:keepLines/>
              <w:widowControl w:val="0"/>
              <w:spacing w:after="0" w:line="300" w:lineRule="atLeast"/>
              <w:ind w:left="1080" w:right="340" w:hanging="360"/>
              <w:rPr>
                <w:sz w:val="22"/>
              </w:rPr>
            </w:pPr>
          </w:p>
        </w:tc>
      </w:tr>
      <w:bookmarkEnd w:id="0"/>
    </w:tbl>
    <w:p w14:paraId="452B7E73" w14:textId="77777777" w:rsidR="000B73BB" w:rsidRPr="000B73BB" w:rsidRDefault="000B73BB" w:rsidP="000B73BB"/>
    <w:sectPr w:rsidR="000B73BB" w:rsidRPr="000B73BB" w:rsidSect="00B96AFF">
      <w:headerReference w:type="default" r:id="rId17"/>
      <w:footerReference w:type="even" r:id="rId18"/>
      <w:footerReference w:type="default" r:id="rId19"/>
      <w:headerReference w:type="first" r:id="rId20"/>
      <w:footerReference w:type="first" r:id="rId21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0283812" w14:textId="77777777" w:rsidR="0076389F" w:rsidRDefault="0076389F">
      <w:r>
        <w:separator/>
      </w:r>
    </w:p>
  </w:endnote>
  <w:endnote w:type="continuationSeparator" w:id="0">
    <w:p w14:paraId="29525972" w14:textId="77777777" w:rsidR="0076389F" w:rsidRDefault="0076389F">
      <w:r>
        <w:continuationSeparator/>
      </w:r>
    </w:p>
  </w:endnote>
  <w:endnote w:type="continuationNotice" w:id="1">
    <w:p w14:paraId="05F37B28" w14:textId="77777777" w:rsidR="0076389F" w:rsidRDefault="0076389F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BD2091" w14:textId="66F4EBFA" w:rsidR="00C50EE5" w:rsidRPr="00831C35" w:rsidRDefault="004B3379" w:rsidP="00EC0A68">
    <w:pPr>
      <w:pStyle w:val="Sidfot"/>
      <w:rPr>
        <w:rFonts w:ascii="Georgia" w:hAnsi="Georgia"/>
        <w:sz w:val="24"/>
        <w:szCs w:val="24"/>
      </w:rPr>
    </w:pPr>
    <w:sdt>
      <w:sdtPr>
        <w:rPr>
          <w:rFonts w:ascii="Georgia" w:hAnsi="Georgia"/>
          <w:sz w:val="24"/>
          <w:szCs w:val="24"/>
        </w:rPr>
        <w:id w:val="-2070031421"/>
        <w:docPartObj>
          <w:docPartGallery w:val="Page Numbers (Bottom of Page)"/>
          <w:docPartUnique/>
        </w:docPartObj>
      </w:sdtPr>
      <w:sdtEndPr/>
      <w:sdtContent>
        <w:r w:rsidR="00A65FD4" w:rsidRPr="00831C35">
          <w:rPr>
            <w:rFonts w:ascii="Georgia" w:hAnsi="Georgia"/>
            <w:sz w:val="24"/>
            <w:szCs w:val="24"/>
          </w:rPr>
          <w:t xml:space="preserve"> </w:t>
        </w:r>
        <w:r w:rsidR="00EC0A68" w:rsidRPr="00831C35">
          <w:rPr>
            <w:rFonts w:ascii="Georgia" w:hAnsi="Georgia"/>
            <w:sz w:val="24"/>
            <w:szCs w:val="24"/>
          </w:rPr>
          <w:fldChar w:fldCharType="begin"/>
        </w:r>
        <w:r w:rsidR="00EC0A68" w:rsidRPr="00831C35">
          <w:rPr>
            <w:rFonts w:ascii="Georgia" w:hAnsi="Georgia"/>
            <w:sz w:val="24"/>
            <w:szCs w:val="24"/>
          </w:rPr>
          <w:instrText>PAGE   \* MERGEFORMAT</w:instrText>
        </w:r>
        <w:r w:rsidR="00EC0A68" w:rsidRPr="00831C35">
          <w:rPr>
            <w:rFonts w:ascii="Georgia" w:hAnsi="Georgia"/>
            <w:sz w:val="24"/>
            <w:szCs w:val="24"/>
          </w:rPr>
          <w:fldChar w:fldCharType="separate"/>
        </w:r>
        <w:r w:rsidR="00EC0A68" w:rsidRPr="00831C35">
          <w:rPr>
            <w:rFonts w:ascii="Georgia" w:hAnsi="Georgia"/>
            <w:sz w:val="24"/>
            <w:szCs w:val="24"/>
          </w:rPr>
          <w:t>2</w:t>
        </w:r>
        <w:r w:rsidR="00EC0A68" w:rsidRPr="00831C35">
          <w:rPr>
            <w:rFonts w:ascii="Georgia" w:hAnsi="Georgia"/>
            <w:sz w:val="24"/>
            <w:szCs w:val="24"/>
          </w:rPr>
          <w:fldChar w:fldCharType="end"/>
        </w:r>
      </w:sdtContent>
    </w:sdt>
    <w:r w:rsidR="00111CB2" w:rsidRPr="00831C35">
      <w:rPr>
        <w:rFonts w:ascii="Georgia" w:hAnsi="Georgia"/>
        <w:sz w:val="24"/>
        <w:szCs w:val="24"/>
      </w:rPr>
      <w:t xml:space="preserve"> (</w:t>
    </w:r>
    <w:r w:rsidR="00111CB2" w:rsidRPr="00831C35">
      <w:rPr>
        <w:rFonts w:ascii="Georgia" w:hAnsi="Georgia"/>
        <w:sz w:val="24"/>
        <w:szCs w:val="24"/>
      </w:rPr>
      <w:fldChar w:fldCharType="begin"/>
    </w:r>
    <w:r w:rsidR="00111CB2" w:rsidRPr="00831C35">
      <w:rPr>
        <w:rFonts w:ascii="Georgia" w:hAnsi="Georgia"/>
        <w:sz w:val="24"/>
        <w:szCs w:val="24"/>
      </w:rPr>
      <w:instrText xml:space="preserve"> NUMPAGES   \* MERGEFORMAT </w:instrText>
    </w:r>
    <w:r w:rsidR="00111CB2" w:rsidRPr="00831C35">
      <w:rPr>
        <w:rFonts w:ascii="Georgia" w:hAnsi="Georgia"/>
        <w:sz w:val="24"/>
        <w:szCs w:val="24"/>
      </w:rPr>
      <w:fldChar w:fldCharType="separate"/>
    </w:r>
    <w:r w:rsidR="00111CB2" w:rsidRPr="00831C35">
      <w:rPr>
        <w:rFonts w:ascii="Georgia" w:hAnsi="Georgia"/>
        <w:noProof/>
        <w:sz w:val="24"/>
        <w:szCs w:val="24"/>
      </w:rPr>
      <w:t>4</w:t>
    </w:r>
    <w:r w:rsidR="00111CB2" w:rsidRPr="00831C35">
      <w:rPr>
        <w:rFonts w:ascii="Georgia" w:hAnsi="Georgia"/>
        <w:sz w:val="24"/>
        <w:szCs w:val="24"/>
      </w:rPr>
      <w:fldChar w:fldCharType="end"/>
    </w:r>
    <w:r w:rsidR="00111CB2" w:rsidRPr="00831C35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76DF6159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1FE2B825" wp14:editId="5971BB2D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" name="Bildobjekt 12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51F145B" w14:textId="77777777" w:rsidR="0076389F" w:rsidRDefault="0076389F"/>
  </w:footnote>
  <w:footnote w:type="continuationSeparator" w:id="0">
    <w:p w14:paraId="62EE656B" w14:textId="77777777" w:rsidR="0076389F" w:rsidRDefault="0076389F">
      <w:r>
        <w:continuationSeparator/>
      </w:r>
    </w:p>
  </w:footnote>
  <w:footnote w:type="continuationNotice" w:id="1">
    <w:p w14:paraId="494663E4" w14:textId="77777777" w:rsidR="0076389F" w:rsidRDefault="0076389F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48A65ED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1" behindDoc="0" locked="0" layoutInCell="1" allowOverlap="1" wp14:anchorId="5B7982AB" wp14:editId="0C751635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65pt;height:170.1pt;z-index:251658241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0050036"/>
    <w:multiLevelType w:val="hybridMultilevel"/>
    <w:tmpl w:val="3884B33A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09623B7"/>
    <w:multiLevelType w:val="hybridMultilevel"/>
    <w:tmpl w:val="6A4C6B76"/>
    <w:lvl w:ilvl="0" w:tplc="041D0001">
      <w:start w:val="1"/>
      <w:numFmt w:val="bullet"/>
      <w:lvlText w:val=""/>
      <w:lvlJc w:val="left"/>
      <w:pPr>
        <w:ind w:left="1931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651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371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4091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811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531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251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971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691" w:hanging="360"/>
      </w:pPr>
      <w:rPr>
        <w:rFonts w:ascii="Wingdings" w:hAnsi="Wingdings" w:hint="default"/>
      </w:rPr>
    </w:lvl>
  </w:abstractNum>
  <w:abstractNum w:abstractNumId="4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5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6" w15:restartNumberingAfterBreak="0">
    <w:nsid w:val="106A620B"/>
    <w:multiLevelType w:val="hybridMultilevel"/>
    <w:tmpl w:val="1D78E456"/>
    <w:lvl w:ilvl="0" w:tplc="FFFFFFFF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1" w:tplc="FFFFFFFF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" w15:restartNumberingAfterBreak="0">
    <w:nsid w:val="12B4247F"/>
    <w:multiLevelType w:val="hybridMultilevel"/>
    <w:tmpl w:val="E93A169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13DC0C3C"/>
    <w:multiLevelType w:val="hybridMultilevel"/>
    <w:tmpl w:val="2654AB8C"/>
    <w:lvl w:ilvl="0" w:tplc="FFFFFFFF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1" w:tplc="FFFFFFFF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0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2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1E443F3B"/>
    <w:multiLevelType w:val="hybridMultilevel"/>
    <w:tmpl w:val="E0C6BC48"/>
    <w:lvl w:ilvl="0" w:tplc="ECA07D26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19" w:tentative="1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0DB1BBE"/>
    <w:multiLevelType w:val="hybridMultilevel"/>
    <w:tmpl w:val="0A9E8A9E"/>
    <w:lvl w:ilvl="0" w:tplc="FFFFFFFF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1" w:tplc="FFFFFFFF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5" w15:restartNumberingAfterBreak="0">
    <w:nsid w:val="2BE40CBE"/>
    <w:multiLevelType w:val="hybridMultilevel"/>
    <w:tmpl w:val="142E87DE"/>
    <w:lvl w:ilvl="0" w:tplc="FFFFFFFF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1" w:tplc="FFFFFFFF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6" w15:restartNumberingAfterBreak="0">
    <w:nsid w:val="2DBC3543"/>
    <w:multiLevelType w:val="hybridMultilevel"/>
    <w:tmpl w:val="13E813EE"/>
    <w:lvl w:ilvl="0" w:tplc="041D0001">
      <w:start w:val="1"/>
      <w:numFmt w:val="bullet"/>
      <w:lvlText w:val=""/>
      <w:lvlJc w:val="left"/>
      <w:pPr>
        <w:ind w:left="1931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651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371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4091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811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531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251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971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691" w:hanging="360"/>
      </w:pPr>
      <w:rPr>
        <w:rFonts w:ascii="Wingdings" w:hAnsi="Wingdings" w:hint="default"/>
      </w:rPr>
    </w:lvl>
  </w:abstractNum>
  <w:abstractNum w:abstractNumId="17" w15:restartNumberingAfterBreak="0">
    <w:nsid w:val="31245EE7"/>
    <w:multiLevelType w:val="hybridMultilevel"/>
    <w:tmpl w:val="F822F834"/>
    <w:lvl w:ilvl="0" w:tplc="FFFFFFFF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1" w:tplc="FFFFFFFF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8" w15:restartNumberingAfterBreak="0">
    <w:nsid w:val="318034CD"/>
    <w:multiLevelType w:val="hybridMultilevel"/>
    <w:tmpl w:val="CD8CEC34"/>
    <w:lvl w:ilvl="0" w:tplc="FFFFFFFF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sz w:val="22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21" w15:restartNumberingAfterBreak="0">
    <w:nsid w:val="3EAB5F79"/>
    <w:multiLevelType w:val="hybridMultilevel"/>
    <w:tmpl w:val="08363C78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4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964463F"/>
    <w:multiLevelType w:val="hybridMultilevel"/>
    <w:tmpl w:val="4CFCB39A"/>
    <w:lvl w:ilvl="0" w:tplc="FFFFFFFF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1" w:tplc="FFFFFFFF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5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6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7" w15:restartNumberingAfterBreak="0">
    <w:nsid w:val="544532F5"/>
    <w:multiLevelType w:val="hybridMultilevel"/>
    <w:tmpl w:val="31780DB0"/>
    <w:lvl w:ilvl="0" w:tplc="FFFFFFFF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1" w:tplc="FFFFFFFF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8" w15:restartNumberingAfterBreak="0">
    <w:nsid w:val="57201D7F"/>
    <w:multiLevelType w:val="hybridMultilevel"/>
    <w:tmpl w:val="9D26660E"/>
    <w:lvl w:ilvl="0" w:tplc="FFFFFFFF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1" w:tplc="FFFFFFFF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9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30" w15:restartNumberingAfterBreak="0">
    <w:nsid w:val="57720372"/>
    <w:multiLevelType w:val="hybridMultilevel"/>
    <w:tmpl w:val="DB70E5D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58876DA3"/>
    <w:multiLevelType w:val="hybridMultilevel"/>
    <w:tmpl w:val="BA4ECF38"/>
    <w:lvl w:ilvl="0" w:tplc="FFFFFFFF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1" w:tplc="FFFFFFFF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2" w15:restartNumberingAfterBreak="0">
    <w:nsid w:val="597F2F25"/>
    <w:multiLevelType w:val="hybridMultilevel"/>
    <w:tmpl w:val="CFBACECC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5AF36022"/>
    <w:multiLevelType w:val="hybridMultilevel"/>
    <w:tmpl w:val="751887CA"/>
    <w:lvl w:ilvl="0" w:tplc="FFFFFFFF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1" w:tplc="FFFFFFFF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4" w15:restartNumberingAfterBreak="0">
    <w:nsid w:val="61775F2A"/>
    <w:multiLevelType w:val="hybridMultilevel"/>
    <w:tmpl w:val="0D1EA496"/>
    <w:lvl w:ilvl="0" w:tplc="FFFFFFFF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1" w:tplc="FFFFFFFF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5" w15:restartNumberingAfterBreak="0">
    <w:nsid w:val="633539FC"/>
    <w:multiLevelType w:val="hybridMultilevel"/>
    <w:tmpl w:val="75D6EE26"/>
    <w:lvl w:ilvl="0" w:tplc="041D0001">
      <w:start w:val="1"/>
      <w:numFmt w:val="bullet"/>
      <w:lvlText w:val=""/>
      <w:lvlJc w:val="left"/>
      <w:pPr>
        <w:ind w:left="1931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651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371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4091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811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531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251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971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691" w:hanging="360"/>
      </w:pPr>
      <w:rPr>
        <w:rFonts w:ascii="Wingdings" w:hAnsi="Wingdings" w:hint="default"/>
      </w:rPr>
    </w:lvl>
  </w:abstractNum>
  <w:abstractNum w:abstractNumId="36" w15:restartNumberingAfterBreak="0">
    <w:nsid w:val="63993B8A"/>
    <w:multiLevelType w:val="hybridMultilevel"/>
    <w:tmpl w:val="DE2A9CA2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6AA624D3"/>
    <w:multiLevelType w:val="hybridMultilevel"/>
    <w:tmpl w:val="FB5451CA"/>
    <w:lvl w:ilvl="0" w:tplc="041D0001">
      <w:start w:val="1"/>
      <w:numFmt w:val="bullet"/>
      <w:lvlText w:val=""/>
      <w:lvlJc w:val="left"/>
      <w:pPr>
        <w:ind w:left="1931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651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371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4091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811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531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251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971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691" w:hanging="360"/>
      </w:pPr>
      <w:rPr>
        <w:rFonts w:ascii="Wingdings" w:hAnsi="Wingdings" w:hint="default"/>
      </w:rPr>
    </w:lvl>
  </w:abstractNum>
  <w:abstractNum w:abstractNumId="38" w15:restartNumberingAfterBreak="0">
    <w:nsid w:val="6BBA1F21"/>
    <w:multiLevelType w:val="hybridMultilevel"/>
    <w:tmpl w:val="04DCAED6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6BF42E5C"/>
    <w:multiLevelType w:val="hybridMultilevel"/>
    <w:tmpl w:val="649C48F4"/>
    <w:lvl w:ilvl="0" w:tplc="041D0001">
      <w:start w:val="1"/>
      <w:numFmt w:val="bullet"/>
      <w:lvlText w:val=""/>
      <w:lvlJc w:val="left"/>
      <w:pPr>
        <w:ind w:left="1931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651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371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4091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811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531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251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971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691" w:hanging="360"/>
      </w:pPr>
      <w:rPr>
        <w:rFonts w:ascii="Wingdings" w:hAnsi="Wingdings" w:hint="default"/>
      </w:rPr>
    </w:lvl>
  </w:abstractNum>
  <w:abstractNum w:abstractNumId="40" w15:restartNumberingAfterBreak="0">
    <w:nsid w:val="706933E5"/>
    <w:multiLevelType w:val="hybridMultilevel"/>
    <w:tmpl w:val="CEECED68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  <w:sz w:val="22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42" w15:restartNumberingAfterBreak="0">
    <w:nsid w:val="728400F8"/>
    <w:multiLevelType w:val="hybridMultilevel"/>
    <w:tmpl w:val="9EC45A2E"/>
    <w:lvl w:ilvl="0" w:tplc="FFFFFFFF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1" w:tplc="FFFFFFFF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3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44" w15:restartNumberingAfterBreak="0">
    <w:nsid w:val="7E5B2DDF"/>
    <w:multiLevelType w:val="hybridMultilevel"/>
    <w:tmpl w:val="E87A29BA"/>
    <w:lvl w:ilvl="0" w:tplc="71B4A9F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19" w:tentative="1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909921896">
    <w:abstractNumId w:val="45"/>
  </w:num>
  <w:num w:numId="2" w16cid:durableId="1367871050">
    <w:abstractNumId w:val="29"/>
  </w:num>
  <w:num w:numId="3" w16cid:durableId="164058872">
    <w:abstractNumId w:val="0"/>
  </w:num>
  <w:num w:numId="4" w16cid:durableId="861477783">
    <w:abstractNumId w:val="11"/>
  </w:num>
  <w:num w:numId="5" w16cid:durableId="1280868239">
    <w:abstractNumId w:val="41"/>
  </w:num>
  <w:num w:numId="6" w16cid:durableId="444931515">
    <w:abstractNumId w:val="4"/>
  </w:num>
  <w:num w:numId="7" w16cid:durableId="739910959">
    <w:abstractNumId w:val="23"/>
  </w:num>
  <w:num w:numId="8" w16cid:durableId="391579451">
    <w:abstractNumId w:val="19"/>
  </w:num>
  <w:num w:numId="9" w16cid:durableId="1296368398">
    <w:abstractNumId w:val="1"/>
  </w:num>
  <w:num w:numId="10" w16cid:durableId="689646344">
    <w:abstractNumId w:val="1"/>
  </w:num>
  <w:num w:numId="11" w16cid:durableId="1979215945">
    <w:abstractNumId w:val="5"/>
  </w:num>
  <w:num w:numId="12" w16cid:durableId="830874331">
    <w:abstractNumId w:val="8"/>
  </w:num>
  <w:num w:numId="13" w16cid:durableId="57095060">
    <w:abstractNumId w:val="26"/>
  </w:num>
  <w:num w:numId="14" w16cid:durableId="36130748">
    <w:abstractNumId w:val="20"/>
  </w:num>
  <w:num w:numId="15" w16cid:durableId="560679449">
    <w:abstractNumId w:val="12"/>
  </w:num>
  <w:num w:numId="16" w16cid:durableId="1420566503">
    <w:abstractNumId w:val="25"/>
  </w:num>
  <w:num w:numId="17" w16cid:durableId="256527698">
    <w:abstractNumId w:val="10"/>
  </w:num>
  <w:num w:numId="18" w16cid:durableId="1090539201">
    <w:abstractNumId w:val="22"/>
  </w:num>
  <w:num w:numId="19" w16cid:durableId="1846439597">
    <w:abstractNumId w:val="43"/>
  </w:num>
  <w:num w:numId="20" w16cid:durableId="1189634978">
    <w:abstractNumId w:val="36"/>
  </w:num>
  <w:num w:numId="21" w16cid:durableId="531112068">
    <w:abstractNumId w:val="21"/>
  </w:num>
  <w:num w:numId="22" w16cid:durableId="348142795">
    <w:abstractNumId w:val="40"/>
  </w:num>
  <w:num w:numId="23" w16cid:durableId="698776036">
    <w:abstractNumId w:val="18"/>
  </w:num>
  <w:num w:numId="24" w16cid:durableId="388650794">
    <w:abstractNumId w:val="16"/>
  </w:num>
  <w:num w:numId="25" w16cid:durableId="1337928169">
    <w:abstractNumId w:val="3"/>
  </w:num>
  <w:num w:numId="26" w16cid:durableId="520365327">
    <w:abstractNumId w:val="37"/>
  </w:num>
  <w:num w:numId="27" w16cid:durableId="204754531">
    <w:abstractNumId w:val="39"/>
  </w:num>
  <w:num w:numId="28" w16cid:durableId="1971937118">
    <w:abstractNumId w:val="35"/>
  </w:num>
  <w:num w:numId="29" w16cid:durableId="2068144757">
    <w:abstractNumId w:val="38"/>
  </w:num>
  <w:num w:numId="30" w16cid:durableId="1398476909">
    <w:abstractNumId w:val="32"/>
  </w:num>
  <w:num w:numId="31" w16cid:durableId="1281302530">
    <w:abstractNumId w:val="13"/>
  </w:num>
  <w:num w:numId="32" w16cid:durableId="1711413949">
    <w:abstractNumId w:val="7"/>
  </w:num>
  <w:num w:numId="33" w16cid:durableId="1097825835">
    <w:abstractNumId w:val="2"/>
  </w:num>
  <w:num w:numId="34" w16cid:durableId="1757093328">
    <w:abstractNumId w:val="30"/>
  </w:num>
  <w:num w:numId="35" w16cid:durableId="1520049673">
    <w:abstractNumId w:val="44"/>
  </w:num>
  <w:num w:numId="36" w16cid:durableId="982850625">
    <w:abstractNumId w:val="42"/>
  </w:num>
  <w:num w:numId="37" w16cid:durableId="1201280365">
    <w:abstractNumId w:val="17"/>
  </w:num>
  <w:num w:numId="38" w16cid:durableId="2022312542">
    <w:abstractNumId w:val="24"/>
  </w:num>
  <w:num w:numId="39" w16cid:durableId="1384521655">
    <w:abstractNumId w:val="31"/>
  </w:num>
  <w:num w:numId="40" w16cid:durableId="801113107">
    <w:abstractNumId w:val="9"/>
  </w:num>
  <w:num w:numId="41" w16cid:durableId="836700232">
    <w:abstractNumId w:val="15"/>
  </w:num>
  <w:num w:numId="42" w16cid:durableId="1965385221">
    <w:abstractNumId w:val="14"/>
  </w:num>
  <w:num w:numId="43" w16cid:durableId="381444756">
    <w:abstractNumId w:val="33"/>
  </w:num>
  <w:num w:numId="44" w16cid:durableId="1778016465">
    <w:abstractNumId w:val="27"/>
  </w:num>
  <w:num w:numId="45" w16cid:durableId="1942182924">
    <w:abstractNumId w:val="28"/>
  </w:num>
  <w:num w:numId="46" w16cid:durableId="1972595324">
    <w:abstractNumId w:val="34"/>
  </w:num>
  <w:num w:numId="47" w16cid:durableId="518660880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removePersonalInformation/>
  <w:removeDateAndTime/>
  <w:embedSystemFonts/>
  <w:proofState w:spelling="clean" w:grammar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0C6F"/>
    <w:rsid w:val="000051D5"/>
    <w:rsid w:val="00006D2A"/>
    <w:rsid w:val="00010D47"/>
    <w:rsid w:val="00016CF0"/>
    <w:rsid w:val="00030DDD"/>
    <w:rsid w:val="000313BB"/>
    <w:rsid w:val="00033ED5"/>
    <w:rsid w:val="00050500"/>
    <w:rsid w:val="0005691C"/>
    <w:rsid w:val="00056ECB"/>
    <w:rsid w:val="00056ED5"/>
    <w:rsid w:val="00061969"/>
    <w:rsid w:val="00062566"/>
    <w:rsid w:val="000655CC"/>
    <w:rsid w:val="000700AE"/>
    <w:rsid w:val="00084024"/>
    <w:rsid w:val="0009062C"/>
    <w:rsid w:val="000932EA"/>
    <w:rsid w:val="00095368"/>
    <w:rsid w:val="000954C4"/>
    <w:rsid w:val="000A611A"/>
    <w:rsid w:val="000A79AB"/>
    <w:rsid w:val="000B12D9"/>
    <w:rsid w:val="000B4536"/>
    <w:rsid w:val="000B73BB"/>
    <w:rsid w:val="000B7715"/>
    <w:rsid w:val="000C5679"/>
    <w:rsid w:val="000E1DC1"/>
    <w:rsid w:val="000E463B"/>
    <w:rsid w:val="000E5A7E"/>
    <w:rsid w:val="000F43A3"/>
    <w:rsid w:val="000F7681"/>
    <w:rsid w:val="00103031"/>
    <w:rsid w:val="001044FE"/>
    <w:rsid w:val="001108C0"/>
    <w:rsid w:val="00111CB2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7508E"/>
    <w:rsid w:val="00181FDC"/>
    <w:rsid w:val="00184167"/>
    <w:rsid w:val="001860B9"/>
    <w:rsid w:val="00186F2B"/>
    <w:rsid w:val="001874D6"/>
    <w:rsid w:val="0019632A"/>
    <w:rsid w:val="001A4E7C"/>
    <w:rsid w:val="001B762C"/>
    <w:rsid w:val="001C4D0A"/>
    <w:rsid w:val="001C56EA"/>
    <w:rsid w:val="001C5FEF"/>
    <w:rsid w:val="001D211E"/>
    <w:rsid w:val="001E3789"/>
    <w:rsid w:val="00211487"/>
    <w:rsid w:val="00211D91"/>
    <w:rsid w:val="00217DEC"/>
    <w:rsid w:val="00225750"/>
    <w:rsid w:val="00235B57"/>
    <w:rsid w:val="00250F24"/>
    <w:rsid w:val="002523C5"/>
    <w:rsid w:val="0025380B"/>
    <w:rsid w:val="0025703A"/>
    <w:rsid w:val="00261E1D"/>
    <w:rsid w:val="00262F3D"/>
    <w:rsid w:val="00263281"/>
    <w:rsid w:val="002651D6"/>
    <w:rsid w:val="0026551F"/>
    <w:rsid w:val="00270FA8"/>
    <w:rsid w:val="002757CE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123F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A66EF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25C1"/>
    <w:rsid w:val="004230F7"/>
    <w:rsid w:val="0043167E"/>
    <w:rsid w:val="0043409A"/>
    <w:rsid w:val="00446255"/>
    <w:rsid w:val="00451935"/>
    <w:rsid w:val="00460ED0"/>
    <w:rsid w:val="00465651"/>
    <w:rsid w:val="00470CE7"/>
    <w:rsid w:val="00470F4F"/>
    <w:rsid w:val="00472482"/>
    <w:rsid w:val="004735F1"/>
    <w:rsid w:val="00480DC7"/>
    <w:rsid w:val="004876F6"/>
    <w:rsid w:val="0049236A"/>
    <w:rsid w:val="00492718"/>
    <w:rsid w:val="004A050F"/>
    <w:rsid w:val="004A355D"/>
    <w:rsid w:val="004A4970"/>
    <w:rsid w:val="004A63D1"/>
    <w:rsid w:val="004B2183"/>
    <w:rsid w:val="004B2A01"/>
    <w:rsid w:val="004B3379"/>
    <w:rsid w:val="004C3536"/>
    <w:rsid w:val="004D7BA3"/>
    <w:rsid w:val="004F20A2"/>
    <w:rsid w:val="004F4518"/>
    <w:rsid w:val="004F4C62"/>
    <w:rsid w:val="00501433"/>
    <w:rsid w:val="00511CC4"/>
    <w:rsid w:val="00512831"/>
    <w:rsid w:val="00531E60"/>
    <w:rsid w:val="00541D07"/>
    <w:rsid w:val="00544BAB"/>
    <w:rsid w:val="00545F31"/>
    <w:rsid w:val="00552B15"/>
    <w:rsid w:val="005578FA"/>
    <w:rsid w:val="00565129"/>
    <w:rsid w:val="00565CD0"/>
    <w:rsid w:val="00567820"/>
    <w:rsid w:val="0057277B"/>
    <w:rsid w:val="005770AD"/>
    <w:rsid w:val="00581414"/>
    <w:rsid w:val="00582490"/>
    <w:rsid w:val="0059740C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56DCD"/>
    <w:rsid w:val="00660269"/>
    <w:rsid w:val="00665F89"/>
    <w:rsid w:val="00667FAB"/>
    <w:rsid w:val="00673C92"/>
    <w:rsid w:val="006753EC"/>
    <w:rsid w:val="00685193"/>
    <w:rsid w:val="006979C5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55D5"/>
    <w:rsid w:val="0072075B"/>
    <w:rsid w:val="007221C2"/>
    <w:rsid w:val="007268AB"/>
    <w:rsid w:val="00730955"/>
    <w:rsid w:val="00733A9C"/>
    <w:rsid w:val="00736574"/>
    <w:rsid w:val="007367E0"/>
    <w:rsid w:val="00737215"/>
    <w:rsid w:val="00754905"/>
    <w:rsid w:val="00760038"/>
    <w:rsid w:val="00762EE0"/>
    <w:rsid w:val="0076389F"/>
    <w:rsid w:val="00765C41"/>
    <w:rsid w:val="00771100"/>
    <w:rsid w:val="007717C6"/>
    <w:rsid w:val="00774944"/>
    <w:rsid w:val="007759DD"/>
    <w:rsid w:val="0078609F"/>
    <w:rsid w:val="007917BA"/>
    <w:rsid w:val="007A334E"/>
    <w:rsid w:val="007A5C6F"/>
    <w:rsid w:val="007A7DA6"/>
    <w:rsid w:val="007C6EE4"/>
    <w:rsid w:val="007D1DD1"/>
    <w:rsid w:val="007D4241"/>
    <w:rsid w:val="007D4317"/>
    <w:rsid w:val="007D4EA3"/>
    <w:rsid w:val="007D5FB9"/>
    <w:rsid w:val="007F1CFF"/>
    <w:rsid w:val="007F5DD5"/>
    <w:rsid w:val="008048E3"/>
    <w:rsid w:val="00821A1B"/>
    <w:rsid w:val="008262E9"/>
    <w:rsid w:val="00827E69"/>
    <w:rsid w:val="00831C35"/>
    <w:rsid w:val="00835C4D"/>
    <w:rsid w:val="0084012C"/>
    <w:rsid w:val="00843F48"/>
    <w:rsid w:val="00851423"/>
    <w:rsid w:val="008569C6"/>
    <w:rsid w:val="00857848"/>
    <w:rsid w:val="008654B6"/>
    <w:rsid w:val="0087139C"/>
    <w:rsid w:val="00873419"/>
    <w:rsid w:val="00880E83"/>
    <w:rsid w:val="00892F28"/>
    <w:rsid w:val="008A0C5F"/>
    <w:rsid w:val="008A3DEA"/>
    <w:rsid w:val="008A4EB9"/>
    <w:rsid w:val="008A74C0"/>
    <w:rsid w:val="008B1694"/>
    <w:rsid w:val="008C4B27"/>
    <w:rsid w:val="008C7F0C"/>
    <w:rsid w:val="008C7F2A"/>
    <w:rsid w:val="008D124E"/>
    <w:rsid w:val="008D4B13"/>
    <w:rsid w:val="008E2264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86631"/>
    <w:rsid w:val="009A07DC"/>
    <w:rsid w:val="009A32ED"/>
    <w:rsid w:val="009B1F6B"/>
    <w:rsid w:val="009C0D12"/>
    <w:rsid w:val="009C192E"/>
    <w:rsid w:val="009C2E3E"/>
    <w:rsid w:val="009C65F4"/>
    <w:rsid w:val="009C6C0C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55086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2FEE"/>
    <w:rsid w:val="00AE5BC7"/>
    <w:rsid w:val="00AF5AAF"/>
    <w:rsid w:val="00AF7CA0"/>
    <w:rsid w:val="00B046D8"/>
    <w:rsid w:val="00B13F4C"/>
    <w:rsid w:val="00B14487"/>
    <w:rsid w:val="00B16219"/>
    <w:rsid w:val="00B16C59"/>
    <w:rsid w:val="00B33FDD"/>
    <w:rsid w:val="00B359CC"/>
    <w:rsid w:val="00B36107"/>
    <w:rsid w:val="00B405A1"/>
    <w:rsid w:val="00B41571"/>
    <w:rsid w:val="00B41789"/>
    <w:rsid w:val="00B447EF"/>
    <w:rsid w:val="00B46C03"/>
    <w:rsid w:val="00B538FE"/>
    <w:rsid w:val="00B60C6C"/>
    <w:rsid w:val="00B619A9"/>
    <w:rsid w:val="00B65A9D"/>
    <w:rsid w:val="00B66D60"/>
    <w:rsid w:val="00B75EDE"/>
    <w:rsid w:val="00B77D88"/>
    <w:rsid w:val="00B77FAF"/>
    <w:rsid w:val="00B83715"/>
    <w:rsid w:val="00B84336"/>
    <w:rsid w:val="00B851B9"/>
    <w:rsid w:val="00B86453"/>
    <w:rsid w:val="00B90054"/>
    <w:rsid w:val="00B92C14"/>
    <w:rsid w:val="00B96AFF"/>
    <w:rsid w:val="00B97D4E"/>
    <w:rsid w:val="00BA0066"/>
    <w:rsid w:val="00BB69DB"/>
    <w:rsid w:val="00BC322E"/>
    <w:rsid w:val="00BC44CD"/>
    <w:rsid w:val="00BC48A6"/>
    <w:rsid w:val="00BC6590"/>
    <w:rsid w:val="00BC6F7F"/>
    <w:rsid w:val="00BE7978"/>
    <w:rsid w:val="00BF3B71"/>
    <w:rsid w:val="00C01F0D"/>
    <w:rsid w:val="00C07DDB"/>
    <w:rsid w:val="00C32D07"/>
    <w:rsid w:val="00C4115D"/>
    <w:rsid w:val="00C43BDD"/>
    <w:rsid w:val="00C47778"/>
    <w:rsid w:val="00C5011E"/>
    <w:rsid w:val="00C50EE5"/>
    <w:rsid w:val="00C5240A"/>
    <w:rsid w:val="00C5398F"/>
    <w:rsid w:val="00C556F5"/>
    <w:rsid w:val="00C669B9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3D31"/>
    <w:rsid w:val="00CE4B73"/>
    <w:rsid w:val="00CF70BB"/>
    <w:rsid w:val="00D00BD7"/>
    <w:rsid w:val="00D074DB"/>
    <w:rsid w:val="00D139CF"/>
    <w:rsid w:val="00D20779"/>
    <w:rsid w:val="00D37E7F"/>
    <w:rsid w:val="00D47AD7"/>
    <w:rsid w:val="00D51529"/>
    <w:rsid w:val="00D62468"/>
    <w:rsid w:val="00D626AB"/>
    <w:rsid w:val="00D67C88"/>
    <w:rsid w:val="00D85218"/>
    <w:rsid w:val="00D915B1"/>
    <w:rsid w:val="00DA299D"/>
    <w:rsid w:val="00DA65C4"/>
    <w:rsid w:val="00DA6F35"/>
    <w:rsid w:val="00DC201C"/>
    <w:rsid w:val="00DE4447"/>
    <w:rsid w:val="00DE5DA2"/>
    <w:rsid w:val="00DE63C6"/>
    <w:rsid w:val="00DF0033"/>
    <w:rsid w:val="00E026BF"/>
    <w:rsid w:val="00E07B1B"/>
    <w:rsid w:val="00E11853"/>
    <w:rsid w:val="00E31767"/>
    <w:rsid w:val="00E411B6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9498C"/>
    <w:rsid w:val="00EA00CB"/>
    <w:rsid w:val="00EA1569"/>
    <w:rsid w:val="00EA1BAA"/>
    <w:rsid w:val="00EA3FCD"/>
    <w:rsid w:val="00EA42A0"/>
    <w:rsid w:val="00EA590B"/>
    <w:rsid w:val="00EB6714"/>
    <w:rsid w:val="00EC0A68"/>
    <w:rsid w:val="00EC2357"/>
    <w:rsid w:val="00EC3C32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70129"/>
    <w:rsid w:val="00F86F47"/>
    <w:rsid w:val="00F90B64"/>
    <w:rsid w:val="00FB2F0F"/>
    <w:rsid w:val="00FB5086"/>
    <w:rsid w:val="00FB5411"/>
    <w:rsid w:val="00FB6392"/>
    <w:rsid w:val="00FC4F36"/>
    <w:rsid w:val="00FD3C70"/>
    <w:rsid w:val="00FD6820"/>
    <w:rsid w:val="00FE12D8"/>
    <w:rsid w:val="00FE163B"/>
    <w:rsid w:val="00FF2EAE"/>
    <w:rsid w:val="00FF3AFB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31C35"/>
    <w:pPr>
      <w:spacing w:after="120" w:line="360" w:lineRule="auto"/>
      <w:ind w:left="567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1108C0"/>
    <w:pPr>
      <w:keepNext/>
      <w:spacing w:after="240" w:line="288" w:lineRule="auto"/>
      <w:ind w:left="567"/>
      <w:contextualSpacing/>
      <w:outlineLvl w:val="0"/>
    </w:pPr>
    <w:rPr>
      <w:rFonts w:ascii="Verdana" w:eastAsia="MS Gothic" w:hAnsi="Verdana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8D124E"/>
    <w:pPr>
      <w:keepNext/>
      <w:keepLines/>
      <w:spacing w:before="240" w:after="4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8D124E"/>
    <w:pPr>
      <w:keepNext/>
      <w:keepLines/>
      <w:spacing w:before="240" w:after="40" w:line="240" w:lineRule="auto"/>
      <w:outlineLvl w:val="2"/>
    </w:pPr>
    <w:rPr>
      <w:rFonts w:ascii="Verdana" w:eastAsiaTheme="majorEastAsia" w:hAnsi="Verdan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831C35"/>
    <w:pPr>
      <w:spacing w:after="240"/>
      <w:contextualSpacing/>
    </w:pPr>
    <w:rPr>
      <w:rFonts w:ascii="Verdana" w:hAnsi="Verdana"/>
      <w:sz w:val="20"/>
    </w:rPr>
  </w:style>
  <w:style w:type="character" w:customStyle="1" w:styleId="Rubrik1Char">
    <w:name w:val="Rubrik 1 Char"/>
    <w:aliases w:val="Rubrik VGR Char"/>
    <w:link w:val="Rubrik1"/>
    <w:rsid w:val="001108C0"/>
    <w:rPr>
      <w:rFonts w:ascii="Verdana" w:eastAsia="MS Gothic" w:hAnsi="Verdana"/>
      <w:b/>
      <w:bCs/>
      <w:kern w:val="32"/>
      <w:sz w:val="44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8D124E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8D124E"/>
    <w:rPr>
      <w:rFonts w:ascii="Verdana" w:eastAsiaTheme="majorEastAsia" w:hAnsi="Verdana" w:cstheme="majorBidi"/>
      <w:bCs/>
      <w:color w:val="000000" w:themeColor="text1"/>
      <w:sz w:val="28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B14487"/>
    <w:pPr>
      <w:spacing w:after="6000" w:line="240" w:lineRule="auto"/>
    </w:pPr>
    <w:rPr>
      <w:rFonts w:ascii="Verdana" w:hAnsi="Verdana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B14487"/>
    <w:rPr>
      <w:rFonts w:ascii="Verdana" w:hAnsi="Verdana"/>
      <w:sz w:val="72"/>
      <w:szCs w:val="24"/>
    </w:rPr>
  </w:style>
  <w:style w:type="paragraph" w:customStyle="1" w:styleId="UnderrubrikVGR">
    <w:name w:val="Underrubrik VGR"/>
    <w:basedOn w:val="Normal"/>
    <w:link w:val="UnderrubrikVGRChar"/>
    <w:uiPriority w:val="3"/>
    <w:qFormat/>
    <w:rsid w:val="00B14487"/>
    <w:pPr>
      <w:contextualSpacing/>
    </w:pPr>
    <w:rPr>
      <w:rFonts w:ascii="Verdana" w:hAnsi="Verdana"/>
      <w:sz w:val="32"/>
      <w:szCs w:val="44"/>
    </w:rPr>
  </w:style>
  <w:style w:type="character" w:customStyle="1" w:styleId="UnderrubrikVGRChar">
    <w:name w:val="Underrubrik VGR Char"/>
    <w:basedOn w:val="Standardstycketeckensnitt"/>
    <w:link w:val="UnderrubrikVGR"/>
    <w:uiPriority w:val="3"/>
    <w:rsid w:val="00B14487"/>
    <w:rPr>
      <w:rFonts w:ascii="Verdana" w:hAnsi="Verdana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BC6590"/>
    <w:pPr>
      <w:tabs>
        <w:tab w:val="right" w:leader="dot" w:pos="8919"/>
      </w:tabs>
      <w:ind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8D124E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B14487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9A32ED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customStyle="1" w:styleId="BrdtextChar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customStyle="1" w:styleId="Tabell">
    <w:name w:val="Tabell"/>
    <w:link w:val="TabellChar"/>
    <w:qFormat/>
    <w:rsid w:val="00831C35"/>
    <w:pPr>
      <w:spacing w:line="288" w:lineRule="auto"/>
      <w:ind w:right="-142"/>
    </w:pPr>
    <w:rPr>
      <w:rFonts w:ascii="Georgia" w:hAnsi="Georgia"/>
      <w:sz w:val="24"/>
      <w:szCs w:val="24"/>
    </w:rPr>
  </w:style>
  <w:style w:type="character" w:customStyle="1" w:styleId="TabellChar">
    <w:name w:val="Tabell Char"/>
    <w:basedOn w:val="Standardstycketeckensnitt"/>
    <w:link w:val="Tabell"/>
    <w:rsid w:val="00831C35"/>
    <w:rPr>
      <w:rFonts w:ascii="Georgia" w:hAnsi="Georgia"/>
      <w:sz w:val="24"/>
      <w:szCs w:val="24"/>
    </w:rPr>
  </w:style>
  <w:style w:type="character" w:styleId="AnvndHyperlnk">
    <w:name w:val="FollowedHyperlink"/>
    <w:basedOn w:val="Standardstycketeckensnitt"/>
    <w:uiPriority w:val="99"/>
    <w:semiHidden/>
    <w:unhideWhenUsed/>
    <w:rsid w:val="00B97D4E"/>
    <w:rPr>
      <w:color w:val="9EA2A2" w:themeColor="followedHyperlink"/>
      <w:u w:val="single"/>
    </w:rPr>
  </w:style>
  <w:style w:type="character" w:styleId="Olstomnmnande">
    <w:name w:val="Unresolved Mention"/>
    <w:basedOn w:val="Standardstycketeckensnitt"/>
    <w:uiPriority w:val="99"/>
    <w:semiHidden/>
    <w:unhideWhenUsed/>
    <w:rsid w:val="007D1DD1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yperlink" Target="https://viss.nu/download/18.553838ea17305720c326dbce/1598538346643/Audit.pdf" TargetMode="External" Id="rId13" /><Relationship Type="http://schemas.openxmlformats.org/officeDocument/2006/relationships/footer" Target="footer1.xml" Id="rId18" /><Relationship Type="http://schemas.openxmlformats.org/officeDocument/2006/relationships/footer" Target="footer3.xml" Id="rId21" /><Relationship Type="http://schemas.openxmlformats.org/officeDocument/2006/relationships/settings" Target="settings.xml" Id="rId7" /><Relationship Type="http://schemas.openxmlformats.org/officeDocument/2006/relationships/hyperlink" Target="http://intrasas.vgregion.se/upload/S%c3%84S/Kliniker%20Enheter/Vuxenpsykiatrisk%20klinik/Blanketter/Medicinska/AUDIT.pdf" TargetMode="External" Id="rId12" /><Relationship Type="http://schemas.openxmlformats.org/officeDocument/2006/relationships/header" Target="header1.xml" Id="rId17" /><Relationship Type="http://schemas.openxmlformats.org/officeDocument/2006/relationships/hyperlink" Target="https://mellanarkiv-offentlig.vgregion.se/alfresco/s/archive/stream/public/v1/source/available/sofia/sas9614-1097948292-14/surrogate/Diabetes%2c%20fotkomplikationer%20%e2%80%93%20utredning%20och%20hantering.pdf" TargetMode="External" Id="rId16" /><Relationship Type="http://schemas.openxmlformats.org/officeDocument/2006/relationships/header" Target="header2.xml" Id="rId20" /><Relationship Type="http://schemas.openxmlformats.org/officeDocument/2006/relationships/styles" Target="styles.xml" Id="rId6" /><Relationship Type="http://schemas.openxmlformats.org/officeDocument/2006/relationships/hyperlink" Target="http://www.slutarokalinjen.org/" TargetMode="External" Id="rId11" /><Relationship Type="http://schemas.openxmlformats.org/officeDocument/2006/relationships/numbering" Target="numbering.xml" Id="rId5" /><Relationship Type="http://schemas.openxmlformats.org/officeDocument/2006/relationships/hyperlink" Target="https://mellanarkiv-offentlig.vgregion.se/alfresco/s/archive/stream/public/v1/source/available/sofia/sas9614-1097948292-28/surrogate/Lipidbehandling%20f%c3%b6r%20vuxna%20patienter%20med%20diabetes%20typ%201%20-%20S%c3%84S.pdf" TargetMode="External" Id="rId15" /><Relationship Type="http://schemas.openxmlformats.org/officeDocument/2006/relationships/theme" Target="theme/theme1.xml" Id="rId23" /><Relationship Type="http://schemas.openxmlformats.org/officeDocument/2006/relationships/endnotes" Target="endnotes.xml" Id="rId10" /><Relationship Type="http://schemas.openxmlformats.org/officeDocument/2006/relationships/footer" Target="footer2.xml" Id="rId19" /><Relationship Type="http://schemas.openxmlformats.org/officeDocument/2006/relationships/footnotes" Target="footnotes.xml" Id="rId9" /><Relationship Type="http://schemas.openxmlformats.org/officeDocument/2006/relationships/hyperlink" Target="https://mellanarkiv-offentlig.vgregion.se/alfresco/s/archive/stream/public/v1/source/available/sofia/sas9614-1097948292-18/surrogate/Glukosm%c3%a4tning%20med%20CGM%20vid%20diabetes.pdf" TargetMode="External" Id="rId14" /><Relationship Type="http://schemas.openxmlformats.org/officeDocument/2006/relationships/fontTable" Target="fontTable.xml" Id="rId22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643</Words>
  <Characters>5667</Characters>
  <Application>Microsoft Office Word</Application>
  <DocSecurity>0</DocSecurity>
  <Lines>47</Lines>
  <Paragraphs>12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6298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Diabetes - Checklista mottagningsbesök för patienter 18 år eler äldre</dc:title>
  <dc:subject/>
  <dc:creator/>
  <keywords/>
  <lastModifiedBy/>
  <revision>1</revision>
  <dcterms:created xsi:type="dcterms:W3CDTF">2025-03-21T12:28:00.0000000Z</dcterms:created>
  <dcterms:modified xsi:type="dcterms:W3CDTF">2025-09-10T11:56:00.0000000Z</dcterms:modified>
</coreProperties>
</file>