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DCB001B" w:rsidR="00184167" w:rsidRPr="006B266D" w:rsidRDefault="009E1DC8" w:rsidP="006B266D">
      <w:pPr>
        <w:pStyle w:val="Rubrik1"/>
      </w:pPr>
      <w:bookmarkStart w:id="0" w:name="_Toc321146591"/>
      <w:r>
        <w:t>Patientmåltider på SÄS</w:t>
      </w:r>
    </w:p>
    <w:bookmarkEnd w:id="0"/>
    <w:p w14:paraId="06804905" w14:textId="1C0B5DBB" w:rsidR="00BD07FC" w:rsidRDefault="00DD7800" w:rsidP="00E42DA3">
      <w:r w:rsidRPr="00DD7800">
        <w:t xml:space="preserve">På sjukhus är en </w:t>
      </w:r>
      <w:r w:rsidR="00B26820">
        <w:t xml:space="preserve">god och behovsanpassad </w:t>
      </w:r>
      <w:r w:rsidRPr="00DD7800">
        <w:t>fullvärdig kost</w:t>
      </w:r>
      <w:r w:rsidR="004A350E">
        <w:t xml:space="preserve"> </w:t>
      </w:r>
      <w:r w:rsidRPr="00DD7800">
        <w:t>en förutsättning för bästa möjliga resultat av övrig vård och behandling</w:t>
      </w:r>
      <w:r>
        <w:t xml:space="preserve">. </w:t>
      </w:r>
    </w:p>
    <w:p w14:paraId="37443672" w14:textId="5BAEC54C" w:rsidR="00CF19E6" w:rsidRDefault="002A56CE" w:rsidP="00CF19E6">
      <w:pPr>
        <w:pStyle w:val="Rubrik2"/>
      </w:pPr>
      <w:r>
        <w:t xml:space="preserve">Bakgrund och syfte </w:t>
      </w:r>
    </w:p>
    <w:p w14:paraId="714DF568" w14:textId="47F60218" w:rsidR="002F028F" w:rsidRDefault="008C0CAD" w:rsidP="002F028F">
      <w:r>
        <w:t>Regionfullmäktige beslutade 2021</w:t>
      </w:r>
      <w:r w:rsidR="002F028F">
        <w:t xml:space="preserve"> att sjukhusförvaltningarna ska säkerställa rutiner för att alla patienter får välja mat vid varje måltid. </w:t>
      </w:r>
      <w:r w:rsidR="00B73C5D">
        <w:t>I samband med beslutet visade en mätning att k</w:t>
      </w:r>
      <w:r w:rsidR="00EC62C0">
        <w:t xml:space="preserve">nappt 50 </w:t>
      </w:r>
      <w:r w:rsidR="00204BE5">
        <w:t xml:space="preserve">procent </w:t>
      </w:r>
      <w:r w:rsidR="00EC62C0">
        <w:t xml:space="preserve">av patienterna </w:t>
      </w:r>
      <w:r w:rsidR="005B4E71">
        <w:t xml:space="preserve">på Södra Älvsborgs sjukhus (SÄS) </w:t>
      </w:r>
      <w:r w:rsidR="00EC62C0">
        <w:t xml:space="preserve">får välja mat. </w:t>
      </w:r>
    </w:p>
    <w:p w14:paraId="49121EF3" w14:textId="462109D6" w:rsidR="007B7C31" w:rsidRDefault="007B7C31" w:rsidP="002F028F">
      <w:r>
        <w:t xml:space="preserve">Regionfullmäktige </w:t>
      </w:r>
      <w:r w:rsidR="00874F14">
        <w:t xml:space="preserve">vill också </w:t>
      </w:r>
      <w:r w:rsidR="005B4E71">
        <w:t>att sjukhusförvaltningarna ska arbeta för</w:t>
      </w:r>
      <w:r w:rsidR="00874F14">
        <w:t xml:space="preserve"> minskat matsvinn, bland annat genom att öka beställningen av kylda portionsrätter </w:t>
      </w:r>
      <w:r w:rsidR="005B4E71">
        <w:t xml:space="preserve">på vårdenheter med kort vårdtid. </w:t>
      </w:r>
      <w:r w:rsidR="00FC30B7">
        <w:t>På SÄS finns et</w:t>
      </w:r>
      <w:r w:rsidR="00902FDC">
        <w:t>t</w:t>
      </w:r>
      <w:r w:rsidR="00FC30B7">
        <w:t xml:space="preserve"> </w:t>
      </w:r>
      <w:r w:rsidR="00AB4E24">
        <w:t>verkställighets</w:t>
      </w:r>
      <w:r w:rsidR="00FC30B7">
        <w:t xml:space="preserve">beslut om att </w:t>
      </w:r>
      <w:r w:rsidR="00B84B66" w:rsidRPr="00B84B66">
        <w:t>införa kylda portionsrätter som ett komplement till den varma maten på patientmenyn</w:t>
      </w:r>
      <w:r w:rsidR="0085339C">
        <w:t>.</w:t>
      </w:r>
      <w:r w:rsidR="00902FDC">
        <w:t xml:space="preserve"> </w:t>
      </w:r>
    </w:p>
    <w:p w14:paraId="02D5F856" w14:textId="2E034B7F" w:rsidR="00204BE5" w:rsidRDefault="00204BE5" w:rsidP="00204BE5">
      <w:pPr>
        <w:rPr>
          <w:highlight w:val="yellow"/>
        </w:rPr>
      </w:pPr>
      <w:r w:rsidRPr="00204BE5">
        <w:t>Syftet med denna rutin är att införa ett arbetssätt som säkerställer att varje patient får möjlighet att välja mat vid varje måltid samt att använda</w:t>
      </w:r>
      <w:r>
        <w:t xml:space="preserve"> </w:t>
      </w:r>
      <w:r w:rsidRPr="00B84B66">
        <w:t>kylda portionsrätter som ett komplement till den varma maten på patientmenyn</w:t>
      </w:r>
      <w:r>
        <w:t xml:space="preserve">. </w:t>
      </w:r>
    </w:p>
    <w:p w14:paraId="707EF88B" w14:textId="77DE76DD" w:rsidR="00413E18" w:rsidRDefault="00413E18" w:rsidP="00413E18">
      <w:pPr>
        <w:pStyle w:val="Rubrik3"/>
      </w:pPr>
      <w:r>
        <w:t>Matsvinnsmätningar på SÄS</w:t>
      </w:r>
      <w:r w:rsidR="009D62FC">
        <w:t xml:space="preserve"> och kylda rätter</w:t>
      </w:r>
      <w:r w:rsidR="00D0722B">
        <w:t xml:space="preserve"> </w:t>
      </w:r>
    </w:p>
    <w:p w14:paraId="28B77FFF" w14:textId="4F6E2240" w:rsidR="008C0EE3" w:rsidRDefault="004B6B4D" w:rsidP="008C0EE3">
      <w:r>
        <w:t>Genomförda m</w:t>
      </w:r>
      <w:r w:rsidR="0052703B">
        <w:t>atsvinnsmätningar 2023</w:t>
      </w:r>
      <w:r w:rsidR="008C0EE3">
        <w:t xml:space="preserve"> </w:t>
      </w:r>
      <w:r>
        <w:t>och 2</w:t>
      </w:r>
      <w:r w:rsidR="0052703B">
        <w:t xml:space="preserve">025 </w:t>
      </w:r>
      <w:r w:rsidR="008C0EE3">
        <w:t xml:space="preserve">visar att kostnaderna för orörda måltidsbrickor </w:t>
      </w:r>
      <w:r w:rsidR="002C2366">
        <w:t>har mer än fördubblats</w:t>
      </w:r>
      <w:r w:rsidR="008C0EE3">
        <w:t>.</w:t>
      </w:r>
      <w:r w:rsidR="008C0EE3" w:rsidRPr="008C0EE3">
        <w:t xml:space="preserve"> </w:t>
      </w:r>
    </w:p>
    <w:p w14:paraId="674E5615" w14:textId="2D7EE70C" w:rsidR="00CA4FAD" w:rsidRDefault="00D0722B" w:rsidP="002F1C39">
      <w:r>
        <w:t xml:space="preserve">Resultatet från mätningen </w:t>
      </w:r>
      <w:r w:rsidR="00B16089">
        <w:t xml:space="preserve">2025 </w:t>
      </w:r>
      <w:r w:rsidR="0086729A">
        <w:t xml:space="preserve">visar att </w:t>
      </w:r>
      <w:r w:rsidR="00E77B7E">
        <w:t xml:space="preserve">det </w:t>
      </w:r>
      <w:r w:rsidR="002F1C39">
        <w:t xml:space="preserve">är </w:t>
      </w:r>
      <w:r w:rsidR="00E77B7E">
        <w:t xml:space="preserve">rimligt att </w:t>
      </w:r>
      <w:r w:rsidR="00C91E49">
        <w:t>vård</w:t>
      </w:r>
      <w:r w:rsidR="00E77B7E">
        <w:t>enhet</w:t>
      </w:r>
      <w:r w:rsidR="008D3988">
        <w:t>erna på SÄS</w:t>
      </w:r>
      <w:r w:rsidR="00E77B7E">
        <w:t xml:space="preserve"> beställer i snitt </w:t>
      </w:r>
      <w:r w:rsidR="008D3988">
        <w:t xml:space="preserve">10 % kylda rätter vid varje måltid. </w:t>
      </w:r>
      <w:r w:rsidR="0069386B">
        <w:t xml:space="preserve">Det motsvarar i snitt </w:t>
      </w:r>
      <w:r w:rsidR="00B87DB7">
        <w:t>2,72 kylda rätter per dag</w:t>
      </w:r>
      <w:r w:rsidR="00B2144B" w:rsidRPr="00B2144B">
        <w:t xml:space="preserve"> </w:t>
      </w:r>
      <w:r w:rsidR="00B2144B">
        <w:t xml:space="preserve">på varje </w:t>
      </w:r>
      <w:r w:rsidR="00C91E49">
        <w:lastRenderedPageBreak/>
        <w:t>vård</w:t>
      </w:r>
      <w:r w:rsidR="00B2144B">
        <w:t>enhet</w:t>
      </w:r>
      <w:r w:rsidR="001F5843">
        <w:t xml:space="preserve">. </w:t>
      </w:r>
      <w:r w:rsidR="004574BD">
        <w:t xml:space="preserve">Antalet varma rätter från patientmenyn behöver minska i minst samma utsträckning. </w:t>
      </w:r>
    </w:p>
    <w:p w14:paraId="6092B8B9" w14:textId="167203CE" w:rsidR="006F2E2B" w:rsidRDefault="006F2E2B" w:rsidP="00EC0923">
      <w:pPr>
        <w:pStyle w:val="Rubrik2"/>
      </w:pPr>
      <w:r>
        <w:t xml:space="preserve">Genomförande </w:t>
      </w:r>
    </w:p>
    <w:p w14:paraId="35B80CD9" w14:textId="4A8DFAE7" w:rsidR="00530E46" w:rsidRPr="00530E46" w:rsidRDefault="00530E46" w:rsidP="00530E46">
      <w:r>
        <w:t xml:space="preserve">För att säkerställa rutiner för att alla patienter </w:t>
      </w:r>
      <w:r w:rsidR="00F8139F">
        <w:t xml:space="preserve">som kan, </w:t>
      </w:r>
      <w:r>
        <w:t>får välja mat vid varje måltid</w:t>
      </w:r>
      <w:r w:rsidR="002033ED">
        <w:t xml:space="preserve">, </w:t>
      </w:r>
      <w:r>
        <w:t xml:space="preserve">minska matsvinnet </w:t>
      </w:r>
      <w:r w:rsidR="002033ED">
        <w:t xml:space="preserve">och öka beställningen av kylda portionsrätter </w:t>
      </w:r>
      <w:r w:rsidR="00831F50">
        <w:t xml:space="preserve">ska vårdpersonal arbeta </w:t>
      </w:r>
      <w:r w:rsidR="001B3958">
        <w:t>enligt nedanstående arbetssätt</w:t>
      </w:r>
      <w:r>
        <w:t xml:space="preserve">. </w:t>
      </w:r>
    </w:p>
    <w:p w14:paraId="2D46AD15" w14:textId="77777777" w:rsidR="00B4795D" w:rsidRDefault="00313BDE" w:rsidP="00B4795D">
      <w:pPr>
        <w:pStyle w:val="Rubrik3"/>
      </w:pPr>
      <w:r>
        <w:t xml:space="preserve">Vårdpersonal </w:t>
      </w:r>
    </w:p>
    <w:p w14:paraId="5409EEAD" w14:textId="77777777" w:rsidR="00585FE0" w:rsidRDefault="00377966" w:rsidP="00377966">
      <w:pPr>
        <w:spacing w:after="240"/>
      </w:pPr>
      <w:r>
        <w:t xml:space="preserve">I </w:t>
      </w:r>
      <w:hyperlink r:id="rId11" w:history="1">
        <w:r>
          <w:rPr>
            <w:rStyle w:val="Hyperlnk"/>
          </w:rPr>
          <w:t>riktlinjen för patientmåltider i Västra Götalandsregionen</w:t>
        </w:r>
      </w:hyperlink>
      <w:r w:rsidRPr="009307FF">
        <w:t xml:space="preserve"> </w:t>
      </w:r>
      <w:r>
        <w:t xml:space="preserve">(VGR) finns länkar till informationsmaterial om patientmåltider som </w:t>
      </w:r>
      <w:r w:rsidRPr="005E7ACB">
        <w:t xml:space="preserve">stöd till </w:t>
      </w:r>
      <w:r>
        <w:t xml:space="preserve">vårdens </w:t>
      </w:r>
      <w:r w:rsidRPr="005E7ACB">
        <w:t>medarbetare</w:t>
      </w:r>
      <w:r>
        <w:t>:</w:t>
      </w:r>
      <w:r w:rsidRPr="005E7ACB">
        <w:t xml:space="preserve"> </w:t>
      </w:r>
      <w:hyperlink r:id="rId12" w:history="1">
        <w:r w:rsidRPr="00BF0909">
          <w:rPr>
            <w:rStyle w:val="Hyperlnk"/>
          </w:rPr>
          <w:t>Måltidsguiden</w:t>
        </w:r>
      </w:hyperlink>
      <w:r>
        <w:t xml:space="preserve"> och </w:t>
      </w:r>
      <w:hyperlink r:id="rId13" w:history="1">
        <w:r w:rsidRPr="00BF0909">
          <w:rPr>
            <w:rStyle w:val="Hyperlnk"/>
          </w:rPr>
          <w:t>Rätt kost till rätt patient</w:t>
        </w:r>
      </w:hyperlink>
      <w:r>
        <w:t xml:space="preserve">. </w:t>
      </w:r>
    </w:p>
    <w:p w14:paraId="3E692BAE" w14:textId="54647FA8" w:rsidR="009C03C6" w:rsidRDefault="00585FE0" w:rsidP="00377966">
      <w:pPr>
        <w:spacing w:after="240"/>
      </w:pPr>
      <w:r>
        <w:t>Observera att de flesta patienterna inte orkar äta upp en normalstor portion</w:t>
      </w:r>
      <w:r w:rsidR="009C03C6">
        <w:t>. T</w:t>
      </w:r>
      <w:r>
        <w:t xml:space="preserve">änk på att erbjuda alternativet </w:t>
      </w:r>
      <w:r w:rsidR="00D771A9" w:rsidRPr="00D771A9">
        <w:rPr>
          <w:i/>
          <w:iCs/>
        </w:rPr>
        <w:t>L</w:t>
      </w:r>
      <w:r w:rsidRPr="00D771A9">
        <w:rPr>
          <w:i/>
          <w:iCs/>
        </w:rPr>
        <w:t>iten måltid</w:t>
      </w:r>
      <w:r>
        <w:t xml:space="preserve"> </w:t>
      </w:r>
      <w:r w:rsidR="00B0164D">
        <w:t>i stället</w:t>
      </w:r>
      <w:r>
        <w:t xml:space="preserve">. </w:t>
      </w:r>
    </w:p>
    <w:p w14:paraId="253E9B1D" w14:textId="2059AED6" w:rsidR="00377966" w:rsidRPr="00377966" w:rsidRDefault="00B0164D" w:rsidP="00377966">
      <w:pPr>
        <w:spacing w:after="240"/>
      </w:pPr>
      <w:r>
        <w:t xml:space="preserve">Fråga patienten om vilket bröd samt vilken dryck som önskas. Kom också ihåg övriga tillval, som </w:t>
      </w:r>
      <w:r w:rsidR="000206BE">
        <w:t xml:space="preserve">sallad och </w:t>
      </w:r>
      <w:r>
        <w:t xml:space="preserve">dessert. </w:t>
      </w:r>
    </w:p>
    <w:p w14:paraId="797C9D6E" w14:textId="25DCBC7D" w:rsidR="006F2E2B" w:rsidRDefault="00B4795D" w:rsidP="009E7DC4">
      <w:pPr>
        <w:pStyle w:val="Liststycke"/>
        <w:numPr>
          <w:ilvl w:val="0"/>
          <w:numId w:val="26"/>
        </w:numPr>
      </w:pPr>
      <w:r>
        <w:t>Vid inskrivning f</w:t>
      </w:r>
      <w:r w:rsidR="006F2E2B">
        <w:t>råga patienten om kost</w:t>
      </w:r>
      <w:r w:rsidR="00E54CAB">
        <w:t xml:space="preserve"> </w:t>
      </w:r>
    </w:p>
    <w:p w14:paraId="2DE07F15" w14:textId="7FB1D805" w:rsidR="006F2E2B" w:rsidRDefault="00C95525" w:rsidP="00C95525">
      <w:pPr>
        <w:pStyle w:val="Liststycke"/>
        <w:numPr>
          <w:ilvl w:val="0"/>
          <w:numId w:val="25"/>
        </w:numPr>
      </w:pPr>
      <w:r>
        <w:t>K</w:t>
      </w:r>
      <w:r w:rsidR="004F1583">
        <w:t>ost</w:t>
      </w:r>
      <w:r w:rsidR="00EC0923">
        <w:t xml:space="preserve"> </w:t>
      </w:r>
      <w:r w:rsidR="00313BDE">
        <w:t>(normalkost/specialkost)</w:t>
      </w:r>
    </w:p>
    <w:p w14:paraId="18122E56" w14:textId="3863DFD5" w:rsidR="00C95525" w:rsidRDefault="00C95525" w:rsidP="00C91E49">
      <w:pPr>
        <w:pStyle w:val="Liststycke"/>
        <w:numPr>
          <w:ilvl w:val="0"/>
          <w:numId w:val="25"/>
        </w:numPr>
      </w:pPr>
      <w:r>
        <w:t>Allergier</w:t>
      </w:r>
      <w:r w:rsidR="00EC0923">
        <w:t>/i</w:t>
      </w:r>
      <w:r>
        <w:t>ntoleranser</w:t>
      </w:r>
    </w:p>
    <w:p w14:paraId="723D0B30" w14:textId="3281F9D6" w:rsidR="00C95525" w:rsidRDefault="00C95525" w:rsidP="00C95525">
      <w:pPr>
        <w:pStyle w:val="Liststycke"/>
        <w:numPr>
          <w:ilvl w:val="0"/>
          <w:numId w:val="25"/>
        </w:numPr>
      </w:pPr>
      <w:r>
        <w:t xml:space="preserve">Konsistensanpassningar </w:t>
      </w:r>
    </w:p>
    <w:p w14:paraId="05EDCBB2" w14:textId="2BB16486" w:rsidR="00C95525" w:rsidRDefault="00C95525" w:rsidP="00C95525">
      <w:pPr>
        <w:pStyle w:val="Liststycke"/>
        <w:numPr>
          <w:ilvl w:val="0"/>
          <w:numId w:val="25"/>
        </w:numPr>
      </w:pPr>
      <w:r>
        <w:t>Hjälpmedel i samband med måltider</w:t>
      </w:r>
    </w:p>
    <w:p w14:paraId="624D92D8" w14:textId="4A63B57F" w:rsidR="00360A84" w:rsidRDefault="00360A84" w:rsidP="009E7DC4">
      <w:pPr>
        <w:pStyle w:val="Liststycke"/>
        <w:numPr>
          <w:ilvl w:val="0"/>
          <w:numId w:val="26"/>
        </w:numPr>
      </w:pPr>
      <w:r>
        <w:t xml:space="preserve">Dagligen räkna upp måltidskomponenterna på frukostmenyn </w:t>
      </w:r>
      <w:r w:rsidR="00AB6DDE">
        <w:t xml:space="preserve">respektive mellanmålsmenyn </w:t>
      </w:r>
      <w:r>
        <w:t>så att patienten kan välja frukost</w:t>
      </w:r>
      <w:r w:rsidR="00313BDE">
        <w:t xml:space="preserve"> </w:t>
      </w:r>
      <w:r w:rsidR="00AB6DDE">
        <w:t xml:space="preserve">respektive mellanmål </w:t>
      </w:r>
      <w:r w:rsidR="00313BDE">
        <w:t>till n</w:t>
      </w:r>
      <w:r w:rsidR="00B4795D">
        <w:t>ästa dag</w:t>
      </w:r>
      <w:r>
        <w:t xml:space="preserve">. </w:t>
      </w:r>
    </w:p>
    <w:p w14:paraId="5981BC6D" w14:textId="4EEB3CB7" w:rsidR="007D6AE3" w:rsidRDefault="00E54CAB" w:rsidP="009E7DC4">
      <w:pPr>
        <w:pStyle w:val="Liststycke"/>
        <w:numPr>
          <w:ilvl w:val="0"/>
          <w:numId w:val="26"/>
        </w:numPr>
      </w:pPr>
      <w:r>
        <w:t xml:space="preserve">Dagligen </w:t>
      </w:r>
      <w:r w:rsidR="00F90C13">
        <w:t>visa</w:t>
      </w:r>
      <w:r w:rsidR="00313BDE">
        <w:t xml:space="preserve">/läsa upp </w:t>
      </w:r>
      <w:r w:rsidR="00F90C13">
        <w:t>patientmenyn</w:t>
      </w:r>
      <w:r w:rsidR="00C07DEA">
        <w:t xml:space="preserve"> för patienten</w:t>
      </w:r>
      <w:r w:rsidR="00F90C13">
        <w:t xml:space="preserve">, inklusive menyn för kylda rätter, så att </w:t>
      </w:r>
      <w:r>
        <w:t>hen</w:t>
      </w:r>
      <w:r w:rsidR="00F90C13">
        <w:t xml:space="preserve"> kan välja </w:t>
      </w:r>
      <w:r>
        <w:t>måltid</w:t>
      </w:r>
      <w:r w:rsidR="00F90C13">
        <w:t xml:space="preserve"> </w:t>
      </w:r>
      <w:r w:rsidR="002837F3">
        <w:t xml:space="preserve">till lunch och middag </w:t>
      </w:r>
      <w:r w:rsidR="00F90C13">
        <w:t xml:space="preserve">nästa dag. </w:t>
      </w:r>
    </w:p>
    <w:p w14:paraId="685BCADD" w14:textId="2CBF500F" w:rsidR="00DC6EFE" w:rsidRDefault="000206BE" w:rsidP="009E7DC4">
      <w:pPr>
        <w:pStyle w:val="Liststycke"/>
        <w:numPr>
          <w:ilvl w:val="0"/>
          <w:numId w:val="26"/>
        </w:numPr>
      </w:pPr>
      <w:r>
        <w:t xml:space="preserve">Dagligen göra en uppskattning </w:t>
      </w:r>
      <w:r w:rsidR="00C41660">
        <w:t>av</w:t>
      </w:r>
      <w:r w:rsidR="00551EEE">
        <w:t>:</w:t>
      </w:r>
      <w:r w:rsidR="00C41660">
        <w:t xml:space="preserve"> </w:t>
      </w:r>
    </w:p>
    <w:p w14:paraId="69A61216" w14:textId="77777777" w:rsidR="00DC6EFE" w:rsidRDefault="00DC6EFE" w:rsidP="00DC6EFE">
      <w:pPr>
        <w:pStyle w:val="Liststycke"/>
        <w:numPr>
          <w:ilvl w:val="1"/>
          <w:numId w:val="26"/>
        </w:numPr>
      </w:pPr>
      <w:r w:rsidRPr="00DC6EFE">
        <w:t xml:space="preserve">Hur många patienter kommer faktiskt att äta vid mattillfället? </w:t>
      </w:r>
    </w:p>
    <w:p w14:paraId="561EA30B" w14:textId="4B7398F2" w:rsidR="00DC6EFE" w:rsidRDefault="00DC6EFE" w:rsidP="00DC6EFE">
      <w:pPr>
        <w:pStyle w:val="Liststycke"/>
        <w:numPr>
          <w:ilvl w:val="1"/>
          <w:numId w:val="26"/>
        </w:numPr>
      </w:pPr>
      <w:r>
        <w:lastRenderedPageBreak/>
        <w:t>Har vi</w:t>
      </w:r>
      <w:r w:rsidRPr="00DC6EFE">
        <w:t xml:space="preserve"> </w:t>
      </w:r>
      <w:r>
        <w:t xml:space="preserve">patienter som ska </w:t>
      </w:r>
      <w:r w:rsidR="00551EEE">
        <w:t xml:space="preserve">på </w:t>
      </w:r>
      <w:r w:rsidRPr="00DC6EFE">
        <w:t>undersökningar/</w:t>
      </w:r>
      <w:r w:rsidR="00551EEE">
        <w:t xml:space="preserve"> </w:t>
      </w:r>
      <w:r w:rsidRPr="00DC6EFE">
        <w:t xml:space="preserve">behandlingar vid mattillfället? </w:t>
      </w:r>
    </w:p>
    <w:p w14:paraId="732B1952" w14:textId="77777777" w:rsidR="00DC6EFE" w:rsidRDefault="00DC6EFE" w:rsidP="00DC6EFE">
      <w:pPr>
        <w:pStyle w:val="Liststycke"/>
        <w:numPr>
          <w:ilvl w:val="1"/>
          <w:numId w:val="26"/>
        </w:numPr>
      </w:pPr>
      <w:r w:rsidRPr="00DC6EFE">
        <w:t xml:space="preserve">Brukar patienter gå hem innan mattillfället? </w:t>
      </w:r>
    </w:p>
    <w:p w14:paraId="7AB39EEF" w14:textId="406E92A3" w:rsidR="000206BE" w:rsidRDefault="00DC6EFE" w:rsidP="00551EEE">
      <w:pPr>
        <w:pStyle w:val="Liststycke"/>
        <w:numPr>
          <w:ilvl w:val="0"/>
          <w:numId w:val="26"/>
        </w:numPr>
      </w:pPr>
      <w:r w:rsidRPr="00DC6EFE">
        <w:t xml:space="preserve">Justera beställningarna </w:t>
      </w:r>
      <w:r w:rsidR="00551EEE">
        <w:t xml:space="preserve">av den varma maten </w:t>
      </w:r>
      <w:r w:rsidRPr="00DC6EFE">
        <w:t xml:space="preserve">efter </w:t>
      </w:r>
      <w:r w:rsidR="00551EEE">
        <w:t>denna uppskattning</w:t>
      </w:r>
      <w:r w:rsidRPr="00DC6EFE">
        <w:t xml:space="preserve"> och ersätt varm mat med kylda </w:t>
      </w:r>
      <w:r>
        <w:t>portions</w:t>
      </w:r>
      <w:r w:rsidRPr="00DC6EFE">
        <w:t>rätter som kan sparas om patienten inte äter.</w:t>
      </w:r>
    </w:p>
    <w:p w14:paraId="0B47D55B" w14:textId="6C4052C1" w:rsidR="007D6AE3" w:rsidRDefault="00BE69BD" w:rsidP="009E7DC4">
      <w:pPr>
        <w:pStyle w:val="Liststycke"/>
        <w:numPr>
          <w:ilvl w:val="0"/>
          <w:numId w:val="26"/>
        </w:numPr>
      </w:pPr>
      <w:r>
        <w:t xml:space="preserve">Dagligen föra dialog med måltidsvärd/servicepersonal </w:t>
      </w:r>
      <w:r w:rsidR="009E7DC4">
        <w:t xml:space="preserve">för att säkerställa </w:t>
      </w:r>
      <w:r w:rsidR="00920E94">
        <w:t xml:space="preserve">korrekta beställningar utifrån varje patients behov och måltidsönskemål. </w:t>
      </w:r>
    </w:p>
    <w:p w14:paraId="1D26602E" w14:textId="29735268" w:rsidR="007D6AE3" w:rsidRDefault="007D6AE3" w:rsidP="007D6AE3">
      <w:pPr>
        <w:pStyle w:val="Rubrik3"/>
      </w:pPr>
      <w:r>
        <w:t xml:space="preserve">Överblivna måltider </w:t>
      </w:r>
      <w:r w:rsidR="00CC5687">
        <w:t>och matrester</w:t>
      </w:r>
    </w:p>
    <w:p w14:paraId="67989537" w14:textId="1D5DE76C" w:rsidR="00E06AF1" w:rsidRDefault="00E06AF1" w:rsidP="00184167">
      <w:r>
        <w:t xml:space="preserve">Överbliven mat och matrester </w:t>
      </w:r>
      <w:r w:rsidR="00233E82">
        <w:t xml:space="preserve">på </w:t>
      </w:r>
      <w:r w:rsidR="00C91E49">
        <w:t>vård</w:t>
      </w:r>
      <w:r w:rsidR="00233E82">
        <w:t xml:space="preserve">enheterna på SÄS </w:t>
      </w:r>
      <w:r>
        <w:t xml:space="preserve">ska skickas tillbaka till köket i matvagnen för att </w:t>
      </w:r>
      <w:r w:rsidR="00EF1E27">
        <w:t xml:space="preserve">VGR ska kunna göra matsvinnsmätningar enligt regionala rutiner. </w:t>
      </w:r>
      <w:r>
        <w:t xml:space="preserve">  </w:t>
      </w:r>
    </w:p>
    <w:p w14:paraId="2219C6A8" w14:textId="6A9A7FC2" w:rsidR="00E54CAB" w:rsidRDefault="00A00372" w:rsidP="001566AD">
      <w:r>
        <w:t xml:space="preserve">I maj 2024 fattade </w:t>
      </w:r>
      <w:hyperlink r:id="rId14" w:history="1">
        <w:r w:rsidR="00F23828" w:rsidRPr="00B728EE">
          <w:rPr>
            <w:rStyle w:val="Hyperlnk"/>
          </w:rPr>
          <w:t>funktionsgrupp stöd, service och försörjning</w:t>
        </w:r>
      </w:hyperlink>
      <w:r w:rsidR="00F23828">
        <w:t xml:space="preserve"> beslut om att VGR-anställda inte </w:t>
      </w:r>
      <w:r w:rsidR="00576A09">
        <w:t xml:space="preserve">får köpa måltider och livsmedel till ett reducerat pris </w:t>
      </w:r>
      <w:r w:rsidR="00F2205C">
        <w:t xml:space="preserve">på </w:t>
      </w:r>
      <w:r w:rsidR="00576A09">
        <w:t>den egna enheten</w:t>
      </w:r>
      <w:r w:rsidR="00576A09" w:rsidRPr="00F2205C">
        <w:t xml:space="preserve">. </w:t>
      </w:r>
      <w:r w:rsidR="00150985">
        <w:t xml:space="preserve">Det innebär att personal varken får äta patienternas mat eller livsmedel som beställs till patienterna. </w:t>
      </w:r>
      <w:r w:rsidR="00F2205C" w:rsidRPr="00F2205C">
        <w:t xml:space="preserve">För personal finns måltider att köpa i utplacerade varuautomater och i </w:t>
      </w:r>
      <w:r w:rsidR="00043A8C">
        <w:t>personal</w:t>
      </w:r>
      <w:r w:rsidR="00F2205C" w:rsidRPr="00F2205C">
        <w:t>restaurang</w:t>
      </w:r>
      <w:r w:rsidR="00043A8C">
        <w:t>en</w:t>
      </w:r>
      <w:r w:rsidR="00F2205C" w:rsidRPr="00F2205C">
        <w:t>.</w:t>
      </w:r>
    </w:p>
    <w:sectPr w:rsidR="00E54CAB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988443" w14:textId="77777777" w:rsidR="00590932" w:rsidRDefault="00590932">
      <w:r>
        <w:separator/>
      </w:r>
    </w:p>
  </w:endnote>
  <w:endnote w:type="continuationSeparator" w:id="0">
    <w:p w14:paraId="7F53C6B1" w14:textId="77777777" w:rsidR="00590932" w:rsidRDefault="00590932">
      <w:r>
        <w:continuationSeparator/>
      </w:r>
    </w:p>
  </w:endnote>
  <w:endnote w:type="continuationNotice" w:id="1">
    <w:p w14:paraId="63627E74" w14:textId="77777777" w:rsidR="00590932" w:rsidRDefault="005909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FBB284" w14:textId="77777777" w:rsidR="00590932" w:rsidRDefault="00590932"/>
  </w:footnote>
  <w:footnote w:type="continuationSeparator" w:id="0">
    <w:p w14:paraId="4DF98E1E" w14:textId="77777777" w:rsidR="00590932" w:rsidRDefault="00590932">
      <w:r>
        <w:continuationSeparator/>
      </w:r>
    </w:p>
  </w:footnote>
  <w:footnote w:type="continuationNotice" w:id="1">
    <w:p w14:paraId="6F5A7727" w14:textId="77777777" w:rsidR="00590932" w:rsidRDefault="005909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AE674A"/>
    <w:multiLevelType w:val="hybridMultilevel"/>
    <w:tmpl w:val="785CD5CC"/>
    <w:lvl w:ilvl="0" w:tplc="041D0001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3B72C62"/>
    <w:multiLevelType w:val="hybridMultilevel"/>
    <w:tmpl w:val="C1C6556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7761C7"/>
    <w:multiLevelType w:val="multilevel"/>
    <w:tmpl w:val="9C4EEE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08544C2"/>
    <w:multiLevelType w:val="hybridMultilevel"/>
    <w:tmpl w:val="ECCAB95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9"/>
  </w:num>
  <w:num w:numId="6" w16cid:durableId="82379985">
    <w:abstractNumId w:val="3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5"/>
  </w:num>
  <w:num w:numId="13" w16cid:durableId="1657802124">
    <w:abstractNumId w:val="17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6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20"/>
  </w:num>
  <w:num w:numId="20" w16cid:durableId="666901614">
    <w:abstractNumId w:val="14"/>
    <w:lvlOverride w:ilvl="0">
      <w:startOverride w:val="1"/>
    </w:lvlOverride>
  </w:num>
  <w:num w:numId="21" w16cid:durableId="1601453797">
    <w:abstractNumId w:val="14"/>
    <w:lvlOverride w:ilvl="0">
      <w:startOverride w:val="2"/>
    </w:lvlOverride>
  </w:num>
  <w:num w:numId="22" w16cid:durableId="1190681956">
    <w:abstractNumId w:val="14"/>
    <w:lvlOverride w:ilvl="0">
      <w:startOverride w:val="3"/>
    </w:lvlOverride>
  </w:num>
  <w:num w:numId="23" w16cid:durableId="364257498">
    <w:abstractNumId w:val="14"/>
    <w:lvlOverride w:ilvl="0">
      <w:startOverride w:val="4"/>
    </w:lvlOverride>
  </w:num>
  <w:num w:numId="24" w16cid:durableId="673921412">
    <w:abstractNumId w:val="9"/>
  </w:num>
  <w:num w:numId="25" w16cid:durableId="801264211">
    <w:abstractNumId w:val="2"/>
  </w:num>
  <w:num w:numId="26" w16cid:durableId="107343327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0BF"/>
    <w:rsid w:val="00016862"/>
    <w:rsid w:val="00016CF0"/>
    <w:rsid w:val="000203BA"/>
    <w:rsid w:val="000206BE"/>
    <w:rsid w:val="0002327F"/>
    <w:rsid w:val="0002669E"/>
    <w:rsid w:val="00030DDD"/>
    <w:rsid w:val="000313BB"/>
    <w:rsid w:val="00033ED5"/>
    <w:rsid w:val="00036054"/>
    <w:rsid w:val="00041001"/>
    <w:rsid w:val="00043A8C"/>
    <w:rsid w:val="00044F08"/>
    <w:rsid w:val="00047F8A"/>
    <w:rsid w:val="00050500"/>
    <w:rsid w:val="0005691C"/>
    <w:rsid w:val="00056ECB"/>
    <w:rsid w:val="00056ED5"/>
    <w:rsid w:val="000655CC"/>
    <w:rsid w:val="000700AE"/>
    <w:rsid w:val="00076DB1"/>
    <w:rsid w:val="00084024"/>
    <w:rsid w:val="000903B8"/>
    <w:rsid w:val="0009062C"/>
    <w:rsid w:val="00095368"/>
    <w:rsid w:val="000954C4"/>
    <w:rsid w:val="000A611A"/>
    <w:rsid w:val="000B12D9"/>
    <w:rsid w:val="000B4536"/>
    <w:rsid w:val="000B7715"/>
    <w:rsid w:val="000C7BAE"/>
    <w:rsid w:val="000D0ABA"/>
    <w:rsid w:val="000D5A24"/>
    <w:rsid w:val="000E463B"/>
    <w:rsid w:val="000E4A5C"/>
    <w:rsid w:val="000E5A7E"/>
    <w:rsid w:val="000E6701"/>
    <w:rsid w:val="000F43A3"/>
    <w:rsid w:val="000F7681"/>
    <w:rsid w:val="00103031"/>
    <w:rsid w:val="001044FE"/>
    <w:rsid w:val="0010452E"/>
    <w:rsid w:val="001139D4"/>
    <w:rsid w:val="00114483"/>
    <w:rsid w:val="00127D3A"/>
    <w:rsid w:val="00131B08"/>
    <w:rsid w:val="00132A59"/>
    <w:rsid w:val="00133337"/>
    <w:rsid w:val="00133A0F"/>
    <w:rsid w:val="00134541"/>
    <w:rsid w:val="00134C6A"/>
    <w:rsid w:val="0013580F"/>
    <w:rsid w:val="00136321"/>
    <w:rsid w:val="00137B6D"/>
    <w:rsid w:val="0014070B"/>
    <w:rsid w:val="001422C1"/>
    <w:rsid w:val="00145E47"/>
    <w:rsid w:val="00150985"/>
    <w:rsid w:val="001522AE"/>
    <w:rsid w:val="001566AD"/>
    <w:rsid w:val="00157D5B"/>
    <w:rsid w:val="00160370"/>
    <w:rsid w:val="00161FE6"/>
    <w:rsid w:val="00163C62"/>
    <w:rsid w:val="00164C3D"/>
    <w:rsid w:val="00166D3A"/>
    <w:rsid w:val="0018199C"/>
    <w:rsid w:val="00181FDC"/>
    <w:rsid w:val="00184167"/>
    <w:rsid w:val="001860B9"/>
    <w:rsid w:val="00186F2B"/>
    <w:rsid w:val="001874D6"/>
    <w:rsid w:val="001876CE"/>
    <w:rsid w:val="00191A97"/>
    <w:rsid w:val="001921EA"/>
    <w:rsid w:val="0019632A"/>
    <w:rsid w:val="001A4E7C"/>
    <w:rsid w:val="001B3958"/>
    <w:rsid w:val="001B762C"/>
    <w:rsid w:val="001B7808"/>
    <w:rsid w:val="001C4D0A"/>
    <w:rsid w:val="001C5B03"/>
    <w:rsid w:val="001C5FEF"/>
    <w:rsid w:val="001F39B8"/>
    <w:rsid w:val="001F5843"/>
    <w:rsid w:val="002033ED"/>
    <w:rsid w:val="00204BE5"/>
    <w:rsid w:val="00211487"/>
    <w:rsid w:val="00211D91"/>
    <w:rsid w:val="00217DEC"/>
    <w:rsid w:val="002253E7"/>
    <w:rsid w:val="00225A19"/>
    <w:rsid w:val="00232A83"/>
    <w:rsid w:val="00233E82"/>
    <w:rsid w:val="00235B57"/>
    <w:rsid w:val="00236AE4"/>
    <w:rsid w:val="00250F24"/>
    <w:rsid w:val="002523C5"/>
    <w:rsid w:val="0025380B"/>
    <w:rsid w:val="00253BA2"/>
    <w:rsid w:val="0025703A"/>
    <w:rsid w:val="00262F3D"/>
    <w:rsid w:val="00263281"/>
    <w:rsid w:val="002638F5"/>
    <w:rsid w:val="002651D6"/>
    <w:rsid w:val="0026551F"/>
    <w:rsid w:val="00265BF6"/>
    <w:rsid w:val="00273E9E"/>
    <w:rsid w:val="00280A85"/>
    <w:rsid w:val="00280B20"/>
    <w:rsid w:val="002837F3"/>
    <w:rsid w:val="00284119"/>
    <w:rsid w:val="00290B5C"/>
    <w:rsid w:val="00294791"/>
    <w:rsid w:val="002A1C4F"/>
    <w:rsid w:val="002A56CE"/>
    <w:rsid w:val="002A5EC2"/>
    <w:rsid w:val="002A7450"/>
    <w:rsid w:val="002B0B30"/>
    <w:rsid w:val="002B0C78"/>
    <w:rsid w:val="002B4B6D"/>
    <w:rsid w:val="002B7946"/>
    <w:rsid w:val="002C0C02"/>
    <w:rsid w:val="002C1277"/>
    <w:rsid w:val="002C2366"/>
    <w:rsid w:val="002C60AD"/>
    <w:rsid w:val="002D0E0E"/>
    <w:rsid w:val="002D1A87"/>
    <w:rsid w:val="002D2ADB"/>
    <w:rsid w:val="002D6023"/>
    <w:rsid w:val="002E1E3A"/>
    <w:rsid w:val="002E263F"/>
    <w:rsid w:val="002E6F81"/>
    <w:rsid w:val="002F028F"/>
    <w:rsid w:val="002F08BA"/>
    <w:rsid w:val="002F1C39"/>
    <w:rsid w:val="002F2CFF"/>
    <w:rsid w:val="002F568B"/>
    <w:rsid w:val="002F68F9"/>
    <w:rsid w:val="002F7818"/>
    <w:rsid w:val="00302EA1"/>
    <w:rsid w:val="00304418"/>
    <w:rsid w:val="003066D0"/>
    <w:rsid w:val="00311401"/>
    <w:rsid w:val="00313BDE"/>
    <w:rsid w:val="003203D7"/>
    <w:rsid w:val="00320F86"/>
    <w:rsid w:val="00324171"/>
    <w:rsid w:val="00324B70"/>
    <w:rsid w:val="00324E82"/>
    <w:rsid w:val="00326C24"/>
    <w:rsid w:val="00330F6A"/>
    <w:rsid w:val="00335EC7"/>
    <w:rsid w:val="00337F99"/>
    <w:rsid w:val="003410BD"/>
    <w:rsid w:val="0034307B"/>
    <w:rsid w:val="00345EB1"/>
    <w:rsid w:val="00350CC4"/>
    <w:rsid w:val="00360A84"/>
    <w:rsid w:val="00360E0D"/>
    <w:rsid w:val="0036357D"/>
    <w:rsid w:val="0036462E"/>
    <w:rsid w:val="0036594C"/>
    <w:rsid w:val="00367D19"/>
    <w:rsid w:val="00371BED"/>
    <w:rsid w:val="0037548A"/>
    <w:rsid w:val="00377966"/>
    <w:rsid w:val="00384019"/>
    <w:rsid w:val="0038467F"/>
    <w:rsid w:val="003854F1"/>
    <w:rsid w:val="003858DC"/>
    <w:rsid w:val="0038708D"/>
    <w:rsid w:val="0039118E"/>
    <w:rsid w:val="00397231"/>
    <w:rsid w:val="00397B29"/>
    <w:rsid w:val="00397F54"/>
    <w:rsid w:val="003A030F"/>
    <w:rsid w:val="003A0D43"/>
    <w:rsid w:val="003A1EF7"/>
    <w:rsid w:val="003A2742"/>
    <w:rsid w:val="003A3069"/>
    <w:rsid w:val="003B2A4B"/>
    <w:rsid w:val="003B5F6E"/>
    <w:rsid w:val="003C3783"/>
    <w:rsid w:val="003D099E"/>
    <w:rsid w:val="003D21A2"/>
    <w:rsid w:val="003D29D2"/>
    <w:rsid w:val="003D4FE1"/>
    <w:rsid w:val="003D6DF1"/>
    <w:rsid w:val="003E0705"/>
    <w:rsid w:val="003E2FF7"/>
    <w:rsid w:val="003F1013"/>
    <w:rsid w:val="003F1ACF"/>
    <w:rsid w:val="003F664B"/>
    <w:rsid w:val="00404948"/>
    <w:rsid w:val="00406BEA"/>
    <w:rsid w:val="00413A60"/>
    <w:rsid w:val="00413E18"/>
    <w:rsid w:val="004230F7"/>
    <w:rsid w:val="0043167E"/>
    <w:rsid w:val="0043409A"/>
    <w:rsid w:val="00446255"/>
    <w:rsid w:val="00446BDE"/>
    <w:rsid w:val="00451935"/>
    <w:rsid w:val="004574BD"/>
    <w:rsid w:val="004578E9"/>
    <w:rsid w:val="00460ED0"/>
    <w:rsid w:val="004616B9"/>
    <w:rsid w:val="004641AE"/>
    <w:rsid w:val="00465651"/>
    <w:rsid w:val="004660A4"/>
    <w:rsid w:val="00470CE7"/>
    <w:rsid w:val="00470F4F"/>
    <w:rsid w:val="00472482"/>
    <w:rsid w:val="004746CA"/>
    <w:rsid w:val="00480DC7"/>
    <w:rsid w:val="00485506"/>
    <w:rsid w:val="004876F6"/>
    <w:rsid w:val="00491BE3"/>
    <w:rsid w:val="0049236A"/>
    <w:rsid w:val="00492718"/>
    <w:rsid w:val="00494D07"/>
    <w:rsid w:val="004A350E"/>
    <w:rsid w:val="004A355D"/>
    <w:rsid w:val="004A4970"/>
    <w:rsid w:val="004B2183"/>
    <w:rsid w:val="004B2A01"/>
    <w:rsid w:val="004B674A"/>
    <w:rsid w:val="004B6B4D"/>
    <w:rsid w:val="004C3536"/>
    <w:rsid w:val="004D3895"/>
    <w:rsid w:val="004D7BA3"/>
    <w:rsid w:val="004E4990"/>
    <w:rsid w:val="004F12B1"/>
    <w:rsid w:val="004F1583"/>
    <w:rsid w:val="004F20E7"/>
    <w:rsid w:val="004F4518"/>
    <w:rsid w:val="004F4C62"/>
    <w:rsid w:val="004F4D22"/>
    <w:rsid w:val="00501433"/>
    <w:rsid w:val="005067F1"/>
    <w:rsid w:val="00511CC4"/>
    <w:rsid w:val="00514E01"/>
    <w:rsid w:val="00516DB2"/>
    <w:rsid w:val="005171E8"/>
    <w:rsid w:val="0052703B"/>
    <w:rsid w:val="00530E46"/>
    <w:rsid w:val="00531E60"/>
    <w:rsid w:val="00541D07"/>
    <w:rsid w:val="00544BAB"/>
    <w:rsid w:val="00545F31"/>
    <w:rsid w:val="00547814"/>
    <w:rsid w:val="00551EEE"/>
    <w:rsid w:val="005539FA"/>
    <w:rsid w:val="005569D9"/>
    <w:rsid w:val="005578FA"/>
    <w:rsid w:val="00565129"/>
    <w:rsid w:val="00565CD0"/>
    <w:rsid w:val="00567820"/>
    <w:rsid w:val="0057203B"/>
    <w:rsid w:val="00572550"/>
    <w:rsid w:val="005729C9"/>
    <w:rsid w:val="00576A09"/>
    <w:rsid w:val="005770AD"/>
    <w:rsid w:val="00581414"/>
    <w:rsid w:val="00582490"/>
    <w:rsid w:val="0058396E"/>
    <w:rsid w:val="00585FE0"/>
    <w:rsid w:val="00590932"/>
    <w:rsid w:val="00597E28"/>
    <w:rsid w:val="005A54ED"/>
    <w:rsid w:val="005A5D5B"/>
    <w:rsid w:val="005A6081"/>
    <w:rsid w:val="005A627D"/>
    <w:rsid w:val="005B4E71"/>
    <w:rsid w:val="005C0045"/>
    <w:rsid w:val="005C084E"/>
    <w:rsid w:val="005C4606"/>
    <w:rsid w:val="005D0B0C"/>
    <w:rsid w:val="005E02B3"/>
    <w:rsid w:val="005E1E24"/>
    <w:rsid w:val="005E541E"/>
    <w:rsid w:val="005E7ACB"/>
    <w:rsid w:val="0060596B"/>
    <w:rsid w:val="00606D97"/>
    <w:rsid w:val="00614E64"/>
    <w:rsid w:val="00617710"/>
    <w:rsid w:val="00617EE6"/>
    <w:rsid w:val="0062184C"/>
    <w:rsid w:val="00623724"/>
    <w:rsid w:val="0062449E"/>
    <w:rsid w:val="00627BEA"/>
    <w:rsid w:val="006311A0"/>
    <w:rsid w:val="006319DB"/>
    <w:rsid w:val="0064266F"/>
    <w:rsid w:val="0065595B"/>
    <w:rsid w:val="00656DCD"/>
    <w:rsid w:val="00660269"/>
    <w:rsid w:val="00665D0A"/>
    <w:rsid w:val="00665F89"/>
    <w:rsid w:val="00672129"/>
    <w:rsid w:val="00673C92"/>
    <w:rsid w:val="006753EC"/>
    <w:rsid w:val="006769DA"/>
    <w:rsid w:val="00685193"/>
    <w:rsid w:val="00691BF3"/>
    <w:rsid w:val="0069386B"/>
    <w:rsid w:val="00693F29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21C6"/>
    <w:rsid w:val="006D30C0"/>
    <w:rsid w:val="006D7535"/>
    <w:rsid w:val="006E450B"/>
    <w:rsid w:val="006F0D7E"/>
    <w:rsid w:val="006F2E2B"/>
    <w:rsid w:val="006F77A6"/>
    <w:rsid w:val="007064C6"/>
    <w:rsid w:val="00710B77"/>
    <w:rsid w:val="007155D5"/>
    <w:rsid w:val="0072075B"/>
    <w:rsid w:val="007221C2"/>
    <w:rsid w:val="00730955"/>
    <w:rsid w:val="00733870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76E20"/>
    <w:rsid w:val="00780335"/>
    <w:rsid w:val="0078609F"/>
    <w:rsid w:val="0079058A"/>
    <w:rsid w:val="007917BA"/>
    <w:rsid w:val="007A5C6F"/>
    <w:rsid w:val="007B7C31"/>
    <w:rsid w:val="007D4241"/>
    <w:rsid w:val="007D4317"/>
    <w:rsid w:val="007D4EA3"/>
    <w:rsid w:val="007D6AE3"/>
    <w:rsid w:val="007D7639"/>
    <w:rsid w:val="007F1CFF"/>
    <w:rsid w:val="007F31C3"/>
    <w:rsid w:val="007F5DD5"/>
    <w:rsid w:val="00801463"/>
    <w:rsid w:val="0081247B"/>
    <w:rsid w:val="008206E7"/>
    <w:rsid w:val="00821A1B"/>
    <w:rsid w:val="008262E9"/>
    <w:rsid w:val="00827E69"/>
    <w:rsid w:val="00831F50"/>
    <w:rsid w:val="00835C4D"/>
    <w:rsid w:val="00836FF1"/>
    <w:rsid w:val="0083781C"/>
    <w:rsid w:val="00843F48"/>
    <w:rsid w:val="00851423"/>
    <w:rsid w:val="0085339C"/>
    <w:rsid w:val="008569C6"/>
    <w:rsid w:val="00857848"/>
    <w:rsid w:val="008654B6"/>
    <w:rsid w:val="0086729A"/>
    <w:rsid w:val="0087139C"/>
    <w:rsid w:val="00872F82"/>
    <w:rsid w:val="00874F14"/>
    <w:rsid w:val="0087660F"/>
    <w:rsid w:val="00880E83"/>
    <w:rsid w:val="00892F28"/>
    <w:rsid w:val="008A0C5F"/>
    <w:rsid w:val="008A3DEA"/>
    <w:rsid w:val="008A4EB9"/>
    <w:rsid w:val="008A74C0"/>
    <w:rsid w:val="008B1694"/>
    <w:rsid w:val="008B5735"/>
    <w:rsid w:val="008C0CAD"/>
    <w:rsid w:val="008C0EE3"/>
    <w:rsid w:val="008C4B27"/>
    <w:rsid w:val="008C7F2A"/>
    <w:rsid w:val="008D31C4"/>
    <w:rsid w:val="008D3988"/>
    <w:rsid w:val="008E1A35"/>
    <w:rsid w:val="008E1CD7"/>
    <w:rsid w:val="008E36F8"/>
    <w:rsid w:val="008E46B2"/>
    <w:rsid w:val="008E682C"/>
    <w:rsid w:val="008E78A1"/>
    <w:rsid w:val="008F589F"/>
    <w:rsid w:val="008F6AA3"/>
    <w:rsid w:val="0090251B"/>
    <w:rsid w:val="00902FDC"/>
    <w:rsid w:val="00905382"/>
    <w:rsid w:val="00906238"/>
    <w:rsid w:val="00907EF9"/>
    <w:rsid w:val="00911231"/>
    <w:rsid w:val="0091295C"/>
    <w:rsid w:val="00914D58"/>
    <w:rsid w:val="00920E94"/>
    <w:rsid w:val="00921F47"/>
    <w:rsid w:val="009228AB"/>
    <w:rsid w:val="009307FF"/>
    <w:rsid w:val="0093085B"/>
    <w:rsid w:val="00931C57"/>
    <w:rsid w:val="009347A5"/>
    <w:rsid w:val="0093790A"/>
    <w:rsid w:val="00942257"/>
    <w:rsid w:val="009471BF"/>
    <w:rsid w:val="00950588"/>
    <w:rsid w:val="00950E4E"/>
    <w:rsid w:val="00951A51"/>
    <w:rsid w:val="009529BD"/>
    <w:rsid w:val="009533B4"/>
    <w:rsid w:val="00953B98"/>
    <w:rsid w:val="00957D35"/>
    <w:rsid w:val="00971D93"/>
    <w:rsid w:val="00992754"/>
    <w:rsid w:val="009A0BA8"/>
    <w:rsid w:val="009B1F6B"/>
    <w:rsid w:val="009B4EC6"/>
    <w:rsid w:val="009C03C6"/>
    <w:rsid w:val="009C0D12"/>
    <w:rsid w:val="009C192E"/>
    <w:rsid w:val="009C2E3E"/>
    <w:rsid w:val="009D62FC"/>
    <w:rsid w:val="009D6819"/>
    <w:rsid w:val="009D6D1C"/>
    <w:rsid w:val="009E0CF9"/>
    <w:rsid w:val="009E1DC8"/>
    <w:rsid w:val="009E531B"/>
    <w:rsid w:val="009E6C56"/>
    <w:rsid w:val="009E6D19"/>
    <w:rsid w:val="009E7DC4"/>
    <w:rsid w:val="009E7DCF"/>
    <w:rsid w:val="009F4A56"/>
    <w:rsid w:val="009F4E65"/>
    <w:rsid w:val="00A00372"/>
    <w:rsid w:val="00A006A5"/>
    <w:rsid w:val="00A05942"/>
    <w:rsid w:val="00A07BEC"/>
    <w:rsid w:val="00A264BE"/>
    <w:rsid w:val="00A272CA"/>
    <w:rsid w:val="00A33051"/>
    <w:rsid w:val="00A35E65"/>
    <w:rsid w:val="00A37634"/>
    <w:rsid w:val="00A37835"/>
    <w:rsid w:val="00A407AD"/>
    <w:rsid w:val="00A40923"/>
    <w:rsid w:val="00A41C05"/>
    <w:rsid w:val="00A42426"/>
    <w:rsid w:val="00A514B7"/>
    <w:rsid w:val="00A54A0B"/>
    <w:rsid w:val="00A55F50"/>
    <w:rsid w:val="00A65FD4"/>
    <w:rsid w:val="00A6627C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4E24"/>
    <w:rsid w:val="00AB58EB"/>
    <w:rsid w:val="00AB6DDE"/>
    <w:rsid w:val="00AC3FF6"/>
    <w:rsid w:val="00AC5507"/>
    <w:rsid w:val="00AD3730"/>
    <w:rsid w:val="00AD73EC"/>
    <w:rsid w:val="00AD7AD5"/>
    <w:rsid w:val="00AE0FFE"/>
    <w:rsid w:val="00AE5BC7"/>
    <w:rsid w:val="00AF4D28"/>
    <w:rsid w:val="00AF5AAF"/>
    <w:rsid w:val="00B0164D"/>
    <w:rsid w:val="00B03BBB"/>
    <w:rsid w:val="00B046D8"/>
    <w:rsid w:val="00B04823"/>
    <w:rsid w:val="00B13F4C"/>
    <w:rsid w:val="00B1412F"/>
    <w:rsid w:val="00B16089"/>
    <w:rsid w:val="00B16219"/>
    <w:rsid w:val="00B16C59"/>
    <w:rsid w:val="00B2144B"/>
    <w:rsid w:val="00B26820"/>
    <w:rsid w:val="00B32235"/>
    <w:rsid w:val="00B33FDD"/>
    <w:rsid w:val="00B359CC"/>
    <w:rsid w:val="00B36107"/>
    <w:rsid w:val="00B40830"/>
    <w:rsid w:val="00B41789"/>
    <w:rsid w:val="00B4658A"/>
    <w:rsid w:val="00B46C03"/>
    <w:rsid w:val="00B4795D"/>
    <w:rsid w:val="00B514CD"/>
    <w:rsid w:val="00B52135"/>
    <w:rsid w:val="00B60C6C"/>
    <w:rsid w:val="00B619A9"/>
    <w:rsid w:val="00B65A9D"/>
    <w:rsid w:val="00B65E58"/>
    <w:rsid w:val="00B66D60"/>
    <w:rsid w:val="00B728EE"/>
    <w:rsid w:val="00B73C5D"/>
    <w:rsid w:val="00B7429C"/>
    <w:rsid w:val="00B75EDE"/>
    <w:rsid w:val="00B77D88"/>
    <w:rsid w:val="00B77FAF"/>
    <w:rsid w:val="00B84336"/>
    <w:rsid w:val="00B84B66"/>
    <w:rsid w:val="00B851B9"/>
    <w:rsid w:val="00B86453"/>
    <w:rsid w:val="00B87DB7"/>
    <w:rsid w:val="00B90054"/>
    <w:rsid w:val="00B92C14"/>
    <w:rsid w:val="00BA0066"/>
    <w:rsid w:val="00BB69DB"/>
    <w:rsid w:val="00BC322E"/>
    <w:rsid w:val="00BC3B8B"/>
    <w:rsid w:val="00BC44CD"/>
    <w:rsid w:val="00BC48A6"/>
    <w:rsid w:val="00BD07FC"/>
    <w:rsid w:val="00BD109E"/>
    <w:rsid w:val="00BE69BD"/>
    <w:rsid w:val="00BE7978"/>
    <w:rsid w:val="00BF0909"/>
    <w:rsid w:val="00BF605E"/>
    <w:rsid w:val="00C01F0D"/>
    <w:rsid w:val="00C07DDB"/>
    <w:rsid w:val="00C07DEA"/>
    <w:rsid w:val="00C23DF5"/>
    <w:rsid w:val="00C4115D"/>
    <w:rsid w:val="00C41660"/>
    <w:rsid w:val="00C42216"/>
    <w:rsid w:val="00C43BDD"/>
    <w:rsid w:val="00C47778"/>
    <w:rsid w:val="00C5011E"/>
    <w:rsid w:val="00C50EE5"/>
    <w:rsid w:val="00C5240A"/>
    <w:rsid w:val="00C5398F"/>
    <w:rsid w:val="00C556F5"/>
    <w:rsid w:val="00C62879"/>
    <w:rsid w:val="00C70E19"/>
    <w:rsid w:val="00C72574"/>
    <w:rsid w:val="00C72F0B"/>
    <w:rsid w:val="00C7430C"/>
    <w:rsid w:val="00C85DA1"/>
    <w:rsid w:val="00C9071C"/>
    <w:rsid w:val="00C908FF"/>
    <w:rsid w:val="00C91BCB"/>
    <w:rsid w:val="00C91E49"/>
    <w:rsid w:val="00C95525"/>
    <w:rsid w:val="00C97BD3"/>
    <w:rsid w:val="00CA39EF"/>
    <w:rsid w:val="00CA3A29"/>
    <w:rsid w:val="00CA4FAD"/>
    <w:rsid w:val="00CA521F"/>
    <w:rsid w:val="00CB0493"/>
    <w:rsid w:val="00CB17FF"/>
    <w:rsid w:val="00CB1ED7"/>
    <w:rsid w:val="00CC167C"/>
    <w:rsid w:val="00CC4B53"/>
    <w:rsid w:val="00CC52D9"/>
    <w:rsid w:val="00CC5687"/>
    <w:rsid w:val="00CD6647"/>
    <w:rsid w:val="00CE4B73"/>
    <w:rsid w:val="00CF19E6"/>
    <w:rsid w:val="00CF70BB"/>
    <w:rsid w:val="00CF7F99"/>
    <w:rsid w:val="00D00BD7"/>
    <w:rsid w:val="00D04EEB"/>
    <w:rsid w:val="00D0722B"/>
    <w:rsid w:val="00D074DB"/>
    <w:rsid w:val="00D12DF1"/>
    <w:rsid w:val="00D139CF"/>
    <w:rsid w:val="00D37E7F"/>
    <w:rsid w:val="00D41F84"/>
    <w:rsid w:val="00D43D56"/>
    <w:rsid w:val="00D4701E"/>
    <w:rsid w:val="00D47AD7"/>
    <w:rsid w:val="00D51529"/>
    <w:rsid w:val="00D67AF1"/>
    <w:rsid w:val="00D75A57"/>
    <w:rsid w:val="00D771A9"/>
    <w:rsid w:val="00D83EBC"/>
    <w:rsid w:val="00D85218"/>
    <w:rsid w:val="00D915B1"/>
    <w:rsid w:val="00DA299D"/>
    <w:rsid w:val="00DA65C4"/>
    <w:rsid w:val="00DC466C"/>
    <w:rsid w:val="00DC5D61"/>
    <w:rsid w:val="00DC6EFE"/>
    <w:rsid w:val="00DD7800"/>
    <w:rsid w:val="00DE03E7"/>
    <w:rsid w:val="00DE4447"/>
    <w:rsid w:val="00DE5DA2"/>
    <w:rsid w:val="00DF0033"/>
    <w:rsid w:val="00DF7592"/>
    <w:rsid w:val="00DF77B1"/>
    <w:rsid w:val="00E026BF"/>
    <w:rsid w:val="00E06AF1"/>
    <w:rsid w:val="00E07B1B"/>
    <w:rsid w:val="00E11853"/>
    <w:rsid w:val="00E11AC4"/>
    <w:rsid w:val="00E21004"/>
    <w:rsid w:val="00E339AB"/>
    <w:rsid w:val="00E36E09"/>
    <w:rsid w:val="00E42DA3"/>
    <w:rsid w:val="00E52A86"/>
    <w:rsid w:val="00E54B47"/>
    <w:rsid w:val="00E54CAB"/>
    <w:rsid w:val="00E553BF"/>
    <w:rsid w:val="00E55D93"/>
    <w:rsid w:val="00E61294"/>
    <w:rsid w:val="00E664D3"/>
    <w:rsid w:val="00E7237C"/>
    <w:rsid w:val="00E77B73"/>
    <w:rsid w:val="00E77B7E"/>
    <w:rsid w:val="00E77C46"/>
    <w:rsid w:val="00E82313"/>
    <w:rsid w:val="00E826D5"/>
    <w:rsid w:val="00E86CE8"/>
    <w:rsid w:val="00E90E82"/>
    <w:rsid w:val="00E96122"/>
    <w:rsid w:val="00EA00CB"/>
    <w:rsid w:val="00EA1BAA"/>
    <w:rsid w:val="00EA32EF"/>
    <w:rsid w:val="00EA3FCD"/>
    <w:rsid w:val="00EA42A0"/>
    <w:rsid w:val="00EA7D7D"/>
    <w:rsid w:val="00EB6714"/>
    <w:rsid w:val="00EC0923"/>
    <w:rsid w:val="00EC0A68"/>
    <w:rsid w:val="00EC1C1B"/>
    <w:rsid w:val="00EC1FCC"/>
    <w:rsid w:val="00EC3C32"/>
    <w:rsid w:val="00EC5006"/>
    <w:rsid w:val="00EC55D5"/>
    <w:rsid w:val="00EC62C0"/>
    <w:rsid w:val="00EC700D"/>
    <w:rsid w:val="00ED49C3"/>
    <w:rsid w:val="00ED6CE8"/>
    <w:rsid w:val="00ED7AA6"/>
    <w:rsid w:val="00EE2A56"/>
    <w:rsid w:val="00EE3818"/>
    <w:rsid w:val="00EF1E27"/>
    <w:rsid w:val="00EF64E0"/>
    <w:rsid w:val="00F05068"/>
    <w:rsid w:val="00F2205C"/>
    <w:rsid w:val="00F22264"/>
    <w:rsid w:val="00F235B0"/>
    <w:rsid w:val="00F2380D"/>
    <w:rsid w:val="00F23828"/>
    <w:rsid w:val="00F2564D"/>
    <w:rsid w:val="00F35912"/>
    <w:rsid w:val="00F35B05"/>
    <w:rsid w:val="00F37566"/>
    <w:rsid w:val="00F413D9"/>
    <w:rsid w:val="00F47FBD"/>
    <w:rsid w:val="00F5135F"/>
    <w:rsid w:val="00F51F78"/>
    <w:rsid w:val="00F55DD5"/>
    <w:rsid w:val="00F6124E"/>
    <w:rsid w:val="00F8139F"/>
    <w:rsid w:val="00F8666D"/>
    <w:rsid w:val="00F86F47"/>
    <w:rsid w:val="00F90B64"/>
    <w:rsid w:val="00F90C13"/>
    <w:rsid w:val="00FA2A58"/>
    <w:rsid w:val="00FB2F0F"/>
    <w:rsid w:val="00FB5086"/>
    <w:rsid w:val="00FB5411"/>
    <w:rsid w:val="00FB6392"/>
    <w:rsid w:val="00FB6F57"/>
    <w:rsid w:val="00FC30B7"/>
    <w:rsid w:val="00FC41E1"/>
    <w:rsid w:val="00FC4F36"/>
    <w:rsid w:val="00FD3C70"/>
    <w:rsid w:val="00FD6820"/>
    <w:rsid w:val="00FE12D8"/>
    <w:rsid w:val="00FF2E58"/>
    <w:rsid w:val="00FF7C02"/>
    <w:rsid w:val="024801E3"/>
    <w:rsid w:val="04E6750A"/>
    <w:rsid w:val="07740B8A"/>
    <w:rsid w:val="1492EC97"/>
    <w:rsid w:val="2182B101"/>
    <w:rsid w:val="3E8EFDD0"/>
    <w:rsid w:val="4FD9559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2366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5569D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660A4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2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9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506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398742">
                  <w:marLeft w:val="0"/>
                  <w:marRight w:val="0"/>
                  <w:marTop w:val="30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025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07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75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8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571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685192">
                  <w:marLeft w:val="0"/>
                  <w:marRight w:val="0"/>
                  <w:marTop w:val="30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561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984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l11905-334406515-110/surrogate/R%C3%A4tt%20kost%20till%20r%C3%A4tt%20patient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l11905-334406515-138/surrogate/M%C3%A5ltidsguiden.2024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l12799-269931527-5/surrogate/M%c3%a5ltider%2c%20Patientm%c3%a5ltider%20V%c3%a4stra%20G%c3%b6talandsregionen%20-%20Riktlinje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rs14189-103276789-156/surrogate/2024-05-23%20M%c3%b6tesanteckning%20Funktionsgrupp%20st%c3%b6d%20service%20och%20f%c3%b6rs%c3%b6rjning.pdf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527</Words>
  <Characters>3165</Characters>
  <Application>Microsoft Office Word</Application>
  <DocSecurity>0</DocSecurity>
  <Lines>75</Lines>
  <Paragraphs>31</Paragraphs>
  <ScaleCrop>false</ScaleCrop>
  <Manager/>
  <Company/>
  <LinksUpToDate>false</LinksUpToDate>
  <CharactersWithSpaces>3691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Patientmåltider på SÄS</dc:title>
  <dc:subject/>
  <dc:creator/>
  <keywords/>
  <lastModifiedBy/>
  <revision>6</revision>
  <dcterms:created xsi:type="dcterms:W3CDTF">2024-11-25T21:21:00.0000000Z</dcterms:created>
  <dcterms:modified xsi:type="dcterms:W3CDTF">2026-03-23T11:57:00.0000000Z</dcterms:modified>
</coreProperties>
</file>