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00081245" w:rsidP="00081245" w:rsidRDefault="00081245" w14:paraId="2974F273" w14:textId="77777777">
      <w:pPr>
        <w:pStyle w:val="Omslagsunderrubrik"/>
        <w:rPr>
          <w:sz w:val="72"/>
          <w:szCs w:val="72"/>
        </w:rPr>
      </w:pPr>
      <w:bookmarkStart w:name="_Toc321146591" w:id="0"/>
      <w:r w:rsidRPr="393610AF">
        <w:rPr>
          <w:sz w:val="72"/>
          <w:szCs w:val="72"/>
        </w:rPr>
        <w:t>8 Miljörond – lagefterlevnadskontroll och uppföljning av miljöarbete på enhetsnivå</w:t>
      </w:r>
    </w:p>
    <w:p w:rsidRPr="00D06A6D" w:rsidR="00081245" w:rsidP="00081245" w:rsidRDefault="00081245" w14:paraId="0685E000" w14:textId="77777777"/>
    <w:p w:rsidR="00081245" w:rsidP="00081245" w:rsidRDefault="00081245" w14:paraId="58EF18A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Times New Roman" w:hAnsi="Times New Roman" w:eastAsia="Times New Roman" w:cs="Times New Roman"/>
          <w:color w:val="auto"/>
          <w:sz w:val="24"/>
          <w:szCs w:val="24"/>
        </w:rPr>
        <w:id w:val="1003779741"/>
        <w:docPartObj>
          <w:docPartGallery w:val="Table of Contents"/>
          <w:docPartUnique/>
        </w:docPartObj>
      </w:sdtPr>
      <w:sdtEndPr>
        <w:rPr>
          <w:rFonts w:ascii="Times New Roman" w:hAnsi="Times New Roman" w:eastAsia="Times New Roman" w:cs="Times New Roman"/>
          <w:b w:val="1"/>
          <w:bCs w:val="1"/>
          <w:color w:val="auto"/>
          <w:sz w:val="24"/>
          <w:szCs w:val="24"/>
        </w:rPr>
      </w:sdtEndPr>
      <w:sdtContent>
        <w:p w:rsidRPr="002679E3" w:rsidR="00081245" w:rsidP="00081245" w:rsidRDefault="00081245" w14:paraId="67915811" w14:textId="77777777">
          <w:pPr>
            <w:pStyle w:val="Innehllsfrteckningsrubrik"/>
            <w:ind w:left="993"/>
            <w:rPr>
              <w:color w:val="auto"/>
            </w:rPr>
          </w:pPr>
          <w:r w:rsidRPr="002679E3">
            <w:rPr>
              <w:color w:val="auto"/>
            </w:rPr>
            <w:t>Innehållsförteckning</w:t>
          </w:r>
        </w:p>
        <w:p w:rsidR="00081245" w:rsidRDefault="00081245" w14:paraId="1AE5A1C8" w14:textId="4B78AAD1">
          <w:pPr>
            <w:pStyle w:val="Innehll2"/>
            <w:tabs>
              <w:tab w:val="right" w:leader="dot" w:pos="8919"/>
            </w:tabs>
            <w:rPr>
              <w:rFonts w:asciiTheme="minorHAnsi" w:hAnsiTheme="minorHAnsi" w:eastAsiaTheme="minorEastAsia" w:cstheme="minorBidi"/>
              <w:noProof/>
              <w:kern w:val="2"/>
              <w:sz w:val="22"/>
              <w:szCs w:val="22"/>
              <w14:ligatures w14:val="standardContextual"/>
            </w:rPr>
          </w:pPr>
          <w:r>
            <w:fldChar w:fldCharType="begin"/>
          </w:r>
          <w:r>
            <w:instrText xml:space="preserve"> TOC \o "1-2" \h \z \u </w:instrText>
          </w:r>
          <w:r>
            <w:fldChar w:fldCharType="separate"/>
          </w:r>
          <w:hyperlink w:history="1" w:anchor="_Toc191387168">
            <w:r w:rsidRPr="008341DA">
              <w:rPr>
                <w:rStyle w:val="Hyperlnk"/>
                <w:rFonts w:eastAsia="MS Gothic"/>
                <w:noProof/>
              </w:rPr>
              <w:t>Sammanfattning</w:t>
            </w:r>
            <w:r>
              <w:rPr>
                <w:noProof/>
                <w:webHidden/>
              </w:rPr>
              <w:tab/>
            </w:r>
            <w:r>
              <w:rPr>
                <w:noProof/>
                <w:webHidden/>
              </w:rPr>
              <w:fldChar w:fldCharType="begin"/>
            </w:r>
            <w:r>
              <w:rPr>
                <w:noProof/>
                <w:webHidden/>
              </w:rPr>
              <w:instrText xml:space="preserve"> PAGEREF _Toc191387168 \h </w:instrText>
            </w:r>
            <w:r>
              <w:rPr>
                <w:noProof/>
                <w:webHidden/>
              </w:rPr>
            </w:r>
            <w:r>
              <w:rPr>
                <w:noProof/>
                <w:webHidden/>
              </w:rPr>
              <w:fldChar w:fldCharType="separate"/>
            </w:r>
            <w:r>
              <w:rPr>
                <w:noProof/>
                <w:webHidden/>
              </w:rPr>
              <w:t>3</w:t>
            </w:r>
            <w:r>
              <w:rPr>
                <w:noProof/>
                <w:webHidden/>
              </w:rPr>
              <w:fldChar w:fldCharType="end"/>
            </w:r>
          </w:hyperlink>
        </w:p>
        <w:p w:rsidR="00081245" w:rsidRDefault="004B78B5" w14:paraId="767C2FCC" w14:textId="6FC1D9B3">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91387169">
            <w:r w:rsidRPr="008341DA" w:rsidR="00081245">
              <w:rPr>
                <w:rStyle w:val="Hyperlnk"/>
                <w:rFonts w:eastAsia="MS Gothic"/>
                <w:noProof/>
              </w:rPr>
              <w:t>Bakgrund</w:t>
            </w:r>
            <w:r w:rsidR="00081245">
              <w:rPr>
                <w:noProof/>
                <w:webHidden/>
              </w:rPr>
              <w:tab/>
            </w:r>
            <w:r w:rsidR="00081245">
              <w:rPr>
                <w:noProof/>
                <w:webHidden/>
              </w:rPr>
              <w:fldChar w:fldCharType="begin"/>
            </w:r>
            <w:r w:rsidR="00081245">
              <w:rPr>
                <w:noProof/>
                <w:webHidden/>
              </w:rPr>
              <w:instrText xml:space="preserve"> PAGEREF _Toc191387169 \h </w:instrText>
            </w:r>
            <w:r w:rsidR="00081245">
              <w:rPr>
                <w:noProof/>
                <w:webHidden/>
              </w:rPr>
            </w:r>
            <w:r w:rsidR="00081245">
              <w:rPr>
                <w:noProof/>
                <w:webHidden/>
              </w:rPr>
              <w:fldChar w:fldCharType="separate"/>
            </w:r>
            <w:r w:rsidR="00081245">
              <w:rPr>
                <w:noProof/>
                <w:webHidden/>
              </w:rPr>
              <w:t>3</w:t>
            </w:r>
            <w:r w:rsidR="00081245">
              <w:rPr>
                <w:noProof/>
                <w:webHidden/>
              </w:rPr>
              <w:fldChar w:fldCharType="end"/>
            </w:r>
          </w:hyperlink>
        </w:p>
        <w:p w:rsidR="00081245" w:rsidRDefault="004B78B5" w14:paraId="1542A384" w14:textId="1B28565A">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91387170">
            <w:r w:rsidRPr="008341DA" w:rsidR="00081245">
              <w:rPr>
                <w:rStyle w:val="Hyperlnk"/>
                <w:rFonts w:eastAsia="MS Gothic"/>
                <w:noProof/>
              </w:rPr>
              <w:t>Förutsättningar</w:t>
            </w:r>
            <w:r w:rsidR="00081245">
              <w:rPr>
                <w:noProof/>
                <w:webHidden/>
              </w:rPr>
              <w:tab/>
            </w:r>
            <w:r w:rsidR="00081245">
              <w:rPr>
                <w:noProof/>
                <w:webHidden/>
              </w:rPr>
              <w:fldChar w:fldCharType="begin"/>
            </w:r>
            <w:r w:rsidR="00081245">
              <w:rPr>
                <w:noProof/>
                <w:webHidden/>
              </w:rPr>
              <w:instrText xml:space="preserve"> PAGEREF _Toc191387170 \h </w:instrText>
            </w:r>
            <w:r w:rsidR="00081245">
              <w:rPr>
                <w:noProof/>
                <w:webHidden/>
              </w:rPr>
            </w:r>
            <w:r w:rsidR="00081245">
              <w:rPr>
                <w:noProof/>
                <w:webHidden/>
              </w:rPr>
              <w:fldChar w:fldCharType="separate"/>
            </w:r>
            <w:r w:rsidR="00081245">
              <w:rPr>
                <w:noProof/>
                <w:webHidden/>
              </w:rPr>
              <w:t>3</w:t>
            </w:r>
            <w:r w:rsidR="00081245">
              <w:rPr>
                <w:noProof/>
                <w:webHidden/>
              </w:rPr>
              <w:fldChar w:fldCharType="end"/>
            </w:r>
          </w:hyperlink>
        </w:p>
        <w:p w:rsidR="00081245" w:rsidRDefault="004B78B5" w14:paraId="3887C2EA" w14:textId="186760AF">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91387171">
            <w:r w:rsidRPr="008341DA" w:rsidR="00081245">
              <w:rPr>
                <w:rStyle w:val="Hyperlnk"/>
                <w:rFonts w:eastAsia="MS Gothic"/>
                <w:noProof/>
              </w:rPr>
              <w:t>Genomförande</w:t>
            </w:r>
            <w:r w:rsidR="00081245">
              <w:rPr>
                <w:noProof/>
                <w:webHidden/>
              </w:rPr>
              <w:tab/>
            </w:r>
            <w:r w:rsidR="00081245">
              <w:rPr>
                <w:noProof/>
                <w:webHidden/>
              </w:rPr>
              <w:fldChar w:fldCharType="begin"/>
            </w:r>
            <w:r w:rsidR="00081245">
              <w:rPr>
                <w:noProof/>
                <w:webHidden/>
              </w:rPr>
              <w:instrText xml:space="preserve"> PAGEREF _Toc191387171 \h </w:instrText>
            </w:r>
            <w:r w:rsidR="00081245">
              <w:rPr>
                <w:noProof/>
                <w:webHidden/>
              </w:rPr>
            </w:r>
            <w:r w:rsidR="00081245">
              <w:rPr>
                <w:noProof/>
                <w:webHidden/>
              </w:rPr>
              <w:fldChar w:fldCharType="separate"/>
            </w:r>
            <w:r w:rsidR="00081245">
              <w:rPr>
                <w:noProof/>
                <w:webHidden/>
              </w:rPr>
              <w:t>3</w:t>
            </w:r>
            <w:r w:rsidR="00081245">
              <w:rPr>
                <w:noProof/>
                <w:webHidden/>
              </w:rPr>
              <w:fldChar w:fldCharType="end"/>
            </w:r>
          </w:hyperlink>
        </w:p>
        <w:p w:rsidR="00081245" w:rsidRDefault="004B78B5" w14:paraId="4B4D5B2E" w14:textId="1DCE5BBB">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91387172">
            <w:r w:rsidRPr="008341DA" w:rsidR="00081245">
              <w:rPr>
                <w:rStyle w:val="Hyperlnk"/>
                <w:rFonts w:eastAsia="MS Gothic"/>
                <w:noProof/>
              </w:rPr>
              <w:t>Uppföljning</w:t>
            </w:r>
            <w:r w:rsidR="00081245">
              <w:rPr>
                <w:noProof/>
                <w:webHidden/>
              </w:rPr>
              <w:tab/>
            </w:r>
            <w:r w:rsidR="00081245">
              <w:rPr>
                <w:noProof/>
                <w:webHidden/>
              </w:rPr>
              <w:fldChar w:fldCharType="begin"/>
            </w:r>
            <w:r w:rsidR="00081245">
              <w:rPr>
                <w:noProof/>
                <w:webHidden/>
              </w:rPr>
              <w:instrText xml:space="preserve"> PAGEREF _Toc191387172 \h </w:instrText>
            </w:r>
            <w:r w:rsidR="00081245">
              <w:rPr>
                <w:noProof/>
                <w:webHidden/>
              </w:rPr>
            </w:r>
            <w:r w:rsidR="00081245">
              <w:rPr>
                <w:noProof/>
                <w:webHidden/>
              </w:rPr>
              <w:fldChar w:fldCharType="separate"/>
            </w:r>
            <w:r w:rsidR="00081245">
              <w:rPr>
                <w:noProof/>
                <w:webHidden/>
              </w:rPr>
              <w:t>3</w:t>
            </w:r>
            <w:r w:rsidR="00081245">
              <w:rPr>
                <w:noProof/>
                <w:webHidden/>
              </w:rPr>
              <w:fldChar w:fldCharType="end"/>
            </w:r>
          </w:hyperlink>
        </w:p>
        <w:p w:rsidR="00081245" w:rsidP="00081245" w:rsidRDefault="00081245" w14:paraId="723B807A" w14:textId="71AFDB2F">
          <w:pPr>
            <w:ind w:left="0"/>
          </w:pPr>
          <w:r>
            <w:fldChar w:fldCharType="end"/>
          </w:r>
        </w:p>
      </w:sdtContent>
    </w:sdt>
    <w:p w:rsidRPr="006919B0" w:rsidR="00081245" w:rsidP="00081245" w:rsidRDefault="00081245" w14:paraId="6FBCC081" w14:textId="77777777">
      <w:r>
        <w:br w:type="page"/>
      </w:r>
    </w:p>
    <w:p w:rsidR="00081245" w:rsidP="00081245" w:rsidRDefault="00081245" w14:paraId="3731FC31" w14:textId="77777777">
      <w:pPr>
        <w:pStyle w:val="Rubrik2"/>
        <w:sectPr w:rsidR="00081245" w:rsidSect="0008124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00081245" w:rsidP="00081245" w:rsidRDefault="00081245" w14:paraId="13A4A9DD" w14:textId="77777777">
      <w:pPr>
        <w:pStyle w:val="Rubrik2"/>
      </w:pPr>
      <w:bookmarkStart w:name="_Toc191387168" w:id="1"/>
      <w:bookmarkEnd w:id="0"/>
      <w:r>
        <w:t>Sammanfattning</w:t>
      </w:r>
      <w:bookmarkEnd w:id="1"/>
      <w:r>
        <w:t xml:space="preserve"> </w:t>
      </w:r>
    </w:p>
    <w:p w:rsidR="00081245" w:rsidP="00081245" w:rsidRDefault="00081245" w14:paraId="2F153065" w14:textId="4A97F4BB">
      <w:bookmarkStart w:name="_Hlk155966852" w:id="2"/>
      <w:r>
        <w:t>Miljörond ska utföras en gång per år för att få en överblick över hur enheten uppfyller gällande lagkrav och övriga krav gällande miljöarbetet och måluppfyllnad gällande Miljömål 2030.</w:t>
      </w:r>
    </w:p>
    <w:p w:rsidR="00081245" w:rsidP="00081245" w:rsidRDefault="00081245" w14:paraId="5AEE5381" w14:textId="77777777">
      <w:pPr>
        <w:pStyle w:val="Rubrik2"/>
      </w:pPr>
      <w:bookmarkStart w:name="_Toc191387169" w:id="3"/>
      <w:bookmarkStart w:name="_Hlk155966862" w:id="4"/>
      <w:bookmarkEnd w:id="2"/>
      <w:r>
        <w:t>Bakgrund</w:t>
      </w:r>
      <w:bookmarkEnd w:id="3"/>
      <w:r>
        <w:t xml:space="preserve"> </w:t>
      </w:r>
    </w:p>
    <w:p w:rsidR="00081245" w:rsidP="00081245" w:rsidRDefault="00081245" w14:paraId="04065A47" w14:textId="77777777">
      <w:r>
        <w:t xml:space="preserve">SÄS miljöledningssystem är ett sätt att strukturera upp och systematisera miljöarbetet och ska leda till att sjukhuset lever upp till både miljölagstiftning och andra krav, samt politiskt beslutade miljömål. Miljömål 2030 säger att klimatpåverkan ska minska och resursflöden ska vara effektiva och giftfria. </w:t>
      </w:r>
    </w:p>
    <w:p w:rsidR="00081245" w:rsidP="00081245" w:rsidRDefault="00081245" w14:paraId="02C2042D" w14:textId="77777777">
      <w:r>
        <w:t>Miljöronden ska säkerställa att varje verksamhet har ett aktivt miljöarbete och verkar för att bidra till uppfyllnad av miljömålen. Ronden bidrar även till lagefterlevnadkontroll samt säkerställande av miljöledningssystemets åttonde kapitel Planering och styrning av verksamheten.</w:t>
      </w:r>
    </w:p>
    <w:p w:rsidR="00081245" w:rsidP="00081245" w:rsidRDefault="00081245" w14:paraId="6826F688" w14:textId="77777777">
      <w:pPr>
        <w:pStyle w:val="Rubrik2"/>
      </w:pPr>
      <w:bookmarkStart w:name="_Toc191387170" w:id="5"/>
      <w:r>
        <w:t>Förutsättningar</w:t>
      </w:r>
      <w:bookmarkEnd w:id="5"/>
      <w:r>
        <w:t xml:space="preserve"> </w:t>
      </w:r>
    </w:p>
    <w:p w:rsidR="00081245" w:rsidP="00081245" w:rsidRDefault="00081245" w14:paraId="39CCA47D" w14:textId="77777777">
      <w:r>
        <w:t xml:space="preserve">Enhetschef ansvarar för att miljöronden genomförs en gång per år i verksamheten enligt årshjulet för miljöarbetet (mars-maj). Det är lämpligt att miljöombudet på enheten hjälper till med genomförandet. Det är viktigt är att gå ut i verksamheten och titta hur det ser ut och fungerar i praktiken. </w:t>
      </w:r>
    </w:p>
    <w:p w:rsidR="00081245" w:rsidP="00081245" w:rsidRDefault="00081245" w14:paraId="7ACF1B29" w14:textId="77777777">
      <w:pPr>
        <w:pStyle w:val="Rubrik2"/>
      </w:pPr>
      <w:bookmarkStart w:name="_Toc191387171" w:id="6"/>
      <w:r>
        <w:t>Genomförande</w:t>
      </w:r>
      <w:bookmarkEnd w:id="6"/>
      <w:r>
        <w:t xml:space="preserve"> </w:t>
      </w:r>
    </w:p>
    <w:p w:rsidR="00081245" w:rsidP="00081245" w:rsidRDefault="00081245" w14:paraId="7651E63B" w14:textId="70082E2C">
      <w:pPr>
        <w:ind w:left="993"/>
      </w:pPr>
      <w:r>
        <w:t xml:space="preserve">Checklistan är uppdelad i sex områden kompetens, energi, resor, resursförbrukning, kemikalier och avvikelser. Checklistan fylls i första hand i digitalt via frågeformulär (via verktyget forms). Formuläret finns på Insidan / Stöd och tjänster/ Övergripande ämnen / Miljö eller gå direkt via denna </w:t>
      </w:r>
      <w:hyperlink w:history="1" r:id="rId17">
        <w:r>
          <w:rPr>
            <w:rStyle w:val="Hyperlnk"/>
          </w:rPr>
          <w:t>länk</w:t>
        </w:r>
      </w:hyperlink>
      <w:r>
        <w:t>.</w:t>
      </w:r>
    </w:p>
    <w:p w:rsidR="00081245" w:rsidP="00081245" w:rsidRDefault="00081245" w14:paraId="3EFA6CD4" w14:textId="77777777">
      <w:pPr>
        <w:ind w:left="993"/>
      </w:pPr>
      <w:r>
        <w:t xml:space="preserve">Om detta inte är möjligt kan checklistan nedan fyllas i och därefter skickas en kopia av resultat från miljöronden till Hållbarhetsenheten. Spara resultatet på enheten och använd som underlag för förbättringsåtgärder och som kommunikationsunderlag. </w:t>
      </w:r>
    </w:p>
    <w:p w:rsidR="00081245" w:rsidP="00081245" w:rsidRDefault="00081245" w14:paraId="282DE38C" w14:textId="77777777">
      <w:pPr>
        <w:pStyle w:val="Rubrik2"/>
      </w:pPr>
      <w:bookmarkStart w:name="_Toc191387172" w:id="7"/>
      <w:r>
        <w:t>Uppföljning</w:t>
      </w:r>
      <w:bookmarkEnd w:id="7"/>
    </w:p>
    <w:p w:rsidR="00081245" w:rsidP="00081245" w:rsidRDefault="00081245" w14:paraId="037F463C" w14:textId="77777777">
      <w:pPr>
        <w:ind w:left="993"/>
      </w:pPr>
      <w:r>
        <w:t>Hållbarhetsenheten följer årligen upp resultatet av ronderna som en del av uppföljningen av SÄS verksamhetsuppföljning.</w:t>
      </w:r>
    </w:p>
    <w:bookmarkEnd w:id="4"/>
    <w:p w:rsidR="00081245" w:rsidP="00081245" w:rsidRDefault="00081245" w14:paraId="44B60D24" w14:textId="77777777">
      <w:pPr>
        <w:spacing w:after="160" w:line="259" w:lineRule="auto"/>
        <w:ind w:left="0" w:right="0"/>
      </w:pPr>
      <w:r>
        <w:br w:type="page"/>
      </w:r>
    </w:p>
    <w:p w:rsidR="00081245" w:rsidP="00081245" w:rsidRDefault="00081245" w14:paraId="1722F167" w14:textId="77777777">
      <w:pPr>
        <w:sectPr w:rsidR="00081245" w:rsidSect="00081245">
          <w:headerReference w:type="default" r:id="rId18"/>
          <w:footerReference w:type="even" r:id="rId19"/>
          <w:footerReference w:type="default" r:id="rId20"/>
          <w:headerReference w:type="first" r:id="rId21"/>
          <w:footerReference w:type="first" r:id="rId22"/>
          <w:pgSz w:w="11906" w:h="16838" w:orient="portrait"/>
          <w:pgMar w:top="1417" w:right="1417" w:bottom="1417" w:left="1417" w:header="708" w:footer="708" w:gutter="0"/>
          <w:cols w:space="708"/>
          <w:docGrid w:linePitch="360"/>
        </w:sectPr>
      </w:pPr>
    </w:p>
    <w:tbl>
      <w:tblPr>
        <w:tblStyle w:val="Tabellrutnt"/>
        <w:tblW w:w="0" w:type="auto"/>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28" w:type="dxa"/>
        </w:tblCellMar>
        <w:tblLook w:val="04A0" w:firstRow="1" w:lastRow="0" w:firstColumn="1" w:lastColumn="0" w:noHBand="0" w:noVBand="1"/>
      </w:tblPr>
      <w:tblGrid>
        <w:gridCol w:w="977"/>
        <w:gridCol w:w="2285"/>
        <w:gridCol w:w="1685"/>
        <w:gridCol w:w="4819"/>
        <w:gridCol w:w="4111"/>
      </w:tblGrid>
      <w:tr w:rsidR="00081245" w:rsidTr="009D6A1F" w14:paraId="66B8B6E5" w14:textId="77777777">
        <w:trPr>
          <w:gridBefore w:val="1"/>
          <w:gridAfter w:val="3"/>
          <w:wBefore w:w="977" w:type="dxa"/>
          <w:wAfter w:w="10615" w:type="dxa"/>
          <w:trHeight w:val="150"/>
        </w:trPr>
        <w:tc>
          <w:tcPr>
            <w:tcW w:w="2285" w:type="dxa"/>
            <w:vAlign w:val="bottom"/>
          </w:tcPr>
          <w:bookmarkStart w:name="_Hlk155966923" w:id="8"/>
          <w:p w:rsidR="00081245" w:rsidP="009D6A1F" w:rsidRDefault="00081245" w14:paraId="3293AF4C" w14:textId="77777777">
            <w:pPr>
              <w:ind w:left="0" w:right="-81"/>
            </w:pPr>
            <w:r>
              <w:rPr>
                <w:noProof/>
              </w:rPr>
              <mc:AlternateContent>
                <mc:Choice Requires="wps">
                  <w:drawing>
                    <wp:anchor distT="0" distB="0" distL="114300" distR="114300" simplePos="0" relativeHeight="251658240" behindDoc="0" locked="0" layoutInCell="1" allowOverlap="1" wp14:anchorId="02E28508" wp14:editId="47162AF2">
                      <wp:simplePos x="0" y="0"/>
                      <wp:positionH relativeFrom="column">
                        <wp:posOffset>495935</wp:posOffset>
                      </wp:positionH>
                      <wp:positionV relativeFrom="paragraph">
                        <wp:posOffset>170180</wp:posOffset>
                      </wp:positionV>
                      <wp:extent cx="4352925" cy="8255"/>
                      <wp:effectExtent l="0" t="0" r="28575" b="29845"/>
                      <wp:wrapNone/>
                      <wp:docPr id="4" name="Rak koppling 4"/>
                      <wp:cNvGraphicFramePr/>
                      <a:graphic xmlns:a="http://schemas.openxmlformats.org/drawingml/2006/main">
                        <a:graphicData uri="http://schemas.microsoft.com/office/word/2010/wordprocessingShape">
                          <wps:wsp>
                            <wps:cNvCnPr/>
                            <wps:spPr>
                              <a:xfrm>
                                <a:off x="0" y="0"/>
                                <a:ext cx="4352925" cy="8255"/>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w14:anchorId="532C7E87">
                    <v:line id="Rak koppling 4"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040]" strokeweight=".25pt" from="39.05pt,13.4pt" to="381.8pt,14.05pt" w14:anchorId="65FACB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"/>
                  </w:pict>
                </mc:Fallback>
              </mc:AlternateContent>
            </w:r>
            <w:r>
              <w:t>Datum:</w:t>
            </w:r>
          </w:p>
        </w:tc>
      </w:tr>
      <w:tr w:rsidR="00081245" w:rsidTr="009D6A1F" w14:paraId="4FD71173" w14:textId="77777777">
        <w:trPr>
          <w:gridBefore w:val="1"/>
          <w:gridAfter w:val="3"/>
          <w:wBefore w:w="977" w:type="dxa"/>
          <w:wAfter w:w="10615" w:type="dxa"/>
        </w:trPr>
        <w:tc>
          <w:tcPr>
            <w:tcW w:w="2285" w:type="dxa"/>
            <w:vAlign w:val="bottom"/>
          </w:tcPr>
          <w:p w:rsidR="00081245" w:rsidP="009D6A1F" w:rsidRDefault="00081245" w14:paraId="574D698C" w14:textId="77777777">
            <w:pPr>
              <w:ind w:left="0" w:right="-81"/>
            </w:pPr>
            <w:r>
              <w:rPr>
                <w:noProof/>
              </w:rPr>
              <mc:AlternateContent>
                <mc:Choice Requires="wps">
                  <w:drawing>
                    <wp:anchor distT="0" distB="0" distL="114300" distR="114300" simplePos="0" relativeHeight="251658241" behindDoc="0" locked="0" layoutInCell="1" allowOverlap="1" wp14:anchorId="387A51BF" wp14:editId="479ECFF9">
                      <wp:simplePos x="0" y="0"/>
                      <wp:positionH relativeFrom="column">
                        <wp:posOffset>535940</wp:posOffset>
                      </wp:positionH>
                      <wp:positionV relativeFrom="paragraph">
                        <wp:posOffset>175260</wp:posOffset>
                      </wp:positionV>
                      <wp:extent cx="4329430" cy="0"/>
                      <wp:effectExtent l="0" t="0" r="0" b="0"/>
                      <wp:wrapNone/>
                      <wp:docPr id="5" name="Rak koppling 5"/>
                      <wp:cNvGraphicFramePr/>
                      <a:graphic xmlns:a="http://schemas.openxmlformats.org/drawingml/2006/main">
                        <a:graphicData uri="http://schemas.microsoft.com/office/word/2010/wordprocessingShape">
                          <wps:wsp>
                            <wps:cNvCnPr/>
                            <wps:spPr>
                              <a:xfrm>
                                <a:off x="0" y="0"/>
                                <a:ext cx="4329430" cy="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w14:anchorId="79C2147E">
                    <v:line id="Rak koppling 5"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040]" strokeweight=".25pt" from="42.2pt,13.8pt" to="383.1pt,13.8pt" w14:anchorId="0358B92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"/>
                  </w:pict>
                </mc:Fallback>
              </mc:AlternateContent>
            </w:r>
            <w:r>
              <w:t>Enhet:</w:t>
            </w:r>
          </w:p>
        </w:tc>
      </w:tr>
      <w:tr w:rsidR="00081245" w:rsidTr="009D6A1F" w14:paraId="14B5E0C3" w14:textId="77777777">
        <w:trPr>
          <w:gridBefore w:val="1"/>
          <w:gridAfter w:val="3"/>
          <w:wBefore w:w="977" w:type="dxa"/>
          <w:wAfter w:w="10615" w:type="dxa"/>
        </w:trPr>
        <w:tc>
          <w:tcPr>
            <w:tcW w:w="2285" w:type="dxa"/>
            <w:vAlign w:val="bottom"/>
          </w:tcPr>
          <w:p w:rsidR="00081245" w:rsidP="009D6A1F" w:rsidRDefault="00081245" w14:paraId="08C550B5" w14:textId="77777777">
            <w:pPr>
              <w:ind w:left="0" w:right="-81"/>
            </w:pPr>
            <w:r>
              <w:t>Namn, Ombud:</w:t>
            </w:r>
            <w:r>
              <w:rPr>
                <w:noProof/>
              </w:rPr>
              <w:t xml:space="preserve"> </w:t>
            </w:r>
          </w:p>
        </w:tc>
      </w:tr>
      <w:tr w:rsidR="00081245" w:rsidTr="009D6A1F" w14:paraId="5A57DECE" w14:textId="77777777">
        <w:trPr>
          <w:gridBefore w:val="1"/>
          <w:gridAfter w:val="3"/>
          <w:wBefore w:w="977" w:type="dxa"/>
          <w:wAfter w:w="10615" w:type="dxa"/>
        </w:trPr>
        <w:tc>
          <w:tcPr>
            <w:tcW w:w="2285" w:type="dxa"/>
            <w:vAlign w:val="bottom"/>
          </w:tcPr>
          <w:p w:rsidR="00081245" w:rsidP="009D6A1F" w:rsidRDefault="00081245" w14:paraId="207C4460" w14:textId="77777777">
            <w:pPr>
              <w:ind w:left="0" w:right="-81"/>
            </w:pPr>
            <w:r>
              <w:t>Namn, Enhetschef:</w:t>
            </w:r>
          </w:p>
        </w:tc>
      </w:tr>
      <w:tr w:rsidR="00081245" w:rsidTr="009D6A1F" w14:paraId="2E3623A7" w14:textId="77777777">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PrEx>
        <w:tc>
          <w:tcPr>
            <w:tcW w:w="4947" w:type="dxa"/>
            <w:gridSpan w:val="3"/>
            <w:tcBorders>
              <w:top w:val="double" w:color="auto" w:sz="4" w:space="0"/>
              <w:left w:val="double" w:color="auto" w:sz="4" w:space="0"/>
              <w:bottom w:val="double" w:color="auto" w:sz="4" w:space="0"/>
              <w:right w:val="double" w:color="auto" w:sz="4" w:space="0"/>
            </w:tcBorders>
            <w:shd w:val="clear" w:color="auto" w:fill="005B89"/>
          </w:tcPr>
          <w:p w:rsidRPr="002F3D34" w:rsidR="00081245" w:rsidP="009D6A1F" w:rsidRDefault="00081245" w14:paraId="780B6D0F" w14:textId="77777777">
            <w:pPr>
              <w:spacing w:line="240" w:lineRule="auto"/>
              <w:ind w:left="0" w:right="39"/>
              <w:rPr>
                <w:rFonts w:ascii="Arial" w:hAnsi="Arial" w:cs="Arial"/>
                <w:b/>
                <w:bCs/>
                <w:sz w:val="22"/>
                <w:szCs w:val="22"/>
              </w:rPr>
            </w:pPr>
            <w:r w:rsidRPr="00D3748E">
              <w:rPr>
                <w:noProof/>
                <w:color w:val="FFFFFF" w:themeColor="background1"/>
              </w:rPr>
              <mc:AlternateContent>
                <mc:Choice Requires="wps">
                  <w:drawing>
                    <wp:anchor distT="0" distB="0" distL="114300" distR="114300" simplePos="0" relativeHeight="251658243" behindDoc="0" locked="0" layoutInCell="1" allowOverlap="1" wp14:anchorId="329D5727" wp14:editId="592548E2">
                      <wp:simplePos x="0" y="0"/>
                      <wp:positionH relativeFrom="column">
                        <wp:posOffset>1595755</wp:posOffset>
                      </wp:positionH>
                      <wp:positionV relativeFrom="paragraph">
                        <wp:posOffset>-425843</wp:posOffset>
                      </wp:positionV>
                      <wp:extent cx="3858260" cy="10795"/>
                      <wp:effectExtent l="0" t="0" r="27940" b="27305"/>
                      <wp:wrapNone/>
                      <wp:docPr id="1" name="Rak koppling 1"/>
                      <wp:cNvGraphicFramePr/>
                      <a:graphic xmlns:a="http://schemas.openxmlformats.org/drawingml/2006/main">
                        <a:graphicData uri="http://schemas.microsoft.com/office/word/2010/wordprocessingShape">
                          <wps:wsp>
                            <wps:cNvCnPr/>
                            <wps:spPr>
                              <a:xfrm>
                                <a:off x="0" y="0"/>
                                <a:ext cx="3858260" cy="10795"/>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w14:anchorId="5B31BE19">
                    <v:line id="Rak koppling 1"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040]" strokeweight=".25pt" from="125.65pt,-33.55pt" to="429.45pt,-32.7pt" w14:anchorId="3B35C3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"/>
                  </w:pict>
                </mc:Fallback>
              </mc:AlternateContent>
            </w:r>
            <w:r w:rsidRPr="00D3748E">
              <w:rPr>
                <w:noProof/>
                <w:color w:val="FFFFFF" w:themeColor="background1"/>
              </w:rPr>
              <mc:AlternateContent>
                <mc:Choice Requires="wps">
                  <w:drawing>
                    <wp:anchor distT="0" distB="0" distL="114300" distR="114300" simplePos="0" relativeHeight="251658242" behindDoc="0" locked="0" layoutInCell="1" allowOverlap="1" wp14:anchorId="0669FE84" wp14:editId="2B55BD76">
                      <wp:simplePos x="0" y="0"/>
                      <wp:positionH relativeFrom="column">
                        <wp:posOffset>1795927</wp:posOffset>
                      </wp:positionH>
                      <wp:positionV relativeFrom="paragraph">
                        <wp:posOffset>-143070</wp:posOffset>
                      </wp:positionV>
                      <wp:extent cx="3688324" cy="7815"/>
                      <wp:effectExtent l="0" t="0" r="26670" b="30480"/>
                      <wp:wrapNone/>
                      <wp:docPr id="8" name="Rak koppling 8"/>
                      <wp:cNvGraphicFramePr/>
                      <a:graphic xmlns:a="http://schemas.openxmlformats.org/drawingml/2006/main">
                        <a:graphicData uri="http://schemas.microsoft.com/office/word/2010/wordprocessingShape">
                          <wps:wsp>
                            <wps:cNvCnPr/>
                            <wps:spPr>
                              <a:xfrm>
                                <a:off x="0" y="0"/>
                                <a:ext cx="3688324" cy="7815"/>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w14:anchorId="3615AE21">
                    <v:line id="Rak koppling 8"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040]" strokeweight=".25pt" from="141.4pt,-11.25pt" to="431.8pt,-10.65pt" w14:anchorId="420ED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"/>
                  </w:pict>
                </mc:Fallback>
              </mc:AlternateContent>
            </w:r>
            <w:r w:rsidRPr="00D3748E">
              <w:rPr>
                <w:rFonts w:ascii="Arial" w:hAnsi="Arial" w:cs="Arial"/>
                <w:b/>
                <w:bCs/>
                <w:color w:val="FFFFFF" w:themeColor="background1"/>
                <w:sz w:val="22"/>
                <w:szCs w:val="22"/>
              </w:rPr>
              <w:t>Kompetens</w:t>
            </w:r>
          </w:p>
        </w:tc>
        <w:tc>
          <w:tcPr>
            <w:tcW w:w="4819" w:type="dxa"/>
            <w:tcBorders>
              <w:top w:val="double" w:color="auto" w:sz="4" w:space="0"/>
              <w:left w:val="double" w:color="auto" w:sz="4" w:space="0"/>
              <w:bottom w:val="double" w:color="auto" w:sz="4" w:space="0"/>
              <w:right w:val="double" w:color="auto" w:sz="4" w:space="0"/>
            </w:tcBorders>
            <w:shd w:val="clear" w:color="auto" w:fill="005B89"/>
          </w:tcPr>
          <w:p w:rsidRPr="00D3748E" w:rsidR="00081245" w:rsidP="009D6A1F" w:rsidRDefault="00081245" w14:paraId="6963CBB0" w14:textId="77777777">
            <w:pPr>
              <w:spacing w:line="240" w:lineRule="auto"/>
              <w:ind w:left="0" w:right="-108"/>
              <w:rPr>
                <w:rFonts w:ascii="Arial" w:hAnsi="Arial" w:cs="Arial"/>
                <w:color w:val="FFFFFF" w:themeColor="background1"/>
                <w:sz w:val="22"/>
                <w:szCs w:val="22"/>
              </w:rPr>
            </w:pPr>
            <w:r w:rsidRPr="00D3748E">
              <w:rPr>
                <w:rFonts w:ascii="Arial" w:hAnsi="Arial" w:cs="Arial"/>
                <w:b/>
                <w:bCs/>
                <w:color w:val="FFFFFF" w:themeColor="background1"/>
                <w:sz w:val="22"/>
                <w:szCs w:val="22"/>
              </w:rPr>
              <w:t>Åtgärd/alternativ</w:t>
            </w:r>
          </w:p>
        </w:tc>
        <w:tc>
          <w:tcPr>
            <w:tcW w:w="4111" w:type="dxa"/>
            <w:tcBorders>
              <w:top w:val="double" w:color="auto" w:sz="4" w:space="0"/>
              <w:left w:val="double" w:color="auto" w:sz="4" w:space="0"/>
              <w:bottom w:val="double" w:color="auto" w:sz="4" w:space="0"/>
              <w:right w:val="double" w:color="auto" w:sz="4" w:space="0"/>
            </w:tcBorders>
            <w:shd w:val="clear" w:color="auto" w:fill="005B89"/>
          </w:tcPr>
          <w:p w:rsidRPr="00D3748E" w:rsidR="00081245" w:rsidP="009D6A1F" w:rsidRDefault="00081245" w14:paraId="348A06DD" w14:textId="77777777">
            <w:pPr>
              <w:spacing w:line="240" w:lineRule="auto"/>
              <w:ind w:left="0" w:right="116"/>
              <w:rPr>
                <w:rFonts w:ascii="Arial" w:hAnsi="Arial" w:cs="Arial"/>
                <w:color w:val="FFFFFF" w:themeColor="background1"/>
                <w:sz w:val="22"/>
                <w:szCs w:val="22"/>
              </w:rPr>
            </w:pPr>
            <w:r w:rsidRPr="00D3748E">
              <w:rPr>
                <w:rFonts w:ascii="Arial" w:hAnsi="Arial" w:cs="Arial"/>
                <w:b/>
                <w:bCs/>
                <w:color w:val="FFFFFF" w:themeColor="background1"/>
                <w:sz w:val="22"/>
                <w:szCs w:val="22"/>
              </w:rPr>
              <w:t>Stödjande dokumentation</w:t>
            </w:r>
          </w:p>
        </w:tc>
      </w:tr>
      <w:tr w:rsidR="00081245" w:rsidTr="009D6A1F" w14:paraId="69A2D984" w14:textId="77777777">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PrEx>
        <w:tc>
          <w:tcPr>
            <w:tcW w:w="4947" w:type="dxa"/>
            <w:gridSpan w:val="3"/>
            <w:tcBorders>
              <w:top w:val="double" w:color="auto" w:sz="4" w:space="0"/>
              <w:left w:val="double" w:color="auto" w:sz="4" w:space="0"/>
              <w:bottom w:val="double" w:color="auto" w:sz="4" w:space="0"/>
              <w:right w:val="double" w:color="auto" w:sz="4" w:space="0"/>
            </w:tcBorders>
          </w:tcPr>
          <w:p w:rsidR="00081245" w:rsidP="009D6A1F" w:rsidRDefault="00081245" w14:paraId="6E028F90" w14:textId="77777777">
            <w:pPr>
              <w:spacing w:line="276" w:lineRule="auto"/>
              <w:ind w:left="0" w:right="39"/>
            </w:pPr>
            <w:r w:rsidRPr="00F074A5">
              <w:t xml:space="preserve">Har alla medarbetare som varit anställda mer än ett år genomgått den obligatoriska </w:t>
            </w:r>
            <w:r>
              <w:t xml:space="preserve">regionala </w:t>
            </w:r>
            <w:r w:rsidRPr="00F074A5">
              <w:t>hållbarhetsutbildningen i Lärportalen?</w:t>
            </w:r>
          </w:p>
          <w:p w:rsidRPr="00F074A5" w:rsidR="00081245" w:rsidP="009D6A1F" w:rsidRDefault="00081245" w14:paraId="734A759B" w14:textId="77777777">
            <w:pPr>
              <w:spacing w:line="276" w:lineRule="auto"/>
              <w:ind w:left="0" w:right="39"/>
            </w:pPr>
            <w:r w:rsidRPr="00DD5367">
              <w:rPr>
                <w:i/>
                <w:iCs/>
              </w:rPr>
              <w:t>Målet i SÄS verksamhetsplan är att över 90 % av medarbetare ska ha genomgått utbildningen.</w:t>
            </w:r>
          </w:p>
        </w:tc>
        <w:tc>
          <w:tcPr>
            <w:tcW w:w="4819" w:type="dxa"/>
            <w:tcBorders>
              <w:top w:val="double" w:color="auto" w:sz="4" w:space="0"/>
              <w:left w:val="double" w:color="auto" w:sz="4" w:space="0"/>
              <w:bottom w:val="double" w:color="auto" w:sz="4" w:space="0"/>
              <w:right w:val="double" w:color="auto" w:sz="4" w:space="0"/>
            </w:tcBorders>
          </w:tcPr>
          <w:p w:rsidR="00081245" w:rsidP="009D6A1F" w:rsidRDefault="004B78B5" w14:paraId="0A8EA38A" w14:textId="77777777">
            <w:pPr>
              <w:spacing w:line="276" w:lineRule="auto"/>
              <w:ind w:left="0" w:right="-108"/>
            </w:pPr>
            <w:sdt>
              <w:sdtPr>
                <w:rPr>
                  <w:bCs/>
                </w:rPr>
                <w:id w:val="-1476909185"/>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Alla</w:t>
            </w:r>
          </w:p>
          <w:p w:rsidR="00081245" w:rsidP="009D6A1F" w:rsidRDefault="004B78B5" w14:paraId="1D248BB9" w14:textId="77777777">
            <w:pPr>
              <w:spacing w:line="276" w:lineRule="auto"/>
              <w:ind w:left="0" w:right="-108"/>
            </w:pPr>
            <w:sdt>
              <w:sdtPr>
                <w:rPr>
                  <w:bCs/>
                </w:rPr>
                <w:id w:val="157125809"/>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Del="00014746" w:rsidR="00081245">
              <w:t xml:space="preserve"> </w:t>
            </w:r>
            <w:r w:rsidR="00081245">
              <w:t>Mer än 50 % av personalen</w:t>
            </w:r>
          </w:p>
          <w:p w:rsidR="00081245" w:rsidP="009D6A1F" w:rsidRDefault="004B78B5" w14:paraId="1E110097" w14:textId="77777777">
            <w:pPr>
              <w:spacing w:line="276" w:lineRule="auto"/>
              <w:ind w:left="0" w:right="-108"/>
            </w:pPr>
            <w:sdt>
              <w:sdtPr>
                <w:rPr>
                  <w:bCs/>
                </w:rPr>
                <w:id w:val="-300771765"/>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Mindre än 50 % av personalen</w:t>
            </w:r>
          </w:p>
          <w:p w:rsidR="00081245" w:rsidP="009D6A1F" w:rsidRDefault="004B78B5" w14:paraId="0D50662B" w14:textId="77777777">
            <w:pPr>
              <w:spacing w:line="276" w:lineRule="auto"/>
              <w:ind w:left="0" w:right="-108"/>
            </w:pPr>
            <w:sdt>
              <w:sdtPr>
                <w:rPr>
                  <w:bCs/>
                </w:rPr>
                <w:id w:val="210537310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Del="00014746" w:rsidR="00081245">
              <w:t xml:space="preserve"> </w:t>
            </w:r>
            <w:r w:rsidR="00081245">
              <w:t>Plan finns för ej genomförda utbildningar</w:t>
            </w:r>
          </w:p>
        </w:tc>
        <w:tc>
          <w:tcPr>
            <w:tcW w:w="4111" w:type="dxa"/>
            <w:tcBorders>
              <w:top w:val="double" w:color="auto" w:sz="4" w:space="0"/>
              <w:left w:val="double" w:color="auto" w:sz="4" w:space="0"/>
              <w:bottom w:val="double" w:color="auto" w:sz="4" w:space="0"/>
              <w:right w:val="double" w:color="auto" w:sz="4" w:space="0"/>
            </w:tcBorders>
          </w:tcPr>
          <w:p w:rsidRPr="00CB232E" w:rsidR="00081245" w:rsidP="009D6A1F" w:rsidRDefault="004B78B5" w14:paraId="606C33C5" w14:textId="77777777">
            <w:pPr>
              <w:spacing w:line="276" w:lineRule="auto"/>
              <w:ind w:left="0" w:right="116"/>
              <w:rPr>
                <w:color w:val="006298" w:themeColor="accent1"/>
              </w:rPr>
            </w:pPr>
            <w:hyperlink w:history="1" r:id="rId23">
              <w:r w:rsidRPr="00CB232E" w:rsidR="00081245">
                <w:rPr>
                  <w:rStyle w:val="Hyperlnk"/>
                  <w:color w:val="006298" w:themeColor="accent1"/>
                </w:rPr>
                <w:t>Sök ut rapporter i Lärportalen - användarhandbok</w:t>
              </w:r>
            </w:hyperlink>
          </w:p>
          <w:p w:rsidR="00081245" w:rsidP="009D6A1F" w:rsidRDefault="00081245" w14:paraId="320AF697" w14:textId="77777777">
            <w:pPr>
              <w:spacing w:line="276" w:lineRule="auto"/>
              <w:ind w:left="0" w:right="116"/>
            </w:pPr>
          </w:p>
        </w:tc>
      </w:tr>
      <w:tr w:rsidR="00081245" w:rsidTr="009D6A1F" w14:paraId="03291355" w14:textId="77777777">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PrEx>
        <w:tc>
          <w:tcPr>
            <w:tcW w:w="4947" w:type="dxa"/>
            <w:gridSpan w:val="3"/>
            <w:tcBorders>
              <w:top w:val="double" w:color="auto" w:sz="4" w:space="0"/>
              <w:left w:val="double" w:color="auto" w:sz="4" w:space="0"/>
              <w:bottom w:val="double" w:color="auto" w:sz="4" w:space="0"/>
              <w:right w:val="double" w:color="auto" w:sz="4" w:space="0"/>
            </w:tcBorders>
          </w:tcPr>
          <w:p w:rsidR="00081245" w:rsidP="009D6A1F" w:rsidRDefault="00081245" w14:paraId="277F94EA" w14:textId="77777777">
            <w:pPr>
              <w:spacing w:line="276" w:lineRule="auto"/>
              <w:ind w:left="0" w:right="39"/>
            </w:pPr>
            <w:r>
              <w:t xml:space="preserve">Introduceras nya medarbetare i SÄS miljöarbete? </w:t>
            </w:r>
          </w:p>
        </w:tc>
        <w:tc>
          <w:tcPr>
            <w:tcW w:w="4819" w:type="dxa"/>
            <w:tcBorders>
              <w:top w:val="double" w:color="auto" w:sz="4" w:space="0"/>
              <w:left w:val="double" w:color="auto" w:sz="4" w:space="0"/>
              <w:bottom w:val="double" w:color="auto" w:sz="4" w:space="0"/>
              <w:right w:val="double" w:color="auto" w:sz="4" w:space="0"/>
            </w:tcBorders>
          </w:tcPr>
          <w:p w:rsidR="00081245" w:rsidP="009D6A1F" w:rsidRDefault="004B78B5" w14:paraId="6480A76D" w14:textId="77777777">
            <w:pPr>
              <w:spacing w:line="276" w:lineRule="auto"/>
              <w:ind w:left="0" w:right="-108"/>
            </w:pPr>
            <w:sdt>
              <w:sdtPr>
                <w:rPr>
                  <w:bCs/>
                </w:rPr>
                <w:id w:val="-910627341"/>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Del="00014746" w:rsidR="00081245">
              <w:t xml:space="preserve"> </w:t>
            </w:r>
            <w:r w:rsidR="00081245">
              <w:t>Ja</w:t>
            </w:r>
          </w:p>
          <w:p w:rsidR="00081245" w:rsidP="009D6A1F" w:rsidRDefault="004B78B5" w14:paraId="36A3F94F" w14:textId="77777777">
            <w:pPr>
              <w:spacing w:line="276" w:lineRule="auto"/>
              <w:ind w:left="0" w:right="-108"/>
            </w:pPr>
            <w:sdt>
              <w:sdtPr>
                <w:rPr>
                  <w:bCs/>
                </w:rPr>
                <w:id w:val="-935358824"/>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Om ja, beskriv hur och om </w:t>
            </w:r>
            <w:r w:rsidRPr="003A2F31" w:rsidR="00081245">
              <w:t>presentationen "Introduktion för nyanställda gällande SÄS miljöarbete" används för introduktion</w:t>
            </w:r>
            <w:r w:rsidR="00081245">
              <w:t xml:space="preserve">: </w:t>
            </w:r>
            <w:r w:rsidR="00081245">
              <w:fldChar w:fldCharType="begin">
                <w:ffData>
                  <w:name w:val="Text5"/>
                  <w:enabled/>
                  <w:calcOnExit w:val="0"/>
                  <w:textInput/>
                </w:ffData>
              </w:fldChar>
            </w:r>
            <w:r w:rsidR="00081245">
              <w:instrText xml:space="preserve"> FORMTEXT </w:instrText>
            </w:r>
            <w:r w:rsidR="00081245">
              <w:fldChar w:fldCharType="separate"/>
            </w:r>
            <w:r w:rsidR="00081245">
              <w:rPr>
                <w:noProof/>
              </w:rPr>
              <w:t> </w:t>
            </w:r>
            <w:r w:rsidR="00081245">
              <w:rPr>
                <w:noProof/>
              </w:rPr>
              <w:t> </w:t>
            </w:r>
            <w:r w:rsidR="00081245">
              <w:rPr>
                <w:noProof/>
              </w:rPr>
              <w:t> </w:t>
            </w:r>
            <w:r w:rsidR="00081245">
              <w:rPr>
                <w:noProof/>
              </w:rPr>
              <w:t> </w:t>
            </w:r>
            <w:r w:rsidR="00081245">
              <w:rPr>
                <w:noProof/>
              </w:rPr>
              <w:t> </w:t>
            </w:r>
            <w:r w:rsidR="00081245">
              <w:fldChar w:fldCharType="end"/>
            </w:r>
          </w:p>
          <w:p w:rsidR="00174629" w:rsidP="009D6A1F" w:rsidRDefault="00174629" w14:paraId="19D8223E" w14:textId="77777777">
            <w:pPr>
              <w:spacing w:line="276" w:lineRule="auto"/>
              <w:ind w:left="0" w:right="-108"/>
            </w:pPr>
          </w:p>
          <w:p w:rsidR="00081245" w:rsidP="009D6A1F" w:rsidRDefault="004B78B5" w14:paraId="4BA01714" w14:textId="77777777">
            <w:pPr>
              <w:spacing w:line="276" w:lineRule="auto"/>
              <w:ind w:left="0" w:right="-108"/>
            </w:pPr>
            <w:sdt>
              <w:sdtPr>
                <w:rPr>
                  <w:bCs/>
                </w:rPr>
                <w:id w:val="-705482094"/>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Om nej, beskriv orsak: </w:t>
            </w:r>
            <w:r w:rsidR="00081245">
              <w:fldChar w:fldCharType="begin">
                <w:ffData>
                  <w:name w:val="Text5"/>
                  <w:enabled/>
                  <w:calcOnExit w:val="0"/>
                  <w:textInput/>
                </w:ffData>
              </w:fldChar>
            </w:r>
            <w:r w:rsidR="00081245">
              <w:instrText xml:space="preserve"> FORMTEXT </w:instrText>
            </w:r>
            <w:r w:rsidR="00081245">
              <w:fldChar w:fldCharType="separate"/>
            </w:r>
            <w:r w:rsidR="00081245">
              <w:rPr>
                <w:noProof/>
              </w:rPr>
              <w:t> </w:t>
            </w:r>
            <w:r w:rsidR="00081245">
              <w:rPr>
                <w:noProof/>
              </w:rPr>
              <w:t> </w:t>
            </w:r>
            <w:r w:rsidR="00081245">
              <w:rPr>
                <w:noProof/>
              </w:rPr>
              <w:t> </w:t>
            </w:r>
            <w:r w:rsidR="00081245">
              <w:rPr>
                <w:noProof/>
              </w:rPr>
              <w:t> </w:t>
            </w:r>
            <w:r w:rsidR="00081245">
              <w:rPr>
                <w:noProof/>
              </w:rPr>
              <w:t> </w:t>
            </w:r>
            <w:r w:rsidR="00081245">
              <w:fldChar w:fldCharType="end"/>
            </w:r>
          </w:p>
        </w:tc>
        <w:tc>
          <w:tcPr>
            <w:tcW w:w="4111" w:type="dxa"/>
            <w:tcBorders>
              <w:top w:val="double" w:color="auto" w:sz="4" w:space="0"/>
              <w:left w:val="double" w:color="auto" w:sz="4" w:space="0"/>
              <w:bottom w:val="double" w:color="auto" w:sz="4" w:space="0"/>
              <w:right w:val="double" w:color="auto" w:sz="4" w:space="0"/>
            </w:tcBorders>
          </w:tcPr>
          <w:p w:rsidR="00081245" w:rsidP="009D6A1F" w:rsidRDefault="004B78B5" w14:paraId="57A229C3" w14:textId="77777777">
            <w:pPr>
              <w:spacing w:line="276" w:lineRule="auto"/>
              <w:ind w:left="0" w:right="116"/>
            </w:pPr>
            <w:hyperlink w:history="1" r:id="rId24">
              <w:r w:rsidR="00081245">
                <w:rPr>
                  <w:rStyle w:val="Hyperlnk"/>
                </w:rPr>
                <w:t>Introduktion gällande SÄS Miljöarbete - presentation</w:t>
              </w:r>
            </w:hyperlink>
          </w:p>
        </w:tc>
      </w:tr>
      <w:tr w:rsidR="00081245" w:rsidTr="009D6A1F" w14:paraId="00487614" w14:textId="77777777">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PrEx>
        <w:tc>
          <w:tcPr>
            <w:tcW w:w="4947" w:type="dxa"/>
            <w:gridSpan w:val="3"/>
            <w:tcBorders>
              <w:top w:val="double" w:color="auto" w:sz="4" w:space="0"/>
              <w:left w:val="double" w:color="auto" w:sz="4" w:space="0"/>
              <w:bottom w:val="double" w:color="auto" w:sz="4" w:space="0"/>
              <w:right w:val="double" w:color="auto" w:sz="4" w:space="0"/>
            </w:tcBorders>
          </w:tcPr>
          <w:p w:rsidRPr="00F074A5" w:rsidR="00081245" w:rsidP="009D6A1F" w:rsidRDefault="00081245" w14:paraId="59D75029" w14:textId="77777777">
            <w:pPr>
              <w:spacing w:line="276" w:lineRule="auto"/>
              <w:ind w:left="0" w:right="39"/>
            </w:pPr>
            <w:r>
              <w:t>Finns tillräcklig kompetens för att genomföra riskbedömningar av kemikalier?</w:t>
            </w:r>
          </w:p>
        </w:tc>
        <w:tc>
          <w:tcPr>
            <w:tcW w:w="4819" w:type="dxa"/>
            <w:tcBorders>
              <w:top w:val="double" w:color="auto" w:sz="4" w:space="0"/>
              <w:left w:val="double" w:color="auto" w:sz="4" w:space="0"/>
              <w:bottom w:val="double" w:color="auto" w:sz="4" w:space="0"/>
              <w:right w:val="double" w:color="auto" w:sz="4" w:space="0"/>
            </w:tcBorders>
          </w:tcPr>
          <w:p w:rsidR="00081245" w:rsidP="009D6A1F" w:rsidRDefault="004B78B5" w14:paraId="342B1C26" w14:textId="77777777">
            <w:pPr>
              <w:spacing w:line="276" w:lineRule="auto"/>
              <w:ind w:left="0" w:right="-108"/>
            </w:pPr>
            <w:sdt>
              <w:sdtPr>
                <w:rPr>
                  <w:bCs/>
                </w:rPr>
                <w:id w:val="432490052"/>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Ja, utbildning har genomgåtts</w:t>
            </w:r>
          </w:p>
          <w:p w:rsidR="00081245" w:rsidP="009D6A1F" w:rsidRDefault="004B78B5" w14:paraId="74E3B3D2" w14:textId="77777777">
            <w:pPr>
              <w:spacing w:line="276" w:lineRule="auto"/>
              <w:ind w:left="0" w:right="-108"/>
            </w:pPr>
            <w:sdt>
              <w:sdtPr>
                <w:rPr>
                  <w:bCs/>
                </w:rPr>
                <w:id w:val="-81702621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Om nej, beskriv plan för att hantering: </w:t>
            </w:r>
            <w:r w:rsidR="00081245">
              <w:fldChar w:fldCharType="begin">
                <w:ffData>
                  <w:name w:val="Text5"/>
                  <w:enabled/>
                  <w:calcOnExit w:val="0"/>
                  <w:textInput/>
                </w:ffData>
              </w:fldChar>
            </w:r>
            <w:r w:rsidR="00081245">
              <w:instrText xml:space="preserve"> FORMTEXT </w:instrText>
            </w:r>
            <w:r w:rsidR="00081245">
              <w:fldChar w:fldCharType="separate"/>
            </w:r>
            <w:r w:rsidR="00081245">
              <w:rPr>
                <w:noProof/>
              </w:rPr>
              <w:t> </w:t>
            </w:r>
            <w:r w:rsidR="00081245">
              <w:rPr>
                <w:noProof/>
              </w:rPr>
              <w:t> </w:t>
            </w:r>
            <w:r w:rsidR="00081245">
              <w:rPr>
                <w:noProof/>
              </w:rPr>
              <w:t> </w:t>
            </w:r>
            <w:r w:rsidR="00081245">
              <w:rPr>
                <w:noProof/>
              </w:rPr>
              <w:t> </w:t>
            </w:r>
            <w:r w:rsidR="00081245">
              <w:rPr>
                <w:noProof/>
              </w:rPr>
              <w:t> </w:t>
            </w:r>
            <w:r w:rsidR="00081245">
              <w:fldChar w:fldCharType="end"/>
            </w:r>
          </w:p>
        </w:tc>
        <w:tc>
          <w:tcPr>
            <w:tcW w:w="4111" w:type="dxa"/>
            <w:tcBorders>
              <w:top w:val="double" w:color="auto" w:sz="4" w:space="0"/>
              <w:left w:val="double" w:color="auto" w:sz="4" w:space="0"/>
              <w:bottom w:val="double" w:color="auto" w:sz="4" w:space="0"/>
              <w:right w:val="double" w:color="auto" w:sz="4" w:space="0"/>
            </w:tcBorders>
          </w:tcPr>
          <w:p w:rsidR="00081245" w:rsidP="009D6A1F" w:rsidRDefault="004B78B5" w14:paraId="5E766D35" w14:textId="77777777">
            <w:pPr>
              <w:spacing w:line="276" w:lineRule="auto"/>
              <w:ind w:left="0" w:right="116"/>
            </w:pPr>
            <w:hyperlink w:history="1" r:id="rId25">
              <w:r w:rsidR="00081245">
                <w:rPr>
                  <w:rStyle w:val="Hyperlnk"/>
                </w:rPr>
                <w:t>Arbetsmiljöguide - Kemiska produkter/ Medicinska kontroller</w:t>
              </w:r>
            </w:hyperlink>
          </w:p>
        </w:tc>
      </w:tr>
      <w:tr w:rsidR="00081245" w:rsidTr="009D6A1F" w14:paraId="492ED83C" w14:textId="77777777">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PrEx>
        <w:trPr>
          <w:trHeight w:val="673"/>
        </w:trPr>
        <w:tc>
          <w:tcPr>
            <w:tcW w:w="4947" w:type="dxa"/>
            <w:gridSpan w:val="3"/>
            <w:tcBorders>
              <w:top w:val="double" w:color="auto" w:sz="4" w:space="0"/>
              <w:left w:val="double" w:color="auto" w:sz="4" w:space="0"/>
              <w:bottom w:val="double" w:color="auto" w:sz="4" w:space="0"/>
              <w:right w:val="double" w:color="auto" w:sz="4" w:space="0"/>
            </w:tcBorders>
          </w:tcPr>
          <w:p w:rsidR="00081245" w:rsidP="009D6A1F" w:rsidRDefault="00081245" w14:paraId="76E69F59" w14:textId="77777777">
            <w:pPr>
              <w:spacing w:line="276" w:lineRule="auto"/>
              <w:ind w:left="0" w:right="39"/>
            </w:pPr>
            <w:r>
              <w:t xml:space="preserve">Har vårdpersonal som hanterar farligt avfall genomgått utbildningen </w:t>
            </w:r>
            <w:r w:rsidRPr="009F19B8">
              <w:rPr>
                <w:i/>
                <w:iCs/>
              </w:rPr>
              <w:t>Hantering av smittförande- och läkemedelsavfall</w:t>
            </w:r>
            <w:r>
              <w:t xml:space="preserve"> i Lärportalen?</w:t>
            </w:r>
          </w:p>
        </w:tc>
        <w:tc>
          <w:tcPr>
            <w:tcW w:w="4819" w:type="dxa"/>
            <w:tcBorders>
              <w:top w:val="double" w:color="auto" w:sz="4" w:space="0"/>
              <w:left w:val="double" w:color="auto" w:sz="4" w:space="0"/>
              <w:bottom w:val="double" w:color="auto" w:sz="4" w:space="0"/>
              <w:right w:val="double" w:color="auto" w:sz="4" w:space="0"/>
            </w:tcBorders>
          </w:tcPr>
          <w:p w:rsidR="00081245" w:rsidP="009D6A1F" w:rsidRDefault="004B78B5" w14:paraId="087C217B" w14:textId="77777777">
            <w:pPr>
              <w:spacing w:line="276" w:lineRule="auto"/>
              <w:ind w:left="0" w:right="-108"/>
            </w:pPr>
            <w:sdt>
              <w:sdtPr>
                <w:rPr>
                  <w:bCs/>
                </w:rPr>
                <w:id w:val="8381215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w:t>
            </w:r>
            <w:r w:rsidRPr="003A2F31" w:rsidR="00081245">
              <w:t>Vår enhet hanterar inte farligt avfall (så som kemikalieavfall, smittförande avfall, läk</w:t>
            </w:r>
            <w:r w:rsidR="00081245">
              <w:t>e</w:t>
            </w:r>
            <w:r w:rsidRPr="003A2F31" w:rsidR="00081245">
              <w:t>medelsavfall)</w:t>
            </w:r>
          </w:p>
          <w:p w:rsidR="00081245" w:rsidP="009D6A1F" w:rsidRDefault="004B78B5" w14:paraId="1D1D2F32" w14:textId="77777777">
            <w:pPr>
              <w:spacing w:line="276" w:lineRule="auto"/>
              <w:ind w:left="0" w:right="-108"/>
            </w:pPr>
            <w:sdt>
              <w:sdtPr>
                <w:rPr>
                  <w:bCs/>
                </w:rPr>
                <w:id w:val="1148707399"/>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Alla</w:t>
            </w:r>
          </w:p>
          <w:p w:rsidR="00081245" w:rsidP="009D6A1F" w:rsidRDefault="004B78B5" w14:paraId="03A85DE5" w14:textId="77777777">
            <w:pPr>
              <w:spacing w:line="276" w:lineRule="auto"/>
              <w:ind w:left="0" w:right="-108"/>
            </w:pPr>
            <w:sdt>
              <w:sdtPr>
                <w:rPr>
                  <w:bCs/>
                </w:rPr>
                <w:id w:val="-293442863"/>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Mer än 50 % av personalen</w:t>
            </w:r>
          </w:p>
          <w:p w:rsidR="00081245" w:rsidP="009D6A1F" w:rsidRDefault="004B78B5" w14:paraId="6D26CDAA" w14:textId="77777777">
            <w:pPr>
              <w:spacing w:line="276" w:lineRule="auto"/>
              <w:ind w:left="0" w:right="-108"/>
            </w:pPr>
            <w:sdt>
              <w:sdtPr>
                <w:rPr>
                  <w:bCs/>
                </w:rPr>
                <w:id w:val="-132981922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Mindre än 50 % av personalen</w:t>
            </w:r>
          </w:p>
          <w:p w:rsidR="00081245" w:rsidP="009D6A1F" w:rsidRDefault="004B78B5" w14:paraId="04ACEACC" w14:textId="77777777">
            <w:pPr>
              <w:spacing w:line="276" w:lineRule="auto"/>
              <w:ind w:left="0" w:right="-108"/>
            </w:pPr>
            <w:sdt>
              <w:sdtPr>
                <w:rPr>
                  <w:bCs/>
                </w:rPr>
                <w:id w:val="1294946530"/>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w:t>
            </w:r>
            <w:r w:rsidRPr="393610AF" w:rsidR="00081245">
              <w:t>Plan finns för ej genomförda utbildningar</w:t>
            </w:r>
          </w:p>
        </w:tc>
        <w:tc>
          <w:tcPr>
            <w:tcW w:w="4111" w:type="dxa"/>
            <w:tcBorders>
              <w:top w:val="double" w:color="auto" w:sz="4" w:space="0"/>
              <w:left w:val="double" w:color="auto" w:sz="4" w:space="0"/>
              <w:bottom w:val="double" w:color="auto" w:sz="4" w:space="0"/>
              <w:right w:val="double" w:color="auto" w:sz="4" w:space="0"/>
            </w:tcBorders>
          </w:tcPr>
          <w:p w:rsidR="00081245" w:rsidP="009D6A1F" w:rsidRDefault="004B78B5" w14:paraId="78B84748" w14:textId="77777777">
            <w:pPr>
              <w:spacing w:line="276" w:lineRule="auto"/>
              <w:ind w:left="0" w:right="116"/>
            </w:pPr>
            <w:hyperlink w:history="1" r:id="rId26">
              <w:r w:rsidRPr="005E72FF" w:rsidR="00081245">
                <w:rPr>
                  <w:rStyle w:val="Hyperlnk"/>
                </w:rPr>
                <w:t>Mer information om farligt avfall</w:t>
              </w:r>
            </w:hyperlink>
          </w:p>
          <w:p w:rsidR="00081245" w:rsidP="009D6A1F" w:rsidRDefault="004B78B5" w14:paraId="509397AE" w14:textId="77777777">
            <w:pPr>
              <w:spacing w:line="276" w:lineRule="auto"/>
              <w:ind w:left="0" w:right="116"/>
            </w:pPr>
            <w:hyperlink w:history="1" r:id="rId27">
              <w:r w:rsidRPr="005E72FF" w:rsidR="00081245">
                <w:rPr>
                  <w:rStyle w:val="Hyperlnk"/>
                </w:rPr>
                <w:t>Sök ut rapporter i Lärportalen - användarhandbok</w:t>
              </w:r>
            </w:hyperlink>
          </w:p>
        </w:tc>
      </w:tr>
      <w:tr w:rsidR="00081245" w:rsidTr="009D6A1F" w14:paraId="6EC2C87E" w14:textId="77777777">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PrEx>
        <w:trPr>
          <w:trHeight w:val="1524"/>
        </w:trPr>
        <w:tc>
          <w:tcPr>
            <w:tcW w:w="4947" w:type="dxa"/>
            <w:gridSpan w:val="3"/>
            <w:tcBorders>
              <w:top w:val="double" w:color="auto" w:sz="4" w:space="0"/>
              <w:left w:val="double" w:color="auto" w:sz="4" w:space="0"/>
              <w:bottom w:val="double" w:color="auto" w:sz="4" w:space="0"/>
              <w:right w:val="double" w:color="auto" w:sz="4" w:space="0"/>
            </w:tcBorders>
          </w:tcPr>
          <w:p w:rsidR="00081245" w:rsidP="009D6A1F" w:rsidRDefault="00081245" w14:paraId="252A5076" w14:textId="77777777">
            <w:pPr>
              <w:spacing w:line="276" w:lineRule="auto"/>
              <w:ind w:left="0" w:right="39"/>
            </w:pPr>
            <w:r>
              <w:t>Är riktlinje för hållbar hälso- och sjukvård kommunicerad? Personal ska i stora drag veta vad den innehåller och var den finns och hitta.</w:t>
            </w:r>
          </w:p>
          <w:p w:rsidRPr="003A2F31" w:rsidR="00081245" w:rsidP="009D6A1F" w:rsidRDefault="00081245" w14:paraId="635D9076" w14:textId="77777777">
            <w:pPr>
              <w:spacing w:line="276" w:lineRule="auto"/>
              <w:ind w:left="0" w:right="39"/>
              <w:rPr>
                <w:i/>
              </w:rPr>
            </w:pPr>
            <w:r w:rsidRPr="003A2F31">
              <w:rPr>
                <w:i/>
              </w:rPr>
              <w:t>Tips! Sätt upp riktlinjen i personalrummet eller intill ditt kontor.</w:t>
            </w:r>
          </w:p>
        </w:tc>
        <w:tc>
          <w:tcPr>
            <w:tcW w:w="4819" w:type="dxa"/>
            <w:tcBorders>
              <w:top w:val="double" w:color="auto" w:sz="4" w:space="0"/>
              <w:left w:val="double" w:color="auto" w:sz="4" w:space="0"/>
              <w:bottom w:val="double" w:color="auto" w:sz="4" w:space="0"/>
              <w:right w:val="double" w:color="auto" w:sz="4" w:space="0"/>
            </w:tcBorders>
          </w:tcPr>
          <w:p w:rsidR="00081245" w:rsidP="009D6A1F" w:rsidRDefault="004B78B5" w14:paraId="177BF7A8" w14:textId="77777777">
            <w:pPr>
              <w:spacing w:line="276" w:lineRule="auto"/>
              <w:ind w:left="0" w:right="-108"/>
              <w:rPr>
                <w:bCs/>
              </w:rPr>
            </w:pPr>
            <w:sdt>
              <w:sdtPr>
                <w:rPr>
                  <w:bCs/>
                </w:rPr>
                <w:id w:val="-1414698160"/>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Pr="0055778F" w:rsidR="00081245">
              <w:rPr>
                <w:bCs/>
              </w:rPr>
              <w:t xml:space="preserve"> </w:t>
            </w:r>
            <w:r w:rsidR="00081245">
              <w:rPr>
                <w:bCs/>
              </w:rPr>
              <w:t>Om j</w:t>
            </w:r>
            <w:r w:rsidRPr="0055778F" w:rsidR="00081245">
              <w:rPr>
                <w:bCs/>
              </w:rPr>
              <w:t>a</w:t>
            </w:r>
            <w:r w:rsidR="00081245">
              <w:rPr>
                <w:bCs/>
              </w:rPr>
              <w:t>, beskriv hur riktlinjen kommunicerats:</w:t>
            </w:r>
            <w:r w:rsidRPr="0055778F" w:rsidR="00081245">
              <w:rPr>
                <w:bCs/>
              </w:rPr>
              <w:t xml:space="preserve"> </w:t>
            </w:r>
            <w:r w:rsidRPr="0055778F" w:rsidR="00081245">
              <w:rPr>
                <w:bCs/>
              </w:rPr>
              <w:fldChar w:fldCharType="begin">
                <w:ffData>
                  <w:name w:val="Text21"/>
                  <w:enabled/>
                  <w:calcOnExit w:val="0"/>
                  <w:textInput/>
                </w:ffData>
              </w:fldChar>
            </w:r>
            <w:r w:rsidRPr="0055778F" w:rsidR="00081245">
              <w:rPr>
                <w:bCs/>
              </w:rPr>
              <w:instrText xml:space="preserve"> FORMTEXT </w:instrText>
            </w:r>
            <w:r w:rsidRPr="0055778F" w:rsidR="00081245">
              <w:rPr>
                <w:bCs/>
              </w:rPr>
            </w:r>
            <w:r w:rsidRPr="0055778F" w:rsidR="00081245">
              <w:rPr>
                <w:bCs/>
              </w:rPr>
              <w:fldChar w:fldCharType="separate"/>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rPr>
              <w:fldChar w:fldCharType="end"/>
            </w:r>
          </w:p>
          <w:p w:rsidR="004D0B89" w:rsidP="009D6A1F" w:rsidRDefault="004D0B89" w14:paraId="09334B65" w14:textId="77777777">
            <w:pPr>
              <w:spacing w:line="276" w:lineRule="auto"/>
              <w:ind w:left="0" w:right="-108"/>
              <w:rPr>
                <w:bCs/>
              </w:rPr>
            </w:pPr>
          </w:p>
          <w:p w:rsidR="00081245" w:rsidP="009D6A1F" w:rsidRDefault="004B78B5" w14:paraId="09D89405" w14:textId="77777777">
            <w:pPr>
              <w:spacing w:line="276" w:lineRule="auto"/>
              <w:ind w:left="0" w:right="-108"/>
              <w:rPr>
                <w:bCs/>
              </w:rPr>
            </w:pPr>
            <w:sdt>
              <w:sdtPr>
                <w:rPr>
                  <w:bCs/>
                </w:rPr>
                <w:id w:val="1143015606"/>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Pr="0055778F" w:rsidR="00081245">
              <w:rPr>
                <w:bCs/>
              </w:rPr>
              <w:t xml:space="preserve"> </w:t>
            </w:r>
            <w:r w:rsidR="00081245">
              <w:rPr>
                <w:bCs/>
              </w:rPr>
              <w:t>Om n</w:t>
            </w:r>
            <w:r w:rsidRPr="0055778F" w:rsidR="00081245">
              <w:rPr>
                <w:bCs/>
              </w:rPr>
              <w:t>ej</w:t>
            </w:r>
            <w:r w:rsidR="00081245">
              <w:rPr>
                <w:bCs/>
              </w:rPr>
              <w:t>, beskriv plan för hantering:</w:t>
            </w:r>
            <w:r w:rsidRPr="0055778F" w:rsidR="00081245">
              <w:rPr>
                <w:bCs/>
              </w:rPr>
              <w:t xml:space="preserve"> </w:t>
            </w:r>
            <w:r w:rsidRPr="0055778F" w:rsidR="00081245">
              <w:rPr>
                <w:bCs/>
              </w:rPr>
              <w:fldChar w:fldCharType="begin">
                <w:ffData>
                  <w:name w:val="Text21"/>
                  <w:enabled/>
                  <w:calcOnExit w:val="0"/>
                  <w:textInput/>
                </w:ffData>
              </w:fldChar>
            </w:r>
            <w:r w:rsidRPr="0055778F" w:rsidR="00081245">
              <w:rPr>
                <w:bCs/>
              </w:rPr>
              <w:instrText xml:space="preserve"> FORMTEXT </w:instrText>
            </w:r>
            <w:r w:rsidRPr="0055778F" w:rsidR="00081245">
              <w:rPr>
                <w:bCs/>
              </w:rPr>
            </w:r>
            <w:r w:rsidRPr="0055778F" w:rsidR="00081245">
              <w:rPr>
                <w:bCs/>
              </w:rPr>
              <w:fldChar w:fldCharType="separate"/>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rPr>
              <w:fldChar w:fldCharType="end"/>
            </w:r>
          </w:p>
          <w:p w:rsidR="00081245" w:rsidP="009D6A1F" w:rsidRDefault="00081245" w14:paraId="24FA48E1" w14:textId="77777777">
            <w:pPr>
              <w:spacing w:line="276" w:lineRule="auto"/>
              <w:ind w:left="0" w:right="-108"/>
            </w:pPr>
          </w:p>
          <w:p w:rsidR="004D0B89" w:rsidP="009D6A1F" w:rsidRDefault="004D0B89" w14:paraId="54B328D4" w14:textId="77777777">
            <w:pPr>
              <w:spacing w:line="276" w:lineRule="auto"/>
              <w:ind w:left="0" w:right="-108"/>
            </w:pPr>
          </w:p>
        </w:tc>
        <w:tc>
          <w:tcPr>
            <w:tcW w:w="4111" w:type="dxa"/>
            <w:tcBorders>
              <w:top w:val="double" w:color="auto" w:sz="4" w:space="0"/>
              <w:left w:val="double" w:color="auto" w:sz="4" w:space="0"/>
              <w:bottom w:val="double" w:color="auto" w:sz="4" w:space="0"/>
              <w:right w:val="double" w:color="auto" w:sz="4" w:space="0"/>
            </w:tcBorders>
          </w:tcPr>
          <w:p w:rsidR="00081245" w:rsidP="009D6A1F" w:rsidRDefault="004B78B5" w14:paraId="783242E0" w14:textId="77777777">
            <w:pPr>
              <w:spacing w:line="276" w:lineRule="auto"/>
              <w:ind w:left="0" w:right="116"/>
              <w:rPr>
                <w:rStyle w:val="Hyperlnk"/>
              </w:rPr>
            </w:pPr>
            <w:hyperlink w:history="1" r:id="rId28">
              <w:r w:rsidRPr="000B38BD" w:rsidR="00081245">
                <w:rPr>
                  <w:rStyle w:val="Hyperlnk"/>
                </w:rPr>
                <w:t>Populärversion SÄS riktlinje för hållbar hälso- och sjukvård</w:t>
              </w:r>
            </w:hyperlink>
          </w:p>
          <w:p w:rsidR="00081245" w:rsidP="009D6A1F" w:rsidRDefault="004B78B5" w14:paraId="3B3C80DD" w14:textId="77777777">
            <w:pPr>
              <w:spacing w:line="276" w:lineRule="auto"/>
              <w:ind w:left="0" w:right="116"/>
              <w:rPr>
                <w:rStyle w:val="Hyperlnk"/>
              </w:rPr>
            </w:pPr>
            <w:hyperlink w:history="1" r:id="rId29">
              <w:r w:rsidR="00081245">
                <w:rPr>
                  <w:rStyle w:val="Hyperlnk"/>
                </w:rPr>
                <w:t>Riktlinje Hållbar hälso- och sjukvård - Södra Älvsborgs Sjukhus</w:t>
              </w:r>
            </w:hyperlink>
          </w:p>
          <w:p w:rsidR="00081245" w:rsidP="009D6A1F" w:rsidRDefault="00081245" w14:paraId="1B2870EF" w14:textId="77777777">
            <w:pPr>
              <w:spacing w:line="276" w:lineRule="auto"/>
              <w:ind w:left="0" w:right="116"/>
              <w:rPr>
                <w:rStyle w:val="Hyperlnk"/>
              </w:rPr>
            </w:pPr>
          </w:p>
          <w:p w:rsidR="00081245" w:rsidP="009D6A1F" w:rsidRDefault="00081245" w14:paraId="798141B5" w14:textId="77777777">
            <w:pPr>
              <w:spacing w:line="276" w:lineRule="auto"/>
              <w:ind w:left="0" w:right="116"/>
            </w:pPr>
          </w:p>
        </w:tc>
      </w:tr>
      <w:bookmarkEnd w:id="8"/>
    </w:tbl>
    <w:p w:rsidR="00081245" w:rsidP="00081245" w:rsidRDefault="00081245" w14:paraId="419280D6" w14:textId="77777777">
      <w:pPr>
        <w:spacing w:line="276" w:lineRule="auto"/>
      </w:pPr>
    </w:p>
    <w:tbl>
      <w:tblPr>
        <w:tblStyle w:val="Tabellrutnt"/>
        <w:tblW w:w="13877" w:type="dxa"/>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28" w:type="dxa"/>
        </w:tblCellMar>
        <w:tblLook w:val="04A0" w:firstRow="1" w:lastRow="0" w:firstColumn="1" w:lastColumn="0" w:noHBand="0" w:noVBand="1"/>
      </w:tblPr>
      <w:tblGrid>
        <w:gridCol w:w="4947"/>
        <w:gridCol w:w="4819"/>
        <w:gridCol w:w="4111"/>
      </w:tblGrid>
      <w:tr w:rsidR="00081245" w:rsidTr="009D6A1F" w14:paraId="256036FD" w14:textId="77777777">
        <w:tc>
          <w:tcPr>
            <w:tcW w:w="4947" w:type="dxa"/>
            <w:shd w:val="clear" w:color="auto" w:fill="005B89"/>
          </w:tcPr>
          <w:p w:rsidRPr="00D3748E" w:rsidR="00081245" w:rsidP="009D6A1F" w:rsidRDefault="00081245" w14:paraId="2C655D59" w14:textId="77777777">
            <w:pPr>
              <w:spacing w:line="276" w:lineRule="auto"/>
              <w:ind w:left="0" w:right="39"/>
              <w:rPr>
                <w:rFonts w:ascii="Arial" w:hAnsi="Arial" w:cs="Arial"/>
                <w:b/>
                <w:bCs/>
                <w:color w:val="FFFFFF" w:themeColor="background1"/>
                <w:sz w:val="22"/>
                <w:szCs w:val="22"/>
              </w:rPr>
            </w:pPr>
            <w:bookmarkStart w:name="_Hlk155967018" w:id="9"/>
            <w:r w:rsidRPr="00D3748E">
              <w:rPr>
                <w:rFonts w:ascii="Arial" w:hAnsi="Arial" w:cs="Arial"/>
                <w:b/>
                <w:bCs/>
                <w:color w:val="FFFFFF" w:themeColor="background1"/>
                <w:sz w:val="22"/>
                <w:szCs w:val="22"/>
              </w:rPr>
              <w:t>Energi</w:t>
            </w:r>
          </w:p>
        </w:tc>
        <w:tc>
          <w:tcPr>
            <w:tcW w:w="4819" w:type="dxa"/>
            <w:shd w:val="clear" w:color="auto" w:fill="005B89"/>
          </w:tcPr>
          <w:p w:rsidRPr="00D3748E" w:rsidR="00081245" w:rsidP="009D6A1F" w:rsidRDefault="00081245" w14:paraId="47BADD5F" w14:textId="77777777">
            <w:pPr>
              <w:spacing w:line="276" w:lineRule="auto"/>
              <w:ind w:left="0" w:right="116"/>
              <w:rPr>
                <w:rFonts w:ascii="Arial" w:hAnsi="Arial" w:cs="Arial"/>
                <w:b/>
                <w:bCs/>
                <w:color w:val="FFFFFF" w:themeColor="background1"/>
                <w:sz w:val="22"/>
                <w:szCs w:val="22"/>
              </w:rPr>
            </w:pPr>
            <w:r w:rsidRPr="00D3748E">
              <w:rPr>
                <w:rFonts w:ascii="Arial" w:hAnsi="Arial" w:cs="Arial"/>
                <w:b/>
                <w:bCs/>
                <w:color w:val="FFFFFF" w:themeColor="background1"/>
                <w:sz w:val="22"/>
                <w:szCs w:val="22"/>
              </w:rPr>
              <w:t>Åtgärd/alternativ</w:t>
            </w:r>
          </w:p>
        </w:tc>
        <w:tc>
          <w:tcPr>
            <w:tcW w:w="4111" w:type="dxa"/>
            <w:shd w:val="clear" w:color="auto" w:fill="005B89"/>
          </w:tcPr>
          <w:p w:rsidRPr="00D3748E" w:rsidR="00081245" w:rsidP="009D6A1F" w:rsidRDefault="00081245" w14:paraId="66CB6EA2" w14:textId="77777777">
            <w:pPr>
              <w:spacing w:line="276" w:lineRule="auto"/>
              <w:ind w:left="0" w:right="32"/>
              <w:rPr>
                <w:rFonts w:ascii="Arial" w:hAnsi="Arial" w:cs="Arial"/>
                <w:b/>
                <w:bCs/>
                <w:color w:val="FFFFFF" w:themeColor="background1"/>
                <w:sz w:val="22"/>
                <w:szCs w:val="22"/>
              </w:rPr>
            </w:pPr>
            <w:r w:rsidRPr="00D3748E">
              <w:rPr>
                <w:rFonts w:ascii="Arial" w:hAnsi="Arial" w:cs="Arial"/>
                <w:b/>
                <w:bCs/>
                <w:color w:val="FFFFFF" w:themeColor="background1"/>
                <w:sz w:val="22"/>
                <w:szCs w:val="22"/>
              </w:rPr>
              <w:t>Stödjande dokumentation</w:t>
            </w:r>
          </w:p>
        </w:tc>
      </w:tr>
      <w:tr w:rsidR="00081245" w:rsidTr="009D6A1F" w14:paraId="72899219" w14:textId="77777777">
        <w:tc>
          <w:tcPr>
            <w:tcW w:w="4947" w:type="dxa"/>
          </w:tcPr>
          <w:p w:rsidR="00081245" w:rsidP="009D6A1F" w:rsidRDefault="00081245" w14:paraId="772A3E3B" w14:textId="77777777">
            <w:pPr>
              <w:spacing w:line="276" w:lineRule="auto"/>
              <w:ind w:left="0" w:right="39"/>
            </w:pPr>
            <w:r>
              <w:t>Har elektrisk- och medicinteknisk utrustning inventerats och märkts upp med etiketter?</w:t>
            </w:r>
          </w:p>
          <w:p w:rsidR="00081245" w:rsidP="009D6A1F" w:rsidRDefault="00081245" w14:paraId="2AA251B9" w14:textId="77777777">
            <w:pPr>
              <w:spacing w:line="276" w:lineRule="auto"/>
              <w:ind w:left="0" w:right="39"/>
            </w:pPr>
          </w:p>
        </w:tc>
        <w:tc>
          <w:tcPr>
            <w:tcW w:w="4819" w:type="dxa"/>
          </w:tcPr>
          <w:p w:rsidR="00081245" w:rsidP="009D6A1F" w:rsidRDefault="004B78B5" w14:paraId="3025FC73" w14:textId="77777777">
            <w:pPr>
              <w:spacing w:line="276" w:lineRule="auto"/>
              <w:ind w:left="0" w:right="-108"/>
            </w:pPr>
            <w:sdt>
              <w:sdtPr>
                <w:rPr>
                  <w:bCs/>
                </w:rPr>
                <w:id w:val="-276867476"/>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w:t>
            </w:r>
            <w:r w:rsidR="00081245">
              <w:t>Ja</w:t>
            </w:r>
          </w:p>
          <w:p w:rsidR="00081245" w:rsidP="009D6A1F" w:rsidRDefault="004B78B5" w14:paraId="3C52A43D" w14:textId="77777777">
            <w:pPr>
              <w:spacing w:line="276" w:lineRule="auto"/>
              <w:ind w:left="0" w:right="116"/>
            </w:pPr>
            <w:sdt>
              <w:sdtPr>
                <w:rPr>
                  <w:bCs/>
                </w:rPr>
                <w:id w:val="50043615"/>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w:t>
            </w:r>
            <w:r w:rsidR="00081245">
              <w:t xml:space="preserve">Om nej, </w:t>
            </w:r>
            <w:r w:rsidR="00081245">
              <w:rPr>
                <w:bCs/>
              </w:rPr>
              <w:t>beskriv plan för hantering:</w:t>
            </w:r>
            <w:r w:rsidR="00081245">
              <w:t xml:space="preserve"> </w:t>
            </w:r>
            <w:r w:rsidR="00081245">
              <w:fldChar w:fldCharType="begin">
                <w:ffData>
                  <w:name w:val="Text5"/>
                  <w:enabled/>
                  <w:calcOnExit w:val="0"/>
                  <w:textInput/>
                </w:ffData>
              </w:fldChar>
            </w:r>
            <w:r w:rsidR="00081245">
              <w:instrText xml:space="preserve"> FORMTEXT </w:instrText>
            </w:r>
            <w:r w:rsidR="00081245">
              <w:fldChar w:fldCharType="separate"/>
            </w:r>
            <w:r w:rsidR="00081245">
              <w:rPr>
                <w:noProof/>
              </w:rPr>
              <w:t> </w:t>
            </w:r>
            <w:r w:rsidR="00081245">
              <w:rPr>
                <w:noProof/>
              </w:rPr>
              <w:t> </w:t>
            </w:r>
            <w:r w:rsidR="00081245">
              <w:rPr>
                <w:noProof/>
              </w:rPr>
              <w:t> </w:t>
            </w:r>
            <w:r w:rsidR="00081245">
              <w:rPr>
                <w:noProof/>
              </w:rPr>
              <w:t> </w:t>
            </w:r>
            <w:r w:rsidR="00081245">
              <w:rPr>
                <w:noProof/>
              </w:rPr>
              <w:t> </w:t>
            </w:r>
            <w:r w:rsidR="00081245">
              <w:fldChar w:fldCharType="end"/>
            </w:r>
          </w:p>
        </w:tc>
        <w:tc>
          <w:tcPr>
            <w:tcW w:w="4111" w:type="dxa"/>
          </w:tcPr>
          <w:p w:rsidRPr="00B70C9F" w:rsidR="00081245" w:rsidP="009D6A1F" w:rsidRDefault="004B78B5" w14:paraId="4973978B" w14:textId="77777777">
            <w:pPr>
              <w:spacing w:line="276" w:lineRule="auto"/>
              <w:ind w:left="0" w:right="116"/>
              <w:rPr>
                <w:color w:val="0000FF"/>
                <w:u w:val="single"/>
              </w:rPr>
            </w:pPr>
            <w:hyperlink w:history="1" r:id="rId30">
              <w:r w:rsidR="00081245">
                <w:rPr>
                  <w:rStyle w:val="Hyperlnk"/>
                  <w:rFonts w:eastAsiaTheme="majorEastAsia"/>
                </w:rPr>
                <w:t>Mer information om energibesparing, mall för inventeringslista och formulär för beställning av etiketter</w:t>
              </w:r>
            </w:hyperlink>
          </w:p>
        </w:tc>
      </w:tr>
      <w:tr w:rsidR="00081245" w:rsidTr="009D6A1F" w14:paraId="300825E1" w14:textId="77777777">
        <w:trPr>
          <w:trHeight w:val="880"/>
        </w:trPr>
        <w:tc>
          <w:tcPr>
            <w:tcW w:w="4947" w:type="dxa"/>
          </w:tcPr>
          <w:p w:rsidR="00081245" w:rsidP="009D6A1F" w:rsidRDefault="00081245" w14:paraId="22B6CAC9" w14:textId="77777777">
            <w:pPr>
              <w:spacing w:line="276" w:lineRule="auto"/>
              <w:ind w:left="0" w:right="39"/>
            </w:pPr>
            <w:r>
              <w:t>Är utrustning som kan stängas av avstängd när den inte används?</w:t>
            </w:r>
          </w:p>
        </w:tc>
        <w:tc>
          <w:tcPr>
            <w:tcW w:w="4819" w:type="dxa"/>
          </w:tcPr>
          <w:p w:rsidR="00081245" w:rsidP="009D6A1F" w:rsidRDefault="004B78B5" w14:paraId="598E44AE" w14:textId="77777777">
            <w:pPr>
              <w:spacing w:line="276" w:lineRule="auto"/>
              <w:ind w:left="0" w:right="-108"/>
            </w:pPr>
            <w:sdt>
              <w:sdtPr>
                <w:rPr>
                  <w:bCs/>
                </w:rPr>
                <w:id w:val="-789594604"/>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Ja</w:t>
            </w:r>
          </w:p>
          <w:p w:rsidR="00081245" w:rsidP="009D6A1F" w:rsidRDefault="004B78B5" w14:paraId="41EDA1E0" w14:textId="77777777">
            <w:pPr>
              <w:spacing w:line="276" w:lineRule="auto"/>
              <w:ind w:left="0" w:right="-108"/>
            </w:pPr>
            <w:sdt>
              <w:sdtPr>
                <w:rPr>
                  <w:bCs/>
                </w:rPr>
                <w:id w:val="-174594021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Om nej, ange kommentar: </w:t>
            </w:r>
            <w:r w:rsidR="00081245">
              <w:fldChar w:fldCharType="begin">
                <w:ffData>
                  <w:name w:val="Text5"/>
                  <w:enabled/>
                  <w:calcOnExit w:val="0"/>
                  <w:textInput/>
                </w:ffData>
              </w:fldChar>
            </w:r>
            <w:r w:rsidR="00081245">
              <w:instrText xml:space="preserve"> FORMTEXT </w:instrText>
            </w:r>
            <w:r w:rsidR="00081245">
              <w:fldChar w:fldCharType="separate"/>
            </w:r>
            <w:r w:rsidR="00081245">
              <w:rPr>
                <w:noProof/>
              </w:rPr>
              <w:t> </w:t>
            </w:r>
            <w:r w:rsidR="00081245">
              <w:rPr>
                <w:noProof/>
              </w:rPr>
              <w:t> </w:t>
            </w:r>
            <w:r w:rsidR="00081245">
              <w:rPr>
                <w:noProof/>
              </w:rPr>
              <w:t> </w:t>
            </w:r>
            <w:r w:rsidR="00081245">
              <w:rPr>
                <w:noProof/>
              </w:rPr>
              <w:t> </w:t>
            </w:r>
            <w:r w:rsidR="00081245">
              <w:rPr>
                <w:noProof/>
              </w:rPr>
              <w:t> </w:t>
            </w:r>
            <w:r w:rsidR="00081245">
              <w:fldChar w:fldCharType="end"/>
            </w:r>
          </w:p>
        </w:tc>
        <w:tc>
          <w:tcPr>
            <w:tcW w:w="4111" w:type="dxa"/>
          </w:tcPr>
          <w:p w:rsidR="00081245" w:rsidP="009D6A1F" w:rsidRDefault="004B78B5" w14:paraId="5467DFF9" w14:textId="77777777">
            <w:pPr>
              <w:spacing w:line="276" w:lineRule="auto"/>
              <w:ind w:left="0" w:right="116"/>
            </w:pPr>
            <w:hyperlink w:history="1" r:id="rId31">
              <w:r w:rsidR="00081245">
                <w:rPr>
                  <w:rStyle w:val="Hyperlnk"/>
                </w:rPr>
                <w:t>Vägledning: M</w:t>
              </w:r>
              <w:r w:rsidRPr="001627E1" w:rsidR="00081245">
                <w:rPr>
                  <w:rStyle w:val="Hyperlnk"/>
                </w:rPr>
                <w:t>edicinteknisk utrustning - avstängd eller inkopplad</w:t>
              </w:r>
            </w:hyperlink>
          </w:p>
        </w:tc>
      </w:tr>
      <w:tr w:rsidR="00081245" w:rsidTr="009D6A1F" w14:paraId="4CA13E62" w14:textId="77777777">
        <w:tc>
          <w:tcPr>
            <w:tcW w:w="4947" w:type="dxa"/>
          </w:tcPr>
          <w:p w:rsidR="00081245" w:rsidP="009D6A1F" w:rsidRDefault="00081245" w14:paraId="43A1FB16" w14:textId="77777777">
            <w:pPr>
              <w:spacing w:line="276" w:lineRule="auto"/>
              <w:ind w:left="0" w:right="39"/>
            </w:pPr>
            <w:r>
              <w:t>Hur bidrar er enhet till att minska energianvändningen när det kommer till inomhusklimatet?</w:t>
            </w:r>
          </w:p>
          <w:p w:rsidR="00081245" w:rsidP="009D6A1F" w:rsidRDefault="00081245" w14:paraId="382A465F" w14:textId="77777777">
            <w:pPr>
              <w:spacing w:line="276" w:lineRule="auto"/>
              <w:ind w:left="0" w:right="39"/>
            </w:pPr>
          </w:p>
        </w:tc>
        <w:tc>
          <w:tcPr>
            <w:tcW w:w="4819" w:type="dxa"/>
          </w:tcPr>
          <w:p w:rsidR="00081245" w:rsidP="009D6A1F" w:rsidRDefault="004B78B5" w14:paraId="48DA7A03" w14:textId="77777777">
            <w:pPr>
              <w:spacing w:line="276" w:lineRule="auto"/>
              <w:ind w:left="0" w:right="-108"/>
            </w:pPr>
            <w:sdt>
              <w:sdtPr>
                <w:rPr>
                  <w:bCs/>
                </w:rPr>
                <w:id w:val="2144764159"/>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Fönster är stängda (för att inte påverka den rumsanpassade ventilationen)</w:t>
            </w:r>
          </w:p>
          <w:p w:rsidR="00081245" w:rsidP="009D6A1F" w:rsidRDefault="004B78B5" w14:paraId="00879438" w14:textId="77777777">
            <w:pPr>
              <w:tabs>
                <w:tab w:val="left" w:pos="9072"/>
              </w:tabs>
              <w:spacing w:line="276" w:lineRule="auto"/>
              <w:ind w:left="0" w:right="113"/>
            </w:pPr>
            <w:sdt>
              <w:sdtPr>
                <w:rPr>
                  <w:bCs/>
                </w:rPr>
                <w:id w:val="-1921713462"/>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Persienner är neddragna (vid stark sol)         </w:t>
            </w:r>
          </w:p>
          <w:p w:rsidR="00081245" w:rsidP="009D6A1F" w:rsidRDefault="004B78B5" w14:paraId="6C4DD4A0" w14:textId="77777777">
            <w:pPr>
              <w:tabs>
                <w:tab w:val="left" w:pos="3431"/>
                <w:tab w:val="left" w:pos="9072"/>
              </w:tabs>
              <w:spacing w:line="276" w:lineRule="auto"/>
              <w:ind w:left="0" w:right="113"/>
            </w:pPr>
            <w:sdt>
              <w:sdtPr>
                <w:rPr>
                  <w:bCs/>
                </w:rPr>
                <w:id w:val="557292309"/>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Lokaler är möblerade cirka 1 meter från element   </w:t>
            </w:r>
          </w:p>
          <w:p w:rsidR="00081245" w:rsidP="009D6A1F" w:rsidRDefault="004B78B5" w14:paraId="00E2E562" w14:textId="77777777">
            <w:pPr>
              <w:tabs>
                <w:tab w:val="left" w:pos="3431"/>
                <w:tab w:val="left" w:pos="9072"/>
              </w:tabs>
              <w:spacing w:line="276" w:lineRule="auto"/>
              <w:ind w:left="0" w:right="113"/>
            </w:pPr>
            <w:sdt>
              <w:sdtPr>
                <w:rPr>
                  <w:bCs/>
                </w:rPr>
                <w:id w:val="59398502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Felanmälningar görs till fastighetsägaren vid ex. fel på temperatur (för varmt/kallt), radiatorer eller timers som är ur funktion</w:t>
            </w:r>
          </w:p>
          <w:p w:rsidR="00081245" w:rsidP="009D6A1F" w:rsidRDefault="004B78B5" w14:paraId="1B8684CB" w14:textId="77777777">
            <w:pPr>
              <w:tabs>
                <w:tab w:val="left" w:pos="9072"/>
              </w:tabs>
              <w:spacing w:line="276" w:lineRule="auto"/>
              <w:ind w:left="0" w:right="113"/>
            </w:pPr>
            <w:sdt>
              <w:sdtPr>
                <w:rPr>
                  <w:bCs/>
                </w:rPr>
                <w:id w:val="1678775526"/>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Annat, ange kommentar:</w:t>
            </w:r>
            <w:r w:rsidR="00081245">
              <w:fldChar w:fldCharType="begin">
                <w:ffData>
                  <w:name w:val="Text11"/>
                  <w:enabled/>
                  <w:calcOnExit w:val="0"/>
                  <w:textInput/>
                </w:ffData>
              </w:fldChar>
            </w:r>
            <w:r w:rsidR="00081245">
              <w:instrText xml:space="preserve"> FORMTEXT </w:instrText>
            </w:r>
            <w:r w:rsidR="00081245">
              <w:fldChar w:fldCharType="separate"/>
            </w:r>
            <w:r w:rsidR="00081245">
              <w:rPr>
                <w:noProof/>
              </w:rPr>
              <w:t> </w:t>
            </w:r>
            <w:r w:rsidR="00081245">
              <w:rPr>
                <w:noProof/>
              </w:rPr>
              <w:t> </w:t>
            </w:r>
            <w:r w:rsidR="00081245">
              <w:rPr>
                <w:noProof/>
              </w:rPr>
              <w:t> </w:t>
            </w:r>
            <w:r w:rsidR="00081245">
              <w:rPr>
                <w:noProof/>
              </w:rPr>
              <w:t> </w:t>
            </w:r>
            <w:r w:rsidR="00081245">
              <w:rPr>
                <w:noProof/>
              </w:rPr>
              <w:t> </w:t>
            </w:r>
            <w:r w:rsidR="00081245">
              <w:fldChar w:fldCharType="end"/>
            </w:r>
          </w:p>
        </w:tc>
        <w:tc>
          <w:tcPr>
            <w:tcW w:w="4111" w:type="dxa"/>
          </w:tcPr>
          <w:p w:rsidR="00081245" w:rsidP="009D6A1F" w:rsidRDefault="004B78B5" w14:paraId="12A12F53" w14:textId="77777777">
            <w:pPr>
              <w:spacing w:line="276" w:lineRule="auto"/>
              <w:ind w:left="0" w:right="116"/>
            </w:pPr>
            <w:hyperlink w:history="1" r:id="rId32">
              <w:r w:rsidRPr="004D44E5" w:rsidR="00081245">
                <w:rPr>
                  <w:rStyle w:val="Hyperlnk"/>
                </w:rPr>
                <w:t>Länk till felanmälan</w:t>
              </w:r>
            </w:hyperlink>
          </w:p>
        </w:tc>
      </w:tr>
      <w:bookmarkEnd w:id="9"/>
    </w:tbl>
    <w:p w:rsidR="00081245" w:rsidP="00081245" w:rsidRDefault="00081245" w14:paraId="60E312C6" w14:textId="77777777">
      <w:pPr>
        <w:spacing w:line="276" w:lineRule="auto"/>
        <w:ind w:left="0"/>
      </w:pPr>
    </w:p>
    <w:tbl>
      <w:tblPr>
        <w:tblStyle w:val="Tabellrutnt"/>
        <w:tblW w:w="13877" w:type="dxa"/>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28" w:type="dxa"/>
        </w:tblCellMar>
        <w:tblLook w:val="04A0" w:firstRow="1" w:lastRow="0" w:firstColumn="1" w:lastColumn="0" w:noHBand="0" w:noVBand="1"/>
      </w:tblPr>
      <w:tblGrid>
        <w:gridCol w:w="4947"/>
        <w:gridCol w:w="4819"/>
        <w:gridCol w:w="4111"/>
      </w:tblGrid>
      <w:tr w:rsidR="00081245" w:rsidTr="009D6A1F" w14:paraId="38D9BFD9" w14:textId="77777777">
        <w:tc>
          <w:tcPr>
            <w:tcW w:w="4947" w:type="dxa"/>
            <w:shd w:val="clear" w:color="auto" w:fill="005B89"/>
          </w:tcPr>
          <w:p w:rsidRPr="00D3748E" w:rsidR="00081245" w:rsidP="009D6A1F" w:rsidRDefault="00081245" w14:paraId="02541DEF" w14:textId="77777777">
            <w:pPr>
              <w:spacing w:line="276" w:lineRule="auto"/>
              <w:ind w:left="0" w:right="39"/>
              <w:rPr>
                <w:rFonts w:ascii="Arial" w:hAnsi="Arial" w:cs="Arial"/>
                <w:b/>
                <w:bCs/>
                <w:color w:val="FFFFFF" w:themeColor="background1"/>
                <w:sz w:val="22"/>
                <w:szCs w:val="22"/>
              </w:rPr>
            </w:pPr>
            <w:bookmarkStart w:name="_Hlk155967023" w:id="10"/>
            <w:r w:rsidRPr="00D3748E">
              <w:rPr>
                <w:rFonts w:ascii="Arial" w:hAnsi="Arial" w:cs="Arial"/>
                <w:b/>
                <w:bCs/>
                <w:color w:val="FFFFFF" w:themeColor="background1"/>
                <w:sz w:val="22"/>
                <w:szCs w:val="22"/>
              </w:rPr>
              <w:t>Resor</w:t>
            </w:r>
          </w:p>
        </w:tc>
        <w:tc>
          <w:tcPr>
            <w:tcW w:w="4819" w:type="dxa"/>
            <w:shd w:val="clear" w:color="auto" w:fill="005B89"/>
          </w:tcPr>
          <w:p w:rsidRPr="00D3748E" w:rsidR="00081245" w:rsidP="009D6A1F" w:rsidRDefault="00081245" w14:paraId="700D11CB" w14:textId="77777777">
            <w:pPr>
              <w:spacing w:line="276" w:lineRule="auto"/>
              <w:ind w:left="0" w:right="-108"/>
              <w:rPr>
                <w:rFonts w:ascii="Arial" w:hAnsi="Arial" w:cs="Arial"/>
                <w:color w:val="FFFFFF" w:themeColor="background1"/>
                <w:sz w:val="22"/>
                <w:szCs w:val="22"/>
              </w:rPr>
            </w:pPr>
            <w:r w:rsidRPr="00D3748E">
              <w:rPr>
                <w:rFonts w:ascii="Arial" w:hAnsi="Arial" w:cs="Arial"/>
                <w:b/>
                <w:bCs/>
                <w:color w:val="FFFFFF" w:themeColor="background1"/>
                <w:sz w:val="22"/>
                <w:szCs w:val="22"/>
              </w:rPr>
              <w:t>Åtgärd/alternativ</w:t>
            </w:r>
          </w:p>
        </w:tc>
        <w:tc>
          <w:tcPr>
            <w:tcW w:w="4111" w:type="dxa"/>
            <w:shd w:val="clear" w:color="auto" w:fill="005B89"/>
          </w:tcPr>
          <w:p w:rsidRPr="00D3748E" w:rsidR="00081245" w:rsidP="009D6A1F" w:rsidRDefault="00081245" w14:paraId="40708CE3" w14:textId="77777777">
            <w:pPr>
              <w:spacing w:line="276" w:lineRule="auto"/>
              <w:ind w:left="0" w:right="116"/>
              <w:rPr>
                <w:rFonts w:ascii="Arial" w:hAnsi="Arial" w:cs="Arial"/>
                <w:color w:val="FFFFFF" w:themeColor="background1"/>
                <w:sz w:val="22"/>
                <w:szCs w:val="22"/>
              </w:rPr>
            </w:pPr>
            <w:r w:rsidRPr="00D3748E">
              <w:rPr>
                <w:rFonts w:ascii="Arial" w:hAnsi="Arial" w:cs="Arial"/>
                <w:b/>
                <w:bCs/>
                <w:color w:val="FFFFFF" w:themeColor="background1"/>
                <w:sz w:val="22"/>
                <w:szCs w:val="22"/>
              </w:rPr>
              <w:t>Stödjande dokumentation</w:t>
            </w:r>
          </w:p>
        </w:tc>
      </w:tr>
      <w:tr w:rsidR="00081245" w:rsidTr="009D6A1F" w14:paraId="26FB254B" w14:textId="77777777">
        <w:trPr>
          <w:trHeight w:val="1197"/>
        </w:trPr>
        <w:tc>
          <w:tcPr>
            <w:tcW w:w="4947" w:type="dxa"/>
          </w:tcPr>
          <w:p w:rsidR="00081245" w:rsidP="009D6A1F" w:rsidRDefault="00081245" w14:paraId="14A1CA71" w14:textId="77777777">
            <w:pPr>
              <w:spacing w:line="276" w:lineRule="auto"/>
              <w:ind w:left="0" w:right="39"/>
            </w:pPr>
            <w:r>
              <w:t>Har personalen kunskap om VGRs rese- och mötespolicy och riktlinje?</w:t>
            </w:r>
          </w:p>
        </w:tc>
        <w:tc>
          <w:tcPr>
            <w:tcW w:w="4819" w:type="dxa"/>
          </w:tcPr>
          <w:p w:rsidR="00081245" w:rsidP="009D6A1F" w:rsidRDefault="004B78B5" w14:paraId="1DE00607" w14:textId="77777777">
            <w:pPr>
              <w:spacing w:line="276" w:lineRule="auto"/>
              <w:ind w:left="0" w:right="-108"/>
            </w:pPr>
            <w:sdt>
              <w:sdtPr>
                <w:rPr>
                  <w:bCs/>
                </w:rPr>
                <w:id w:val="-1754194520"/>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Ja</w:t>
            </w:r>
          </w:p>
          <w:p w:rsidR="00081245" w:rsidP="009D6A1F" w:rsidRDefault="004B78B5" w14:paraId="3653FE21" w14:textId="77777777">
            <w:pPr>
              <w:spacing w:line="276" w:lineRule="auto"/>
              <w:ind w:left="0" w:right="-108"/>
            </w:pPr>
            <w:sdt>
              <w:sdtPr>
                <w:rPr>
                  <w:bCs/>
                </w:rPr>
                <w:id w:val="125286296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w:t>
            </w:r>
            <w:r w:rsidR="00081245">
              <w:t xml:space="preserve">Om nej, beskriv plan för att göra policy och riktlinje känd: </w:t>
            </w:r>
            <w:r w:rsidR="00081245">
              <w:fldChar w:fldCharType="begin">
                <w:ffData>
                  <w:name w:val="Text11"/>
                  <w:enabled/>
                  <w:calcOnExit w:val="0"/>
                  <w:textInput/>
                </w:ffData>
              </w:fldChar>
            </w:r>
            <w:r w:rsidR="00081245">
              <w:instrText xml:space="preserve"> FORMTEXT </w:instrText>
            </w:r>
            <w:r w:rsidR="00081245">
              <w:fldChar w:fldCharType="separate"/>
            </w:r>
            <w:r w:rsidR="00081245">
              <w:rPr>
                <w:noProof/>
              </w:rPr>
              <w:t> </w:t>
            </w:r>
            <w:r w:rsidR="00081245">
              <w:rPr>
                <w:noProof/>
              </w:rPr>
              <w:t> </w:t>
            </w:r>
            <w:r w:rsidR="00081245">
              <w:rPr>
                <w:noProof/>
              </w:rPr>
              <w:t> </w:t>
            </w:r>
            <w:r w:rsidR="00081245">
              <w:rPr>
                <w:noProof/>
              </w:rPr>
              <w:t> </w:t>
            </w:r>
            <w:r w:rsidR="00081245">
              <w:rPr>
                <w:noProof/>
              </w:rPr>
              <w:t> </w:t>
            </w:r>
            <w:r w:rsidR="00081245">
              <w:fldChar w:fldCharType="end"/>
            </w:r>
          </w:p>
        </w:tc>
        <w:tc>
          <w:tcPr>
            <w:tcW w:w="4111" w:type="dxa"/>
          </w:tcPr>
          <w:p w:rsidR="00081245" w:rsidP="009D6A1F" w:rsidRDefault="004B78B5" w14:paraId="4F490BAF" w14:textId="77777777">
            <w:pPr>
              <w:spacing w:line="276" w:lineRule="auto"/>
              <w:ind w:left="0" w:right="116"/>
            </w:pPr>
            <w:hyperlink w:history="1" r:id="rId33">
              <w:r w:rsidR="00081245">
                <w:rPr>
                  <w:rStyle w:val="Hyperlnk"/>
                  <w:rFonts w:eastAsiaTheme="majorEastAsia"/>
                </w:rPr>
                <w:t>Rese- och mötespolicy Västra Götalandsregionen</w:t>
              </w:r>
            </w:hyperlink>
          </w:p>
          <w:p w:rsidR="00081245" w:rsidP="009D6A1F" w:rsidRDefault="004B78B5" w14:paraId="40520E4B" w14:textId="77777777">
            <w:pPr>
              <w:spacing w:line="276" w:lineRule="auto"/>
              <w:ind w:left="0" w:right="116"/>
            </w:pPr>
            <w:hyperlink w:history="1" r:id="rId34">
              <w:r w:rsidR="00081245">
                <w:rPr>
                  <w:rStyle w:val="Hyperlnk"/>
                  <w:rFonts w:eastAsiaTheme="majorEastAsia"/>
                </w:rPr>
                <w:t>Riktlinje för möten och tjänsteresor i Västra Götalandsregionens verksamheter</w:t>
              </w:r>
            </w:hyperlink>
          </w:p>
        </w:tc>
      </w:tr>
      <w:tr w:rsidR="00081245" w:rsidTr="009D6A1F" w14:paraId="6EAF6DFA" w14:textId="77777777">
        <w:tc>
          <w:tcPr>
            <w:tcW w:w="4947" w:type="dxa"/>
          </w:tcPr>
          <w:p w:rsidR="00081245" w:rsidP="009D6A1F" w:rsidRDefault="00081245" w14:paraId="0BD2841E" w14:textId="77777777">
            <w:pPr>
              <w:spacing w:line="276" w:lineRule="auto"/>
              <w:ind w:left="0" w:right="39"/>
            </w:pPr>
            <w:r>
              <w:t xml:space="preserve">Följer personalen rese- och mötespolicy och riktlinje? </w:t>
            </w:r>
            <w:r w:rsidRPr="004D0B89">
              <w:rPr>
                <w:i/>
                <w:iCs/>
              </w:rPr>
              <w:t>Alla rutor ska kryssas i för att följa VGRs rese- och mötespolicy och riktlinje.</w:t>
            </w:r>
          </w:p>
          <w:p w:rsidR="00081245" w:rsidP="009D6A1F" w:rsidRDefault="00081245" w14:paraId="26232C85" w14:textId="77777777">
            <w:pPr>
              <w:spacing w:line="276" w:lineRule="auto"/>
              <w:ind w:left="0" w:right="39"/>
            </w:pPr>
          </w:p>
        </w:tc>
        <w:tc>
          <w:tcPr>
            <w:tcW w:w="4819" w:type="dxa"/>
          </w:tcPr>
          <w:p w:rsidR="00081245" w:rsidP="009D6A1F" w:rsidRDefault="004B78B5" w14:paraId="2E6FB7F2" w14:textId="77777777">
            <w:pPr>
              <w:spacing w:line="276" w:lineRule="auto"/>
              <w:ind w:left="0" w:right="-108"/>
              <w:rPr>
                <w:bCs/>
              </w:rPr>
            </w:pPr>
            <w:sdt>
              <w:sdtPr>
                <w:rPr>
                  <w:bCs/>
                </w:rPr>
                <w:id w:val="-634793259"/>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Digitala möten genomförs när det är möjligt. Beskriv om möjligt i vilken omfattning digitala möten har ersatt fysiska möten: </w:t>
            </w:r>
            <w:r w:rsidR="00081245">
              <w:fldChar w:fldCharType="begin">
                <w:ffData>
                  <w:name w:val="Text11"/>
                  <w:enabled/>
                  <w:calcOnExit w:val="0"/>
                  <w:textInput/>
                </w:ffData>
              </w:fldChar>
            </w:r>
            <w:r w:rsidR="00081245">
              <w:instrText xml:space="preserve"> FORMTEXT </w:instrText>
            </w:r>
            <w:r w:rsidR="00081245">
              <w:fldChar w:fldCharType="separate"/>
            </w:r>
            <w:r w:rsidR="00081245">
              <w:rPr>
                <w:noProof/>
              </w:rPr>
              <w:t> </w:t>
            </w:r>
            <w:r w:rsidR="00081245">
              <w:rPr>
                <w:noProof/>
              </w:rPr>
              <w:t> </w:t>
            </w:r>
            <w:r w:rsidR="00081245">
              <w:rPr>
                <w:noProof/>
              </w:rPr>
              <w:t> </w:t>
            </w:r>
            <w:r w:rsidR="00081245">
              <w:rPr>
                <w:noProof/>
              </w:rPr>
              <w:t> </w:t>
            </w:r>
            <w:r w:rsidR="00081245">
              <w:rPr>
                <w:noProof/>
              </w:rPr>
              <w:t> </w:t>
            </w:r>
            <w:r w:rsidR="00081245">
              <w:fldChar w:fldCharType="end"/>
            </w:r>
          </w:p>
          <w:p w:rsidR="00081245" w:rsidP="009D6A1F" w:rsidRDefault="004B78B5" w14:paraId="0EF07949" w14:textId="77777777">
            <w:pPr>
              <w:tabs>
                <w:tab w:val="left" w:pos="1765"/>
              </w:tabs>
              <w:spacing w:line="276" w:lineRule="auto"/>
              <w:ind w:left="0" w:right="0"/>
              <w:rPr>
                <w:bCs/>
              </w:rPr>
            </w:pPr>
            <w:sdt>
              <w:sdtPr>
                <w:rPr>
                  <w:bCs/>
                </w:rPr>
                <w:id w:val="857624202"/>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w:t>
            </w:r>
            <w:r w:rsidR="00081245">
              <w:t>Vid kort resor övervägs alltid möjligheten att gå, cykla eller resa kollektivt.</w:t>
            </w:r>
          </w:p>
          <w:p w:rsidR="00081245" w:rsidP="009D6A1F" w:rsidRDefault="004B78B5" w14:paraId="3A69AC1A" w14:textId="77777777">
            <w:pPr>
              <w:tabs>
                <w:tab w:val="center" w:pos="2355"/>
              </w:tabs>
              <w:spacing w:line="276" w:lineRule="auto"/>
              <w:ind w:left="0" w:right="-108"/>
              <w:rPr>
                <w:bCs/>
              </w:rPr>
            </w:pPr>
            <w:sdt>
              <w:sdtPr>
                <w:rPr>
                  <w:bCs/>
                </w:rPr>
                <w:id w:val="-2032790983"/>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ab/>
            </w:r>
            <w:r w:rsidR="00081245">
              <w:t xml:space="preserve">Vid medellång resa sker resor i första hand kollektivt, välj cykel eller skytteltjänster. </w:t>
            </w:r>
            <w:r w:rsidRPr="00645F28" w:rsidR="00081245">
              <w:t>Om</w:t>
            </w:r>
            <w:r w:rsidR="00081245">
              <w:t xml:space="preserve"> verksamheten</w:t>
            </w:r>
            <w:r w:rsidRPr="00645F28" w:rsidR="00081245">
              <w:t xml:space="preserve"> måste åka bil, </w:t>
            </w:r>
            <w:r w:rsidR="00081245">
              <w:t>väljs</w:t>
            </w:r>
            <w:r w:rsidRPr="00645F28" w:rsidR="00081245">
              <w:t xml:space="preserve"> </w:t>
            </w:r>
            <w:r w:rsidR="00081245">
              <w:t xml:space="preserve">i </w:t>
            </w:r>
            <w:r w:rsidRPr="00645F28" w:rsidR="00081245">
              <w:t>första hand en av VGR:s poolbilar</w:t>
            </w:r>
            <w:r w:rsidR="00081245">
              <w:t xml:space="preserve">, </w:t>
            </w:r>
            <w:r w:rsidRPr="00645F28" w:rsidR="00081245">
              <w:t xml:space="preserve">verksamhetsbil </w:t>
            </w:r>
            <w:r w:rsidR="00081245">
              <w:t>eller</w:t>
            </w:r>
            <w:r w:rsidRPr="00645F28" w:rsidR="00081245">
              <w:t xml:space="preserve"> samåk</w:t>
            </w:r>
            <w:r w:rsidR="00081245">
              <w:t>ning.</w:t>
            </w:r>
            <w:r w:rsidRPr="00645F28" w:rsidR="00081245">
              <w:t xml:space="preserve"> </w:t>
            </w:r>
            <w:r w:rsidR="00081245">
              <w:t xml:space="preserve">Privat bil används endast i </w:t>
            </w:r>
            <w:r w:rsidRPr="00645F28" w:rsidR="00081245">
              <w:t>undantagsfall.</w:t>
            </w:r>
          </w:p>
          <w:p w:rsidR="00081245" w:rsidP="009D6A1F" w:rsidRDefault="004B78B5" w14:paraId="02FC3F56" w14:textId="77777777">
            <w:pPr>
              <w:spacing w:line="276" w:lineRule="auto"/>
              <w:ind w:left="0" w:right="31"/>
            </w:pPr>
            <w:sdt>
              <w:sdtPr>
                <w:rPr>
                  <w:bCs/>
                </w:rPr>
                <w:id w:val="1334031751"/>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w:t>
            </w:r>
            <w:r w:rsidR="00081245">
              <w:t>Vid lång resa sker resor i första hand med tåg eller en kombination av tåg, kollektivtrafik och andra färdmedel. Flyg sker endast om inga andra alternativ är rimliga. Resor med flyg sker inte om resan är under 50 mil, till Stockholm, Köpenhamn eller till Oslo.</w:t>
            </w:r>
          </w:p>
          <w:p w:rsidR="00081245" w:rsidP="009D6A1F" w:rsidRDefault="00081245" w14:paraId="22166A36" w14:textId="77777777">
            <w:pPr>
              <w:spacing w:line="276" w:lineRule="auto"/>
              <w:ind w:left="0" w:right="-108"/>
            </w:pPr>
            <w:r>
              <w:t xml:space="preserve">Eventuell kommentar: </w:t>
            </w:r>
            <w:r>
              <w:fldChar w:fldCharType="begin">
                <w:ffData>
                  <w:name w:val="Text1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111" w:type="dxa"/>
          </w:tcPr>
          <w:p w:rsidR="00081245" w:rsidP="009D6A1F" w:rsidRDefault="004B78B5" w14:paraId="50F5544A" w14:textId="77777777">
            <w:pPr>
              <w:spacing w:line="276" w:lineRule="auto"/>
              <w:ind w:left="0" w:right="116"/>
            </w:pPr>
            <w:hyperlink w:history="1" r:id="rId35">
              <w:r w:rsidR="00081245">
                <w:rPr>
                  <w:rStyle w:val="Hyperlnk"/>
                  <w:rFonts w:eastAsiaTheme="majorEastAsia"/>
                </w:rPr>
                <w:t>Möten och resor</w:t>
              </w:r>
            </w:hyperlink>
          </w:p>
        </w:tc>
      </w:tr>
      <w:tr w:rsidR="00081245" w:rsidTr="009D6A1F" w14:paraId="2D570C81" w14:textId="77777777">
        <w:tc>
          <w:tcPr>
            <w:tcW w:w="4947" w:type="dxa"/>
          </w:tcPr>
          <w:p w:rsidR="00081245" w:rsidP="009D6A1F" w:rsidRDefault="00081245" w14:paraId="5B1AFA84" w14:textId="77777777">
            <w:pPr>
              <w:spacing w:line="276" w:lineRule="auto"/>
              <w:ind w:left="0" w:right="39"/>
            </w:pPr>
            <w:r w:rsidRPr="001A7896">
              <w:t>Om digitala möten genomförs, i vilken utsträckning har digitala möten ersatt fysiska möten?</w:t>
            </w:r>
          </w:p>
        </w:tc>
        <w:tc>
          <w:tcPr>
            <w:tcW w:w="4819" w:type="dxa"/>
          </w:tcPr>
          <w:p w:rsidR="00081245" w:rsidP="009D6A1F" w:rsidRDefault="004B78B5" w14:paraId="35098CF8" w14:textId="77777777">
            <w:pPr>
              <w:tabs>
                <w:tab w:val="left" w:pos="3431"/>
                <w:tab w:val="left" w:pos="9072"/>
              </w:tabs>
              <w:spacing w:line="276" w:lineRule="auto"/>
              <w:ind w:left="0" w:right="113"/>
            </w:pPr>
            <w:sdt>
              <w:sdtPr>
                <w:rPr>
                  <w:bCs/>
                </w:rPr>
                <w:id w:val="-2029243315"/>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Mindre än 20 %</w:t>
            </w:r>
          </w:p>
          <w:p w:rsidR="00081245" w:rsidP="009D6A1F" w:rsidRDefault="004B78B5" w14:paraId="4A71D8F7" w14:textId="77777777">
            <w:pPr>
              <w:tabs>
                <w:tab w:val="left" w:pos="3431"/>
                <w:tab w:val="left" w:pos="9072"/>
              </w:tabs>
              <w:spacing w:line="276" w:lineRule="auto"/>
              <w:ind w:left="0" w:right="113"/>
            </w:pPr>
            <w:sdt>
              <w:sdtPr>
                <w:rPr>
                  <w:bCs/>
                </w:rPr>
                <w:id w:val="-773706972"/>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Mellan 20-50 %</w:t>
            </w:r>
          </w:p>
          <w:p w:rsidR="00081245" w:rsidP="009D6A1F" w:rsidRDefault="004B78B5" w14:paraId="0C9D5187" w14:textId="77777777">
            <w:pPr>
              <w:tabs>
                <w:tab w:val="left" w:pos="3431"/>
                <w:tab w:val="left" w:pos="9072"/>
              </w:tabs>
              <w:spacing w:line="276" w:lineRule="auto"/>
              <w:ind w:left="0" w:right="113"/>
            </w:pPr>
            <w:sdt>
              <w:sdtPr>
                <w:rPr>
                  <w:bCs/>
                </w:rPr>
                <w:id w:val="-1429262118"/>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Över 50 %</w:t>
            </w:r>
          </w:p>
          <w:p w:rsidR="00081245" w:rsidP="009D6A1F" w:rsidRDefault="004B78B5" w14:paraId="0A4D5AB3" w14:textId="77777777">
            <w:pPr>
              <w:spacing w:line="276" w:lineRule="auto"/>
              <w:ind w:left="0" w:right="-108"/>
            </w:pPr>
            <w:sdt>
              <w:sdtPr>
                <w:rPr>
                  <w:bCs/>
                </w:rPr>
                <w:id w:val="1196116934"/>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Annat, ange kommentar:</w:t>
            </w:r>
            <w:r w:rsidR="00081245">
              <w:fldChar w:fldCharType="begin">
                <w:ffData>
                  <w:name w:val="Text11"/>
                  <w:enabled/>
                  <w:calcOnExit w:val="0"/>
                  <w:textInput/>
                </w:ffData>
              </w:fldChar>
            </w:r>
            <w:r w:rsidR="00081245">
              <w:instrText xml:space="preserve"> FORMTEXT </w:instrText>
            </w:r>
            <w:r w:rsidR="00081245">
              <w:fldChar w:fldCharType="separate"/>
            </w:r>
            <w:r w:rsidR="00081245">
              <w:rPr>
                <w:noProof/>
              </w:rPr>
              <w:t> </w:t>
            </w:r>
            <w:r w:rsidR="00081245">
              <w:rPr>
                <w:noProof/>
              </w:rPr>
              <w:t> </w:t>
            </w:r>
            <w:r w:rsidR="00081245">
              <w:rPr>
                <w:noProof/>
              </w:rPr>
              <w:t> </w:t>
            </w:r>
            <w:r w:rsidR="00081245">
              <w:rPr>
                <w:noProof/>
              </w:rPr>
              <w:t> </w:t>
            </w:r>
            <w:r w:rsidR="00081245">
              <w:rPr>
                <w:noProof/>
              </w:rPr>
              <w:t> </w:t>
            </w:r>
            <w:r w:rsidR="00081245">
              <w:fldChar w:fldCharType="end"/>
            </w:r>
          </w:p>
        </w:tc>
        <w:tc>
          <w:tcPr>
            <w:tcW w:w="4111" w:type="dxa"/>
          </w:tcPr>
          <w:p w:rsidR="00081245" w:rsidP="009D6A1F" w:rsidRDefault="00081245" w14:paraId="549D3069" w14:textId="77777777">
            <w:pPr>
              <w:spacing w:line="276" w:lineRule="auto"/>
              <w:ind w:left="0" w:right="116"/>
            </w:pPr>
          </w:p>
        </w:tc>
      </w:tr>
      <w:tr w:rsidR="00081245" w:rsidTr="009D6A1F" w14:paraId="0E28AB4C" w14:textId="77777777">
        <w:tc>
          <w:tcPr>
            <w:tcW w:w="4947" w:type="dxa"/>
          </w:tcPr>
          <w:p w:rsidR="00081245" w:rsidP="009D6A1F" w:rsidRDefault="00081245" w14:paraId="7F877AF7" w14:textId="77777777">
            <w:pPr>
              <w:spacing w:line="276" w:lineRule="auto"/>
              <w:ind w:left="0" w:right="39"/>
            </w:pPr>
            <w:r w:rsidRPr="001A7896">
              <w:t>Vad kan förbättras på din arbetsplats för att öka en hållbar arbetspendling (gång, cykel, kollektivtrafik, samåkning)?</w:t>
            </w:r>
            <w:r>
              <w:t xml:space="preserve"> </w:t>
            </w:r>
          </w:p>
        </w:tc>
        <w:tc>
          <w:tcPr>
            <w:tcW w:w="4819" w:type="dxa"/>
          </w:tcPr>
          <w:p w:rsidR="00081245" w:rsidP="009D6A1F" w:rsidRDefault="00081245" w14:paraId="0B854839" w14:textId="77777777">
            <w:pPr>
              <w:spacing w:line="276" w:lineRule="auto"/>
              <w:ind w:left="0" w:right="-108"/>
            </w:pPr>
            <w:r>
              <w:t>Beskriv:</w:t>
            </w:r>
            <w:r>
              <w:fldChar w:fldCharType="begin">
                <w:ffData>
                  <w:name w:val="Text1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081245" w:rsidP="009D6A1F" w:rsidRDefault="00081245" w14:paraId="13307B2A" w14:textId="77777777">
            <w:pPr>
              <w:spacing w:line="276" w:lineRule="auto"/>
              <w:ind w:left="0" w:right="-108"/>
            </w:pPr>
          </w:p>
          <w:p w:rsidRPr="000B55F3" w:rsidR="00081245" w:rsidP="009D6A1F" w:rsidRDefault="00081245" w14:paraId="45F1C689" w14:textId="77777777">
            <w:pPr>
              <w:spacing w:line="276" w:lineRule="auto"/>
              <w:ind w:left="0" w:right="-108"/>
            </w:pPr>
          </w:p>
        </w:tc>
        <w:tc>
          <w:tcPr>
            <w:tcW w:w="4111" w:type="dxa"/>
          </w:tcPr>
          <w:p w:rsidR="00081245" w:rsidP="009D6A1F" w:rsidRDefault="00081245" w14:paraId="675A4C29" w14:textId="77777777">
            <w:pPr>
              <w:spacing w:line="276" w:lineRule="auto"/>
              <w:ind w:left="0" w:right="116"/>
            </w:pPr>
          </w:p>
        </w:tc>
      </w:tr>
      <w:bookmarkEnd w:id="10"/>
    </w:tbl>
    <w:p w:rsidR="00081245" w:rsidP="00081245" w:rsidRDefault="00081245" w14:paraId="49403363" w14:textId="77777777">
      <w:pPr>
        <w:spacing w:line="276" w:lineRule="auto"/>
        <w:ind w:left="0"/>
      </w:pPr>
    </w:p>
    <w:p w:rsidR="004D0B89" w:rsidP="00081245" w:rsidRDefault="004D0B89" w14:paraId="67BAA86D" w14:textId="77777777">
      <w:pPr>
        <w:spacing w:line="276" w:lineRule="auto"/>
        <w:ind w:left="0"/>
      </w:pPr>
    </w:p>
    <w:tbl>
      <w:tblPr>
        <w:tblStyle w:val="Tabellrutnt"/>
        <w:tblW w:w="13877" w:type="dxa"/>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28" w:type="dxa"/>
        </w:tblCellMar>
        <w:tblLook w:val="04A0" w:firstRow="1" w:lastRow="0" w:firstColumn="1" w:lastColumn="0" w:noHBand="0" w:noVBand="1"/>
      </w:tblPr>
      <w:tblGrid>
        <w:gridCol w:w="4947"/>
        <w:gridCol w:w="4819"/>
        <w:gridCol w:w="4111"/>
      </w:tblGrid>
      <w:tr w:rsidR="00081245" w:rsidTr="32619F8F" w14:paraId="32A50760" w14:textId="77777777">
        <w:tc>
          <w:tcPr>
            <w:tcW w:w="4947" w:type="dxa"/>
            <w:shd w:val="clear" w:color="auto" w:fill="005B89"/>
            <w:tcMar/>
          </w:tcPr>
          <w:p w:rsidRPr="00D3748E" w:rsidR="00081245" w:rsidP="009D6A1F" w:rsidRDefault="00081245" w14:paraId="3F004052" w14:textId="77777777">
            <w:pPr>
              <w:spacing w:line="276" w:lineRule="auto"/>
              <w:ind w:left="0" w:right="39"/>
              <w:rPr>
                <w:rFonts w:ascii="Arial" w:hAnsi="Arial" w:cs="Arial"/>
                <w:b/>
                <w:bCs/>
                <w:color w:val="FFFFFF" w:themeColor="background1"/>
                <w:sz w:val="22"/>
                <w:szCs w:val="22"/>
              </w:rPr>
            </w:pPr>
            <w:bookmarkStart w:name="_Hlk155967041" w:id="11"/>
            <w:r w:rsidRPr="00D3748E">
              <w:rPr>
                <w:rFonts w:ascii="Arial" w:hAnsi="Arial" w:cs="Arial"/>
                <w:b/>
                <w:bCs/>
                <w:color w:val="FFFFFF" w:themeColor="background1"/>
                <w:sz w:val="22"/>
                <w:szCs w:val="22"/>
              </w:rPr>
              <w:t>R</w:t>
            </w:r>
            <w:r>
              <w:rPr>
                <w:rFonts w:ascii="Arial" w:hAnsi="Arial" w:cs="Arial"/>
                <w:b/>
                <w:bCs/>
                <w:color w:val="FFFFFF" w:themeColor="background1"/>
                <w:sz w:val="22"/>
                <w:szCs w:val="22"/>
              </w:rPr>
              <w:t>esursförbrukning</w:t>
            </w:r>
          </w:p>
        </w:tc>
        <w:tc>
          <w:tcPr>
            <w:tcW w:w="4819" w:type="dxa"/>
            <w:shd w:val="clear" w:color="auto" w:fill="005B89"/>
            <w:tcMar/>
          </w:tcPr>
          <w:p w:rsidRPr="00D3748E" w:rsidR="00081245" w:rsidP="009D6A1F" w:rsidRDefault="00081245" w14:paraId="07B05E16" w14:textId="77777777">
            <w:pPr>
              <w:spacing w:line="276" w:lineRule="auto"/>
              <w:ind w:left="0" w:right="-108"/>
              <w:rPr>
                <w:rFonts w:ascii="Arial" w:hAnsi="Arial" w:cs="Arial"/>
                <w:color w:val="FFFFFF" w:themeColor="background1"/>
                <w:sz w:val="22"/>
                <w:szCs w:val="22"/>
              </w:rPr>
            </w:pPr>
            <w:r w:rsidRPr="00D3748E">
              <w:rPr>
                <w:rFonts w:ascii="Arial" w:hAnsi="Arial" w:cs="Arial"/>
                <w:b/>
                <w:bCs/>
                <w:color w:val="FFFFFF" w:themeColor="background1"/>
                <w:sz w:val="22"/>
                <w:szCs w:val="22"/>
              </w:rPr>
              <w:t>Åtgärd/alternativ</w:t>
            </w:r>
          </w:p>
        </w:tc>
        <w:tc>
          <w:tcPr>
            <w:tcW w:w="4111" w:type="dxa"/>
            <w:shd w:val="clear" w:color="auto" w:fill="005B89"/>
            <w:tcMar/>
          </w:tcPr>
          <w:p w:rsidRPr="00D3748E" w:rsidR="00081245" w:rsidP="009D6A1F" w:rsidRDefault="00081245" w14:paraId="141632BC" w14:textId="77777777">
            <w:pPr>
              <w:spacing w:line="276" w:lineRule="auto"/>
              <w:ind w:left="0" w:right="116"/>
              <w:rPr>
                <w:rFonts w:ascii="Arial" w:hAnsi="Arial" w:cs="Arial"/>
                <w:color w:val="FFFFFF" w:themeColor="background1"/>
                <w:sz w:val="22"/>
                <w:szCs w:val="22"/>
              </w:rPr>
            </w:pPr>
            <w:r w:rsidRPr="00D3748E">
              <w:rPr>
                <w:rFonts w:ascii="Arial" w:hAnsi="Arial" w:cs="Arial"/>
                <w:b/>
                <w:color w:val="FFFFFF" w:themeColor="background1"/>
                <w:sz w:val="22"/>
                <w:szCs w:val="22"/>
              </w:rPr>
              <w:t>Stödjande dokument</w:t>
            </w:r>
          </w:p>
        </w:tc>
      </w:tr>
      <w:tr w:rsidRPr="00A16D04" w:rsidR="00081245" w:rsidTr="32619F8F" w14:paraId="15371FBE" w14:textId="77777777">
        <w:trPr>
          <w:trHeight w:val="634"/>
        </w:trPr>
        <w:tc>
          <w:tcPr>
            <w:tcW w:w="4947" w:type="dxa"/>
            <w:tcMar/>
          </w:tcPr>
          <w:p w:rsidR="00081245" w:rsidP="009D6A1F" w:rsidRDefault="00081245" w14:paraId="0018C6BF" w14:textId="77777777">
            <w:pPr>
              <w:spacing w:line="276" w:lineRule="auto"/>
              <w:ind w:left="0" w:right="39"/>
            </w:pPr>
            <w:r>
              <w:t>Hur arbetar</w:t>
            </w:r>
            <w:r w:rsidRPr="00AA369D">
              <w:t xml:space="preserve"> ni med att minska </w:t>
            </w:r>
            <w:r>
              <w:t>miljöpåverkan</w:t>
            </w:r>
            <w:r w:rsidRPr="00AA369D">
              <w:t xml:space="preserve"> av produkter som är upptagna på VGRs priolista för engångsprodukter?</w:t>
            </w:r>
            <w:r>
              <w:t xml:space="preserve"> </w:t>
            </w:r>
          </w:p>
          <w:p w:rsidR="00081245" w:rsidP="009D6A1F" w:rsidRDefault="00081245" w14:paraId="518D2AD5" w14:textId="77777777">
            <w:pPr>
              <w:spacing w:line="276" w:lineRule="auto"/>
              <w:ind w:left="0" w:right="39"/>
            </w:pPr>
            <w:r>
              <w:t>Exempelvis genom att minska överanvändning, säkerställa rätt användning, ersätta med flergångsprodukt, ersätta produkt med lägre miljöpåverkan.</w:t>
            </w:r>
          </w:p>
          <w:p w:rsidRPr="00AA369D" w:rsidR="00081245" w:rsidP="009D6A1F" w:rsidRDefault="00081245" w14:paraId="2FB115FB" w14:textId="77777777">
            <w:pPr>
              <w:spacing w:line="276" w:lineRule="auto"/>
              <w:ind w:left="0" w:right="39"/>
            </w:pPr>
            <w:r w:rsidRPr="00FC535D">
              <w:rPr>
                <w:i/>
                <w:iCs/>
              </w:rPr>
              <w:t xml:space="preserve">Förbrukningen av engångsprodukter </w:t>
            </w:r>
            <w:r>
              <w:rPr>
                <w:i/>
                <w:iCs/>
              </w:rPr>
              <w:t xml:space="preserve">inom SÄS </w:t>
            </w:r>
            <w:r w:rsidRPr="00FC535D">
              <w:rPr>
                <w:i/>
                <w:iCs/>
              </w:rPr>
              <w:t>var 6,7 procent högre år 2024 jämfört med år 2019.</w:t>
            </w:r>
          </w:p>
        </w:tc>
        <w:tc>
          <w:tcPr>
            <w:tcW w:w="4819" w:type="dxa"/>
            <w:tcMar/>
          </w:tcPr>
          <w:p w:rsidRPr="00F43BB9" w:rsidR="00081245" w:rsidP="009D6A1F" w:rsidRDefault="00081245" w14:paraId="37A5152D" w14:textId="77777777">
            <w:pPr>
              <w:spacing w:line="276" w:lineRule="auto"/>
              <w:ind w:left="0" w:right="-108"/>
              <w:rPr>
                <w:bCs/>
              </w:rPr>
            </w:pPr>
            <w:r>
              <w:t>B</w:t>
            </w:r>
            <w:r w:rsidRPr="393610AF">
              <w:t>eskriv</w:t>
            </w:r>
            <w:r>
              <w:rPr>
                <w:bCs/>
              </w:rPr>
              <w:t xml:space="preserve"> hur: </w:t>
            </w:r>
            <w:r>
              <w:fldChar w:fldCharType="begin">
                <w:ffData>
                  <w:name w:val="Text1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111" w:type="dxa"/>
            <w:tcMar/>
          </w:tcPr>
          <w:p w:rsidRPr="002E0D25" w:rsidR="00081245" w:rsidP="3025FCEF" w:rsidRDefault="004B78B5" w14:paraId="2FEF9641" w14:textId="61C59CE6">
            <w:pPr>
              <w:spacing w:line="276" w:lineRule="auto"/>
              <w:ind w:left="0" w:right="116"/>
            </w:pPr>
          </w:p>
          <w:p w:rsidRPr="002E0D25" w:rsidR="00081245" w:rsidP="32619F8F" w:rsidRDefault="004B78B5" w14:paraId="532A34C4" w14:textId="3CD7D5CD">
            <w:pPr>
              <w:spacing w:line="276" w:lineRule="auto"/>
              <w:ind w:left="0" w:right="116"/>
            </w:pPr>
          </w:p>
        </w:tc>
      </w:tr>
      <w:tr w:rsidRPr="00B339D1" w:rsidR="00081245" w:rsidTr="32619F8F" w14:paraId="1FD7BEB7" w14:textId="77777777">
        <w:tc>
          <w:tcPr>
            <w:tcW w:w="4947" w:type="dxa"/>
            <w:tcMar/>
          </w:tcPr>
          <w:p w:rsidR="00081245" w:rsidP="009D6A1F" w:rsidRDefault="00081245" w14:paraId="7EC97C02" w14:textId="77777777">
            <w:pPr>
              <w:spacing w:line="276" w:lineRule="auto"/>
              <w:ind w:left="0" w:right="39"/>
            </w:pPr>
            <w:r w:rsidRPr="00FC535D">
              <w:t>Hanterar er verksamhet textilier så som arbetskläder, patientkläder och/eller bad- och bäddtextilier?</w:t>
            </w:r>
          </w:p>
        </w:tc>
        <w:tc>
          <w:tcPr>
            <w:tcW w:w="4819" w:type="dxa"/>
            <w:tcMar/>
          </w:tcPr>
          <w:p w:rsidR="00081245" w:rsidP="009D6A1F" w:rsidRDefault="004B78B5" w14:paraId="12A75D94" w14:textId="77777777">
            <w:pPr>
              <w:spacing w:line="276" w:lineRule="auto"/>
              <w:ind w:left="0" w:right="-108"/>
            </w:pPr>
            <w:sdt>
              <w:sdtPr>
                <w:rPr>
                  <w:bCs/>
                </w:rPr>
                <w:id w:val="-387415112"/>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Ja</w:t>
            </w:r>
          </w:p>
          <w:p w:rsidR="00081245" w:rsidP="009D6A1F" w:rsidRDefault="004B78B5" w14:paraId="39BDAC31" w14:textId="77777777">
            <w:pPr>
              <w:spacing w:line="276" w:lineRule="auto"/>
              <w:ind w:left="0" w:right="111"/>
            </w:pPr>
            <w:sdt>
              <w:sdtPr>
                <w:rPr>
                  <w:bCs/>
                </w:rPr>
                <w:id w:val="2127343220"/>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Nej (gå vidare till fråga om matsvinn)</w:t>
            </w:r>
          </w:p>
        </w:tc>
        <w:tc>
          <w:tcPr>
            <w:tcW w:w="4111" w:type="dxa"/>
            <w:tcMar/>
          </w:tcPr>
          <w:p w:rsidR="00081245" w:rsidP="009D6A1F" w:rsidRDefault="00081245" w14:paraId="3C839AD5" w14:textId="77777777">
            <w:pPr>
              <w:spacing w:line="276" w:lineRule="auto"/>
              <w:ind w:left="0" w:right="116"/>
            </w:pPr>
          </w:p>
        </w:tc>
      </w:tr>
      <w:tr w:rsidRPr="00B339D1" w:rsidR="00081245" w:rsidTr="32619F8F" w14:paraId="6E4C094F" w14:textId="77777777">
        <w:tc>
          <w:tcPr>
            <w:tcW w:w="4947" w:type="dxa"/>
            <w:tcMar/>
          </w:tcPr>
          <w:p w:rsidR="00081245" w:rsidP="009D6A1F" w:rsidRDefault="00081245" w14:paraId="32BC2416" w14:textId="77777777">
            <w:pPr>
              <w:spacing w:line="276" w:lineRule="auto"/>
              <w:ind w:left="0" w:right="39"/>
              <w:rPr>
                <w:bCs/>
              </w:rPr>
            </w:pPr>
            <w:r w:rsidRPr="00AA369D">
              <w:rPr>
                <w:bCs/>
              </w:rPr>
              <w:t>Hur arbetar ni för att minska textilsvinn?</w:t>
            </w:r>
          </w:p>
          <w:p w:rsidRPr="00AA369D" w:rsidR="00081245" w:rsidP="009D6A1F" w:rsidRDefault="00081245" w14:paraId="76C11CE8" w14:textId="77777777">
            <w:pPr>
              <w:spacing w:line="276" w:lineRule="auto"/>
              <w:ind w:left="0" w:right="39"/>
            </w:pPr>
            <w:r w:rsidRPr="003924CC">
              <w:rPr>
                <w:bCs/>
              </w:rPr>
              <w:t>Exempelvis genom att skylt för tvätthantering och affisch för att minska textilsvinn från patientkläder är uppsatta, returpåse skickas med till patient vid hemgång, personalkläder bunkras inte i personalskåp, söndriga textilier skickas tillbaka till Tvätteriet, fickor töms innan personalkläder skickas tillbaka till Tvätteriet</w:t>
            </w:r>
            <w:r>
              <w:t>.</w:t>
            </w:r>
          </w:p>
        </w:tc>
        <w:tc>
          <w:tcPr>
            <w:tcW w:w="4819" w:type="dxa"/>
            <w:tcMar/>
          </w:tcPr>
          <w:p w:rsidR="00081245" w:rsidP="009D6A1F" w:rsidRDefault="00081245" w14:paraId="697EE3F8" w14:textId="77777777">
            <w:pPr>
              <w:spacing w:line="276" w:lineRule="auto"/>
              <w:ind w:left="0" w:right="111"/>
            </w:pPr>
            <w:r>
              <w:t xml:space="preserve">Beskriv hur: </w:t>
            </w:r>
            <w:r>
              <w:fldChar w:fldCharType="begin">
                <w:ffData>
                  <w:name w:val="Text1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111" w:type="dxa"/>
            <w:tcMar/>
          </w:tcPr>
          <w:p w:rsidRPr="00D768E2" w:rsidR="00081245" w:rsidP="009D6A1F" w:rsidRDefault="004B78B5" w14:paraId="43FC8C51" w14:textId="77777777">
            <w:pPr>
              <w:spacing w:line="276" w:lineRule="auto"/>
              <w:ind w:left="0" w:right="116"/>
              <w:rPr>
                <w:bCs/>
                <w:color w:val="0000FF"/>
                <w:szCs w:val="20"/>
                <w:u w:val="single"/>
              </w:rPr>
            </w:pPr>
            <w:hyperlink w:history="1" r:id="rId37">
              <w:r w:rsidRPr="00D768E2" w:rsidR="00081245">
                <w:rPr>
                  <w:rStyle w:val="Hyperlnk"/>
                  <w:bCs/>
                  <w:szCs w:val="20"/>
                </w:rPr>
                <w:t>Tvätthantering – skylt för uppsättning i miljörum</w:t>
              </w:r>
            </w:hyperlink>
          </w:p>
          <w:p w:rsidR="00081245" w:rsidP="009D6A1F" w:rsidRDefault="004B78B5" w14:paraId="4A9FD67E" w14:textId="77777777">
            <w:pPr>
              <w:spacing w:line="276" w:lineRule="auto"/>
              <w:ind w:left="0" w:right="116"/>
              <w:rPr>
                <w:bCs/>
                <w:szCs w:val="20"/>
              </w:rPr>
            </w:pPr>
            <w:hyperlink w:history="1" r:id="rId38">
              <w:r w:rsidRPr="00D768E2" w:rsidR="00081245">
                <w:rPr>
                  <w:rStyle w:val="Hyperlnk"/>
                  <w:bCs/>
                  <w:szCs w:val="20"/>
                </w:rPr>
                <w:t>Minska textilsvinn från patientkläder – affisch för uppsättning</w:t>
              </w:r>
            </w:hyperlink>
          </w:p>
          <w:p w:rsidRPr="002E0D25" w:rsidR="00081245" w:rsidP="009D6A1F" w:rsidRDefault="004B78B5" w14:paraId="70F47C28" w14:textId="77777777">
            <w:pPr>
              <w:spacing w:line="276" w:lineRule="auto"/>
              <w:ind w:left="0" w:right="116"/>
              <w:rPr>
                <w:bCs/>
                <w:sz w:val="22"/>
                <w:szCs w:val="18"/>
              </w:rPr>
            </w:pPr>
            <w:hyperlink w:history="1" r:id="rId39">
              <w:r w:rsidRPr="0025165D" w:rsidR="00081245">
                <w:rPr>
                  <w:rStyle w:val="Hyperlnk"/>
                  <w:szCs w:val="20"/>
                </w:rPr>
                <w:t>Textilsvinn – Power BI rapport</w:t>
              </w:r>
            </w:hyperlink>
          </w:p>
        </w:tc>
      </w:tr>
      <w:tr w:rsidRPr="00B339D1" w:rsidR="00081245" w:rsidTr="32619F8F" w14:paraId="6B67B7EC" w14:textId="77777777">
        <w:tc>
          <w:tcPr>
            <w:tcW w:w="4947" w:type="dxa"/>
            <w:tcMar/>
          </w:tcPr>
          <w:p w:rsidR="00081245" w:rsidP="009D6A1F" w:rsidRDefault="00081245" w14:paraId="760E026C" w14:textId="77777777">
            <w:pPr>
              <w:spacing w:line="276" w:lineRule="auto"/>
              <w:ind w:left="0" w:right="39"/>
            </w:pPr>
            <w:r w:rsidRPr="00FC535D">
              <w:t>Hur ser ni att svinnet av patientkläder skulle kunna minska från er verksamhet?</w:t>
            </w:r>
          </w:p>
          <w:p w:rsidR="00081245" w:rsidP="009D6A1F" w:rsidRDefault="00081245" w14:paraId="127FEAA3" w14:textId="77777777">
            <w:pPr>
              <w:spacing w:line="276" w:lineRule="auto"/>
              <w:ind w:left="0" w:right="39"/>
            </w:pPr>
            <w:r w:rsidRPr="00FC535D">
              <w:rPr>
                <w:i/>
                <w:iCs/>
              </w:rPr>
              <w:br/>
            </w:r>
            <w:r w:rsidRPr="00FC535D">
              <w:rPr>
                <w:i/>
                <w:iCs/>
              </w:rPr>
              <w:t>Svinnet av patientkläder från SÄS har ökat med 22 % sedan år 2019.</w:t>
            </w:r>
          </w:p>
        </w:tc>
        <w:tc>
          <w:tcPr>
            <w:tcW w:w="4819" w:type="dxa"/>
            <w:tcMar/>
          </w:tcPr>
          <w:p w:rsidR="00081245" w:rsidP="009D6A1F" w:rsidRDefault="00081245" w14:paraId="50593D5D" w14:textId="77777777">
            <w:pPr>
              <w:spacing w:line="276" w:lineRule="auto"/>
              <w:ind w:left="0" w:right="111"/>
            </w:pPr>
            <w:r>
              <w:t xml:space="preserve">Beskriv hur: </w:t>
            </w:r>
            <w:r>
              <w:fldChar w:fldCharType="begin">
                <w:ffData>
                  <w:name w:val="Text1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111" w:type="dxa"/>
            <w:tcMar/>
          </w:tcPr>
          <w:p w:rsidR="00081245" w:rsidP="009D6A1F" w:rsidRDefault="00081245" w14:paraId="0A9403F0" w14:textId="77777777">
            <w:pPr>
              <w:spacing w:line="276" w:lineRule="auto"/>
              <w:ind w:left="0" w:right="116"/>
            </w:pPr>
          </w:p>
        </w:tc>
      </w:tr>
      <w:tr w:rsidRPr="00A16D04" w:rsidR="00081245" w:rsidTr="32619F8F" w14:paraId="06411D8E" w14:textId="77777777">
        <w:tc>
          <w:tcPr>
            <w:tcW w:w="4947" w:type="dxa"/>
            <w:tcMar/>
          </w:tcPr>
          <w:p w:rsidRPr="393610AF" w:rsidR="00081245" w:rsidP="009D6A1F" w:rsidRDefault="00081245" w14:paraId="0507B93F" w14:textId="77777777">
            <w:pPr>
              <w:spacing w:line="276" w:lineRule="auto"/>
              <w:ind w:left="0" w:right="39"/>
              <w:rPr>
                <w:color w:val="FF0000"/>
              </w:rPr>
            </w:pPr>
            <w:r w:rsidRPr="00FC535D">
              <w:t>Hanterar er verksamhet patientmåltider?</w:t>
            </w:r>
          </w:p>
        </w:tc>
        <w:tc>
          <w:tcPr>
            <w:tcW w:w="4819" w:type="dxa"/>
            <w:tcMar/>
          </w:tcPr>
          <w:p w:rsidR="00081245" w:rsidP="009D6A1F" w:rsidRDefault="004B78B5" w14:paraId="145A5791" w14:textId="77777777">
            <w:pPr>
              <w:spacing w:line="276" w:lineRule="auto"/>
              <w:ind w:left="0" w:right="-108"/>
            </w:pPr>
            <w:sdt>
              <w:sdtPr>
                <w:rPr>
                  <w:bCs/>
                </w:rPr>
                <w:id w:val="-770785593"/>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Ja</w:t>
            </w:r>
          </w:p>
          <w:p w:rsidR="00081245" w:rsidP="009D6A1F" w:rsidRDefault="004B78B5" w14:paraId="68DE198F" w14:textId="77777777">
            <w:pPr>
              <w:spacing w:line="276" w:lineRule="auto"/>
              <w:ind w:left="0" w:right="111"/>
              <w:rPr>
                <w:bCs/>
              </w:rPr>
            </w:pPr>
            <w:sdt>
              <w:sdtPr>
                <w:rPr>
                  <w:bCs/>
                </w:rPr>
                <w:id w:val="1274980830"/>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Nej (gå vidare till fråga om avfallshantering)</w:t>
            </w:r>
          </w:p>
        </w:tc>
        <w:tc>
          <w:tcPr>
            <w:tcW w:w="4111" w:type="dxa"/>
            <w:tcMar/>
          </w:tcPr>
          <w:p w:rsidR="00081245" w:rsidP="009D6A1F" w:rsidRDefault="00081245" w14:paraId="2B877285" w14:textId="77777777">
            <w:pPr>
              <w:spacing w:line="276" w:lineRule="auto"/>
              <w:ind w:left="0" w:right="116"/>
            </w:pPr>
          </w:p>
        </w:tc>
      </w:tr>
      <w:tr w:rsidRPr="00A16D04" w:rsidR="00081245" w:rsidTr="32619F8F" w14:paraId="55EFC0B5" w14:textId="77777777">
        <w:tc>
          <w:tcPr>
            <w:tcW w:w="4947" w:type="dxa"/>
            <w:tcMar/>
          </w:tcPr>
          <w:p w:rsidR="00081245" w:rsidP="009D6A1F" w:rsidRDefault="00081245" w14:paraId="0B177DC5" w14:textId="77777777">
            <w:pPr>
              <w:spacing w:line="276" w:lineRule="auto"/>
              <w:ind w:left="0" w:right="39"/>
            </w:pPr>
            <w:r w:rsidRPr="001274E7">
              <w:t>Vilka insatser bedömer ni är viktigast för att minska matsvinnet i er verksamhet?</w:t>
            </w:r>
          </w:p>
          <w:p w:rsidRPr="004D0B89" w:rsidR="00081245" w:rsidP="009D6A1F" w:rsidRDefault="00081245" w14:paraId="1F40B65A" w14:textId="77777777">
            <w:pPr>
              <w:spacing w:line="276" w:lineRule="auto"/>
              <w:ind w:left="0" w:right="39"/>
            </w:pPr>
            <w:r w:rsidRPr="004D0B89">
              <w:t>Exempelvis, daglig uppföljning av orörda patientmåltider, en ansvarig för måltiderna, patienten får välja mat från menyn, kylda rätter som komplement till varma rätter, översyn av livsmedelsbeställningar.</w:t>
            </w:r>
          </w:p>
          <w:p w:rsidRPr="00FC535D" w:rsidR="00081245" w:rsidP="009D6A1F" w:rsidRDefault="00081245" w14:paraId="10A04EA0" w14:textId="77777777">
            <w:pPr>
              <w:spacing w:line="276" w:lineRule="auto"/>
              <w:ind w:left="0" w:right="39"/>
            </w:pPr>
            <w:r w:rsidRPr="000A0ABB">
              <w:rPr>
                <w:i/>
                <w:iCs/>
              </w:rPr>
              <w:t>2024-års mätningar visar att 13 % orörda portioner skickas tillbaka till köket, vilket motsvarar i snitt 378 orörda portioner under en vecka.</w:t>
            </w:r>
          </w:p>
        </w:tc>
        <w:tc>
          <w:tcPr>
            <w:tcW w:w="4819" w:type="dxa"/>
            <w:tcMar/>
          </w:tcPr>
          <w:p w:rsidR="00081245" w:rsidP="009D6A1F" w:rsidRDefault="00081245" w14:paraId="70F4FEE1" w14:textId="77777777">
            <w:pPr>
              <w:spacing w:line="276" w:lineRule="auto"/>
              <w:ind w:left="0" w:right="-108"/>
              <w:rPr>
                <w:bCs/>
              </w:rPr>
            </w:pPr>
            <w:r>
              <w:t xml:space="preserve">Beskriv: </w:t>
            </w:r>
            <w:r>
              <w:fldChar w:fldCharType="begin">
                <w:ffData>
                  <w:name w:val="Text1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111" w:type="dxa"/>
            <w:tcMar/>
          </w:tcPr>
          <w:p w:rsidRPr="00A16D04" w:rsidR="00081245" w:rsidP="009D6A1F" w:rsidRDefault="004B78B5" w14:paraId="01E2E4C5" w14:textId="77777777">
            <w:pPr>
              <w:spacing w:line="276" w:lineRule="auto"/>
              <w:ind w:left="0" w:right="116"/>
            </w:pPr>
            <w:hyperlink r:id="rId40">
              <w:r w:rsidRPr="080D2CE6" w:rsidR="00081245">
                <w:rPr>
                  <w:rStyle w:val="Hyperlnk"/>
                </w:rPr>
                <w:t>Kontaktuppgifter patientmåltider Södra Älvsborgs sjukhus - Servicewebben</w:t>
              </w:r>
            </w:hyperlink>
          </w:p>
          <w:p w:rsidR="00081245" w:rsidP="009D6A1F" w:rsidRDefault="004B78B5" w14:paraId="786F03BF" w14:textId="77777777">
            <w:pPr>
              <w:spacing w:line="276" w:lineRule="auto"/>
              <w:ind w:left="0" w:right="116"/>
            </w:pPr>
            <w:hyperlink r:id="rId41">
              <w:r w:rsidRPr="080D2CE6" w:rsidR="00081245">
                <w:rPr>
                  <w:rStyle w:val="Hyperlnk"/>
                </w:rPr>
                <w:t>Resultat från matsvinnsmätningar - Power BI rapport</w:t>
              </w:r>
            </w:hyperlink>
          </w:p>
        </w:tc>
      </w:tr>
      <w:tr w:rsidRPr="00A16D04" w:rsidR="00081245" w:rsidTr="32619F8F" w14:paraId="0F7148D2" w14:textId="77777777">
        <w:tc>
          <w:tcPr>
            <w:tcW w:w="4947" w:type="dxa"/>
            <w:tcMar/>
          </w:tcPr>
          <w:p w:rsidRPr="00832ADD" w:rsidR="00081245" w:rsidP="009D6A1F" w:rsidRDefault="00081245" w14:paraId="69C0B625" w14:textId="77777777">
            <w:pPr>
              <w:spacing w:line="276" w:lineRule="auto"/>
              <w:ind w:left="0" w:right="39"/>
            </w:pPr>
            <w:r w:rsidRPr="00832ADD">
              <w:t>Beskriv vilka faktorer som bidrar till att matsvinn uppstår från patientmåltider inom er verksamhet.</w:t>
            </w:r>
          </w:p>
          <w:p w:rsidRPr="00F348EE" w:rsidR="00081245" w:rsidP="009D6A1F" w:rsidRDefault="00081245" w14:paraId="211893D7" w14:textId="77777777">
            <w:pPr>
              <w:spacing w:line="276" w:lineRule="auto"/>
              <w:ind w:left="0" w:right="39"/>
              <w:rPr>
                <w:color w:val="FF0000"/>
              </w:rPr>
            </w:pPr>
          </w:p>
        </w:tc>
        <w:tc>
          <w:tcPr>
            <w:tcW w:w="4819" w:type="dxa"/>
            <w:tcMar/>
          </w:tcPr>
          <w:p w:rsidR="00081245" w:rsidP="009D6A1F" w:rsidRDefault="00081245" w14:paraId="46EC763F" w14:textId="77777777">
            <w:pPr>
              <w:spacing w:line="276" w:lineRule="auto"/>
              <w:ind w:left="0" w:right="111"/>
              <w:rPr>
                <w:bCs/>
              </w:rPr>
            </w:pPr>
            <w:r>
              <w:t xml:space="preserve">Beskriv vilka: </w:t>
            </w:r>
            <w:r>
              <w:fldChar w:fldCharType="begin">
                <w:ffData>
                  <w:name w:val="Text1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111" w:type="dxa"/>
            <w:tcMar/>
          </w:tcPr>
          <w:p w:rsidR="00081245" w:rsidP="009D6A1F" w:rsidRDefault="00081245" w14:paraId="7881323D" w14:textId="77777777">
            <w:pPr>
              <w:spacing w:line="276" w:lineRule="auto"/>
              <w:ind w:left="0" w:right="116"/>
            </w:pPr>
          </w:p>
        </w:tc>
      </w:tr>
      <w:tr w:rsidRPr="00142504" w:rsidR="00081245" w:rsidTr="32619F8F" w14:paraId="43E70A06" w14:textId="77777777">
        <w:trPr>
          <w:trHeight w:val="1807"/>
        </w:trPr>
        <w:tc>
          <w:tcPr>
            <w:tcW w:w="4947" w:type="dxa"/>
            <w:tcMar/>
          </w:tcPr>
          <w:p w:rsidRPr="00F543B4" w:rsidR="00081245" w:rsidP="009D6A1F" w:rsidRDefault="00081245" w14:paraId="0803611B" w14:textId="77777777">
            <w:pPr>
              <w:spacing w:line="276" w:lineRule="auto"/>
              <w:ind w:left="0" w:right="39"/>
              <w:rPr>
                <w:bCs/>
              </w:rPr>
            </w:pPr>
            <w:r w:rsidRPr="00F543B4">
              <w:rPr>
                <w:bCs/>
              </w:rPr>
              <w:t xml:space="preserve">Är det ordning och reda där avfallet </w:t>
            </w:r>
            <w:r>
              <w:rPr>
                <w:bCs/>
              </w:rPr>
              <w:t>hanteras</w:t>
            </w:r>
            <w:r w:rsidRPr="00F543B4">
              <w:rPr>
                <w:bCs/>
              </w:rPr>
              <w:t>? (</w:t>
            </w:r>
            <w:r>
              <w:rPr>
                <w:bCs/>
              </w:rPr>
              <w:t>v</w:t>
            </w:r>
            <w:r w:rsidRPr="00F543B4">
              <w:rPr>
                <w:bCs/>
              </w:rPr>
              <w:t>id miljörum eller sorteringsvagn)</w:t>
            </w:r>
          </w:p>
          <w:p w:rsidRPr="00F543B4" w:rsidR="00081245" w:rsidP="009D6A1F" w:rsidRDefault="00081245" w14:paraId="04B100DC" w14:textId="77777777">
            <w:pPr>
              <w:spacing w:line="276" w:lineRule="auto"/>
              <w:ind w:left="0" w:right="39"/>
              <w:rPr>
                <w:bCs/>
              </w:rPr>
            </w:pPr>
            <w:r w:rsidRPr="00F543B4">
              <w:rPr>
                <w:bCs/>
              </w:rPr>
              <w:t>Alla rutor ska kryssas i för verksamheten ska leva upp till miljölagstiftning.</w:t>
            </w:r>
          </w:p>
          <w:p w:rsidRPr="00B04274" w:rsidR="00081245" w:rsidP="009D6A1F" w:rsidRDefault="00081245" w14:paraId="157AA64E" w14:textId="77777777">
            <w:pPr>
              <w:spacing w:line="276" w:lineRule="auto"/>
              <w:ind w:left="0" w:right="39"/>
              <w:rPr>
                <w:bCs/>
              </w:rPr>
            </w:pPr>
          </w:p>
        </w:tc>
        <w:tc>
          <w:tcPr>
            <w:tcW w:w="4819" w:type="dxa"/>
            <w:tcMar/>
          </w:tcPr>
          <w:p w:rsidRPr="00F7671F" w:rsidR="00081245" w:rsidP="009D6A1F" w:rsidRDefault="00081245" w14:paraId="1D4AC286" w14:textId="77777777">
            <w:pPr>
              <w:spacing w:line="276" w:lineRule="auto"/>
              <w:ind w:left="0" w:right="111"/>
              <w:rPr>
                <w:u w:val="single"/>
              </w:rPr>
            </w:pPr>
            <w:r w:rsidRPr="00F7671F">
              <w:rPr>
                <w:u w:val="single"/>
              </w:rPr>
              <w:t xml:space="preserve">Gäller alla verksamheter </w:t>
            </w:r>
          </w:p>
          <w:p w:rsidR="00081245" w:rsidP="009D6A1F" w:rsidRDefault="004B78B5" w14:paraId="58154D65" w14:textId="77777777">
            <w:pPr>
              <w:spacing w:line="276" w:lineRule="auto"/>
              <w:ind w:left="0" w:right="111"/>
            </w:pPr>
            <w:sdt>
              <w:sdtPr>
                <w:rPr>
                  <w:bCs/>
                </w:rPr>
                <w:id w:val="-1487462950"/>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Det finns aktuella sorteringsskyltar i avdelningskök och personalkök</w:t>
            </w:r>
          </w:p>
          <w:p w:rsidR="00081245" w:rsidP="009D6A1F" w:rsidRDefault="004B78B5" w14:paraId="4446F6CE" w14:textId="77777777">
            <w:pPr>
              <w:spacing w:line="276" w:lineRule="auto"/>
              <w:ind w:left="0" w:right="111"/>
            </w:pPr>
            <w:sdt>
              <w:sdtPr>
                <w:rPr>
                  <w:bCs/>
                </w:rPr>
                <w:id w:val="-1921717090"/>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Matavfall från personalkök sorteras i papperspåsar (ej plast runt påsen)</w:t>
            </w:r>
          </w:p>
          <w:p w:rsidR="00081245" w:rsidP="009D6A1F" w:rsidRDefault="004B78B5" w14:paraId="717711E0" w14:textId="77777777">
            <w:pPr>
              <w:spacing w:line="276" w:lineRule="auto"/>
              <w:ind w:left="0" w:right="111"/>
            </w:pPr>
            <w:sdt>
              <w:sdtPr>
                <w:rPr>
                  <w:bCs/>
                </w:rPr>
                <w:id w:val="-615440011"/>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Personalen har kunskap om hur avfallet ska sorteras (stickprov ska visa rätt sortering)</w:t>
            </w:r>
          </w:p>
          <w:p w:rsidR="00081245" w:rsidP="009D6A1F" w:rsidRDefault="004B78B5" w14:paraId="7FF5C4CB" w14:textId="77777777">
            <w:pPr>
              <w:spacing w:line="276" w:lineRule="auto"/>
              <w:ind w:left="0" w:right="111"/>
            </w:pPr>
            <w:sdt>
              <w:sdtPr>
                <w:rPr>
                  <w:bCs/>
                </w:rPr>
                <w:id w:val="-1843460180"/>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Trasiga textilier återlämnas till Tvätteriet (patientens privata textilier som är trasiga hanteras som restavfall)</w:t>
            </w:r>
          </w:p>
          <w:p w:rsidRPr="00F7671F" w:rsidR="00081245" w:rsidP="009D6A1F" w:rsidRDefault="00081245" w14:paraId="128B9ADB" w14:textId="77777777">
            <w:pPr>
              <w:spacing w:line="276" w:lineRule="auto"/>
              <w:ind w:left="0" w:right="111"/>
              <w:rPr>
                <w:u w:val="single"/>
              </w:rPr>
            </w:pPr>
            <w:r w:rsidRPr="00F7671F">
              <w:rPr>
                <w:u w:val="single"/>
              </w:rPr>
              <w:t>Gäller verksamheter som hanterar farligt avfall</w:t>
            </w:r>
          </w:p>
          <w:p w:rsidR="00081245" w:rsidP="009D6A1F" w:rsidRDefault="004B78B5" w14:paraId="10C087D2" w14:textId="77777777">
            <w:pPr>
              <w:spacing w:line="276" w:lineRule="auto"/>
              <w:ind w:left="0" w:right="111"/>
            </w:pPr>
            <w:sdt>
              <w:sdtPr>
                <w:rPr>
                  <w:bCs/>
                </w:rPr>
                <w:id w:val="1514182045"/>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Farligt avfall såsom smittförande, stickande/skärande, läkemedelsavfall, cytostatikaavfall, kemikalieavfall hanteras enligt rutin</w:t>
            </w:r>
          </w:p>
          <w:p w:rsidR="00081245" w:rsidP="009D6A1F" w:rsidRDefault="004B78B5" w14:paraId="452748F9" w14:textId="77777777">
            <w:pPr>
              <w:spacing w:line="276" w:lineRule="auto"/>
              <w:ind w:left="0" w:right="111"/>
            </w:pPr>
            <w:sdt>
              <w:sdtPr>
                <w:rPr>
                  <w:bCs/>
                </w:rPr>
                <w:id w:val="1550193302"/>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Skylt för biologisk fara är uppsatt vid utrymmen där smittförande avfall förvaras </w:t>
            </w:r>
          </w:p>
          <w:p w:rsidR="00081245" w:rsidP="009D6A1F" w:rsidRDefault="004B78B5" w14:paraId="0F274F74" w14:textId="77777777">
            <w:pPr>
              <w:spacing w:line="276" w:lineRule="auto"/>
              <w:ind w:left="0" w:right="111"/>
            </w:pPr>
            <w:sdt>
              <w:sdtPr>
                <w:rPr>
                  <w:bCs/>
                </w:rPr>
                <w:id w:val="1513871806"/>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Läkemedelsavfall och cytostatikaavfall förpackas i svarta kärl</w:t>
            </w:r>
          </w:p>
          <w:p w:rsidRPr="00EB0D2E" w:rsidR="00081245" w:rsidP="009D6A1F" w:rsidRDefault="004B78B5" w14:paraId="721FC431" w14:textId="77777777">
            <w:pPr>
              <w:spacing w:line="276" w:lineRule="auto"/>
              <w:ind w:left="0" w:right="111"/>
            </w:pPr>
            <w:sdt>
              <w:sdtPr>
                <w:rPr>
                  <w:bCs/>
                </w:rPr>
                <w:id w:val="-607665435"/>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Verksamheter som hanterar pacemaker och andra övriga explosiva implantat hanterar avfallet enligt rutin</w:t>
            </w:r>
          </w:p>
          <w:p w:rsidR="00081245" w:rsidP="009D6A1F" w:rsidRDefault="00081245" w14:paraId="47B68EB3" w14:textId="77777777">
            <w:pPr>
              <w:spacing w:line="276" w:lineRule="auto"/>
              <w:ind w:left="0" w:right="111"/>
              <w:rPr>
                <w:bCs/>
              </w:rPr>
            </w:pPr>
            <w:r>
              <w:rPr>
                <w:bCs/>
              </w:rPr>
              <w:t>K</w:t>
            </w:r>
            <w:r w:rsidRPr="00EB0D2E">
              <w:rPr>
                <w:bCs/>
              </w:rPr>
              <w:t>ommentar:</w:t>
            </w:r>
            <w:r w:rsidRPr="00EB0D2E">
              <w:rPr>
                <w:bCs/>
              </w:rPr>
              <w:fldChar w:fldCharType="begin">
                <w:ffData>
                  <w:name w:val="Text21"/>
                  <w:enabled/>
                  <w:calcOnExit w:val="0"/>
                  <w:textInput/>
                </w:ffData>
              </w:fldChar>
            </w:r>
            <w:r w:rsidRPr="00EB0D2E">
              <w:rPr>
                <w:bCs/>
              </w:rPr>
              <w:instrText xml:space="preserve"> FORMTEXT </w:instrText>
            </w:r>
            <w:r w:rsidRPr="00EB0D2E">
              <w:rPr>
                <w:bCs/>
              </w:rPr>
            </w:r>
            <w:r w:rsidRPr="00EB0D2E">
              <w:rPr>
                <w:bCs/>
              </w:rPr>
              <w:fldChar w:fldCharType="separate"/>
            </w:r>
            <w:r w:rsidRPr="00EB0D2E">
              <w:rPr>
                <w:bCs/>
                <w:noProof/>
              </w:rPr>
              <w:t> </w:t>
            </w:r>
            <w:r w:rsidRPr="00EB0D2E">
              <w:rPr>
                <w:bCs/>
                <w:noProof/>
              </w:rPr>
              <w:t> </w:t>
            </w:r>
            <w:r w:rsidRPr="00EB0D2E">
              <w:rPr>
                <w:bCs/>
                <w:noProof/>
              </w:rPr>
              <w:t> </w:t>
            </w:r>
            <w:r w:rsidRPr="00EB0D2E">
              <w:rPr>
                <w:bCs/>
                <w:noProof/>
              </w:rPr>
              <w:t> </w:t>
            </w:r>
            <w:r w:rsidRPr="00EB0D2E">
              <w:rPr>
                <w:bCs/>
                <w:noProof/>
              </w:rPr>
              <w:t> </w:t>
            </w:r>
            <w:r w:rsidRPr="00EB0D2E">
              <w:rPr>
                <w:bCs/>
              </w:rPr>
              <w:fldChar w:fldCharType="end"/>
            </w:r>
          </w:p>
          <w:p w:rsidR="00081245" w:rsidP="009D6A1F" w:rsidRDefault="00081245" w14:paraId="418D4F74" w14:textId="77777777">
            <w:pPr>
              <w:spacing w:line="276" w:lineRule="auto"/>
              <w:ind w:left="0" w:right="111"/>
            </w:pPr>
          </w:p>
        </w:tc>
        <w:tc>
          <w:tcPr>
            <w:tcW w:w="4111" w:type="dxa"/>
            <w:tcMar/>
          </w:tcPr>
          <w:p w:rsidR="00081245" w:rsidP="009D6A1F" w:rsidRDefault="004B78B5" w14:paraId="652DFA97" w14:textId="77777777">
            <w:pPr>
              <w:spacing w:line="276" w:lineRule="auto"/>
              <w:ind w:left="0" w:right="116"/>
            </w:pPr>
            <w:hyperlink w:history="1" r:id="rId42">
              <w:r w:rsidRPr="000B38BD" w:rsidR="00081245">
                <w:rPr>
                  <w:rStyle w:val="Hyperlnk"/>
                </w:rPr>
                <w:t xml:space="preserve">Avfallshantering gränsdragningslista </w:t>
              </w:r>
            </w:hyperlink>
          </w:p>
          <w:p w:rsidR="00081245" w:rsidP="009D6A1F" w:rsidRDefault="004B78B5" w14:paraId="2FF370D0" w14:textId="77777777">
            <w:pPr>
              <w:spacing w:line="276" w:lineRule="auto"/>
              <w:ind w:left="0" w:right="116"/>
            </w:pPr>
            <w:hyperlink w:history="1" r:id="rId43">
              <w:r w:rsidRPr="00F543B4" w:rsidR="00081245">
                <w:rPr>
                  <w:rStyle w:val="Hyperlnk"/>
                </w:rPr>
                <w:t>Avfallshantering - Södra Älvsborgs Sjukhus</w:t>
              </w:r>
            </w:hyperlink>
          </w:p>
          <w:p w:rsidR="00081245" w:rsidP="009D6A1F" w:rsidRDefault="004B78B5" w14:paraId="293B9C01" w14:textId="77777777">
            <w:pPr>
              <w:spacing w:line="276" w:lineRule="auto"/>
              <w:ind w:left="0" w:right="116"/>
            </w:pPr>
            <w:hyperlink w:history="1" r:id="rId44">
              <w:r w:rsidR="00081245">
                <w:rPr>
                  <w:rStyle w:val="Hyperlnk"/>
                </w:rPr>
                <w:t>Regiongemensamma rutiner om hantering av farligt avfall</w:t>
              </w:r>
            </w:hyperlink>
            <w:r w:rsidR="00081245">
              <w:t xml:space="preserve"> </w:t>
            </w:r>
          </w:p>
          <w:p w:rsidRPr="000B38BD" w:rsidR="00081245" w:rsidP="009D6A1F" w:rsidRDefault="004B78B5" w14:paraId="6EDC8DEE" w14:textId="77777777">
            <w:pPr>
              <w:spacing w:line="276" w:lineRule="auto"/>
              <w:ind w:left="0" w:right="116"/>
            </w:pPr>
            <w:hyperlink w:history="1" r:id="rId45">
              <w:r w:rsidRPr="000B38BD" w:rsidR="00081245">
                <w:rPr>
                  <w:rStyle w:val="Hyperlnk"/>
                </w:rPr>
                <w:t xml:space="preserve"> </w:t>
              </w:r>
            </w:hyperlink>
          </w:p>
          <w:p w:rsidRPr="00142504" w:rsidR="00081245" w:rsidP="009D6A1F" w:rsidRDefault="00081245" w14:paraId="1E3DCCD0" w14:textId="77777777">
            <w:pPr>
              <w:spacing w:line="276" w:lineRule="auto"/>
              <w:ind w:left="0" w:right="116"/>
            </w:pPr>
          </w:p>
        </w:tc>
      </w:tr>
      <w:tr w:rsidRPr="00E81030" w:rsidR="00081245" w:rsidTr="32619F8F" w14:paraId="769A0AD9" w14:textId="77777777">
        <w:tc>
          <w:tcPr>
            <w:tcW w:w="4947" w:type="dxa"/>
            <w:tcMar/>
          </w:tcPr>
          <w:p w:rsidR="00081245" w:rsidP="009D6A1F" w:rsidRDefault="00081245" w14:paraId="11786671" w14:textId="77777777">
            <w:pPr>
              <w:spacing w:line="276" w:lineRule="auto"/>
              <w:ind w:left="0" w:right="39"/>
              <w:rPr>
                <w:bCs/>
              </w:rPr>
            </w:pPr>
            <w:r>
              <w:t>Om er verksamhet hanterar läkemedel, hur</w:t>
            </w:r>
            <w:r w:rsidRPr="00E81030">
              <w:rPr>
                <w:bCs/>
              </w:rPr>
              <w:t xml:space="preserve"> arbetar ni för att minska kassation av läkemedel</w:t>
            </w:r>
            <w:r>
              <w:rPr>
                <w:bCs/>
              </w:rPr>
              <w:t>?</w:t>
            </w:r>
          </w:p>
          <w:p w:rsidRPr="00E81030" w:rsidR="00081245" w:rsidP="009D6A1F" w:rsidRDefault="00081245" w14:paraId="52FEC3DB" w14:textId="77777777">
            <w:pPr>
              <w:spacing w:line="276" w:lineRule="auto"/>
              <w:ind w:left="0" w:right="39"/>
              <w:rPr>
                <w:i/>
                <w:color w:val="FF0000"/>
              </w:rPr>
            </w:pPr>
          </w:p>
        </w:tc>
        <w:tc>
          <w:tcPr>
            <w:tcW w:w="4819" w:type="dxa"/>
            <w:tcMar/>
          </w:tcPr>
          <w:p w:rsidR="00081245" w:rsidP="009D6A1F" w:rsidRDefault="00081245" w14:paraId="12AC9B5A" w14:textId="77777777">
            <w:pPr>
              <w:spacing w:line="276" w:lineRule="auto"/>
              <w:ind w:left="0" w:right="111"/>
            </w:pPr>
            <w:r>
              <w:t>Beskriv vilka f</w:t>
            </w:r>
            <w:r w:rsidRPr="00E81030">
              <w:t>örändrade arbetssätt/ metoder/ rutiner som bidrar till att minska</w:t>
            </w:r>
            <w:r>
              <w:t>d</w:t>
            </w:r>
            <w:r w:rsidRPr="00E81030">
              <w:t xml:space="preserve"> förskrivning av antibiotika och andra läkemedel</w:t>
            </w:r>
            <w:r>
              <w:t>.</w:t>
            </w:r>
          </w:p>
          <w:p w:rsidRPr="00E81030" w:rsidR="00081245" w:rsidP="009D6A1F" w:rsidRDefault="00081245" w14:paraId="02D089AA" w14:textId="77777777">
            <w:pPr>
              <w:spacing w:line="276" w:lineRule="auto"/>
              <w:ind w:left="0" w:right="111"/>
            </w:pPr>
            <w:r w:rsidRPr="00E81030">
              <w:t xml:space="preserve"> </w:t>
            </w:r>
            <w:r w:rsidRPr="00E81030">
              <w:fldChar w:fldCharType="begin">
                <w:ffData>
                  <w:name w:val="Text20"/>
                  <w:enabled/>
                  <w:calcOnExit w:val="0"/>
                  <w:textInput/>
                </w:ffData>
              </w:fldChar>
            </w:r>
            <w:r w:rsidRPr="00E81030">
              <w:instrText xml:space="preserve"> FORMTEXT </w:instrText>
            </w:r>
            <w:r w:rsidRPr="00E81030">
              <w:fldChar w:fldCharType="separate"/>
            </w:r>
            <w:r w:rsidRPr="00E81030">
              <w:rPr>
                <w:noProof/>
              </w:rPr>
              <w:t> </w:t>
            </w:r>
            <w:r w:rsidRPr="00E81030">
              <w:rPr>
                <w:noProof/>
              </w:rPr>
              <w:t> </w:t>
            </w:r>
            <w:r w:rsidRPr="00E81030">
              <w:rPr>
                <w:noProof/>
              </w:rPr>
              <w:t> </w:t>
            </w:r>
            <w:r w:rsidRPr="00E81030">
              <w:rPr>
                <w:noProof/>
              </w:rPr>
              <w:t> </w:t>
            </w:r>
            <w:r w:rsidRPr="00E81030">
              <w:rPr>
                <w:noProof/>
              </w:rPr>
              <w:t> </w:t>
            </w:r>
            <w:r w:rsidRPr="00E81030">
              <w:fldChar w:fldCharType="end"/>
            </w:r>
          </w:p>
        </w:tc>
        <w:tc>
          <w:tcPr>
            <w:tcW w:w="4111" w:type="dxa"/>
            <w:tcMar/>
          </w:tcPr>
          <w:p w:rsidR="00081245" w:rsidP="009D6A1F" w:rsidRDefault="004B78B5" w14:paraId="153DFA8E" w14:textId="77777777">
            <w:pPr>
              <w:spacing w:line="276" w:lineRule="auto"/>
              <w:ind w:left="0" w:right="116"/>
              <w:rPr>
                <w:rStyle w:val="Hyperlnk"/>
                <w:bCs/>
              </w:rPr>
            </w:pPr>
            <w:hyperlink w:history="1" r:id="rId46">
              <w:r w:rsidRPr="00E81030" w:rsidR="00081245">
                <w:rPr>
                  <w:rStyle w:val="Hyperlnk"/>
                  <w:bCs/>
                </w:rPr>
                <w:t>Strama – strategigrupp för rationell antibiotikaanvändning och minskad antibiotikaresistens</w:t>
              </w:r>
            </w:hyperlink>
          </w:p>
          <w:p w:rsidRPr="00E81030" w:rsidR="00081245" w:rsidP="009D6A1F" w:rsidRDefault="004B78B5" w14:paraId="05C1CB1F" w14:textId="77777777">
            <w:pPr>
              <w:spacing w:line="276" w:lineRule="auto"/>
              <w:ind w:left="0" w:right="116"/>
            </w:pPr>
            <w:hyperlink w:history="1" r:id="rId47">
              <w:r w:rsidRPr="00165EF5" w:rsidR="00081245">
                <w:rPr>
                  <w:rStyle w:val="Hyperlnk"/>
                </w:rPr>
                <w:t>REKlista</w:t>
              </w:r>
            </w:hyperlink>
          </w:p>
        </w:tc>
      </w:tr>
      <w:tr w:rsidRPr="00E81030" w:rsidR="00081245" w:rsidTr="32619F8F" w14:paraId="7BC51C09" w14:textId="77777777">
        <w:tc>
          <w:tcPr>
            <w:tcW w:w="4947" w:type="dxa"/>
            <w:tcMar/>
          </w:tcPr>
          <w:p w:rsidRPr="0025676C" w:rsidR="00081245" w:rsidP="009D6A1F" w:rsidRDefault="00081245" w14:paraId="0E9F1594" w14:textId="77777777">
            <w:pPr>
              <w:spacing w:line="276" w:lineRule="auto"/>
              <w:ind w:left="0" w:right="39"/>
            </w:pPr>
            <w:r w:rsidRPr="0025676C">
              <w:t>Hur upplever ni att mängden läkemedelsavfall från er verksamhet har förändrats de</w:t>
            </w:r>
            <w:r>
              <w:t>t</w:t>
            </w:r>
            <w:r w:rsidRPr="0025676C">
              <w:t xml:space="preserve"> senaste året</w:t>
            </w:r>
            <w:r>
              <w:t xml:space="preserve"> (kryssa i ett alternativ)</w:t>
            </w:r>
          </w:p>
          <w:p w:rsidR="00081245" w:rsidP="009D6A1F" w:rsidRDefault="00081245" w14:paraId="080B943A" w14:textId="77777777">
            <w:pPr>
              <w:spacing w:line="276" w:lineRule="auto"/>
              <w:ind w:left="0" w:right="39"/>
            </w:pPr>
            <w:r w:rsidRPr="0025676C">
              <w:rPr>
                <w:i/>
                <w:iCs/>
              </w:rPr>
              <w:br/>
            </w:r>
            <w:r w:rsidRPr="0025676C">
              <w:rPr>
                <w:i/>
                <w:iCs/>
              </w:rPr>
              <w:t>Tota</w:t>
            </w:r>
            <w:r>
              <w:rPr>
                <w:i/>
                <w:iCs/>
              </w:rPr>
              <w:t xml:space="preserve">lt läkemedelsavfall </w:t>
            </w:r>
            <w:r w:rsidRPr="0025676C">
              <w:rPr>
                <w:i/>
                <w:iCs/>
              </w:rPr>
              <w:t>på SÄS Borås var 56 ton år 2024.</w:t>
            </w:r>
          </w:p>
        </w:tc>
        <w:tc>
          <w:tcPr>
            <w:tcW w:w="4819" w:type="dxa"/>
            <w:tcMar/>
          </w:tcPr>
          <w:p w:rsidR="00081245" w:rsidP="009D6A1F" w:rsidRDefault="004B78B5" w14:paraId="3F423728" w14:textId="77777777">
            <w:pPr>
              <w:spacing w:line="276" w:lineRule="auto"/>
              <w:ind w:left="0" w:right="-108"/>
            </w:pPr>
            <w:sdt>
              <w:sdtPr>
                <w:rPr>
                  <w:bCs/>
                </w:rPr>
                <w:id w:val="-1963108141"/>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Ökat avsevärt</w:t>
            </w:r>
          </w:p>
          <w:p w:rsidR="00081245" w:rsidP="009D6A1F" w:rsidRDefault="004B78B5" w14:paraId="6A4ADB4F" w14:textId="77777777">
            <w:pPr>
              <w:spacing w:line="276" w:lineRule="auto"/>
              <w:ind w:left="0" w:right="-108"/>
            </w:pPr>
            <w:sdt>
              <w:sdtPr>
                <w:rPr>
                  <w:bCs/>
                </w:rPr>
                <w:id w:val="-460258859"/>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Ökat något</w:t>
            </w:r>
          </w:p>
          <w:p w:rsidR="00081245" w:rsidP="009D6A1F" w:rsidRDefault="004B78B5" w14:paraId="54CC6779" w14:textId="77777777">
            <w:pPr>
              <w:spacing w:line="276" w:lineRule="auto"/>
              <w:ind w:left="0" w:right="-108"/>
            </w:pPr>
            <w:sdt>
              <w:sdtPr>
                <w:rPr>
                  <w:bCs/>
                </w:rPr>
                <w:id w:val="-1972587842"/>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Oförändrat från föregående år</w:t>
            </w:r>
          </w:p>
          <w:p w:rsidR="00081245" w:rsidP="009D6A1F" w:rsidRDefault="004B78B5" w14:paraId="40AA7DE0" w14:textId="77777777">
            <w:pPr>
              <w:spacing w:line="276" w:lineRule="auto"/>
              <w:ind w:left="0" w:right="-108"/>
            </w:pPr>
            <w:sdt>
              <w:sdtPr>
                <w:rPr>
                  <w:bCs/>
                </w:rPr>
                <w:id w:val="2077777941"/>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Minskat något</w:t>
            </w:r>
          </w:p>
          <w:p w:rsidR="00081245" w:rsidP="009D6A1F" w:rsidRDefault="004B78B5" w14:paraId="67ABC9F2" w14:textId="77777777">
            <w:pPr>
              <w:spacing w:line="276" w:lineRule="auto"/>
              <w:ind w:left="0" w:right="-108"/>
            </w:pPr>
            <w:sdt>
              <w:sdtPr>
                <w:rPr>
                  <w:bCs/>
                </w:rPr>
                <w:id w:val="1353846593"/>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Minskat avsevärt</w:t>
            </w:r>
          </w:p>
        </w:tc>
        <w:tc>
          <w:tcPr>
            <w:tcW w:w="4111" w:type="dxa"/>
            <w:tcMar/>
          </w:tcPr>
          <w:p w:rsidR="00081245" w:rsidP="009D6A1F" w:rsidRDefault="00081245" w14:paraId="446F455F" w14:textId="77777777">
            <w:pPr>
              <w:spacing w:line="276" w:lineRule="auto"/>
              <w:ind w:left="0" w:right="116"/>
            </w:pPr>
          </w:p>
        </w:tc>
      </w:tr>
      <w:tr w:rsidRPr="0096050D" w:rsidR="00081245" w:rsidTr="32619F8F" w14:paraId="1628E421" w14:textId="77777777">
        <w:tc>
          <w:tcPr>
            <w:tcW w:w="4947" w:type="dxa"/>
            <w:tcMar/>
          </w:tcPr>
          <w:p w:rsidR="00081245" w:rsidP="009D6A1F" w:rsidRDefault="00081245" w14:paraId="53D16CE5" w14:textId="77777777">
            <w:pPr>
              <w:spacing w:line="276" w:lineRule="auto"/>
              <w:ind w:left="0" w:right="39"/>
              <w:rPr>
                <w:bCs/>
              </w:rPr>
            </w:pPr>
            <w:r>
              <w:rPr>
                <w:bCs/>
              </w:rPr>
              <w:t>Hur arbetar ni för återbruk av inventarier?</w:t>
            </w:r>
          </w:p>
          <w:p w:rsidRPr="0096050D" w:rsidR="00081245" w:rsidP="009D6A1F" w:rsidRDefault="00081245" w14:paraId="244B6F20" w14:textId="77777777">
            <w:pPr>
              <w:spacing w:line="276" w:lineRule="auto"/>
              <w:ind w:left="0" w:right="39"/>
              <w:rPr>
                <w:bCs/>
              </w:rPr>
            </w:pPr>
          </w:p>
        </w:tc>
        <w:tc>
          <w:tcPr>
            <w:tcW w:w="4819" w:type="dxa"/>
            <w:tcMar/>
          </w:tcPr>
          <w:p w:rsidR="00081245" w:rsidP="009D6A1F" w:rsidRDefault="004B78B5" w14:paraId="7CF2E19C" w14:textId="77777777">
            <w:pPr>
              <w:spacing w:line="276" w:lineRule="auto"/>
              <w:ind w:left="0" w:right="111"/>
              <w:rPr>
                <w:bCs/>
              </w:rPr>
            </w:pPr>
            <w:sdt>
              <w:sdtPr>
                <w:rPr>
                  <w:bCs/>
                </w:rPr>
                <w:id w:val="2079162236"/>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Möbler lämnas in och köps av Åter i bruk</w:t>
            </w:r>
          </w:p>
          <w:p w:rsidR="00081245" w:rsidP="009D6A1F" w:rsidRDefault="004B78B5" w14:paraId="0CC6065A" w14:textId="77777777">
            <w:pPr>
              <w:spacing w:line="276" w:lineRule="auto"/>
              <w:ind w:left="0" w:right="111"/>
              <w:rPr>
                <w:bCs/>
              </w:rPr>
            </w:pPr>
            <w:sdt>
              <w:sdtPr>
                <w:rPr>
                  <w:bCs/>
                </w:rPr>
                <w:id w:val="-470132439"/>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Överbliven medicinteknisk utrustning lämnas till samordnare på Medicinsk teknik </w:t>
            </w:r>
          </w:p>
          <w:p w:rsidR="00081245" w:rsidP="009D6A1F" w:rsidRDefault="004B78B5" w14:paraId="23EE54BB" w14:textId="77777777">
            <w:pPr>
              <w:spacing w:line="276" w:lineRule="auto"/>
              <w:ind w:left="0" w:right="111"/>
              <w:rPr>
                <w:bCs/>
              </w:rPr>
            </w:pPr>
            <w:sdt>
              <w:sdtPr>
                <w:rPr>
                  <w:bCs/>
                </w:rPr>
                <w:id w:val="1344744408"/>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w:t>
            </w:r>
            <w:r w:rsidR="00081245">
              <w:rPr>
                <w:bCs/>
              </w:rPr>
              <w:t xml:space="preserve">Gammal IT-utrustning hanteras via ÅtervinnIT </w:t>
            </w:r>
          </w:p>
          <w:p w:rsidRPr="0096050D" w:rsidR="00081245" w:rsidP="009D6A1F" w:rsidRDefault="004B78B5" w14:paraId="09355FF4" w14:textId="77777777">
            <w:pPr>
              <w:spacing w:line="276" w:lineRule="auto"/>
              <w:ind w:left="0" w:right="111"/>
            </w:pPr>
            <w:sdt>
              <w:sdtPr>
                <w:rPr>
                  <w:bCs/>
                </w:rPr>
                <w:id w:val="-972279239"/>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w:t>
            </w:r>
            <w:r w:rsidR="00081245">
              <w:rPr>
                <w:bCs/>
              </w:rPr>
              <w:t xml:space="preserve">Annat, ange kommentar: </w:t>
            </w:r>
            <w:r w:rsidRPr="0055778F" w:rsidR="00081245">
              <w:rPr>
                <w:bCs/>
              </w:rPr>
              <w:fldChar w:fldCharType="begin">
                <w:ffData>
                  <w:name w:val="Text21"/>
                  <w:enabled/>
                  <w:calcOnExit w:val="0"/>
                  <w:textInput/>
                </w:ffData>
              </w:fldChar>
            </w:r>
            <w:r w:rsidRPr="0055778F" w:rsidR="00081245">
              <w:rPr>
                <w:bCs/>
              </w:rPr>
              <w:instrText xml:space="preserve"> FORMTEXT </w:instrText>
            </w:r>
            <w:r w:rsidRPr="0055778F" w:rsidR="00081245">
              <w:rPr>
                <w:bCs/>
              </w:rPr>
            </w:r>
            <w:r w:rsidRPr="0055778F" w:rsidR="00081245">
              <w:rPr>
                <w:bCs/>
              </w:rPr>
              <w:fldChar w:fldCharType="separate"/>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rPr>
              <w:fldChar w:fldCharType="end"/>
            </w:r>
          </w:p>
        </w:tc>
        <w:tc>
          <w:tcPr>
            <w:tcW w:w="4111" w:type="dxa"/>
            <w:tcMar/>
          </w:tcPr>
          <w:p w:rsidRPr="00384C45" w:rsidR="00081245" w:rsidP="009D6A1F" w:rsidRDefault="004B78B5" w14:paraId="5FAEDB32" w14:textId="77777777">
            <w:pPr>
              <w:spacing w:line="276" w:lineRule="auto"/>
              <w:ind w:left="0" w:right="116"/>
              <w:rPr>
                <w:rStyle w:val="Hyperlnk"/>
                <w:bCs/>
                <w:color w:val="006298" w:themeColor="accent1"/>
              </w:rPr>
            </w:pPr>
            <w:hyperlink w:history="1" r:id="rId48">
              <w:r w:rsidRPr="00384C45" w:rsidR="00081245">
                <w:rPr>
                  <w:color w:val="006298" w:themeColor="accent1"/>
                  <w:u w:val="single"/>
                </w:rPr>
                <w:t>Åter i bruk - beställa och avyttra möbler</w:t>
              </w:r>
            </w:hyperlink>
          </w:p>
          <w:p w:rsidRPr="0096050D" w:rsidR="00081245" w:rsidP="009D6A1F" w:rsidRDefault="004B78B5" w14:paraId="521BF8E9" w14:textId="77777777">
            <w:pPr>
              <w:spacing w:line="276" w:lineRule="auto"/>
              <w:ind w:left="0" w:right="116"/>
            </w:pPr>
            <w:hyperlink w:history="1" r:id="rId49">
              <w:r w:rsidRPr="0025165D" w:rsidR="00081245">
                <w:rPr>
                  <w:rStyle w:val="Hyperlnk"/>
                  <w:bCs/>
                </w:rPr>
                <w:t>ÅtervinnIT</w:t>
              </w:r>
            </w:hyperlink>
          </w:p>
        </w:tc>
      </w:tr>
      <w:tr w:rsidRPr="0096050D" w:rsidR="00081245" w:rsidTr="32619F8F" w14:paraId="1421CC43" w14:textId="77777777">
        <w:tc>
          <w:tcPr>
            <w:tcW w:w="4947" w:type="dxa"/>
            <w:tcMar/>
          </w:tcPr>
          <w:p w:rsidR="00081245" w:rsidP="009D6A1F" w:rsidRDefault="00081245" w14:paraId="39C48587" w14:textId="77777777">
            <w:pPr>
              <w:spacing w:line="276" w:lineRule="auto"/>
              <w:ind w:left="0" w:right="39"/>
              <w:rPr>
                <w:bCs/>
              </w:rPr>
            </w:pPr>
            <w:r>
              <w:rPr>
                <w:bCs/>
              </w:rPr>
              <w:t>Görs andra resurseffektiviserande åtgärder?</w:t>
            </w:r>
          </w:p>
        </w:tc>
        <w:tc>
          <w:tcPr>
            <w:tcW w:w="4819" w:type="dxa"/>
            <w:tcMar/>
          </w:tcPr>
          <w:p w:rsidR="00081245" w:rsidP="009D6A1F" w:rsidRDefault="00081245" w14:paraId="43436715" w14:textId="77777777">
            <w:pPr>
              <w:spacing w:line="276" w:lineRule="auto"/>
              <w:ind w:left="0" w:right="111"/>
              <w:rPr>
                <w:bCs/>
              </w:rPr>
            </w:pPr>
            <w:r>
              <w:rPr>
                <w:bCs/>
              </w:rPr>
              <w:t xml:space="preserve">Om ja, beskriv: </w:t>
            </w:r>
            <w:r w:rsidRPr="0055778F">
              <w:rPr>
                <w:bCs/>
              </w:rPr>
              <w:fldChar w:fldCharType="begin">
                <w:ffData>
                  <w:name w:val="Text21"/>
                  <w:enabled/>
                  <w:calcOnExit w:val="0"/>
                  <w:textInput/>
                </w:ffData>
              </w:fldChar>
            </w:r>
            <w:r w:rsidRPr="0055778F">
              <w:rPr>
                <w:bCs/>
              </w:rPr>
              <w:instrText xml:space="preserve"> FORMTEXT </w:instrText>
            </w:r>
            <w:r w:rsidRPr="0055778F">
              <w:rPr>
                <w:bCs/>
              </w:rPr>
            </w:r>
            <w:r w:rsidRPr="0055778F">
              <w:rPr>
                <w:bCs/>
              </w:rPr>
              <w:fldChar w:fldCharType="separate"/>
            </w:r>
            <w:r w:rsidRPr="0055778F">
              <w:rPr>
                <w:bCs/>
                <w:noProof/>
              </w:rPr>
              <w:t> </w:t>
            </w:r>
            <w:r w:rsidRPr="0055778F">
              <w:rPr>
                <w:bCs/>
                <w:noProof/>
              </w:rPr>
              <w:t> </w:t>
            </w:r>
            <w:r w:rsidRPr="0055778F">
              <w:rPr>
                <w:bCs/>
                <w:noProof/>
              </w:rPr>
              <w:t> </w:t>
            </w:r>
            <w:r w:rsidRPr="0055778F">
              <w:rPr>
                <w:bCs/>
                <w:noProof/>
              </w:rPr>
              <w:t> </w:t>
            </w:r>
            <w:r w:rsidRPr="0055778F">
              <w:rPr>
                <w:bCs/>
                <w:noProof/>
              </w:rPr>
              <w:t> </w:t>
            </w:r>
            <w:r w:rsidRPr="0055778F">
              <w:rPr>
                <w:bCs/>
              </w:rPr>
              <w:fldChar w:fldCharType="end"/>
            </w:r>
          </w:p>
          <w:p w:rsidR="00081245" w:rsidP="009D6A1F" w:rsidRDefault="00081245" w14:paraId="0BD65EB5" w14:textId="77777777">
            <w:pPr>
              <w:spacing w:line="276" w:lineRule="auto"/>
              <w:ind w:left="0" w:right="111"/>
              <w:rPr>
                <w:bCs/>
              </w:rPr>
            </w:pPr>
          </w:p>
        </w:tc>
        <w:tc>
          <w:tcPr>
            <w:tcW w:w="4111" w:type="dxa"/>
            <w:tcMar/>
          </w:tcPr>
          <w:p w:rsidR="00081245" w:rsidP="009D6A1F" w:rsidRDefault="00081245" w14:paraId="39FC0392" w14:textId="77777777">
            <w:pPr>
              <w:spacing w:line="276" w:lineRule="auto"/>
              <w:ind w:left="0" w:right="116"/>
            </w:pPr>
          </w:p>
        </w:tc>
      </w:tr>
      <w:bookmarkEnd w:id="11"/>
    </w:tbl>
    <w:p w:rsidR="00081245" w:rsidP="00081245" w:rsidRDefault="00081245" w14:paraId="6FA5E01B" w14:textId="77777777">
      <w:pPr>
        <w:spacing w:line="276" w:lineRule="auto"/>
        <w:ind w:left="0"/>
      </w:pPr>
    </w:p>
    <w:tbl>
      <w:tblPr>
        <w:tblW w:w="13892" w:type="dxa"/>
        <w:tblInd w:w="-15" w:type="dxa"/>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Layout w:type="fixed"/>
        <w:tblCellMar>
          <w:top w:w="28" w:type="dxa"/>
          <w:left w:w="70" w:type="dxa"/>
          <w:right w:w="70" w:type="dxa"/>
        </w:tblCellMar>
        <w:tblLook w:val="04A0" w:firstRow="1" w:lastRow="0" w:firstColumn="1" w:lastColumn="0" w:noHBand="0" w:noVBand="1"/>
      </w:tblPr>
      <w:tblGrid>
        <w:gridCol w:w="4962"/>
        <w:gridCol w:w="4819"/>
        <w:gridCol w:w="4111"/>
      </w:tblGrid>
      <w:tr w:rsidRPr="005A009C" w:rsidR="00081245" w:rsidTr="009D6A1F" w14:paraId="4551B81B" w14:textId="77777777">
        <w:tc>
          <w:tcPr>
            <w:tcW w:w="4962" w:type="dxa"/>
            <w:shd w:val="clear" w:color="auto" w:fill="005B89"/>
            <w:hideMark/>
          </w:tcPr>
          <w:p w:rsidRPr="00D3748E" w:rsidR="00081245" w:rsidP="009D6A1F" w:rsidRDefault="00081245" w14:paraId="49936DBC" w14:textId="77777777">
            <w:pPr>
              <w:spacing w:after="0" w:line="276" w:lineRule="auto"/>
              <w:ind w:left="0"/>
              <w:rPr>
                <w:rFonts w:ascii="Arial" w:hAnsi="Arial" w:cs="Arial"/>
                <w:b/>
                <w:bCs/>
                <w:color w:val="FFFFFF" w:themeColor="background1"/>
                <w:sz w:val="22"/>
                <w:szCs w:val="22"/>
              </w:rPr>
            </w:pPr>
            <w:bookmarkStart w:name="_Hlk155967690" w:id="12"/>
            <w:r w:rsidRPr="00D3748E">
              <w:rPr>
                <w:rFonts w:ascii="Arial" w:hAnsi="Arial" w:cs="Arial"/>
                <w:b/>
                <w:bCs/>
                <w:color w:val="FFFFFF" w:themeColor="background1"/>
                <w:sz w:val="22"/>
                <w:szCs w:val="22"/>
              </w:rPr>
              <w:t>Kemikalier</w:t>
            </w:r>
          </w:p>
        </w:tc>
        <w:tc>
          <w:tcPr>
            <w:tcW w:w="4819" w:type="dxa"/>
            <w:shd w:val="clear" w:color="auto" w:fill="005B89"/>
            <w:hideMark/>
          </w:tcPr>
          <w:p w:rsidRPr="00D3748E" w:rsidR="00081245" w:rsidP="009D6A1F" w:rsidRDefault="00081245" w14:paraId="37E59DF0" w14:textId="77777777">
            <w:pPr>
              <w:spacing w:after="0" w:line="276" w:lineRule="auto"/>
              <w:ind w:left="0"/>
              <w:rPr>
                <w:rFonts w:ascii="Arial" w:hAnsi="Arial" w:cs="Arial"/>
                <w:b/>
                <w:bCs/>
                <w:color w:val="FFFFFF" w:themeColor="background1"/>
                <w:sz w:val="22"/>
                <w:szCs w:val="22"/>
              </w:rPr>
            </w:pPr>
            <w:r w:rsidRPr="00D3748E">
              <w:rPr>
                <w:rFonts w:ascii="Arial" w:hAnsi="Arial" w:cs="Arial"/>
                <w:b/>
                <w:bCs/>
                <w:color w:val="FFFFFF" w:themeColor="background1"/>
                <w:sz w:val="22"/>
                <w:szCs w:val="22"/>
              </w:rPr>
              <w:t>Åtgärd/alternativ</w:t>
            </w:r>
          </w:p>
        </w:tc>
        <w:tc>
          <w:tcPr>
            <w:tcW w:w="4111" w:type="dxa"/>
            <w:shd w:val="clear" w:color="auto" w:fill="005B89"/>
          </w:tcPr>
          <w:p w:rsidRPr="00D3748E" w:rsidR="00081245" w:rsidP="009D6A1F" w:rsidRDefault="00081245" w14:paraId="7EE8D574" w14:textId="77777777">
            <w:pPr>
              <w:spacing w:after="0" w:line="276" w:lineRule="auto"/>
              <w:ind w:left="0" w:right="218"/>
              <w:rPr>
                <w:rFonts w:ascii="Arial" w:hAnsi="Arial" w:cs="Arial"/>
                <w:b/>
                <w:bCs/>
                <w:color w:val="FFFFFF" w:themeColor="background1"/>
                <w:sz w:val="22"/>
                <w:szCs w:val="22"/>
              </w:rPr>
            </w:pPr>
            <w:r w:rsidRPr="00D3748E">
              <w:rPr>
                <w:rFonts w:ascii="Arial" w:hAnsi="Arial" w:cs="Arial"/>
                <w:b/>
                <w:bCs/>
                <w:color w:val="FFFFFF" w:themeColor="background1"/>
                <w:sz w:val="22"/>
                <w:szCs w:val="22"/>
              </w:rPr>
              <w:t>Stödjande dokumentation</w:t>
            </w:r>
          </w:p>
        </w:tc>
      </w:tr>
      <w:tr w:rsidRPr="005A009C" w:rsidR="00081245" w:rsidTr="009D6A1F" w14:paraId="4E0AF0BF" w14:textId="77777777">
        <w:trPr>
          <w:trHeight w:val="554"/>
        </w:trPr>
        <w:tc>
          <w:tcPr>
            <w:tcW w:w="4962" w:type="dxa"/>
          </w:tcPr>
          <w:p w:rsidRPr="005A009C" w:rsidR="00081245" w:rsidP="009D6A1F" w:rsidRDefault="00081245" w14:paraId="6B10AC1D" w14:textId="77777777">
            <w:pPr>
              <w:spacing w:after="0" w:line="276" w:lineRule="auto"/>
              <w:ind w:left="0" w:right="71"/>
              <w:rPr>
                <w:strike/>
              </w:rPr>
            </w:pPr>
            <w:r>
              <w:t>Känner alla till vilka miljö- och hälsofarliga kemikalier som används på enheten? (kemikalier med faropiktogram)</w:t>
            </w:r>
          </w:p>
        </w:tc>
        <w:tc>
          <w:tcPr>
            <w:tcW w:w="4819" w:type="dxa"/>
          </w:tcPr>
          <w:p w:rsidR="00081245" w:rsidP="009D6A1F" w:rsidRDefault="004B78B5" w14:paraId="79A7B93C" w14:textId="77777777">
            <w:pPr>
              <w:spacing w:line="276" w:lineRule="auto"/>
              <w:ind w:left="0" w:right="64"/>
              <w:rPr>
                <w:bCs/>
              </w:rPr>
            </w:pPr>
            <w:sdt>
              <w:sdtPr>
                <w:rPr>
                  <w:bCs/>
                </w:rPr>
                <w:id w:val="1633744525"/>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Pr="0055778F" w:rsidR="00081245">
              <w:rPr>
                <w:bCs/>
              </w:rPr>
              <w:t xml:space="preserve"> Ja</w:t>
            </w:r>
          </w:p>
          <w:p w:rsidRPr="005A009C" w:rsidR="00081245" w:rsidP="009D6A1F" w:rsidRDefault="004B78B5" w14:paraId="327A37CC" w14:textId="77777777">
            <w:pPr>
              <w:spacing w:line="276" w:lineRule="auto"/>
              <w:ind w:left="0" w:right="64"/>
            </w:pPr>
            <w:sdt>
              <w:sdtPr>
                <w:rPr>
                  <w:bCs/>
                </w:rPr>
                <w:id w:val="30538202"/>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Pr="0055778F" w:rsidR="00081245">
              <w:rPr>
                <w:bCs/>
              </w:rPr>
              <w:t xml:space="preserve"> Nej</w:t>
            </w:r>
            <w:r w:rsidR="00081245">
              <w:rPr>
                <w:bCs/>
              </w:rPr>
              <w:t>, beskriv plan för hantering:</w:t>
            </w:r>
            <w:r w:rsidRPr="0055778F" w:rsidR="00081245">
              <w:rPr>
                <w:bCs/>
              </w:rPr>
              <w:t xml:space="preserve"> </w:t>
            </w:r>
            <w:r w:rsidRPr="0055778F" w:rsidR="00081245">
              <w:rPr>
                <w:bCs/>
              </w:rPr>
              <w:fldChar w:fldCharType="begin">
                <w:ffData>
                  <w:name w:val="Text21"/>
                  <w:enabled/>
                  <w:calcOnExit w:val="0"/>
                  <w:textInput/>
                </w:ffData>
              </w:fldChar>
            </w:r>
            <w:r w:rsidRPr="0055778F" w:rsidR="00081245">
              <w:rPr>
                <w:bCs/>
              </w:rPr>
              <w:instrText xml:space="preserve"> FORMTEXT </w:instrText>
            </w:r>
            <w:r w:rsidRPr="0055778F" w:rsidR="00081245">
              <w:rPr>
                <w:bCs/>
              </w:rPr>
            </w:r>
            <w:r w:rsidRPr="0055778F" w:rsidR="00081245">
              <w:rPr>
                <w:bCs/>
              </w:rPr>
              <w:fldChar w:fldCharType="separate"/>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rPr>
              <w:fldChar w:fldCharType="end"/>
            </w:r>
            <w:r w:rsidRPr="0055778F" w:rsidDel="003766B2" w:rsidR="00081245">
              <w:rPr>
                <w:bCs/>
              </w:rPr>
              <w:t xml:space="preserve"> </w:t>
            </w:r>
          </w:p>
        </w:tc>
        <w:tc>
          <w:tcPr>
            <w:tcW w:w="4111" w:type="dxa"/>
          </w:tcPr>
          <w:p w:rsidRPr="005A009C" w:rsidR="00081245" w:rsidP="009D6A1F" w:rsidRDefault="00081245" w14:paraId="15BB5079" w14:textId="77777777">
            <w:pPr>
              <w:spacing w:after="0" w:line="276" w:lineRule="auto"/>
              <w:ind w:left="0"/>
            </w:pPr>
          </w:p>
        </w:tc>
      </w:tr>
      <w:tr w:rsidRPr="005A009C" w:rsidR="00081245" w:rsidTr="009D6A1F" w14:paraId="6535F77B" w14:textId="77777777">
        <w:tc>
          <w:tcPr>
            <w:tcW w:w="4962" w:type="dxa"/>
          </w:tcPr>
          <w:p w:rsidRPr="005A009C" w:rsidR="00081245" w:rsidP="009D6A1F" w:rsidRDefault="00081245" w14:paraId="14C2B179" w14:textId="77777777">
            <w:pPr>
              <w:spacing w:after="0" w:line="276" w:lineRule="auto"/>
              <w:ind w:left="0" w:right="71"/>
            </w:pPr>
            <w:r w:rsidRPr="005A009C">
              <w:t>Finns dokumenterade riskbedömningar för kemikalier med faropiktogram?</w:t>
            </w:r>
            <w:r>
              <w:t xml:space="preserve"> (riskbedömningar görs i första hand i KLARA)</w:t>
            </w:r>
          </w:p>
        </w:tc>
        <w:tc>
          <w:tcPr>
            <w:tcW w:w="4819" w:type="dxa"/>
          </w:tcPr>
          <w:p w:rsidR="00081245" w:rsidP="009D6A1F" w:rsidRDefault="004B78B5" w14:paraId="0C1F1985" w14:textId="77777777">
            <w:pPr>
              <w:spacing w:after="0" w:line="276" w:lineRule="auto"/>
              <w:ind w:left="0"/>
            </w:pPr>
            <w:sdt>
              <w:sdtPr>
                <w:rPr>
                  <w:bCs/>
                </w:rPr>
                <w:id w:val="103315474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Del="007F7C8C" w:rsidR="00081245">
              <w:t xml:space="preserve"> </w:t>
            </w:r>
            <w:r w:rsidR="00081245">
              <w:t>Ja</w:t>
            </w:r>
          </w:p>
          <w:p w:rsidRPr="00EC7F5A" w:rsidR="00081245" w:rsidP="009D6A1F" w:rsidRDefault="004B78B5" w14:paraId="2022BD63" w14:textId="77777777">
            <w:pPr>
              <w:spacing w:after="0" w:line="276" w:lineRule="auto"/>
              <w:ind w:left="0"/>
              <w:rPr>
                <w:strike/>
              </w:rPr>
            </w:pPr>
            <w:sdt>
              <w:sdtPr>
                <w:rPr>
                  <w:bCs/>
                </w:rPr>
                <w:id w:val="-743259621"/>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w:t>
            </w:r>
            <w:r w:rsidR="00081245">
              <w:t>Nej</w:t>
            </w:r>
          </w:p>
          <w:p w:rsidRPr="005A009C" w:rsidR="00081245" w:rsidP="009D6A1F" w:rsidRDefault="004B78B5" w14:paraId="6FC85009" w14:textId="77777777">
            <w:pPr>
              <w:spacing w:after="0" w:line="276" w:lineRule="auto"/>
              <w:ind w:left="0" w:right="78"/>
            </w:pPr>
            <w:sdt>
              <w:sdtPr>
                <w:rPr>
                  <w:bCs/>
                </w:rPr>
                <w:id w:val="2139136002"/>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Del="007F7C8C" w:rsidR="00081245">
              <w:t xml:space="preserve"> </w:t>
            </w:r>
            <w:r w:rsidR="00081245">
              <w:t>Plan finns för ej genomförda riskbedömningar</w:t>
            </w:r>
          </w:p>
        </w:tc>
        <w:tc>
          <w:tcPr>
            <w:tcW w:w="4111" w:type="dxa"/>
          </w:tcPr>
          <w:p w:rsidRPr="005A009C" w:rsidR="00081245" w:rsidP="009D6A1F" w:rsidRDefault="00081245" w14:paraId="72B357A3" w14:textId="77777777">
            <w:pPr>
              <w:spacing w:after="0" w:line="276" w:lineRule="auto"/>
              <w:ind w:left="0"/>
            </w:pPr>
          </w:p>
        </w:tc>
      </w:tr>
      <w:tr w:rsidRPr="005A009C" w:rsidR="00081245" w:rsidTr="009D6A1F" w14:paraId="2F395A38" w14:textId="77777777">
        <w:trPr>
          <w:trHeight w:val="554"/>
        </w:trPr>
        <w:tc>
          <w:tcPr>
            <w:tcW w:w="4962" w:type="dxa"/>
          </w:tcPr>
          <w:p w:rsidR="00081245" w:rsidP="009D6A1F" w:rsidRDefault="00081245" w14:paraId="62641FD8" w14:textId="77777777">
            <w:pPr>
              <w:spacing w:after="0" w:line="276" w:lineRule="auto"/>
              <w:ind w:left="0" w:right="71"/>
            </w:pPr>
            <w:r>
              <w:t xml:space="preserve">Känner alla som hanterar miljö- och hälsofarliga kemikalier till hur de ska hanteras för att minimera eventuella risker? </w:t>
            </w:r>
            <w:r>
              <w:rPr>
                <w:bCs/>
              </w:rPr>
              <w:t>Alla rutor ska kryssas i för verksamheten ska leva upp till miljölagstiftning.</w:t>
            </w:r>
          </w:p>
        </w:tc>
        <w:tc>
          <w:tcPr>
            <w:tcW w:w="4819" w:type="dxa"/>
          </w:tcPr>
          <w:p w:rsidRPr="00FC7958" w:rsidR="00081245" w:rsidP="009D6A1F" w:rsidRDefault="004B78B5" w14:paraId="36268C78" w14:textId="77777777">
            <w:pPr>
              <w:spacing w:after="0" w:line="276" w:lineRule="auto"/>
              <w:ind w:left="0"/>
            </w:pPr>
            <w:sdt>
              <w:sdtPr>
                <w:rPr>
                  <w:bCs/>
                </w:rPr>
                <w:id w:val="-72645165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w:t>
            </w:r>
            <w:r w:rsidRPr="00FC7958" w:rsidR="00081245">
              <w:t xml:space="preserve">Skyddsblad </w:t>
            </w:r>
            <w:r w:rsidR="00081245">
              <w:t>för miljö- och hälsofarliga kemikalier är uppsatta</w:t>
            </w:r>
          </w:p>
          <w:p w:rsidRPr="00FC7958" w:rsidR="00081245" w:rsidP="009D6A1F" w:rsidRDefault="004B78B5" w14:paraId="7FE799C0" w14:textId="77777777">
            <w:pPr>
              <w:spacing w:after="0" w:line="276" w:lineRule="auto"/>
              <w:ind w:left="0"/>
            </w:pPr>
            <w:sdt>
              <w:sdtPr>
                <w:rPr>
                  <w:bCs/>
                </w:rPr>
                <w:id w:val="-132696937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w:t>
            </w:r>
            <w:r w:rsidRPr="00FC7958" w:rsidR="00081245">
              <w:t xml:space="preserve">Kunskap om skyddsutrustning </w:t>
            </w:r>
          </w:p>
          <w:p w:rsidRPr="00FC7958" w:rsidR="00081245" w:rsidP="00174629" w:rsidRDefault="004B78B5" w14:paraId="730269DC" w14:textId="77777777">
            <w:pPr>
              <w:spacing w:after="0" w:line="276" w:lineRule="auto"/>
              <w:ind w:left="0" w:right="-76"/>
            </w:pPr>
            <w:sdt>
              <w:sdtPr>
                <w:rPr>
                  <w:bCs/>
                </w:rPr>
                <w:id w:val="-2113655585"/>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Eventuell u</w:t>
            </w:r>
            <w:r w:rsidRPr="00FC7958" w:rsidR="00081245">
              <w:t>trustning</w:t>
            </w:r>
            <w:r w:rsidR="00081245">
              <w:t xml:space="preserve"> finns</w:t>
            </w:r>
            <w:r w:rsidRPr="00FC7958" w:rsidR="00081245">
              <w:t xml:space="preserve"> för att hantera spill </w:t>
            </w:r>
          </w:p>
          <w:p w:rsidRPr="00157DD5" w:rsidR="00081245" w:rsidP="009D6A1F" w:rsidRDefault="004B78B5" w14:paraId="3EA41ABA" w14:textId="77777777">
            <w:pPr>
              <w:spacing w:after="0" w:line="276" w:lineRule="auto"/>
              <w:ind w:left="0" w:right="-72"/>
            </w:pPr>
            <w:sdt>
              <w:sdtPr>
                <w:rPr>
                  <w:bCs/>
                </w:rPr>
                <w:id w:val="779991885"/>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rPr>
                <w:bCs/>
              </w:rPr>
              <w:t xml:space="preserve"> Om förvaring sker i rum med golvbrunn så förvaras kemikalien invallad</w:t>
            </w:r>
          </w:p>
        </w:tc>
        <w:tc>
          <w:tcPr>
            <w:tcW w:w="4111" w:type="dxa"/>
          </w:tcPr>
          <w:p w:rsidR="00081245" w:rsidP="009D6A1F" w:rsidRDefault="00081245" w14:paraId="38A22A83" w14:textId="77777777">
            <w:pPr>
              <w:spacing w:after="0" w:line="276" w:lineRule="auto"/>
              <w:ind w:left="0" w:right="-78"/>
            </w:pPr>
            <w:r>
              <w:t>Skyddsblad h</w:t>
            </w:r>
            <w:r w:rsidRPr="005A009C">
              <w:t xml:space="preserve">ämtas i </w:t>
            </w:r>
            <w:hyperlink r:id="rId50">
              <w:r w:rsidRPr="393610AF">
                <w:rPr>
                  <w:rStyle w:val="Hyperlnk"/>
                </w:rPr>
                <w:t>KLARA kemikaliehanteringssystem</w:t>
              </w:r>
            </w:hyperlink>
            <w:r>
              <w:t xml:space="preserve"> (Klicka </w:t>
            </w:r>
            <w:r w:rsidRPr="00157DD5">
              <w:t xml:space="preserve">på produktnamnet i </w:t>
            </w:r>
            <w:r>
              <w:t>k</w:t>
            </w:r>
            <w:r w:rsidRPr="00157DD5">
              <w:t>emikalieförteckningen)</w:t>
            </w:r>
          </w:p>
          <w:p w:rsidR="00081245" w:rsidP="009D6A1F" w:rsidRDefault="00081245" w14:paraId="4045AE5E" w14:textId="77777777">
            <w:pPr>
              <w:spacing w:after="0" w:line="276" w:lineRule="auto"/>
              <w:ind w:left="0" w:right="-78"/>
              <w:rPr>
                <w:i/>
                <w:iCs/>
              </w:rPr>
            </w:pPr>
          </w:p>
          <w:p w:rsidRPr="005A009C" w:rsidR="00081245" w:rsidP="009D6A1F" w:rsidRDefault="004B78B5" w14:paraId="4C3F30A0" w14:textId="77777777">
            <w:pPr>
              <w:spacing w:after="0" w:line="276" w:lineRule="auto"/>
              <w:ind w:left="0" w:right="218"/>
            </w:pPr>
            <w:hyperlink w:history="1" r:id="rId51">
              <w:r w:rsidRPr="00157DD5" w:rsidR="00081245">
                <w:rPr>
                  <w:rStyle w:val="Hyperlnk"/>
                </w:rPr>
                <w:t>8 Kemikaliespill – hantering av oavsiktligt spill</w:t>
              </w:r>
            </w:hyperlink>
          </w:p>
        </w:tc>
      </w:tr>
      <w:bookmarkEnd w:id="12"/>
    </w:tbl>
    <w:p w:rsidR="00081245" w:rsidP="00081245" w:rsidRDefault="00081245" w14:paraId="4646E5FE" w14:textId="77777777">
      <w:pPr>
        <w:spacing w:line="276" w:lineRule="auto"/>
        <w:ind w:left="0"/>
      </w:pPr>
    </w:p>
    <w:tbl>
      <w:tblPr>
        <w:tblW w:w="13892" w:type="dxa"/>
        <w:tblInd w:w="-15" w:type="dxa"/>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28" w:type="dxa"/>
          <w:left w:w="70" w:type="dxa"/>
          <w:right w:w="70" w:type="dxa"/>
        </w:tblCellMar>
        <w:tblLook w:val="04A0" w:firstRow="1" w:lastRow="0" w:firstColumn="1" w:lastColumn="0" w:noHBand="0" w:noVBand="1"/>
      </w:tblPr>
      <w:tblGrid>
        <w:gridCol w:w="4962"/>
        <w:gridCol w:w="4819"/>
        <w:gridCol w:w="4111"/>
      </w:tblGrid>
      <w:tr w:rsidR="00081245" w:rsidTr="009D6A1F" w14:paraId="0ACEE3E4" w14:textId="77777777">
        <w:tc>
          <w:tcPr>
            <w:tcW w:w="4962" w:type="dxa"/>
            <w:shd w:val="clear" w:color="auto" w:fill="005B89"/>
          </w:tcPr>
          <w:p w:rsidRPr="00D3748E" w:rsidR="00081245" w:rsidP="009D6A1F" w:rsidRDefault="00081245" w14:paraId="28F21E56" w14:textId="77777777">
            <w:pPr>
              <w:spacing w:after="0" w:line="276" w:lineRule="auto"/>
              <w:ind w:left="0"/>
              <w:rPr>
                <w:rFonts w:ascii="Arial" w:hAnsi="Arial" w:cs="Arial"/>
                <w:b/>
                <w:bCs/>
                <w:color w:val="FFFFFF" w:themeColor="background1"/>
                <w:sz w:val="22"/>
                <w:szCs w:val="22"/>
              </w:rPr>
            </w:pPr>
            <w:r w:rsidRPr="00D3748E">
              <w:rPr>
                <w:rFonts w:ascii="Arial" w:hAnsi="Arial" w:cs="Arial"/>
                <w:b/>
                <w:bCs/>
                <w:color w:val="FFFFFF" w:themeColor="background1"/>
                <w:sz w:val="22"/>
                <w:szCs w:val="22"/>
              </w:rPr>
              <w:t>Avvikelser och förbättringsförslag</w:t>
            </w:r>
          </w:p>
        </w:tc>
        <w:tc>
          <w:tcPr>
            <w:tcW w:w="4819" w:type="dxa"/>
            <w:shd w:val="clear" w:color="auto" w:fill="005B89"/>
          </w:tcPr>
          <w:p w:rsidRPr="00D3748E" w:rsidR="00081245" w:rsidP="009D6A1F" w:rsidRDefault="00081245" w14:paraId="6B8293A5" w14:textId="77777777">
            <w:pPr>
              <w:spacing w:after="0" w:line="276" w:lineRule="auto"/>
              <w:ind w:left="0"/>
              <w:rPr>
                <w:rFonts w:ascii="Arial" w:hAnsi="Arial" w:cs="Arial"/>
                <w:color w:val="FFFFFF" w:themeColor="background1"/>
                <w:sz w:val="22"/>
                <w:szCs w:val="22"/>
              </w:rPr>
            </w:pPr>
            <w:r w:rsidRPr="00D3748E">
              <w:rPr>
                <w:rFonts w:ascii="Arial" w:hAnsi="Arial" w:cs="Arial"/>
                <w:b/>
                <w:bCs/>
                <w:color w:val="FFFFFF" w:themeColor="background1"/>
                <w:sz w:val="22"/>
                <w:szCs w:val="22"/>
              </w:rPr>
              <w:t>Åtgärd/alternativ</w:t>
            </w:r>
          </w:p>
        </w:tc>
        <w:tc>
          <w:tcPr>
            <w:tcW w:w="4111" w:type="dxa"/>
            <w:shd w:val="clear" w:color="auto" w:fill="005B89"/>
          </w:tcPr>
          <w:p w:rsidRPr="00D3748E" w:rsidR="00081245" w:rsidP="009D6A1F" w:rsidRDefault="00081245" w14:paraId="0B6708F2" w14:textId="77777777">
            <w:pPr>
              <w:spacing w:after="0" w:line="276" w:lineRule="auto"/>
              <w:ind w:left="0" w:right="209"/>
              <w:rPr>
                <w:rFonts w:ascii="Arial" w:hAnsi="Arial" w:cs="Arial"/>
                <w:color w:val="FFFFFF" w:themeColor="background1"/>
                <w:sz w:val="22"/>
                <w:szCs w:val="22"/>
                <w:highlight w:val="yellow"/>
              </w:rPr>
            </w:pPr>
            <w:r w:rsidRPr="00D3748E">
              <w:rPr>
                <w:rFonts w:ascii="Arial" w:hAnsi="Arial" w:cs="Arial"/>
                <w:b/>
                <w:bCs/>
                <w:color w:val="FFFFFF" w:themeColor="background1"/>
                <w:sz w:val="22"/>
                <w:szCs w:val="22"/>
              </w:rPr>
              <w:t>Stödjande dokumentation</w:t>
            </w:r>
          </w:p>
        </w:tc>
      </w:tr>
      <w:tr w:rsidRPr="00C54D19" w:rsidR="00081245" w:rsidTr="009D6A1F" w14:paraId="7CDDE2F7" w14:textId="77777777">
        <w:tc>
          <w:tcPr>
            <w:tcW w:w="4962" w:type="dxa"/>
          </w:tcPr>
          <w:p w:rsidRPr="0025676C" w:rsidR="00081245" w:rsidP="009D6A1F" w:rsidRDefault="00081245" w14:paraId="3E09493E" w14:textId="77777777">
            <w:pPr>
              <w:spacing w:after="0" w:line="276" w:lineRule="auto"/>
              <w:ind w:left="0"/>
            </w:pPr>
            <w:r w:rsidRPr="0025676C">
              <w:t>Känner alla i er verksamhet till vad en miljöavvikelse är? </w:t>
            </w:r>
            <w:r w:rsidRPr="0025676C">
              <w:rPr>
                <w:i/>
                <w:iCs/>
              </w:rPr>
              <w:br/>
            </w:r>
            <w:r w:rsidRPr="0025676C">
              <w:rPr>
                <w:i/>
                <w:iCs/>
              </w:rPr>
              <w:br/>
            </w:r>
            <w:r w:rsidRPr="004D0B89">
              <w:t>Exempel på en avvikelse kan vara när beslutade policys och riktlinjer inte efterlevs eller när det brister i lagefterlevnad.</w:t>
            </w:r>
            <w:r w:rsidRPr="0025676C">
              <w:rPr>
                <w:i/>
                <w:iCs/>
              </w:rPr>
              <w:t xml:space="preserve"> </w:t>
            </w:r>
          </w:p>
        </w:tc>
        <w:tc>
          <w:tcPr>
            <w:tcW w:w="4819" w:type="dxa"/>
          </w:tcPr>
          <w:p w:rsidR="00081245" w:rsidP="009D6A1F" w:rsidRDefault="004B78B5" w14:paraId="054B97D5" w14:textId="77777777">
            <w:pPr>
              <w:spacing w:line="276" w:lineRule="auto"/>
              <w:ind w:left="0" w:right="64"/>
              <w:rPr>
                <w:bCs/>
              </w:rPr>
            </w:pPr>
            <w:sdt>
              <w:sdtPr>
                <w:rPr>
                  <w:bCs/>
                </w:rPr>
                <w:id w:val="-1184207158"/>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Pr="393610AF" w:rsidR="00081245">
              <w:t xml:space="preserve"> Ja</w:t>
            </w:r>
          </w:p>
          <w:p w:rsidR="00081245" w:rsidP="009D6A1F" w:rsidRDefault="004B78B5" w14:paraId="400C84B8" w14:textId="77777777">
            <w:pPr>
              <w:spacing w:line="276" w:lineRule="auto"/>
              <w:ind w:left="0" w:right="64"/>
              <w:rPr>
                <w:bCs/>
              </w:rPr>
            </w:pPr>
            <w:sdt>
              <w:sdtPr>
                <w:rPr>
                  <w:bCs/>
                </w:rPr>
                <w:id w:val="-1772391810"/>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Pr="393610AF" w:rsidR="00081245">
              <w:t xml:space="preserve"> Nej, beskriv plan för hantering: </w:t>
            </w:r>
            <w:r w:rsidRPr="393610AF" w:rsidR="00081245">
              <w:fldChar w:fldCharType="begin">
                <w:ffData>
                  <w:name w:val="Text21"/>
                  <w:enabled/>
                  <w:calcOnExit w:val="0"/>
                  <w:textInput/>
                </w:ffData>
              </w:fldChar>
            </w:r>
            <w:r w:rsidRPr="0055778F" w:rsidR="00081245">
              <w:rPr>
                <w:bCs/>
              </w:rPr>
              <w:instrText xml:space="preserve"> FORMTEXT </w:instrText>
            </w:r>
            <w:r w:rsidRPr="393610AF" w:rsidR="00081245">
              <w:rPr>
                <w:bCs/>
              </w:rPr>
            </w:r>
            <w:r w:rsidRPr="393610AF" w:rsidR="00081245">
              <w:rPr>
                <w:bCs/>
              </w:rPr>
              <w:fldChar w:fldCharType="separate"/>
            </w:r>
            <w:r w:rsidRPr="393610AF" w:rsidR="00081245">
              <w:rPr>
                <w:noProof/>
              </w:rPr>
              <w:t> </w:t>
            </w:r>
            <w:r w:rsidRPr="393610AF" w:rsidR="00081245">
              <w:rPr>
                <w:noProof/>
              </w:rPr>
              <w:t> </w:t>
            </w:r>
            <w:r w:rsidRPr="393610AF" w:rsidR="00081245">
              <w:rPr>
                <w:noProof/>
              </w:rPr>
              <w:t> </w:t>
            </w:r>
            <w:r w:rsidRPr="393610AF" w:rsidR="00081245">
              <w:rPr>
                <w:noProof/>
              </w:rPr>
              <w:t> </w:t>
            </w:r>
            <w:r w:rsidRPr="393610AF" w:rsidR="00081245">
              <w:rPr>
                <w:noProof/>
              </w:rPr>
              <w:t> </w:t>
            </w:r>
            <w:r w:rsidRPr="393610AF" w:rsidR="00081245">
              <w:fldChar w:fldCharType="end"/>
            </w:r>
          </w:p>
        </w:tc>
        <w:tc>
          <w:tcPr>
            <w:tcW w:w="4111" w:type="dxa"/>
          </w:tcPr>
          <w:p w:rsidRPr="00C54D19" w:rsidR="00081245" w:rsidP="009D6A1F" w:rsidRDefault="00B12A0C" w14:paraId="3B4C657B" w14:textId="34CB58BE">
            <w:pPr>
              <w:spacing w:after="0" w:line="276" w:lineRule="auto"/>
              <w:ind w:left="0"/>
              <w:rPr>
                <w:highlight w:val="yellow"/>
              </w:rPr>
            </w:pPr>
            <w:r>
              <w:rPr>
                <w:color w:val="006298" w:themeColor="accent1"/>
                <w:u w:val="single"/>
              </w:rPr>
              <w:t xml:space="preserve">Lathund </w:t>
            </w:r>
            <w:r w:rsidR="000920BC">
              <w:rPr>
                <w:color w:val="006298" w:themeColor="accent1"/>
                <w:u w:val="single"/>
              </w:rPr>
              <w:t>rapportering av miljöavvikelse, uppföljning i Power BI</w:t>
            </w:r>
            <w:r>
              <w:rPr>
                <w:color w:val="006298" w:themeColor="accent1"/>
                <w:u w:val="single"/>
              </w:rPr>
              <w:t xml:space="preserve"> samt kommunikationsmaterial</w:t>
            </w:r>
          </w:p>
        </w:tc>
      </w:tr>
      <w:tr w:rsidRPr="00C54D19" w:rsidR="00081245" w:rsidTr="009D6A1F" w14:paraId="72162F35" w14:textId="77777777">
        <w:tc>
          <w:tcPr>
            <w:tcW w:w="4962" w:type="dxa"/>
          </w:tcPr>
          <w:p w:rsidRPr="00C54D19" w:rsidR="00081245" w:rsidP="009D6A1F" w:rsidRDefault="00081245" w14:paraId="67592247" w14:textId="77777777">
            <w:pPr>
              <w:spacing w:after="0" w:line="276" w:lineRule="auto"/>
              <w:ind w:left="0"/>
            </w:pPr>
            <w:r>
              <w:t>Hur hanteras</w:t>
            </w:r>
            <w:r w:rsidRPr="00C54D19">
              <w:t xml:space="preserve"> </w:t>
            </w:r>
            <w:r>
              <w:t>miljöa</w:t>
            </w:r>
            <w:r w:rsidRPr="00C54D19">
              <w:t>vvikelser?</w:t>
            </w:r>
          </w:p>
        </w:tc>
        <w:tc>
          <w:tcPr>
            <w:tcW w:w="4819" w:type="dxa"/>
          </w:tcPr>
          <w:p w:rsidR="00081245" w:rsidP="009D6A1F" w:rsidRDefault="004B78B5" w14:paraId="6184E412" w14:textId="77777777">
            <w:pPr>
              <w:spacing w:line="276" w:lineRule="auto"/>
              <w:ind w:left="0" w:right="64"/>
              <w:rPr>
                <w:bCs/>
              </w:rPr>
            </w:pPr>
            <w:sdt>
              <w:sdtPr>
                <w:rPr>
                  <w:bCs/>
                </w:rPr>
                <w:id w:val="115442014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w:t>
            </w:r>
            <w:r w:rsidR="00081245">
              <w:rPr>
                <w:bCs/>
              </w:rPr>
              <w:t>Registreras i Med Control Pro</w:t>
            </w:r>
            <w:r w:rsidRPr="0055778F" w:rsidR="00081245">
              <w:rPr>
                <w:bCs/>
              </w:rPr>
              <w:t xml:space="preserve"> </w:t>
            </w:r>
          </w:p>
          <w:p w:rsidRPr="0055778F" w:rsidR="00081245" w:rsidP="009D6A1F" w:rsidRDefault="004B78B5" w14:paraId="422E5E0E" w14:textId="77777777">
            <w:pPr>
              <w:spacing w:line="276" w:lineRule="auto"/>
              <w:ind w:left="0" w:right="64"/>
              <w:rPr>
                <w:bCs/>
              </w:rPr>
            </w:pPr>
            <w:sdt>
              <w:sdtPr>
                <w:rPr>
                  <w:bCs/>
                </w:rPr>
                <w:id w:val="25309167"/>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w:t>
            </w:r>
            <w:r w:rsidR="00081245">
              <w:rPr>
                <w:bCs/>
              </w:rPr>
              <w:t>Rapporteras till chef</w:t>
            </w:r>
          </w:p>
          <w:p w:rsidR="00081245" w:rsidP="009D6A1F" w:rsidRDefault="004B78B5" w14:paraId="2B458DDB" w14:textId="77777777">
            <w:pPr>
              <w:spacing w:after="0" w:line="276" w:lineRule="auto"/>
              <w:ind w:left="0"/>
              <w:rPr>
                <w:bCs/>
              </w:rPr>
            </w:pPr>
            <w:sdt>
              <w:sdtPr>
                <w:rPr>
                  <w:bCs/>
                </w:rPr>
                <w:id w:val="1000164196"/>
                <w14:checkbox>
                  <w14:checked w14:val="0"/>
                  <w14:checkedState w14:val="2612" w14:font="MS Gothic"/>
                  <w14:uncheckedState w14:val="2610" w14:font="MS Gothic"/>
                </w14:checkbox>
              </w:sdtPr>
              <w:sdtEndPr/>
              <w:sdtContent>
                <w:r w:rsidR="00081245">
                  <w:rPr>
                    <w:rFonts w:hint="eastAsia" w:ascii="MS Gothic" w:hAnsi="MS Gothic" w:eastAsia="MS Gothic"/>
                    <w:bCs/>
                  </w:rPr>
                  <w:t>☐</w:t>
                </w:r>
              </w:sdtContent>
            </w:sdt>
            <w:r w:rsidR="00081245">
              <w:t xml:space="preserve"> </w:t>
            </w:r>
            <w:r w:rsidR="00081245">
              <w:rPr>
                <w:bCs/>
              </w:rPr>
              <w:t>Annat, ange kommentar:</w:t>
            </w:r>
            <w:r w:rsidRPr="0055778F" w:rsidR="00081245">
              <w:rPr>
                <w:bCs/>
              </w:rPr>
              <w:fldChar w:fldCharType="begin">
                <w:ffData>
                  <w:name w:val="Text21"/>
                  <w:enabled/>
                  <w:calcOnExit w:val="0"/>
                  <w:textInput/>
                </w:ffData>
              </w:fldChar>
            </w:r>
            <w:r w:rsidRPr="0055778F" w:rsidR="00081245">
              <w:rPr>
                <w:bCs/>
              </w:rPr>
              <w:instrText xml:space="preserve"> FORMTEXT </w:instrText>
            </w:r>
            <w:r w:rsidRPr="0055778F" w:rsidR="00081245">
              <w:rPr>
                <w:bCs/>
              </w:rPr>
            </w:r>
            <w:r w:rsidRPr="0055778F" w:rsidR="00081245">
              <w:rPr>
                <w:bCs/>
              </w:rPr>
              <w:fldChar w:fldCharType="separate"/>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noProof/>
              </w:rPr>
              <w:t> </w:t>
            </w:r>
            <w:r w:rsidRPr="0055778F" w:rsidR="00081245">
              <w:rPr>
                <w:bCs/>
              </w:rPr>
              <w:fldChar w:fldCharType="end"/>
            </w:r>
          </w:p>
          <w:p w:rsidRPr="00C54D19" w:rsidR="00174629" w:rsidP="009D6A1F" w:rsidRDefault="00174629" w14:paraId="07DB1EEC" w14:textId="77777777">
            <w:pPr>
              <w:spacing w:after="0" w:line="276" w:lineRule="auto"/>
              <w:ind w:left="0"/>
            </w:pPr>
          </w:p>
        </w:tc>
        <w:tc>
          <w:tcPr>
            <w:tcW w:w="4111" w:type="dxa"/>
          </w:tcPr>
          <w:p w:rsidRPr="00C54D19" w:rsidR="00081245" w:rsidP="009D6A1F" w:rsidRDefault="00081245" w14:paraId="7C3E036C" w14:textId="77777777">
            <w:pPr>
              <w:spacing w:after="0" w:line="276" w:lineRule="auto"/>
              <w:ind w:left="0"/>
              <w:rPr>
                <w:highlight w:val="yellow"/>
              </w:rPr>
            </w:pPr>
          </w:p>
        </w:tc>
      </w:tr>
      <w:tr w:rsidRPr="0086786C" w:rsidR="00081245" w:rsidTr="009D6A1F" w14:paraId="2BA8CDD7" w14:textId="77777777">
        <w:tc>
          <w:tcPr>
            <w:tcW w:w="4962" w:type="dxa"/>
          </w:tcPr>
          <w:p w:rsidRPr="0086786C" w:rsidR="00081245" w:rsidP="00174629" w:rsidRDefault="00081245" w14:paraId="581DF086" w14:textId="35A9A887">
            <w:pPr>
              <w:spacing w:after="0" w:line="276" w:lineRule="auto"/>
              <w:ind w:left="0" w:right="354"/>
              <w:rPr>
                <w:sz w:val="22"/>
                <w:szCs w:val="22"/>
              </w:rPr>
            </w:pPr>
            <w:r>
              <w:t>Bidrar denna rond till att utveckla miljöarbetet på er enhet?</w:t>
            </w:r>
            <w:r w:rsidR="006E2158">
              <w:t xml:space="preserve"> </w:t>
            </w:r>
            <w:r w:rsidRPr="006E2158" w:rsidR="006E2158">
              <w:rPr>
                <w:i/>
                <w:iCs/>
              </w:rPr>
              <w:t xml:space="preserve">(betygsätt från </w:t>
            </w:r>
            <w:r w:rsidR="00174629">
              <w:rPr>
                <w:i/>
                <w:iCs/>
              </w:rPr>
              <w:t>1</w:t>
            </w:r>
            <w:r w:rsidRPr="006E2158" w:rsidR="00174629">
              <w:rPr>
                <w:i/>
                <w:iCs/>
              </w:rPr>
              <w:t>–5</w:t>
            </w:r>
            <w:r w:rsidR="00174629">
              <w:rPr>
                <w:i/>
                <w:iCs/>
              </w:rPr>
              <w:t>)</w:t>
            </w:r>
          </w:p>
        </w:tc>
        <w:tc>
          <w:tcPr>
            <w:tcW w:w="4819" w:type="dxa"/>
          </w:tcPr>
          <w:p w:rsidRPr="0086786C" w:rsidR="00081245" w:rsidP="009D6A1F" w:rsidRDefault="00081245" w14:paraId="0FA130A8" w14:textId="77777777">
            <w:pPr>
              <w:spacing w:after="0" w:line="276" w:lineRule="auto"/>
              <w:ind w:left="0"/>
              <w:rPr>
                <w:sz w:val="22"/>
                <w:szCs w:val="22"/>
              </w:rPr>
            </w:pPr>
            <w:r w:rsidRPr="0055778F">
              <w:rPr>
                <w:bCs/>
              </w:rPr>
              <w:fldChar w:fldCharType="begin">
                <w:ffData>
                  <w:name w:val="Text21"/>
                  <w:enabled/>
                  <w:calcOnExit w:val="0"/>
                  <w:textInput/>
                </w:ffData>
              </w:fldChar>
            </w:r>
            <w:r w:rsidRPr="0055778F">
              <w:rPr>
                <w:bCs/>
              </w:rPr>
              <w:instrText xml:space="preserve"> FORMTEXT </w:instrText>
            </w:r>
            <w:r w:rsidRPr="0055778F">
              <w:rPr>
                <w:bCs/>
              </w:rPr>
            </w:r>
            <w:r w:rsidRPr="0055778F">
              <w:rPr>
                <w:bCs/>
              </w:rPr>
              <w:fldChar w:fldCharType="separate"/>
            </w:r>
            <w:r w:rsidRPr="0055778F">
              <w:rPr>
                <w:bCs/>
                <w:noProof/>
              </w:rPr>
              <w:t> </w:t>
            </w:r>
            <w:r w:rsidRPr="0055778F">
              <w:rPr>
                <w:bCs/>
                <w:noProof/>
              </w:rPr>
              <w:t> </w:t>
            </w:r>
            <w:r w:rsidRPr="0055778F">
              <w:rPr>
                <w:bCs/>
                <w:noProof/>
              </w:rPr>
              <w:t> </w:t>
            </w:r>
            <w:r w:rsidRPr="0055778F">
              <w:rPr>
                <w:bCs/>
                <w:noProof/>
              </w:rPr>
              <w:t> </w:t>
            </w:r>
            <w:r w:rsidRPr="0055778F">
              <w:rPr>
                <w:bCs/>
                <w:noProof/>
              </w:rPr>
              <w:t> </w:t>
            </w:r>
            <w:r w:rsidRPr="0055778F">
              <w:rPr>
                <w:bCs/>
              </w:rPr>
              <w:fldChar w:fldCharType="end"/>
            </w:r>
            <w:r>
              <w:rPr>
                <w:bCs/>
              </w:rPr>
              <w:t xml:space="preserve"> </w:t>
            </w:r>
          </w:p>
        </w:tc>
        <w:tc>
          <w:tcPr>
            <w:tcW w:w="4111" w:type="dxa"/>
          </w:tcPr>
          <w:p w:rsidRPr="0086786C" w:rsidR="00081245" w:rsidP="009D6A1F" w:rsidRDefault="004B78B5" w14:paraId="35D446B1" w14:textId="77777777">
            <w:pPr>
              <w:spacing w:after="0" w:line="276" w:lineRule="auto"/>
              <w:ind w:left="0"/>
              <w:rPr>
                <w:sz w:val="22"/>
                <w:szCs w:val="22"/>
                <w:highlight w:val="yellow"/>
              </w:rPr>
            </w:pPr>
            <w:hyperlink w:history="1" r:id="rId52">
              <w:r w:rsidR="00081245">
                <w:rPr>
                  <w:rStyle w:val="Hyperlnk"/>
                </w:rPr>
                <w:t>Miljöavvikelse och förbättringsförslag</w:t>
              </w:r>
            </w:hyperlink>
          </w:p>
        </w:tc>
      </w:tr>
      <w:tr w:rsidR="00081245" w:rsidTr="009D6A1F" w14:paraId="4C11B89D" w14:textId="77777777">
        <w:tc>
          <w:tcPr>
            <w:tcW w:w="4962" w:type="dxa"/>
          </w:tcPr>
          <w:p w:rsidR="00081245" w:rsidP="009D6A1F" w:rsidRDefault="00081245" w14:paraId="05ED8D45" w14:textId="77777777">
            <w:pPr>
              <w:spacing w:after="0" w:line="276" w:lineRule="auto"/>
              <w:ind w:left="0"/>
            </w:pPr>
            <w:r>
              <w:t>Har du förbättringsförslag med miljöarbetet?</w:t>
            </w:r>
          </w:p>
        </w:tc>
        <w:tc>
          <w:tcPr>
            <w:tcW w:w="4819" w:type="dxa"/>
          </w:tcPr>
          <w:p w:rsidR="00081245" w:rsidP="009D6A1F" w:rsidRDefault="00081245" w14:paraId="7739D11F" w14:textId="77777777">
            <w:pPr>
              <w:spacing w:after="0" w:line="276" w:lineRule="auto"/>
              <w:ind w:left="0"/>
              <w:rPr>
                <w:bCs/>
              </w:rPr>
            </w:pPr>
            <w:r w:rsidRPr="0055778F">
              <w:rPr>
                <w:bCs/>
              </w:rPr>
              <w:fldChar w:fldCharType="begin">
                <w:ffData>
                  <w:name w:val="Text21"/>
                  <w:enabled/>
                  <w:calcOnExit w:val="0"/>
                  <w:textInput/>
                </w:ffData>
              </w:fldChar>
            </w:r>
            <w:r w:rsidRPr="0055778F">
              <w:rPr>
                <w:bCs/>
              </w:rPr>
              <w:instrText xml:space="preserve"> FORMTEXT </w:instrText>
            </w:r>
            <w:r w:rsidRPr="0055778F">
              <w:rPr>
                <w:bCs/>
              </w:rPr>
            </w:r>
            <w:r w:rsidRPr="0055778F">
              <w:rPr>
                <w:bCs/>
              </w:rPr>
              <w:fldChar w:fldCharType="separate"/>
            </w:r>
            <w:r w:rsidRPr="0055778F">
              <w:rPr>
                <w:bCs/>
                <w:noProof/>
              </w:rPr>
              <w:t> </w:t>
            </w:r>
            <w:r w:rsidRPr="0055778F">
              <w:rPr>
                <w:bCs/>
                <w:noProof/>
              </w:rPr>
              <w:t> </w:t>
            </w:r>
            <w:r w:rsidRPr="0055778F">
              <w:rPr>
                <w:bCs/>
                <w:noProof/>
              </w:rPr>
              <w:t> </w:t>
            </w:r>
            <w:r w:rsidRPr="0055778F">
              <w:rPr>
                <w:bCs/>
                <w:noProof/>
              </w:rPr>
              <w:t> </w:t>
            </w:r>
            <w:r w:rsidRPr="0055778F">
              <w:rPr>
                <w:bCs/>
                <w:noProof/>
              </w:rPr>
              <w:t> </w:t>
            </w:r>
            <w:r w:rsidRPr="0055778F">
              <w:rPr>
                <w:bCs/>
              </w:rPr>
              <w:fldChar w:fldCharType="end"/>
            </w:r>
          </w:p>
          <w:p w:rsidR="00174629" w:rsidP="009D6A1F" w:rsidRDefault="00174629" w14:paraId="499DD237" w14:textId="77777777">
            <w:pPr>
              <w:spacing w:after="0" w:line="276" w:lineRule="auto"/>
              <w:ind w:left="0"/>
              <w:rPr>
                <w:rFonts w:ascii="Arial" w:hAnsi="Arial" w:cs="Arial"/>
                <w:bCs/>
              </w:rPr>
            </w:pPr>
          </w:p>
          <w:p w:rsidR="00174629" w:rsidP="009D6A1F" w:rsidRDefault="00174629" w14:paraId="14081F85" w14:textId="77777777">
            <w:pPr>
              <w:spacing w:after="0" w:line="276" w:lineRule="auto"/>
              <w:ind w:left="0"/>
              <w:rPr>
                <w:rFonts w:ascii="Arial" w:hAnsi="Arial" w:cs="Arial"/>
                <w:bCs/>
              </w:rPr>
            </w:pPr>
          </w:p>
          <w:p w:rsidRPr="000B100C" w:rsidR="00174629" w:rsidP="009D6A1F" w:rsidRDefault="00174629" w14:paraId="05515395" w14:textId="77777777">
            <w:pPr>
              <w:spacing w:after="0" w:line="276" w:lineRule="auto"/>
              <w:ind w:left="0"/>
              <w:rPr>
                <w:rFonts w:ascii="Arial" w:hAnsi="Arial" w:cs="Arial"/>
                <w:sz w:val="22"/>
                <w:szCs w:val="22"/>
              </w:rPr>
            </w:pPr>
          </w:p>
        </w:tc>
        <w:tc>
          <w:tcPr>
            <w:tcW w:w="4111" w:type="dxa"/>
          </w:tcPr>
          <w:p w:rsidRPr="000B100C" w:rsidR="00081245" w:rsidP="009D6A1F" w:rsidRDefault="00081245" w14:paraId="1C00217F" w14:textId="77777777">
            <w:pPr>
              <w:spacing w:after="0" w:line="276" w:lineRule="auto"/>
              <w:ind w:left="0"/>
              <w:rPr>
                <w:rFonts w:ascii="Arial" w:hAnsi="Arial" w:cs="Arial"/>
                <w:sz w:val="22"/>
                <w:szCs w:val="22"/>
                <w:highlight w:val="yellow"/>
              </w:rPr>
            </w:pPr>
          </w:p>
        </w:tc>
      </w:tr>
    </w:tbl>
    <w:p w:rsidR="00081245" w:rsidP="00081245" w:rsidRDefault="00081245" w14:paraId="5EE430B5" w14:textId="77777777">
      <w:pPr>
        <w:ind w:left="0"/>
      </w:pPr>
    </w:p>
    <w:tbl>
      <w:tblPr>
        <w:tblpPr w:leftFromText="141" w:rightFromText="141" w:vertAnchor="text" w:horzAnchor="page" w:tblpX="1877" w:tblpY="125"/>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402"/>
        <w:gridCol w:w="6096"/>
      </w:tblGrid>
      <w:tr w:rsidR="00081245" w:rsidTr="009D6A1F" w14:paraId="763331DF" w14:textId="77777777">
        <w:trPr>
          <w:trHeight w:val="314"/>
        </w:trPr>
        <w:tc>
          <w:tcPr>
            <w:tcW w:w="3402" w:type="dxa"/>
            <w:tcBorders>
              <w:top w:val="nil"/>
              <w:left w:val="nil"/>
              <w:bottom w:val="nil"/>
              <w:right w:val="nil"/>
            </w:tcBorders>
            <w:shd w:val="clear" w:color="auto" w:fill="auto"/>
          </w:tcPr>
          <w:p w:rsidRPr="0006160C" w:rsidR="00081245" w:rsidP="009D6A1F" w:rsidRDefault="00081245" w14:paraId="732D6924" w14:textId="77777777">
            <w:pPr>
              <w:spacing w:after="0"/>
              <w:ind w:left="0" w:right="31"/>
              <w:rPr>
                <w:color w:val="000000" w:themeColor="text2"/>
              </w:rPr>
            </w:pPr>
            <w:bookmarkStart w:name="_Hlk155967055" w:id="13"/>
            <w:r w:rsidRPr="393610AF">
              <w:rPr>
                <w:color w:val="000000" w:themeColor="text2"/>
              </w:rPr>
              <w:t>Underskrift av ansvarig chef:</w:t>
            </w:r>
            <w:r w:rsidRPr="0006160C">
              <w:t xml:space="preserve"> </w:t>
            </w:r>
          </w:p>
        </w:tc>
        <w:tc>
          <w:tcPr>
            <w:tcW w:w="6096" w:type="dxa"/>
            <w:tcBorders>
              <w:top w:val="nil"/>
              <w:left w:val="nil"/>
              <w:bottom w:val="single" w:color="auto" w:sz="4" w:space="0"/>
              <w:right w:val="nil"/>
            </w:tcBorders>
            <w:shd w:val="clear" w:color="auto" w:fill="auto"/>
          </w:tcPr>
          <w:p w:rsidRPr="00BE633E" w:rsidR="00081245" w:rsidP="009D6A1F" w:rsidRDefault="00081245" w14:paraId="30277EAB" w14:textId="77777777">
            <w:pPr>
              <w:spacing w:after="0"/>
              <w:ind w:left="0"/>
              <w:rPr>
                <w:rFonts w:ascii="Arial" w:hAnsi="Arial" w:cs="Arial"/>
                <w:color w:val="000000" w:themeColor="text2"/>
                <w:sz w:val="22"/>
                <w:szCs w:val="22"/>
              </w:rPr>
            </w:pPr>
            <w:r w:rsidRPr="393610AF">
              <w:fldChar w:fldCharType="begin">
                <w:ffData>
                  <w:name w:val="Text19"/>
                  <w:enabled/>
                  <w:calcOnExit w:val="0"/>
                  <w:textInput>
                    <w:default w:val="Klicka eller tryck här för att ange text."/>
                  </w:textInput>
                </w:ffData>
              </w:fldChar>
            </w:r>
            <w:r w:rsidRPr="000B100C">
              <w:rPr>
                <w:rFonts w:ascii="Arial" w:hAnsi="Arial" w:cs="Arial"/>
                <w:sz w:val="22"/>
                <w:szCs w:val="18"/>
              </w:rPr>
              <w:instrText xml:space="preserve"> FORMTEXT </w:instrText>
            </w:r>
            <w:r w:rsidRPr="393610AF">
              <w:rPr>
                <w:rFonts w:ascii="Arial" w:hAnsi="Arial" w:cs="Arial"/>
                <w:sz w:val="22"/>
                <w:szCs w:val="18"/>
              </w:rPr>
            </w:r>
            <w:r w:rsidRPr="393610AF">
              <w:rPr>
                <w:rFonts w:ascii="Arial" w:hAnsi="Arial" w:cs="Arial"/>
                <w:sz w:val="22"/>
                <w:szCs w:val="18"/>
              </w:rPr>
              <w:fldChar w:fldCharType="separate"/>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Pr>
                <w:rFonts w:ascii="Arial" w:hAnsi="Arial" w:cs="Arial"/>
                <w:sz w:val="22"/>
                <w:szCs w:val="22"/>
              </w:rPr>
              <w:t> </w:t>
            </w:r>
            <w:r w:rsidRPr="393610AF">
              <w:fldChar w:fldCharType="end"/>
            </w:r>
          </w:p>
        </w:tc>
      </w:tr>
      <w:bookmarkEnd w:id="13"/>
    </w:tbl>
    <w:p w:rsidR="00081245" w:rsidP="00081245" w:rsidRDefault="00081245" w14:paraId="250D2A5B" w14:textId="77777777">
      <w:pPr>
        <w:ind w:left="0"/>
      </w:pPr>
    </w:p>
    <w:p w:rsidR="00081245" w:rsidP="00081245" w:rsidRDefault="00081245" w14:paraId="051E9FBB" w14:textId="77777777">
      <w:pPr>
        <w:pStyle w:val="Rubrik1"/>
      </w:pPr>
    </w:p>
    <w:p w:rsidRPr="00081245" w:rsidR="0055557E" w:rsidP="00081245" w:rsidRDefault="0055557E" w14:paraId="5848A817" w14:textId="77777777"/>
    <w:sectPr w:rsidRPr="00081245" w:rsidR="0055557E" w:rsidSect="00876CA7">
      <w:headerReference w:type="default" r:id="rId53"/>
      <w:footerReference w:type="even" r:id="rId54"/>
      <w:footerReference w:type="default" r:id="rId55"/>
      <w:headerReference w:type="first" r:id="rId56"/>
      <w:footerReference w:type="first" r:id="rId57"/>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82A75" w:rsidRDefault="00582A75" w14:paraId="4D76D84E" w14:textId="77777777">
      <w:r>
        <w:separator/>
      </w:r>
    </w:p>
  </w:endnote>
  <w:endnote w:type="continuationSeparator" w:id="0">
    <w:p w:rsidR="00582A75" w:rsidRDefault="00582A75" w14:paraId="50D697C9" w14:textId="77777777">
      <w:r>
        <w:continuationSeparator/>
      </w:r>
    </w:p>
  </w:endnote>
  <w:endnote w:type="continuationNotice" w:id="1">
    <w:p w:rsidR="00582A75" w:rsidRDefault="00582A75" w14:paraId="68A89B1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81245" w:rsidP="00C43BDD" w:rsidRDefault="00081245" w14:paraId="5CC0FC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081245" w:rsidP="00C43BDD" w:rsidRDefault="00081245" w14:paraId="72A10B1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081245" w:rsidP="00EC0A68" w:rsidRDefault="00081245" w14:paraId="6F5B19A9"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081245" w:rsidP="00FB2F0F" w:rsidRDefault="00081245" w14:paraId="30CB11E4" w14:textId="77777777">
    <w:pPr>
      <w:pStyle w:val="Sidfot"/>
      <w:ind w:left="6237" w:hanging="141"/>
      <w:jc w:val="left"/>
    </w:pPr>
    <w:r>
      <w:rPr>
        <w:noProof/>
      </w:rPr>
      <w:drawing>
        <wp:anchor distT="0" distB="0" distL="114300" distR="114300" simplePos="0" relativeHeight="251658244" behindDoc="0" locked="0" layoutInCell="1" allowOverlap="1" wp14:anchorId="7319D27B" wp14:editId="40ACABD9">
          <wp:simplePos x="0" y="0"/>
          <wp:positionH relativeFrom="column">
            <wp:posOffset>4388307</wp:posOffset>
          </wp:positionH>
          <wp:positionV relativeFrom="paragraph">
            <wp:posOffset>-27355</wp:posOffset>
          </wp:positionV>
          <wp:extent cx="1897920" cy="384860"/>
          <wp:effectExtent l="0" t="0" r="7620" b="0"/>
          <wp:wrapNone/>
          <wp:docPr id="651442364" name="Bildobjekt 6514423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81245" w:rsidP="00C43BDD" w:rsidRDefault="00081245" w14:paraId="3C22B5C8" w14:textId="77777777">
    <w:pPr>
      <w:pStyle w:val="Sidfot"/>
      <w:framePr w:wrap="around" w:hAnchor="margin" w:vAnchor="text" w:y="1"/>
      <w:rPr>
        <w:rStyle w:val="Sidnummer"/>
        <w:rFonts w:eastAsiaTheme="majorEastAsia"/>
      </w:rPr>
    </w:pPr>
    <w:r>
      <w:rPr>
        <w:rStyle w:val="Sidnummer"/>
        <w:rFonts w:eastAsiaTheme="majorEastAsia"/>
      </w:rPr>
      <w:fldChar w:fldCharType="begin"/>
    </w:r>
    <w:r>
      <w:rPr>
        <w:rStyle w:val="Sidnummer"/>
        <w:rFonts w:eastAsiaTheme="majorEastAsia"/>
      </w:rPr>
      <w:instrText xml:space="preserve">PAGE  </w:instrText>
    </w:r>
    <w:r>
      <w:rPr>
        <w:rStyle w:val="Sidnummer"/>
        <w:rFonts w:eastAsiaTheme="majorEastAsia"/>
      </w:rPr>
      <w:fldChar w:fldCharType="end"/>
    </w:r>
  </w:p>
  <w:p w:rsidR="00081245" w:rsidP="00C43BDD" w:rsidRDefault="00081245" w14:paraId="1AA4A03C"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8256746"/>
      <w:docPartObj>
        <w:docPartGallery w:val="Page Numbers (Bottom of Page)"/>
        <w:docPartUnique/>
      </w:docPartObj>
    </w:sdtPr>
    <w:sdtEndPr>
      <w:rPr>
        <w:sz w:val="16"/>
        <w:szCs w:val="16"/>
      </w:rPr>
    </w:sdtEndPr>
    <w:sdtContent>
      <w:p w:rsidRPr="00EC0A68" w:rsidR="00081245" w:rsidP="00EC0A68" w:rsidRDefault="00081245" w14:paraId="03747001"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081245" w:rsidP="00FB2F0F" w:rsidRDefault="00081245" w14:paraId="0E7F39E9" w14:textId="77777777">
    <w:pPr>
      <w:pStyle w:val="Sidfot"/>
      <w:ind w:left="6237" w:hanging="141"/>
      <w:jc w:val="left"/>
    </w:pPr>
    <w:r>
      <w:rPr>
        <w:noProof/>
      </w:rPr>
      <w:drawing>
        <wp:anchor distT="0" distB="0" distL="114300" distR="114300" simplePos="0" relativeHeight="251658248" behindDoc="0" locked="0" layoutInCell="1" allowOverlap="1" wp14:anchorId="38169C90" wp14:editId="56810F49">
          <wp:simplePos x="0" y="0"/>
          <wp:positionH relativeFrom="column">
            <wp:posOffset>4388307</wp:posOffset>
          </wp:positionH>
          <wp:positionV relativeFrom="paragraph">
            <wp:posOffset>-27355</wp:posOffset>
          </wp:positionV>
          <wp:extent cx="1897920" cy="384860"/>
          <wp:effectExtent l="0" t="0" r="7620" b="0"/>
          <wp:wrapNone/>
          <wp:docPr id="554795816" name="Bildobjekt 5547958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76CA7" w:rsidP="00C43BDD" w:rsidRDefault="00876CA7" w14:paraId="27369E64" w14:textId="77777777">
    <w:pPr>
      <w:pStyle w:val="Sidfot"/>
      <w:framePr w:wrap="around" w:hAnchor="margin" w:vAnchor="text" w:y="1"/>
      <w:rPr>
        <w:rStyle w:val="Sidnummer"/>
        <w:rFonts w:eastAsiaTheme="majorEastAsia"/>
      </w:rPr>
    </w:pPr>
    <w:r>
      <w:rPr>
        <w:rStyle w:val="Sidnummer"/>
        <w:rFonts w:eastAsiaTheme="majorEastAsia"/>
      </w:rPr>
      <w:fldChar w:fldCharType="begin"/>
    </w:r>
    <w:r>
      <w:rPr>
        <w:rStyle w:val="Sidnummer"/>
        <w:rFonts w:eastAsiaTheme="majorEastAsia"/>
      </w:rPr>
      <w:instrText xml:space="preserve">PAGE  </w:instrText>
    </w:r>
    <w:r>
      <w:rPr>
        <w:rStyle w:val="Sidnummer"/>
        <w:rFonts w:eastAsiaTheme="majorEastAsia"/>
      </w:rPr>
      <w:fldChar w:fldCharType="end"/>
    </w:r>
  </w:p>
  <w:p w:rsidR="00876CA7" w:rsidP="00C43BDD" w:rsidRDefault="00876CA7" w14:paraId="75672AC8" w14:textId="77777777">
    <w:pPr>
      <w:pStyle w:val="Sidfot"/>
      <w:ind w:firstLine="36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9520000"/>
      <w:docPartObj>
        <w:docPartGallery w:val="Page Numbers (Bottom of Page)"/>
        <w:docPartUnique/>
      </w:docPartObj>
    </w:sdtPr>
    <w:sdtEndPr>
      <w:rPr>
        <w:sz w:val="16"/>
        <w:szCs w:val="16"/>
      </w:rPr>
    </w:sdtEndPr>
    <w:sdtContent>
      <w:p w:rsidRPr="00EC0A68" w:rsidR="00876CA7" w:rsidP="00EC0A68" w:rsidRDefault="00876CA7" w14:paraId="06939328"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76CA7" w:rsidP="00FB2F0F" w:rsidRDefault="00876CA7" w14:paraId="0C95635A" w14:textId="77777777">
    <w:pPr>
      <w:pStyle w:val="Sidfot"/>
      <w:ind w:left="6237" w:hanging="141"/>
      <w:jc w:val="left"/>
    </w:pPr>
    <w:r>
      <w:rPr>
        <w:noProof/>
      </w:rPr>
      <w:drawing>
        <wp:anchor distT="0" distB="0" distL="114300" distR="114300" simplePos="0" relativeHeight="251658240" behindDoc="0" locked="0" layoutInCell="1" allowOverlap="1" wp14:anchorId="520E0D59" wp14:editId="0022E115">
          <wp:simplePos x="0" y="0"/>
          <wp:positionH relativeFrom="column">
            <wp:posOffset>4388307</wp:posOffset>
          </wp:positionH>
          <wp:positionV relativeFrom="paragraph">
            <wp:posOffset>-27355</wp:posOffset>
          </wp:positionV>
          <wp:extent cx="1897920" cy="384860"/>
          <wp:effectExtent l="0" t="0" r="762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82A75" w:rsidRDefault="00582A75" w14:paraId="2A602870" w14:textId="77777777"/>
  </w:footnote>
  <w:footnote w:type="continuationSeparator" w:id="0">
    <w:p w:rsidR="00582A75" w:rsidRDefault="00582A75" w14:paraId="749C7E5C" w14:textId="77777777">
      <w:r>
        <w:continuationSeparator/>
      </w:r>
    </w:p>
  </w:footnote>
  <w:footnote w:type="continuationNotice" w:id="1">
    <w:p w:rsidR="00582A75" w:rsidRDefault="00582A75" w14:paraId="07869FB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081245" w:rsidP="00DA65C4" w:rsidRDefault="00081245" w14:paraId="358FC231" w14:textId="77777777">
    <w:pPr>
      <w:pStyle w:val="Sidhuvud"/>
    </w:pPr>
    <w:r>
      <w:rPr>
        <w:noProof/>
        <w:sz w:val="20"/>
        <w:szCs w:val="20"/>
      </w:rPr>
      <mc:AlternateContent>
        <mc:Choice Requires="wps">
          <w:drawing>
            <wp:anchor distT="0" distB="0" distL="114300" distR="114300" simplePos="0" relativeHeight="251658247" behindDoc="0" locked="0" layoutInCell="1" allowOverlap="1" wp14:anchorId="61D928CC" wp14:editId="62FEF465">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081245" w:rsidP="00DA65C4" w:rsidRDefault="00081245" w14:paraId="14D55801"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11F3A44">
            <v:shapetype id="_x0000_t202" coordsize="21600,21600" o:spt="202" path="m,l,21600r21600,l21600,xe" w14:anchorId="61D928CC">
              <v:stroke joinstyle="miter"/>
              <v:path gradientshapeok="t" o:connecttype="rect"/>
            </v:shapetype>
            <v:shape id="Textruta 10" style="position:absolute;left:0;text-align:left;margin-left:0;margin-top:-.05pt;width:367.5pt;height:25.5pt;z-index:25166848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081245" w:rsidP="00DA65C4" w:rsidRDefault="00081245" w14:paraId="34785E3B"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081245" w:rsidP="00413A60" w:rsidRDefault="00081245" w14:paraId="7B1C1844" w14:textId="77777777">
    <w:pPr>
      <w:pStyle w:val="Sidhuvud"/>
      <w:ind w:left="0" w:right="567"/>
    </w:pPr>
    <w:r w:rsidRPr="00762EE0">
      <w:rPr>
        <w:noProof/>
        <w:sz w:val="20"/>
        <w:szCs w:val="20"/>
      </w:rPr>
      <w:drawing>
        <wp:anchor distT="0" distB="0" distL="114300" distR="114300" simplePos="0" relativeHeight="251658245" behindDoc="0" locked="0" layoutInCell="1" allowOverlap="1" wp14:anchorId="69F2C22C" wp14:editId="210FF903">
          <wp:simplePos x="0" y="0"/>
          <wp:positionH relativeFrom="page">
            <wp:posOffset>17145</wp:posOffset>
          </wp:positionH>
          <wp:positionV relativeFrom="paragraph">
            <wp:posOffset>198755</wp:posOffset>
          </wp:positionV>
          <wp:extent cx="7559040" cy="215900"/>
          <wp:effectExtent l="0" t="0" r="3810" b="0"/>
          <wp:wrapNone/>
          <wp:docPr id="844935568" name="Bildobjekt 8449355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6" behindDoc="0" locked="0" layoutInCell="1" allowOverlap="1" wp14:anchorId="7CD0B88F" wp14:editId="6E45494C">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081245" w:rsidRDefault="00081245" w14:paraId="579DE4F2"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1F8458B">
            <v:shapetype id="_x0000_t202" coordsize="21600,21600" o:spt="202" path="m,l,21600r21600,l21600,xe" w14:anchorId="7CD0B88F">
              <v:stroke joinstyle="miter"/>
              <v:path gradientshapeok="t" o:connecttype="rect"/>
            </v:shapetype>
            <v:shape id="Textruta 6" style="position:absolute;margin-left:-13.6pt;margin-top:-5.15pt;width:367.5pt;height:25.5pt;z-index:25166745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081245" w:rsidRDefault="00081245" w14:paraId="685C3A55"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081245" w:rsidP="00DA65C4" w:rsidRDefault="00081245" w14:paraId="5E99CCC2" w14:textId="77777777">
    <w:pPr>
      <w:pStyle w:val="Sidhuvud"/>
    </w:pPr>
    <w:r>
      <w:rPr>
        <w:noProof/>
        <w:sz w:val="20"/>
        <w:szCs w:val="20"/>
      </w:rPr>
      <mc:AlternateContent>
        <mc:Choice Requires="wps">
          <w:drawing>
            <wp:anchor distT="0" distB="0" distL="114300" distR="114300" simplePos="0" relativeHeight="251658251" behindDoc="0" locked="0" layoutInCell="1" allowOverlap="1" wp14:anchorId="3B4984B7" wp14:editId="0E753501">
              <wp:simplePos x="0" y="0"/>
              <wp:positionH relativeFrom="column">
                <wp:posOffset>0</wp:posOffset>
              </wp:positionH>
              <wp:positionV relativeFrom="paragraph">
                <wp:posOffset>-635</wp:posOffset>
              </wp:positionV>
              <wp:extent cx="4667250" cy="323850"/>
              <wp:effectExtent l="0" t="0" r="0" b="0"/>
              <wp:wrapNone/>
              <wp:docPr id="146099230" name="Textruta 14609923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081245" w:rsidP="00DA65C4" w:rsidRDefault="00081245" w14:paraId="5F64F5CC"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FFD58F7">
            <v:shapetype id="_x0000_t202" coordsize="21600,21600" o:spt="202" path="m,l,21600r21600,l21600,xe" w14:anchorId="3B4984B7">
              <v:stroke joinstyle="miter"/>
              <v:path gradientshapeok="t" o:connecttype="rect"/>
            </v:shapetype>
            <v:shape id="Textruta 146099230" style="position:absolute;left:0;text-align:left;margin-left:0;margin-top:-.05pt;width:367.5pt;height:25.5pt;z-index:25167257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I7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WzrNsYHqgOM56JX3li8b7GHFfHhh&#10;DqXGtnF9wzMeUgHWgqNFSQ3u59/uYz4qgFFKWlydkvofO+YEJeqbQW0+jyaTuGvJmdzc5ui468jm&#10;OmJ2+gFwO0f4UCxPZswP6mRKB/oNt3wRq2KIGY61SxpO5kPoFxpfCReLRUrC7bIsrMza8ggduYsM&#10;v3ZvzNmjDAEFfILTkrHinRp9bs/6YhdANkmqyHPP6pF+3Mwk9vEVxdW/9lPW5a3PfwE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L7mkjsZAgAAMwQAAA4AAAAAAAAAAAAAAAAALgIAAGRycy9lMm9Eb2MueG1sUEsBAi0AFAAG&#10;AAgAAAAhACZFjZDdAAAABQEAAA8AAAAAAAAAAAAAAAAAcwQAAGRycy9kb3ducmV2LnhtbFBLBQYA&#10;AAAABAAEAPMAAAB9BQAAAAA=&#10;">
              <v:textbox>
                <w:txbxContent>
                  <w:p w:rsidR="00081245" w:rsidP="00DA65C4" w:rsidRDefault="00081245" w14:paraId="6D41DF98"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081245" w:rsidP="00413A60" w:rsidRDefault="00081245" w14:paraId="1637D71D" w14:textId="77777777">
    <w:pPr>
      <w:pStyle w:val="Sidhuvud"/>
      <w:ind w:left="0" w:right="567"/>
    </w:pPr>
    <w:r w:rsidRPr="00762EE0">
      <w:rPr>
        <w:noProof/>
        <w:sz w:val="20"/>
        <w:szCs w:val="20"/>
      </w:rPr>
      <w:drawing>
        <wp:anchor distT="0" distB="0" distL="114300" distR="114300" simplePos="0" relativeHeight="251658249" behindDoc="0" locked="0" layoutInCell="1" allowOverlap="1" wp14:anchorId="417F16A5" wp14:editId="43948305">
          <wp:simplePos x="0" y="0"/>
          <wp:positionH relativeFrom="page">
            <wp:posOffset>17145</wp:posOffset>
          </wp:positionH>
          <wp:positionV relativeFrom="paragraph">
            <wp:posOffset>198755</wp:posOffset>
          </wp:positionV>
          <wp:extent cx="7559040" cy="215900"/>
          <wp:effectExtent l="0" t="0" r="3810" b="0"/>
          <wp:wrapNone/>
          <wp:docPr id="669035472" name="Bildobjekt 66903547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50" behindDoc="0" locked="0" layoutInCell="1" allowOverlap="1" wp14:anchorId="337330CE" wp14:editId="65242E71">
              <wp:simplePos x="0" y="0"/>
              <wp:positionH relativeFrom="column">
                <wp:posOffset>-172720</wp:posOffset>
              </wp:positionH>
              <wp:positionV relativeFrom="paragraph">
                <wp:posOffset>-66040</wp:posOffset>
              </wp:positionV>
              <wp:extent cx="4669200" cy="2160000"/>
              <wp:effectExtent l="0" t="0" r="0" b="0"/>
              <wp:wrapTopAndBottom/>
              <wp:docPr id="1390848742" name="Textruta 1390848742"/>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081245" w:rsidRDefault="00081245" w14:paraId="296B3082"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BD947F4">
            <v:shapetype id="_x0000_t202" coordsize="21600,21600" o:spt="202" path="m,l,21600r21600,l21600,xe" w14:anchorId="337330CE">
              <v:stroke joinstyle="miter"/>
              <v:path gradientshapeok="t" o:connecttype="rect"/>
            </v:shapetype>
            <v:shape id="Textruta 1390848742" style="position:absolute;margin-left:-13.6pt;margin-top:-5.2pt;width:367.65pt;height:170.1pt;z-index:2516715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">
              <v:textbox>
                <w:txbxContent>
                  <w:p w:rsidR="00081245" w:rsidRDefault="00081245"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876CA7" w:rsidP="00DA65C4" w:rsidRDefault="00876CA7" w14:paraId="3C2F4FE7" w14:textId="77777777">
    <w:pPr>
      <w:pStyle w:val="Sidhuvud"/>
    </w:pPr>
    <w:r>
      <w:rPr>
        <w:noProof/>
        <w:sz w:val="20"/>
        <w:szCs w:val="20"/>
      </w:rPr>
      <mc:AlternateContent>
        <mc:Choice Requires="wps">
          <w:drawing>
            <wp:anchor distT="0" distB="0" distL="114300" distR="114300" simplePos="0" relativeHeight="251658243" behindDoc="0" locked="0" layoutInCell="1" allowOverlap="1" wp14:anchorId="62615ED4" wp14:editId="4C7FC77A">
              <wp:simplePos x="0" y="0"/>
              <wp:positionH relativeFrom="column">
                <wp:posOffset>0</wp:posOffset>
              </wp:positionH>
              <wp:positionV relativeFrom="paragraph">
                <wp:posOffset>-635</wp:posOffset>
              </wp:positionV>
              <wp:extent cx="4667250" cy="323850"/>
              <wp:effectExtent l="0" t="0" r="0" b="0"/>
              <wp:wrapNone/>
              <wp:docPr id="32" name="Textruta 3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876CA7" w:rsidP="00DA65C4" w:rsidRDefault="00876CA7" w14:paraId="2EE4C54E"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A2F3610">
            <v:shapetype id="_x0000_t202" coordsize="21600,21600" o:spt="202" path="m,l,21600r21600,l21600,xe" w14:anchorId="62615ED4">
              <v:stroke joinstyle="miter"/>
              <v:path gradientshapeok="t" o:connecttype="rect"/>
            </v:shapetype>
            <v:shape id="Textruta 3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876CA7" w:rsidP="00DA65C4" w:rsidRDefault="00876CA7" w14:paraId="4EAFB0E4"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76CA7" w:rsidP="00413A60" w:rsidRDefault="00876CA7" w14:paraId="007B60FB" w14:textId="77777777">
    <w:pPr>
      <w:pStyle w:val="Sidhuvud"/>
      <w:ind w:left="0" w:right="567"/>
    </w:pPr>
    <w:r w:rsidRPr="00762EE0">
      <w:rPr>
        <w:noProof/>
        <w:sz w:val="20"/>
        <w:szCs w:val="20"/>
      </w:rPr>
      <w:drawing>
        <wp:anchor distT="0" distB="0" distL="114300" distR="114300" simplePos="0" relativeHeight="251658241" behindDoc="0" locked="0" layoutInCell="1" allowOverlap="1" wp14:anchorId="5D1472B4" wp14:editId="748145FE">
          <wp:simplePos x="0" y="0"/>
          <wp:positionH relativeFrom="page">
            <wp:posOffset>17145</wp:posOffset>
          </wp:positionH>
          <wp:positionV relativeFrom="paragraph">
            <wp:posOffset>198755</wp:posOffset>
          </wp:positionV>
          <wp:extent cx="7559040" cy="215900"/>
          <wp:effectExtent l="0" t="0" r="381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2" behindDoc="0" locked="0" layoutInCell="1" allowOverlap="1" wp14:anchorId="1E6722FA" wp14:editId="75B5947A">
              <wp:simplePos x="0" y="0"/>
              <wp:positionH relativeFrom="column">
                <wp:posOffset>-172720</wp:posOffset>
              </wp:positionH>
              <wp:positionV relativeFrom="paragraph">
                <wp:posOffset>-66040</wp:posOffset>
              </wp:positionV>
              <wp:extent cx="4669200" cy="2160000"/>
              <wp:effectExtent l="0" t="0" r="0" b="0"/>
              <wp:wrapTopAndBottom/>
              <wp:docPr id="33" name="Textruta 33"/>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876CA7" w:rsidRDefault="00876CA7" w14:paraId="4802709C"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36BABB0">
            <v:shapetype id="_x0000_t202" coordsize="21600,21600" o:spt="202" path="m,l,21600r21600,l21600,xe" w14:anchorId="1E6722FA">
              <v:stroke joinstyle="miter"/>
              <v:path gradientshapeok="t" o:connecttype="rect"/>
            </v:shapetype>
            <v:shape id="Textruta 33" style="position:absolute;margin-left:-13.6pt;margin-top:-5.2pt;width:367.65pt;height:170.1pt;z-index:2516623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1"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">
              <v:textbox>
                <w:txbxContent>
                  <w:p w:rsidR="00876CA7" w:rsidRDefault="00876CA7" w14:paraId="367B3ABB"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9CE58C8"/>
    <w:multiLevelType w:val="hybridMultilevel"/>
    <w:tmpl w:val="35A6AF2C"/>
    <w:lvl w:ilvl="0" w:tplc="B30432CC">
      <w:start w:val="2023"/>
      <w:numFmt w:val="bullet"/>
      <w:lvlText w:val="-"/>
      <w:lvlJc w:val="left"/>
      <w:pPr>
        <w:ind w:left="720" w:hanging="360"/>
      </w:pPr>
      <w:rPr>
        <w:rFonts w:hint="default" w:ascii="Times New Roman" w:hAnsi="Times New Roman"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69176061">
    <w:abstractNumId w:val="18"/>
  </w:num>
  <w:num w:numId="2" w16cid:durableId="695695676">
    <w:abstractNumId w:val="15"/>
  </w:num>
  <w:num w:numId="3" w16cid:durableId="1084843221">
    <w:abstractNumId w:val="0"/>
  </w:num>
  <w:num w:numId="4" w16cid:durableId="1634948844">
    <w:abstractNumId w:val="6"/>
  </w:num>
  <w:num w:numId="5" w16cid:durableId="263919856">
    <w:abstractNumId w:val="16"/>
  </w:num>
  <w:num w:numId="6" w16cid:durableId="1420366893">
    <w:abstractNumId w:val="2"/>
  </w:num>
  <w:num w:numId="7" w16cid:durableId="572204981">
    <w:abstractNumId w:val="12"/>
  </w:num>
  <w:num w:numId="8" w16cid:durableId="533419128">
    <w:abstractNumId w:val="8"/>
  </w:num>
  <w:num w:numId="9" w16cid:durableId="2052722680">
    <w:abstractNumId w:val="1"/>
  </w:num>
  <w:num w:numId="10" w16cid:durableId="1636644979">
    <w:abstractNumId w:val="1"/>
  </w:num>
  <w:num w:numId="11" w16cid:durableId="366182089">
    <w:abstractNumId w:val="3"/>
  </w:num>
  <w:num w:numId="12" w16cid:durableId="55934264">
    <w:abstractNumId w:val="4"/>
  </w:num>
  <w:num w:numId="13" w16cid:durableId="1047337505">
    <w:abstractNumId w:val="14"/>
  </w:num>
  <w:num w:numId="14" w16cid:durableId="1867599716">
    <w:abstractNumId w:val="10"/>
  </w:num>
  <w:num w:numId="15" w16cid:durableId="633868805">
    <w:abstractNumId w:val="7"/>
  </w:num>
  <w:num w:numId="16" w16cid:durableId="479615944">
    <w:abstractNumId w:val="13"/>
  </w:num>
  <w:num w:numId="17" w16cid:durableId="1927566656">
    <w:abstractNumId w:val="5"/>
  </w:num>
  <w:num w:numId="18" w16cid:durableId="1786265753">
    <w:abstractNumId w:val="11"/>
  </w:num>
  <w:num w:numId="19" w16cid:durableId="525172024">
    <w:abstractNumId w:val="17"/>
  </w:num>
  <w:num w:numId="20" w16cid:durableId="1009024406">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30DDD"/>
    <w:rsid w:val="000313BB"/>
    <w:rsid w:val="00033ED5"/>
    <w:rsid w:val="00040975"/>
    <w:rsid w:val="00050500"/>
    <w:rsid w:val="0005691C"/>
    <w:rsid w:val="00056ECB"/>
    <w:rsid w:val="00056ED5"/>
    <w:rsid w:val="000655CC"/>
    <w:rsid w:val="0006761F"/>
    <w:rsid w:val="000700AE"/>
    <w:rsid w:val="00081245"/>
    <w:rsid w:val="00084024"/>
    <w:rsid w:val="0008787C"/>
    <w:rsid w:val="0009062C"/>
    <w:rsid w:val="000920B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24CB"/>
    <w:rsid w:val="00157D5B"/>
    <w:rsid w:val="00161FE6"/>
    <w:rsid w:val="00164C3D"/>
    <w:rsid w:val="00165EF5"/>
    <w:rsid w:val="00166D3A"/>
    <w:rsid w:val="00170194"/>
    <w:rsid w:val="00171EBC"/>
    <w:rsid w:val="00174629"/>
    <w:rsid w:val="00181FDC"/>
    <w:rsid w:val="001860B9"/>
    <w:rsid w:val="00186F2B"/>
    <w:rsid w:val="001874D6"/>
    <w:rsid w:val="0019632A"/>
    <w:rsid w:val="001A4E7C"/>
    <w:rsid w:val="001B762C"/>
    <w:rsid w:val="001C4D0A"/>
    <w:rsid w:val="001C5FEF"/>
    <w:rsid w:val="001E4872"/>
    <w:rsid w:val="001E5552"/>
    <w:rsid w:val="00211487"/>
    <w:rsid w:val="00211D91"/>
    <w:rsid w:val="00217DEC"/>
    <w:rsid w:val="00233DDD"/>
    <w:rsid w:val="00235B57"/>
    <w:rsid w:val="002402F0"/>
    <w:rsid w:val="00250F24"/>
    <w:rsid w:val="002523C5"/>
    <w:rsid w:val="0025380B"/>
    <w:rsid w:val="0025703A"/>
    <w:rsid w:val="0026140A"/>
    <w:rsid w:val="00262F3D"/>
    <w:rsid w:val="00263281"/>
    <w:rsid w:val="002651D6"/>
    <w:rsid w:val="0026551F"/>
    <w:rsid w:val="0026799E"/>
    <w:rsid w:val="002679E3"/>
    <w:rsid w:val="00280A85"/>
    <w:rsid w:val="00284119"/>
    <w:rsid w:val="00290B5C"/>
    <w:rsid w:val="00294791"/>
    <w:rsid w:val="002A5B7A"/>
    <w:rsid w:val="002B056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3FE"/>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4B60"/>
    <w:rsid w:val="003D099E"/>
    <w:rsid w:val="003D1F15"/>
    <w:rsid w:val="003D21A2"/>
    <w:rsid w:val="003D29D2"/>
    <w:rsid w:val="003E0705"/>
    <w:rsid w:val="003E2FF7"/>
    <w:rsid w:val="003F1013"/>
    <w:rsid w:val="003F1ACF"/>
    <w:rsid w:val="00404948"/>
    <w:rsid w:val="00406BEA"/>
    <w:rsid w:val="00413A60"/>
    <w:rsid w:val="00420045"/>
    <w:rsid w:val="004230F7"/>
    <w:rsid w:val="0043167E"/>
    <w:rsid w:val="0043409A"/>
    <w:rsid w:val="00446255"/>
    <w:rsid w:val="00451935"/>
    <w:rsid w:val="00460ED0"/>
    <w:rsid w:val="0046320B"/>
    <w:rsid w:val="00465651"/>
    <w:rsid w:val="0047039F"/>
    <w:rsid w:val="00470CE7"/>
    <w:rsid w:val="00470F4F"/>
    <w:rsid w:val="00472482"/>
    <w:rsid w:val="00480DC7"/>
    <w:rsid w:val="004876F6"/>
    <w:rsid w:val="0049236A"/>
    <w:rsid w:val="00492718"/>
    <w:rsid w:val="004A355D"/>
    <w:rsid w:val="004A4970"/>
    <w:rsid w:val="004B2183"/>
    <w:rsid w:val="004B2A01"/>
    <w:rsid w:val="004B78B5"/>
    <w:rsid w:val="004C1B36"/>
    <w:rsid w:val="004D0B89"/>
    <w:rsid w:val="004D7BA3"/>
    <w:rsid w:val="004F3FB4"/>
    <w:rsid w:val="004F4518"/>
    <w:rsid w:val="004F4C62"/>
    <w:rsid w:val="00501433"/>
    <w:rsid w:val="005116E3"/>
    <w:rsid w:val="00511CC4"/>
    <w:rsid w:val="00531E60"/>
    <w:rsid w:val="00541D07"/>
    <w:rsid w:val="00544BAB"/>
    <w:rsid w:val="00545F31"/>
    <w:rsid w:val="0055557E"/>
    <w:rsid w:val="005578FA"/>
    <w:rsid w:val="00561232"/>
    <w:rsid w:val="00565129"/>
    <w:rsid w:val="00565A7D"/>
    <w:rsid w:val="00565CD0"/>
    <w:rsid w:val="00567820"/>
    <w:rsid w:val="005770AD"/>
    <w:rsid w:val="00581414"/>
    <w:rsid w:val="00582490"/>
    <w:rsid w:val="00582A75"/>
    <w:rsid w:val="00597E28"/>
    <w:rsid w:val="005A54ED"/>
    <w:rsid w:val="005A5D5B"/>
    <w:rsid w:val="005A6081"/>
    <w:rsid w:val="005A627D"/>
    <w:rsid w:val="005C0045"/>
    <w:rsid w:val="005C084E"/>
    <w:rsid w:val="005C2D6A"/>
    <w:rsid w:val="005C4606"/>
    <w:rsid w:val="005D0B0C"/>
    <w:rsid w:val="005E00E6"/>
    <w:rsid w:val="005E02B3"/>
    <w:rsid w:val="005E1E24"/>
    <w:rsid w:val="0060596B"/>
    <w:rsid w:val="00606D97"/>
    <w:rsid w:val="00612F67"/>
    <w:rsid w:val="00614E64"/>
    <w:rsid w:val="00617710"/>
    <w:rsid w:val="00617EE6"/>
    <w:rsid w:val="0062184C"/>
    <w:rsid w:val="00623724"/>
    <w:rsid w:val="00627BEA"/>
    <w:rsid w:val="006319DB"/>
    <w:rsid w:val="00647C37"/>
    <w:rsid w:val="0065270C"/>
    <w:rsid w:val="0065595B"/>
    <w:rsid w:val="00660269"/>
    <w:rsid w:val="00665F89"/>
    <w:rsid w:val="006700BD"/>
    <w:rsid w:val="00673C92"/>
    <w:rsid w:val="006753EC"/>
    <w:rsid w:val="00685193"/>
    <w:rsid w:val="006919B0"/>
    <w:rsid w:val="006A2789"/>
    <w:rsid w:val="006A4978"/>
    <w:rsid w:val="006A7261"/>
    <w:rsid w:val="006B0D29"/>
    <w:rsid w:val="006B1819"/>
    <w:rsid w:val="006C5048"/>
    <w:rsid w:val="006C6A4B"/>
    <w:rsid w:val="006C779F"/>
    <w:rsid w:val="006D01F5"/>
    <w:rsid w:val="006D0CFB"/>
    <w:rsid w:val="006D30C0"/>
    <w:rsid w:val="006D7535"/>
    <w:rsid w:val="006E2158"/>
    <w:rsid w:val="006E450B"/>
    <w:rsid w:val="006F0D7E"/>
    <w:rsid w:val="00710B77"/>
    <w:rsid w:val="0072075B"/>
    <w:rsid w:val="007221C2"/>
    <w:rsid w:val="00730955"/>
    <w:rsid w:val="00733A9C"/>
    <w:rsid w:val="00736574"/>
    <w:rsid w:val="007367E0"/>
    <w:rsid w:val="00737215"/>
    <w:rsid w:val="00754905"/>
    <w:rsid w:val="007569B5"/>
    <w:rsid w:val="00760038"/>
    <w:rsid w:val="00762EE0"/>
    <w:rsid w:val="00765C41"/>
    <w:rsid w:val="00771100"/>
    <w:rsid w:val="007759DD"/>
    <w:rsid w:val="0078609F"/>
    <w:rsid w:val="007917BA"/>
    <w:rsid w:val="007A5C6F"/>
    <w:rsid w:val="007C257E"/>
    <w:rsid w:val="007D4241"/>
    <w:rsid w:val="007D4317"/>
    <w:rsid w:val="007D4EA3"/>
    <w:rsid w:val="007F1CFF"/>
    <w:rsid w:val="007F5DD5"/>
    <w:rsid w:val="00800EE5"/>
    <w:rsid w:val="00821A1B"/>
    <w:rsid w:val="008260F5"/>
    <w:rsid w:val="008262E9"/>
    <w:rsid w:val="00827E69"/>
    <w:rsid w:val="00835C4D"/>
    <w:rsid w:val="00837738"/>
    <w:rsid w:val="00843F48"/>
    <w:rsid w:val="00851423"/>
    <w:rsid w:val="008569C6"/>
    <w:rsid w:val="00857848"/>
    <w:rsid w:val="008654B6"/>
    <w:rsid w:val="0087139C"/>
    <w:rsid w:val="00876CA7"/>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1076"/>
    <w:rsid w:val="00906238"/>
    <w:rsid w:val="00907EF9"/>
    <w:rsid w:val="0091295C"/>
    <w:rsid w:val="00914D58"/>
    <w:rsid w:val="00921F47"/>
    <w:rsid w:val="009228AB"/>
    <w:rsid w:val="0093085B"/>
    <w:rsid w:val="00931C57"/>
    <w:rsid w:val="009347A5"/>
    <w:rsid w:val="00942257"/>
    <w:rsid w:val="00942E28"/>
    <w:rsid w:val="009471BF"/>
    <w:rsid w:val="00950E4E"/>
    <w:rsid w:val="009529BD"/>
    <w:rsid w:val="009533B4"/>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28BE"/>
    <w:rsid w:val="00A264BE"/>
    <w:rsid w:val="00A272CA"/>
    <w:rsid w:val="00A33051"/>
    <w:rsid w:val="00A407AD"/>
    <w:rsid w:val="00A40923"/>
    <w:rsid w:val="00A41C05"/>
    <w:rsid w:val="00A42426"/>
    <w:rsid w:val="00A514B7"/>
    <w:rsid w:val="00A54A0B"/>
    <w:rsid w:val="00A56680"/>
    <w:rsid w:val="00A62080"/>
    <w:rsid w:val="00A65FD4"/>
    <w:rsid w:val="00A73F1C"/>
    <w:rsid w:val="00A81198"/>
    <w:rsid w:val="00A81E48"/>
    <w:rsid w:val="00A82035"/>
    <w:rsid w:val="00A90D77"/>
    <w:rsid w:val="00A92E07"/>
    <w:rsid w:val="00A977C7"/>
    <w:rsid w:val="00AA0B3A"/>
    <w:rsid w:val="00AA3996"/>
    <w:rsid w:val="00AA6D28"/>
    <w:rsid w:val="00AA6EB4"/>
    <w:rsid w:val="00AA767D"/>
    <w:rsid w:val="00AB0CC9"/>
    <w:rsid w:val="00AC3FF6"/>
    <w:rsid w:val="00AD73EC"/>
    <w:rsid w:val="00AE5BC7"/>
    <w:rsid w:val="00AF5AAF"/>
    <w:rsid w:val="00B0201F"/>
    <w:rsid w:val="00B046D8"/>
    <w:rsid w:val="00B12A0C"/>
    <w:rsid w:val="00B13F4C"/>
    <w:rsid w:val="00B16219"/>
    <w:rsid w:val="00B16C59"/>
    <w:rsid w:val="00B33FDD"/>
    <w:rsid w:val="00B351E3"/>
    <w:rsid w:val="00B359CC"/>
    <w:rsid w:val="00B36107"/>
    <w:rsid w:val="00B41789"/>
    <w:rsid w:val="00B46C03"/>
    <w:rsid w:val="00B50D1B"/>
    <w:rsid w:val="00B52079"/>
    <w:rsid w:val="00B60C6C"/>
    <w:rsid w:val="00B619A9"/>
    <w:rsid w:val="00B646BC"/>
    <w:rsid w:val="00B65A9D"/>
    <w:rsid w:val="00B66D60"/>
    <w:rsid w:val="00B74CD9"/>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542C"/>
    <w:rsid w:val="00BE7978"/>
    <w:rsid w:val="00C01F0D"/>
    <w:rsid w:val="00C07DDB"/>
    <w:rsid w:val="00C2650E"/>
    <w:rsid w:val="00C36327"/>
    <w:rsid w:val="00C4115D"/>
    <w:rsid w:val="00C42B7C"/>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6A6D"/>
    <w:rsid w:val="00D074DB"/>
    <w:rsid w:val="00D139CF"/>
    <w:rsid w:val="00D37E7F"/>
    <w:rsid w:val="00D47AD7"/>
    <w:rsid w:val="00D51529"/>
    <w:rsid w:val="00D5481C"/>
    <w:rsid w:val="00D8412F"/>
    <w:rsid w:val="00D85218"/>
    <w:rsid w:val="00D915B1"/>
    <w:rsid w:val="00DA299D"/>
    <w:rsid w:val="00DA3710"/>
    <w:rsid w:val="00DA65C4"/>
    <w:rsid w:val="00DC295B"/>
    <w:rsid w:val="00DC5E08"/>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A00CB"/>
    <w:rsid w:val="00EA1BAA"/>
    <w:rsid w:val="00EA3FCD"/>
    <w:rsid w:val="00EA42A0"/>
    <w:rsid w:val="00EA4469"/>
    <w:rsid w:val="00EB6714"/>
    <w:rsid w:val="00EC0A68"/>
    <w:rsid w:val="00EC0DD5"/>
    <w:rsid w:val="00EC5006"/>
    <w:rsid w:val="00EC76AB"/>
    <w:rsid w:val="00ED49C3"/>
    <w:rsid w:val="00ED6CE8"/>
    <w:rsid w:val="00ED7AA6"/>
    <w:rsid w:val="00EE2A56"/>
    <w:rsid w:val="00EE3818"/>
    <w:rsid w:val="00F012EF"/>
    <w:rsid w:val="00F1327F"/>
    <w:rsid w:val="00F14193"/>
    <w:rsid w:val="00F22264"/>
    <w:rsid w:val="00F2564D"/>
    <w:rsid w:val="00F348EE"/>
    <w:rsid w:val="00F35B05"/>
    <w:rsid w:val="00F413D9"/>
    <w:rsid w:val="00F5135F"/>
    <w:rsid w:val="00F51F78"/>
    <w:rsid w:val="00F82302"/>
    <w:rsid w:val="00F86F47"/>
    <w:rsid w:val="00F90B64"/>
    <w:rsid w:val="00F92AF6"/>
    <w:rsid w:val="00F9514D"/>
    <w:rsid w:val="00FA36F2"/>
    <w:rsid w:val="00FB2F0F"/>
    <w:rsid w:val="00FB5086"/>
    <w:rsid w:val="00FB5411"/>
    <w:rsid w:val="00FB6392"/>
    <w:rsid w:val="00FC63D5"/>
    <w:rsid w:val="00FD3C70"/>
    <w:rsid w:val="00FD6820"/>
    <w:rsid w:val="00FE12D8"/>
    <w:rsid w:val="00FF3EB9"/>
    <w:rsid w:val="00FF7C02"/>
    <w:rsid w:val="024801E3"/>
    <w:rsid w:val="080D2CE6"/>
    <w:rsid w:val="081949E3"/>
    <w:rsid w:val="3025FCEF"/>
    <w:rsid w:val="30E14C99"/>
    <w:rsid w:val="32619F8F"/>
    <w:rsid w:val="59A63443"/>
    <w:rsid w:val="647B2B65"/>
    <w:rsid w:val="6B2CF8ED"/>
    <w:rsid w:val="765BB48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1DC19B4-089E-42BF-A4ED-D8B441D9C9A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86714437">
      <w:bodyDiv w:val="1"/>
      <w:marLeft w:val="0"/>
      <w:marRight w:val="0"/>
      <w:marTop w:val="0"/>
      <w:marBottom w:val="0"/>
      <w:divBdr>
        <w:top w:val="none" w:sz="0" w:space="0" w:color="auto"/>
        <w:left w:val="none" w:sz="0" w:space="0" w:color="auto"/>
        <w:bottom w:val="none" w:sz="0" w:space="0" w:color="auto"/>
        <w:right w:val="none" w:sz="0" w:space="0" w:color="auto"/>
      </w:divBdr>
    </w:div>
    <w:div w:id="90822770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yperlink" Target="https://insidan.vgregion.se/forvaltningar/sodra-alvsborgs-sjukhus/stod-och-tjanster/amnen-a-o/miljo/farligt-avfall/" TargetMode="External" Id="rId26" /><Relationship Type="http://schemas.openxmlformats.org/officeDocument/2006/relationships/hyperlink" Target="https://pbirs.vgregion.se/Reports_pbirs/powerbi/Sj%C3%A4lvbetj%C3%A4ning/VGR/Milj%C3%B6m%C3%A5l%202030/Textilsvinn" TargetMode="External" Id="rId39" /><Relationship Type="http://schemas.openxmlformats.org/officeDocument/2006/relationships/header" Target="header4.xml" Id="rId21" /><Relationship Type="http://schemas.openxmlformats.org/officeDocument/2006/relationships/hyperlink" Target="https://mellanarkiv-offentlig.vgregion.se/alfresco/s/archive/stream/public/v1/source/available/sofia/rs8630-1138324516-92/surrogate/Riktlinje%20f%c3%b6r%20m%c3%b6ten%20och%20tj%c3%a4nsteresor%20i%20V%c3%a4stra%20G%c3%b6talandsregionens%20verksamheter.pdf" TargetMode="External" Id="rId34" /><Relationship Type="http://schemas.openxmlformats.org/officeDocument/2006/relationships/hyperlink" Target="https://mellanarkiv-offentlig.vgregion.se/alfresco/s/archive/stream/public/v1/source/available/sofia/sfss11753-272543286-24/surrogate/Avfallshantering%20gr%c3%a4nsdragningslista.html" TargetMode="External" Id="rId42" /><Relationship Type="http://schemas.openxmlformats.org/officeDocument/2006/relationships/hyperlink" Target="https://insidan.vgregion.se/forvaltningar/sodra-alvsborgs-sjukhus/vard/lakemedel/rek-och-upphandlade-lakemedel/" TargetMode="External" Id="rId47" /><Relationship Type="http://schemas.openxmlformats.org/officeDocument/2006/relationships/hyperlink" Target="https://vgrgu.port.se/Alphaquest/app_vgr/pcmain.cfm" TargetMode="External" Id="rId50" /><Relationship Type="http://schemas.openxmlformats.org/officeDocument/2006/relationships/footer" Target="footer8.xml" Id="rId55"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forms.office.com/Pages/ResponsePage.aspx?id=VaJi_CBC5EebWkGO7jHaX-Dmy1y5IURDoY9Btfb1NlZUMUw2WTE5NUlKNzdWRkhORDUxUTYxVEREVi4u" TargetMode="External" Id="rId17" /><Relationship Type="http://schemas.openxmlformats.org/officeDocument/2006/relationships/hyperlink" Target="https://vgregion-my.sharepoint.com/personal/johth23_vgregion_se/Documents/S&#196;S%20Milj&#246;ledningssystem/5%20Ansvarsf&#246;rdelning%20f&#246;r%20milj&#246;fr&#229;gor%20d&#228;r%20flera%20akt&#246;rer%20agerar.doc" TargetMode="External" Id="rId25" /><Relationship Type="http://schemas.openxmlformats.org/officeDocument/2006/relationships/hyperlink" Target="https://mellanarkiv-offentlig.vgregion.se/alfresco/s/archive/stream/public/v1/source/available/sofia/rs8630-1138324516-56/surrogate/Rese-%20och%20m%c3%b6tespolicy%20f%c3%b6r%20V%c3%a4stra%20G%c3%b6talandsregionen.pdf" TargetMode="External" Id="rId33" /><Relationship Type="http://schemas.openxmlformats.org/officeDocument/2006/relationships/hyperlink" Target="https://mellanarkiv-offentlig.vgregion.se/alfresco/s/archive/stream/public/v1/source/available/sofia/sas294-665190166-554/surrogate/Minska%20textilsvinn%20fr%c3%a5n%20patientkl%c3%a4der%20-%20Affischer%20att%20s%c3%a4tta%20upp.pdf" TargetMode="External" Id="rId38" /><Relationship Type="http://schemas.openxmlformats.org/officeDocument/2006/relationships/hyperlink" Target="https://insidan.vgregion.se/forvaltningar/sodra-alvsborgs-sjukhus/vard/lakemedel/Antibiotika-Strama/" TargetMode="External" Id="rId46" /><Relationship Type="http://schemas.openxmlformats.org/officeDocument/2006/relationships/theme" Target="theme/theme1.xml" Id="rId59"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hyperlink" Target="https://insidan.vgregion.se/forvaltningar/sodra-alvsborgs-sjukhus/stod-och-tjanster/amnen-a-o/hallbarhet-i-vgr/hallbar-halso--och-sjukvard/" TargetMode="External" Id="rId29" /><Relationship Type="http://schemas.openxmlformats.org/officeDocument/2006/relationships/hyperlink" Target="https://pbirs.vgregion.se/Reports_pbirs/powerbi/Sj%C3%A4lvbetj%C3%A4ning/VGR/Milj%C3%B6m%C3%A5l%202030/Matsvinn" TargetMode="External" Id="rId41" /><Relationship Type="http://schemas.openxmlformats.org/officeDocument/2006/relationships/footer" Target="footer7.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294-665190166-148/surrogate/Introduktion%20g%C3%A4llande%20S%C3%84S%20Milj%C3%B6arbete.pdf" TargetMode="External" Id="rId24" /><Relationship Type="http://schemas.openxmlformats.org/officeDocument/2006/relationships/hyperlink" Target="https://www.vastfastigheter.se/om-oss/kontakta-oss/bestallning-och-felanmalan/" TargetMode="External" Id="rId32" /><Relationship Type="http://schemas.openxmlformats.org/officeDocument/2006/relationships/hyperlink" Target="https://mellanarkiv-offentlig.vgregion.se/alfresco/s/archive/stream/public/v1/source/available/sofia/sas294-665190166-1273/surrogate/Tv%c3%a4tthantering%20-%20Skylt%20att%20s%c3%a4tta%20upp%20i%20milj%c3%b6rummet.pdf" TargetMode="External" Id="rId37" /><Relationship Type="http://schemas.openxmlformats.org/officeDocument/2006/relationships/hyperlink" Target="https://service.vgregion.se/RNS/katalog-for-kontaktuppgifter/affarsomrade-2/maltider/kontaktuppgifter-patientmaltider2/maltider-sas-boras/" TargetMode="External" Id="rId40" /><Relationship Type="http://schemas.openxmlformats.org/officeDocument/2006/relationships/hyperlink" Target="https://mellanarkiv-offentlig.vgregion.se/alfresco/s/archive/stream/public/v1/source/available/sofia/sfss11753-272543286-24/surrogate/Avfallshantering%20gr%c3%a4nsdragningslista.html" TargetMode="External" Id="rId45" /><Relationship Type="http://schemas.openxmlformats.org/officeDocument/2006/relationships/header" Target="header5.xml" Id="rId53" /><Relationship Type="http://schemas.openxmlformats.org/officeDocument/2006/relationships/fontTable" Target="fontTable.xml" Id="rId58" /><Relationship Type="http://schemas.openxmlformats.org/officeDocument/2006/relationships/header" Target="header2.xml" Id="rId15" /><Relationship Type="http://schemas.openxmlformats.org/officeDocument/2006/relationships/hyperlink" Target="https://larportalen.vgregion.se/mod/book/view.php?id=10733&amp;chapterid=1657" TargetMode="External" Id="rId23" /><Relationship Type="http://schemas.openxmlformats.org/officeDocument/2006/relationships/hyperlink" Target="https://mellanarkiv-offentlig.vgregion.se/alfresco/s/archive/stream/public/v1/source/available/sofia/sas294-665190166-1529/native/Popul%c3%a4rversion%20S%c3%84S%20riktlinje%20f%c3%b6r%20h%c3%a5llbar%20h%c3%a4lso-%20och%20sjukv%c3%a5rd%20Alt%201.pdf" TargetMode="External" Id="rId28" /><Relationship Type="http://schemas.openxmlformats.org/officeDocument/2006/relationships/hyperlink" Target="https://insidan.vgregion.se/forvaltningar/sodra-alvsborgs-sjukhus/stod-och-tjanster/amnen-a-o/miljo/miljoomraden/avfall-och-atervinning/atertag-av-it-utrustning/" TargetMode="External" Id="rId49" /><Relationship Type="http://schemas.openxmlformats.org/officeDocument/2006/relationships/footer" Target="footer9.xml" Id="rId57"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hyperlink" Target="https://mellanarkiv-offentlig.vgregion.se/alfresco/s/archive/stream/public/v1/source/available/sofia/sas294-665190166-1289/surrogate/Medicinteknisk%20utrustning%20-%20avst%C3%A4ngd%20eller%20inkopplad.pdf" TargetMode="External" Id="rId31" /><Relationship Type="http://schemas.openxmlformats.org/officeDocument/2006/relationships/hyperlink" Target="https://insidan.vgregion.se/stod-och-tjanster/sakerhet-och-krisberedskap/farligt-gods/" TargetMode="External" Id="rId44" /><Relationship Type="http://schemas.openxmlformats.org/officeDocument/2006/relationships/hyperlink" Target="https://insidan.vgregion.se/forvaltningar/sodra-alvsborgs-sjukhus/stod-och-tjanster/amnen-a-o/miljo/miljoavvikelse-och-forbattringsforslag/" TargetMode="External" Id="rId5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 Type="http://schemas.openxmlformats.org/officeDocument/2006/relationships/hyperlink" Target="https://larportalen.vgregion.se/mod/book/view.php?id=10733&amp;chapterid=1657" TargetMode="External" Id="rId27" /><Relationship Type="http://schemas.openxmlformats.org/officeDocument/2006/relationships/hyperlink" Target="https://insidan.vgregion.se/forvaltningar/sodra-alvsborgs-sjukhus/stod-och-tjanster/amnen-a-o/miljo/Energibesparing/" TargetMode="External" Id="rId30" /><Relationship Type="http://schemas.openxmlformats.org/officeDocument/2006/relationships/hyperlink" Target="https://insidan.vgregion.se/stod-och-tjanster/moten-och-resor/" TargetMode="External" Id="rId35" /><Relationship Type="http://schemas.openxmlformats.org/officeDocument/2006/relationships/hyperlink" Target="https://insidan.vgregion.se/forvaltningar/sodra-alvsborgs-sjukhus/stod-och-tjanster/amnen-a-o/miljo/avfallshantering/" TargetMode="External" Id="rId43" /><Relationship Type="http://schemas.openxmlformats.org/officeDocument/2006/relationships/hyperlink" Target="https://insidan.vgregion.se/forvaltningar/sodra-alvsborgs-sjukhus/stod-och-tjanster/system-a-o/ater-i-bruk/" TargetMode="External" Id="rId48" /><Relationship Type="http://schemas.openxmlformats.org/officeDocument/2006/relationships/header" Target="header6.xml" Id="rId56"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13-1190749860-105/surrogate/8%20Kemikaliespill%20%e2%80%93%20hantering%20av%20oavsiktligt%20spill.pdf" TargetMode="External"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footer9.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8 Miljörond</dc:title>
  <dc:subject/>
  <dc:creator/>
  <keywords/>
  <lastModifiedBy>Julia Axengren</lastModifiedBy>
  <revision>5</revision>
  <dcterms:created xsi:type="dcterms:W3CDTF">2021-10-13T21:13:00.0000000Z</dcterms:created>
  <dcterms:modified xsi:type="dcterms:W3CDTF">2025-04-07T12:24:27.0000000Z</dcterms:modified>
</coreProperties>
</file>