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6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officeDocument/2006/relationships/extended-properties" Target="docProps/app.xml"/>
  <Relationship Id="rId3" Type="http://schemas.openxmlformats.org/package/2006/relationships/metadata/core-properties" Target="docProps/core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7.10 -->
  <w:body>
    <w:p w:rsidR="00605419" w:rsidP="00605419" w14:paraId="2C3B771E" w14:textId="7F50162D">
      <w:pPr>
        <w:pStyle w:val="Heading1"/>
      </w:pPr>
      <w:r>
        <w:t>P</w:t>
      </w:r>
      <w:r w:rsidRPr="00BC6F4D" w:rsidR="00BC6F4D">
        <w:t>rocessberedningsunderlag SÄS processmodell</w:t>
      </w:r>
    </w:p>
    <w:p w:rsidR="0053030B" w:rsidRPr="00015E5B" w:rsidP="00EA5C0B" w14:paraId="3E6FC22C" w14:textId="69AC482B">
      <w:pPr>
        <w:pStyle w:val="BodyText"/>
        <w:spacing w:before="240" w:after="40"/>
        <w:rPr>
          <w:rFonts w:ascii="Arial" w:hAnsi="Arial"/>
          <w:sz w:val="20"/>
        </w:rPr>
      </w:pPr>
      <w:bookmarkStart w:id="0" w:name="_Hlk85618476"/>
      <w:r w:rsidRPr="00015E5B">
        <w:rPr>
          <w:rFonts w:ascii="Arial" w:hAnsi="Arial"/>
          <w:sz w:val="20"/>
        </w:rPr>
        <w:t xml:space="preserve">Om </w:t>
      </w:r>
      <w:r w:rsidRPr="00015E5B" w:rsidR="00EA5C0B">
        <w:rPr>
          <w:rFonts w:ascii="Arial" w:hAnsi="Arial"/>
          <w:sz w:val="20"/>
        </w:rPr>
        <w:t>skriv</w:t>
      </w:r>
      <w:r w:rsidRPr="00015E5B">
        <w:rPr>
          <w:rFonts w:ascii="Arial" w:hAnsi="Arial"/>
          <w:sz w:val="20"/>
        </w:rPr>
        <w:t>utrymmet inte räcker till</w:t>
      </w:r>
      <w:r w:rsidRPr="00015E5B" w:rsidR="00EA5C0B">
        <w:rPr>
          <w:rFonts w:ascii="Arial" w:hAnsi="Arial"/>
          <w:sz w:val="20"/>
        </w:rPr>
        <w:t>,</w:t>
      </w:r>
      <w:r w:rsidRPr="00015E5B">
        <w:rPr>
          <w:rFonts w:ascii="Arial" w:hAnsi="Arial"/>
          <w:sz w:val="20"/>
        </w:rPr>
        <w:t xml:space="preserve"> fortsätt på </w:t>
      </w:r>
      <w:r>
        <w:fldChar w:fldCharType="begin"/>
      </w:r>
      <w:r>
        <w:instrText xml:space="preserve"> HYPERLINK \l "Punkt15" </w:instrText>
      </w:r>
      <w:r>
        <w:fldChar w:fldCharType="separate"/>
      </w:r>
      <w:r w:rsidRPr="0077392A" w:rsidR="0088778C">
        <w:rPr>
          <w:rStyle w:val="Hyperlink"/>
          <w:rFonts w:ascii="Arial" w:hAnsi="Arial"/>
          <w:sz w:val="20"/>
        </w:rPr>
        <w:t xml:space="preserve">punkt </w:t>
      </w:r>
      <w:r w:rsidR="00093265">
        <w:rPr>
          <w:rStyle w:val="Hyperlink"/>
          <w:rFonts w:ascii="Arial" w:hAnsi="Arial"/>
          <w:sz w:val="20"/>
        </w:rPr>
        <w:t>16</w:t>
      </w:r>
      <w:r>
        <w:fldChar w:fldCharType="end"/>
      </w:r>
      <w:r w:rsidR="00A93D4E">
        <w:rPr>
          <w:rFonts w:ascii="Arial" w:hAnsi="Arial"/>
          <w:sz w:val="20"/>
        </w:rPr>
        <w:t xml:space="preserve"> och a</w:t>
      </w:r>
      <w:r w:rsidRPr="00015E5B">
        <w:rPr>
          <w:rFonts w:ascii="Arial" w:hAnsi="Arial"/>
          <w:sz w:val="20"/>
        </w:rPr>
        <w:t>nge nummer på frågan</w:t>
      </w:r>
      <w:bookmarkEnd w:id="0"/>
      <w:r w:rsidRPr="00015E5B">
        <w:rPr>
          <w:rFonts w:ascii="Arial" w:hAnsi="Arial"/>
          <w:sz w:val="20"/>
        </w:rPr>
        <w:t>.</w:t>
      </w:r>
      <w:r w:rsidR="0088778C">
        <w:rPr>
          <w:rFonts w:ascii="Arial" w:hAnsi="Arial"/>
          <w:sz w:val="20"/>
        </w:rPr>
        <w:t xml:space="preserve"> </w:t>
      </w:r>
      <w:r w:rsidRPr="0077392A" w:rsidR="0088778C">
        <w:rPr>
          <w:rFonts w:ascii="Arial" w:hAnsi="Arial"/>
          <w:sz w:val="20"/>
        </w:rPr>
        <w:t xml:space="preserve">Se </w:t>
      </w:r>
      <w:r>
        <w:fldChar w:fldCharType="begin"/>
      </w:r>
      <w:r>
        <w:instrText xml:space="preserve"> HYPERLINK \l "Hjälp" </w:instrText>
      </w:r>
      <w:r>
        <w:fldChar w:fldCharType="separate"/>
      </w:r>
      <w:r w:rsidRPr="0077392A" w:rsidR="0088778C">
        <w:rPr>
          <w:rStyle w:val="Hyperlink"/>
          <w:rFonts w:ascii="Arial" w:hAnsi="Arial"/>
          <w:sz w:val="20"/>
        </w:rPr>
        <w:t>hjälptext</w:t>
      </w:r>
      <w:r>
        <w:fldChar w:fldCharType="end"/>
      </w:r>
      <w:r w:rsidR="0088778C">
        <w:rPr>
          <w:rFonts w:ascii="Arial" w:hAnsi="Arial"/>
          <w:sz w:val="20"/>
        </w:rPr>
        <w:t xml:space="preserve"> </w:t>
      </w:r>
    </w:p>
    <w:tbl>
      <w:tblPr>
        <w:tblW w:w="9356" w:type="dxa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28"/>
        <w:gridCol w:w="6528"/>
      </w:tblGrid>
      <w:tr w14:paraId="6F9E167E" w14:textId="77777777" w:rsidTr="00977940">
        <w:tblPrEx>
          <w:tblW w:w="9356" w:type="dxa"/>
          <w:tblInd w:w="851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c>
          <w:tcPr>
            <w:tcW w:w="9356" w:type="dxa"/>
            <w:gridSpan w:val="2"/>
            <w:shd w:val="clear" w:color="auto" w:fill="F2F2F2" w:themeFill="background1" w:themeFillShade="F2"/>
          </w:tcPr>
          <w:p w:rsidR="008122EE" w:rsidP="008122EE" w14:paraId="6B45CB88" w14:textId="251C041B">
            <w:pPr>
              <w:pStyle w:val="Tabellrubrik"/>
            </w:pPr>
            <w:r>
              <w:t>Basinformation</w:t>
            </w:r>
          </w:p>
        </w:tc>
      </w:tr>
      <w:tr w14:paraId="35E5BE27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605419" w:rsidP="5A9EA015" w14:paraId="1ED1D231" w14:textId="6AECAF13">
            <w:pPr>
              <w:pStyle w:val="Brdtextitabell"/>
            </w:pPr>
            <w:r>
              <w:t>1</w:t>
            </w:r>
            <w:r w:rsidR="0088778C">
              <w:t>.</w:t>
            </w:r>
            <w:r>
              <w:t xml:space="preserve"> </w:t>
            </w:r>
            <w:r w:rsidR="00C25D5A">
              <w:t>Aktuell patientgrupp</w:t>
            </w:r>
          </w:p>
        </w:tc>
        <w:tc>
          <w:tcPr>
            <w:tcW w:w="6528" w:type="dxa"/>
            <w:tcMar>
              <w:top w:w="45" w:type="dxa"/>
            </w:tcMar>
          </w:tcPr>
          <w:p w:rsidR="005D599E" w:rsidRPr="000875AD" w:rsidP="00EE62CD" w14:paraId="7279635C" w14:textId="10E37B4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8"/>
              </w:tabs>
              <w:spacing w:before="120" w:after="20"/>
              <w:ind w:right="79"/>
              <w:rPr>
                <w:sz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8379E3" w:rsidR="00406317">
              <w:rPr>
                <w:sz w:val="18"/>
                <w:szCs w:val="18"/>
              </w:rPr>
              <w:tab/>
            </w:r>
          </w:p>
        </w:tc>
      </w:tr>
      <w:tr w14:paraId="15BD7BD1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605419" w:rsidRPr="002108AA" w:rsidP="5A9EA015" w14:paraId="49BCB037" w14:textId="25FB00E8">
            <w:pPr>
              <w:pStyle w:val="Brdtextitabell"/>
            </w:pPr>
            <w:r>
              <w:t>2</w:t>
            </w:r>
            <w:r w:rsidR="0088778C">
              <w:t>.</w:t>
            </w:r>
            <w:r w:rsidR="008B15F5">
              <w:t xml:space="preserve"> </w:t>
            </w:r>
            <w:r w:rsidR="00DE457B">
              <w:t>Är ett RPT</w:t>
            </w:r>
            <w:r w:rsidR="00C60FCE">
              <w:t xml:space="preserve"> </w:t>
            </w:r>
            <w:r w:rsidR="00DE457B">
              <w:t>etablerat eller planerat?</w:t>
            </w:r>
            <w:r w:rsidR="00C60FCE">
              <w:t xml:space="preserve"> </w:t>
            </w:r>
          </w:p>
        </w:tc>
        <w:tc>
          <w:tcPr>
            <w:tcW w:w="6528" w:type="dxa"/>
            <w:tcMar>
              <w:top w:w="45" w:type="dxa"/>
            </w:tcMar>
          </w:tcPr>
          <w:p w:rsidR="00981A25" w:rsidP="00EE62CD" w14:paraId="6248AE65" w14:textId="2322BDC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18"/>
                <w:szCs w:val="18"/>
              </w:rPr>
            </w:pPr>
            <w:r w:rsidRPr="0088778C">
              <w:rPr>
                <w:szCs w:val="20"/>
              </w:rPr>
              <w:t xml:space="preserve">Etablerat </w:t>
            </w: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Nej</w:t>
            </w:r>
            <w:r w:rsidRPr="0088778C" w:rsidR="00AE7825">
              <w:rPr>
                <w:szCs w:val="20"/>
              </w:rPr>
              <w:t xml:space="preserve">   </w:t>
            </w:r>
            <w:r w:rsidRPr="0088778C" w:rsidR="00406317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ryss1"/>
            <w:r w:rsidRPr="0088778C" w:rsidR="00406317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 w:rsidR="00406317">
              <w:rPr>
                <w:szCs w:val="20"/>
              </w:rPr>
              <w:fldChar w:fldCharType="end"/>
            </w:r>
            <w:bookmarkEnd w:id="1"/>
            <w:r w:rsidRPr="0088778C">
              <w:rPr>
                <w:szCs w:val="20"/>
              </w:rPr>
              <w:t xml:space="preserve"> Ja, ange vilken</w:t>
            </w:r>
            <w:r>
              <w:rPr>
                <w:sz w:val="18"/>
                <w:szCs w:val="18"/>
              </w:rPr>
              <w:t xml:space="preserve"> </w: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185847" w:rsidR="00185847">
              <w:rPr>
                <w:sz w:val="18"/>
                <w:szCs w:val="18"/>
              </w:rPr>
              <w:tab/>
            </w:r>
          </w:p>
          <w:p w:rsidR="00981A25" w:rsidRPr="00F82CEC" w:rsidP="00F82CEC" w14:paraId="25D6934C" w14:textId="2007FF26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22"/>
                <w:szCs w:val="22"/>
              </w:rPr>
            </w:pPr>
            <w:r w:rsidRPr="00F82CEC">
              <w:rPr>
                <w:sz w:val="18"/>
                <w:szCs w:val="18"/>
              </w:rPr>
              <w:tab/>
            </w:r>
          </w:p>
          <w:p w:rsidR="005D599E" w:rsidRPr="0088778C" w:rsidP="00981A25" w14:paraId="66C103D9" w14:textId="1F92116A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ind w:right="77"/>
              <w:rPr>
                <w:szCs w:val="20"/>
              </w:rPr>
            </w:pPr>
            <w:r w:rsidRPr="0088778C">
              <w:rPr>
                <w:szCs w:val="20"/>
              </w:rPr>
              <w:t xml:space="preserve">Planerat  </w:t>
            </w: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Nej</w:t>
            </w:r>
            <w:r w:rsidRPr="0088778C" w:rsidR="00AE7825">
              <w:rPr>
                <w:szCs w:val="20"/>
              </w:rPr>
              <w:t xml:space="preserve">   </w:t>
            </w: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Ja</w:t>
            </w:r>
          </w:p>
        </w:tc>
      </w:tr>
      <w:tr w14:paraId="713ED763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C9053B" w:rsidP="5A9EA015" w14:paraId="2DE2C44E" w14:textId="2BB45627">
            <w:pPr>
              <w:pStyle w:val="Brdtextitabell"/>
            </w:pPr>
            <w:r>
              <w:t>3</w:t>
            </w:r>
            <w:r w:rsidR="008B15F5">
              <w:t xml:space="preserve"> </w:t>
            </w:r>
            <w:r w:rsidR="00C60FCE">
              <w:t>Finns ett beslutat PSV?</w:t>
            </w:r>
          </w:p>
          <w:p w:rsidR="00304FC6" w:rsidRPr="0040692B" w:rsidP="5A9EA015" w14:paraId="0B822755" w14:textId="2EE36CDA">
            <w:pPr>
              <w:pStyle w:val="Brdtextitabell"/>
            </w:pPr>
          </w:p>
        </w:tc>
        <w:tc>
          <w:tcPr>
            <w:tcW w:w="6528" w:type="dxa"/>
            <w:tcMar>
              <w:top w:w="45" w:type="dxa"/>
            </w:tcMar>
          </w:tcPr>
          <w:p w:rsidR="00981A25" w:rsidP="00EE62CD" w14:paraId="24C2F0D7" w14:textId="7BBF6A42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18"/>
                <w:szCs w:val="18"/>
              </w:rPr>
            </w:pP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Nej</w:t>
            </w:r>
            <w:r w:rsidRPr="0088778C" w:rsidR="00AE7825">
              <w:rPr>
                <w:szCs w:val="20"/>
              </w:rPr>
              <w:t xml:space="preserve">   </w:t>
            </w: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Ja, ange vilken </w: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185847" w:rsidR="00185847">
              <w:rPr>
                <w:sz w:val="18"/>
                <w:szCs w:val="18"/>
              </w:rPr>
              <w:tab/>
            </w:r>
          </w:p>
          <w:p w:rsidR="005D599E" w:rsidRPr="00041405" w:rsidP="00F82CEC" w14:paraId="1B2B8FF8" w14:textId="39E8C913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color w:val="000000" w:themeColor="text1"/>
              </w:rPr>
            </w:pPr>
            <w:r w:rsidRPr="00F82CEC">
              <w:rPr>
                <w:sz w:val="18"/>
                <w:szCs w:val="18"/>
              </w:rPr>
              <w:tab/>
            </w:r>
          </w:p>
        </w:tc>
      </w:tr>
      <w:tr w14:paraId="59F0D2B5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C9053B" w:rsidP="5A9EA015" w14:paraId="1569F12F" w14:textId="54FA72AA">
            <w:pPr>
              <w:pStyle w:val="Brdtextitabell"/>
            </w:pPr>
            <w:r>
              <w:t>4</w:t>
            </w:r>
            <w:r w:rsidR="00026364">
              <w:t>.</w:t>
            </w:r>
            <w:r w:rsidR="008B15F5">
              <w:t xml:space="preserve"> </w:t>
            </w:r>
            <w:r w:rsidR="007B0105">
              <w:t>Varifrån kommer förslaget att etablera och på vilka grunder?</w:t>
            </w:r>
          </w:p>
          <w:p w:rsidR="00304FC6" w:rsidP="5A9EA015" w14:paraId="655E9060" w14:textId="472FFCEA">
            <w:pPr>
              <w:pStyle w:val="Brdtextitabell"/>
            </w:pPr>
          </w:p>
        </w:tc>
        <w:tc>
          <w:tcPr>
            <w:tcW w:w="6528" w:type="dxa"/>
            <w:tcMar>
              <w:top w:w="45" w:type="dxa"/>
            </w:tcMar>
          </w:tcPr>
          <w:p w:rsidR="00026364" w:rsidRPr="00A93D4E" w:rsidP="00EE62CD" w14:paraId="3B771E7F" w14:textId="17067D3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rFonts w:ascii="Times New Roman" w:hAnsi="Times New Roman" w:cs="Times New Roman"/>
                <w:szCs w:val="20"/>
              </w:rPr>
            </w:pPr>
            <w:r w:rsidRPr="00A93D4E">
              <w:rPr>
                <w:i/>
                <w:iCs/>
                <w:szCs w:val="20"/>
              </w:rPr>
              <w:t>Besvaras vid internt initiativ på SÄS</w:t>
            </w:r>
          </w:p>
          <w:p w:rsidR="0025331E" w:rsidRPr="006E50E5" w:rsidP="00EE62CD" w14:paraId="1F633B02" w14:textId="23597F5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6E50E5" w:rsidR="006E50E5">
              <w:rPr>
                <w:sz w:val="18"/>
                <w:szCs w:val="18"/>
              </w:rPr>
              <w:tab/>
            </w:r>
          </w:p>
          <w:p w:rsidR="00877B5C" w:rsidP="006E50E5" w14:paraId="4398F10C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  <w:rPr>
                <w:sz w:val="18"/>
                <w:szCs w:val="18"/>
              </w:rPr>
            </w:pPr>
            <w:r w:rsidRPr="006E50E5">
              <w:rPr>
                <w:sz w:val="18"/>
                <w:szCs w:val="18"/>
              </w:rPr>
              <w:tab/>
            </w:r>
          </w:p>
          <w:p w:rsidR="00304FC6" w:rsidP="006E50E5" w14:paraId="4C4DABAC" w14:textId="673B26A3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6E50E5" w:rsidRPr="00D11E80" w:rsidP="006E50E5" w14:paraId="77D5A390" w14:textId="5ABFB72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</w:pPr>
            <w:r>
              <w:rPr>
                <w:sz w:val="18"/>
                <w:szCs w:val="18"/>
              </w:rPr>
              <w:tab/>
            </w:r>
          </w:p>
        </w:tc>
      </w:tr>
      <w:tr w14:paraId="6E700C5F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304FC6" w:rsidP="5A9EA015" w14:paraId="245ECB05" w14:textId="584024F2">
            <w:pPr>
              <w:pStyle w:val="Brdtextitabell"/>
            </w:pPr>
            <w:r>
              <w:t>5</w:t>
            </w:r>
            <w:r w:rsidR="00026364">
              <w:t>.</w:t>
            </w:r>
            <w:r w:rsidR="008B15F5">
              <w:t xml:space="preserve"> </w:t>
            </w:r>
            <w:r w:rsidR="00025312">
              <w:t>Kvalitetsregister</w:t>
            </w:r>
          </w:p>
        </w:tc>
        <w:tc>
          <w:tcPr>
            <w:tcW w:w="6528" w:type="dxa"/>
            <w:tcMar>
              <w:top w:w="45" w:type="dxa"/>
            </w:tcMar>
          </w:tcPr>
          <w:p w:rsidR="00304FC6" w:rsidRPr="008E41F8" w:rsidP="00EE62CD" w14:paraId="644E7935" w14:textId="5D0AFDC1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8E41F8" w:rsidR="008E41F8">
              <w:rPr>
                <w:sz w:val="18"/>
                <w:szCs w:val="18"/>
              </w:rPr>
              <w:tab/>
            </w:r>
          </w:p>
          <w:p w:rsidR="008E41F8" w:rsidRPr="008E41F8" w:rsidP="006E50E5" w14:paraId="09B5B806" w14:textId="02F91B3A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rPr>
                <w:sz w:val="18"/>
                <w:szCs w:val="18"/>
              </w:rPr>
            </w:pPr>
            <w:r w:rsidRPr="008E41F8">
              <w:rPr>
                <w:sz w:val="18"/>
                <w:szCs w:val="18"/>
              </w:rPr>
              <w:tab/>
            </w:r>
          </w:p>
          <w:p w:rsidR="006423B6" w:rsidRPr="007566AF" w:rsidP="008E41F8" w14:paraId="639F398F" w14:textId="789C0C2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rPr>
                <w:sz w:val="18"/>
                <w:szCs w:val="18"/>
              </w:rPr>
            </w:pPr>
            <w:r w:rsidRPr="008E41F8">
              <w:rPr>
                <w:sz w:val="18"/>
                <w:szCs w:val="18"/>
              </w:rPr>
              <w:tab/>
            </w:r>
          </w:p>
        </w:tc>
      </w:tr>
      <w:tr w14:paraId="065051EF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9356" w:type="dxa"/>
            <w:gridSpan w:val="2"/>
            <w:shd w:val="clear" w:color="auto" w:fill="F2F2F2" w:themeFill="background1" w:themeFillShade="F2"/>
          </w:tcPr>
          <w:p w:rsidR="008122EE" w:rsidRPr="00842232" w:rsidP="008122EE" w14:paraId="4F518B0D" w14:textId="64965472">
            <w:pPr>
              <w:pStyle w:val="Tabellrubrik"/>
            </w:pPr>
            <w:r w:rsidRPr="00CB2CB7">
              <w:t>Avgränsning</w:t>
            </w:r>
          </w:p>
        </w:tc>
      </w:tr>
      <w:tr w14:paraId="321F66AE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7566AF" w:rsidP="007566AF" w14:paraId="24B307DE" w14:textId="72FA5357">
            <w:pPr>
              <w:pStyle w:val="Brdtextitabell"/>
            </w:pPr>
            <w:r>
              <w:t>6.</w:t>
            </w:r>
            <w:r>
              <w:t xml:space="preserve"> Processens avgränsning</w:t>
            </w:r>
          </w:p>
          <w:p w:rsidR="007566AF" w:rsidP="007566AF" w14:paraId="47891203" w14:textId="77777777">
            <w:pPr>
              <w:pStyle w:val="Brdtextitabell"/>
            </w:pPr>
          </w:p>
        </w:tc>
        <w:tc>
          <w:tcPr>
            <w:tcW w:w="6528" w:type="dxa"/>
            <w:tcMar>
              <w:top w:w="45" w:type="dxa"/>
            </w:tcMar>
          </w:tcPr>
          <w:p w:rsidR="007566AF" w:rsidRPr="00FA6B2D" w:rsidP="007566AF" w14:paraId="03418514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FA6B2D">
              <w:rPr>
                <w:sz w:val="18"/>
                <w:szCs w:val="18"/>
              </w:rPr>
              <w:tab/>
            </w:r>
          </w:p>
          <w:p w:rsidR="007566AF" w:rsidRPr="00FA6B2D" w:rsidP="007566AF" w14:paraId="039AF0F0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rPr>
                <w:sz w:val="18"/>
                <w:szCs w:val="18"/>
              </w:rPr>
            </w:pPr>
            <w:r w:rsidRPr="00FA6B2D">
              <w:rPr>
                <w:sz w:val="18"/>
                <w:szCs w:val="18"/>
              </w:rPr>
              <w:tab/>
            </w:r>
          </w:p>
          <w:p w:rsidR="007566AF" w:rsidP="007566AF" w14:paraId="7084CFA8" w14:textId="6A19E22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rFonts w:ascii="Times New Roman" w:hAnsi="Times New Roman" w:cs="Times New Roman"/>
                <w:sz w:val="22"/>
                <w:szCs w:val="22"/>
              </w:rPr>
            </w:pPr>
            <w:r w:rsidRPr="00FA6B2D">
              <w:rPr>
                <w:sz w:val="18"/>
                <w:szCs w:val="18"/>
              </w:rPr>
              <w:tab/>
            </w:r>
          </w:p>
        </w:tc>
      </w:tr>
      <w:tr w14:paraId="016BBF07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7566AF" w:rsidP="007566AF" w14:paraId="3918D5CC" w14:textId="53D4C66E">
            <w:pPr>
              <w:pStyle w:val="Brdtextitabell"/>
            </w:pPr>
            <w:r>
              <w:t>7</w:t>
            </w:r>
            <w:r>
              <w:t xml:space="preserve">. </w:t>
            </w:r>
            <w:r w:rsidRPr="00CB2CB7">
              <w:t xml:space="preserve">Processens början och slut på SÄS </w:t>
            </w:r>
          </w:p>
          <w:p w:rsidR="007566AF" w:rsidP="007566AF" w14:paraId="17AA79C7" w14:textId="7067A474">
            <w:pPr>
              <w:pStyle w:val="Brdtextitabell"/>
            </w:pPr>
          </w:p>
        </w:tc>
        <w:tc>
          <w:tcPr>
            <w:tcW w:w="6528" w:type="dxa"/>
            <w:tcMar>
              <w:top w:w="45" w:type="dxa"/>
            </w:tcMar>
          </w:tcPr>
          <w:p w:rsidR="007566AF" w:rsidRPr="00FA6B2D" w:rsidP="007566AF" w14:paraId="08CEB92C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FA6B2D">
              <w:rPr>
                <w:sz w:val="18"/>
                <w:szCs w:val="18"/>
              </w:rPr>
              <w:tab/>
            </w:r>
          </w:p>
          <w:p w:rsidR="007566AF" w:rsidRPr="00FA6B2D" w:rsidP="007566AF" w14:paraId="7DA27A16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rPr>
                <w:i/>
                <w:iCs/>
                <w:sz w:val="18"/>
                <w:szCs w:val="18"/>
              </w:rPr>
            </w:pPr>
            <w:r w:rsidRPr="00FA6B2D">
              <w:rPr>
                <w:i/>
                <w:iCs/>
                <w:sz w:val="18"/>
                <w:szCs w:val="18"/>
              </w:rPr>
              <w:tab/>
            </w:r>
          </w:p>
          <w:p w:rsidR="007566AF" w:rsidP="007566AF" w14:paraId="5D32AB88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rPr>
                <w:i/>
                <w:iCs/>
                <w:sz w:val="18"/>
                <w:szCs w:val="18"/>
              </w:rPr>
            </w:pPr>
            <w:r w:rsidRPr="00FA6B2D">
              <w:rPr>
                <w:i/>
                <w:iCs/>
                <w:sz w:val="18"/>
                <w:szCs w:val="18"/>
              </w:rPr>
              <w:tab/>
            </w:r>
          </w:p>
          <w:p w:rsidR="007566AF" w:rsidP="007566AF" w14:paraId="020E80B1" w14:textId="7BEB5EE3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8"/>
                <w:szCs w:val="18"/>
              </w:rPr>
              <w:tab/>
            </w:r>
          </w:p>
        </w:tc>
      </w:tr>
      <w:tr w14:paraId="456CC55D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7566AF" w:rsidP="007566AF" w14:paraId="318D46B2" w14:textId="70309258">
            <w:pPr>
              <w:pStyle w:val="Brdtextitabell"/>
            </w:pPr>
            <w:r>
              <w:t>8</w:t>
            </w:r>
            <w:r>
              <w:t xml:space="preserve">. </w:t>
            </w:r>
            <w:r w:rsidRPr="008D2BF4">
              <w:t>Medverkande organisatoriska enheter på SÄS</w:t>
            </w:r>
          </w:p>
        </w:tc>
        <w:tc>
          <w:tcPr>
            <w:tcW w:w="6528" w:type="dxa"/>
            <w:tcMar>
              <w:top w:w="45" w:type="dxa"/>
            </w:tcMar>
          </w:tcPr>
          <w:p w:rsidR="007566AF" w:rsidRPr="007F04A7" w:rsidP="007566AF" w14:paraId="1A6E9428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7F04A7">
              <w:rPr>
                <w:sz w:val="18"/>
                <w:szCs w:val="18"/>
              </w:rPr>
              <w:tab/>
            </w:r>
          </w:p>
          <w:p w:rsidR="007566AF" w:rsidRPr="007F04A7" w:rsidP="007566AF" w14:paraId="1F368512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  <w:rPr>
                <w:sz w:val="18"/>
                <w:szCs w:val="18"/>
              </w:rPr>
            </w:pPr>
            <w:r w:rsidRPr="007F04A7">
              <w:rPr>
                <w:sz w:val="18"/>
                <w:szCs w:val="18"/>
              </w:rPr>
              <w:tab/>
            </w:r>
          </w:p>
          <w:p w:rsidR="007566AF" w:rsidRPr="007F04A7" w:rsidP="007566AF" w14:paraId="099BC268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  <w:rPr>
                <w:sz w:val="18"/>
                <w:szCs w:val="18"/>
              </w:rPr>
            </w:pPr>
            <w:r w:rsidRPr="007F04A7">
              <w:rPr>
                <w:sz w:val="18"/>
                <w:szCs w:val="18"/>
              </w:rPr>
              <w:tab/>
            </w:r>
          </w:p>
          <w:p w:rsidR="007566AF" w:rsidP="007566AF" w14:paraId="13DDF781" w14:textId="377DD27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rPr>
                <w:rFonts w:ascii="Times New Roman" w:hAnsi="Times New Roman" w:cs="Times New Roman"/>
                <w:sz w:val="22"/>
                <w:szCs w:val="22"/>
              </w:rPr>
            </w:pPr>
            <w:r w:rsidRPr="007F04A7">
              <w:rPr>
                <w:sz w:val="18"/>
                <w:szCs w:val="18"/>
              </w:rPr>
              <w:tab/>
            </w:r>
          </w:p>
        </w:tc>
      </w:tr>
      <w:tr w14:paraId="7CD8867E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CB2CB7" w:rsidP="00026364" w14:paraId="723416CD" w14:textId="32790BA3">
            <w:pPr>
              <w:pStyle w:val="Brdtextitabell"/>
            </w:pPr>
            <w:r>
              <w:t>9</w:t>
            </w:r>
            <w:r w:rsidR="007566AF">
              <w:t>. Intressenter till processen</w:t>
            </w:r>
          </w:p>
        </w:tc>
        <w:tc>
          <w:tcPr>
            <w:tcW w:w="6528" w:type="dxa"/>
            <w:tcMar>
              <w:top w:w="45" w:type="dxa"/>
            </w:tcMar>
          </w:tcPr>
          <w:p w:rsidR="007566AF" w:rsidRPr="00CF1672" w:rsidP="007566AF" w14:paraId="2ACE8D80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CF1672">
              <w:rPr>
                <w:sz w:val="18"/>
                <w:szCs w:val="18"/>
              </w:rPr>
              <w:tab/>
            </w:r>
          </w:p>
          <w:p w:rsidR="007566AF" w:rsidRPr="00CF1672" w:rsidP="007566AF" w14:paraId="5117350D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  <w:rPr>
                <w:sz w:val="18"/>
                <w:szCs w:val="18"/>
              </w:rPr>
            </w:pPr>
            <w:r w:rsidRPr="00CF1672">
              <w:rPr>
                <w:sz w:val="18"/>
                <w:szCs w:val="18"/>
              </w:rPr>
              <w:tab/>
            </w:r>
          </w:p>
          <w:p w:rsidR="00FA6B2D" w:rsidRPr="00FA6B2D" w:rsidP="007566AF" w14:paraId="025B0D7E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right="77"/>
              <w:rPr>
                <w:sz w:val="18"/>
                <w:szCs w:val="18"/>
              </w:rPr>
            </w:pPr>
            <w:r w:rsidRPr="00FA6B2D">
              <w:rPr>
                <w:sz w:val="18"/>
                <w:szCs w:val="18"/>
              </w:rPr>
              <w:tab/>
            </w:r>
          </w:p>
          <w:p w:rsidR="006423B6" w:rsidRPr="00842232" w:rsidP="00C4324C" w14:paraId="535B9E66" w14:textId="7A213F1C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</w:pPr>
            <w:r w:rsidRPr="00FA6B2D">
              <w:rPr>
                <w:sz w:val="18"/>
                <w:szCs w:val="18"/>
              </w:rPr>
              <w:tab/>
            </w:r>
          </w:p>
        </w:tc>
      </w:tr>
      <w:tr w14:paraId="4B1AF987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7566AF" w:rsidP="007566AF" w14:paraId="42AFA367" w14:textId="2EAE62B9">
            <w:pPr>
              <w:pStyle w:val="Brdtextitabell"/>
            </w:pPr>
            <w:r>
              <w:t>10.</w:t>
            </w:r>
            <w:r>
              <w:t>Processens namn</w:t>
            </w:r>
          </w:p>
        </w:tc>
        <w:tc>
          <w:tcPr>
            <w:tcW w:w="6528" w:type="dxa"/>
            <w:tcMar>
              <w:top w:w="45" w:type="dxa"/>
            </w:tcMar>
          </w:tcPr>
          <w:p w:rsidR="007566AF" w:rsidP="007566AF" w14:paraId="671C7E02" w14:textId="06661D4F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8379E3">
              <w:rPr>
                <w:sz w:val="18"/>
                <w:szCs w:val="18"/>
              </w:rPr>
              <w:tab/>
            </w:r>
          </w:p>
        </w:tc>
      </w:tr>
      <w:tr w14:paraId="46D57AF3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9356" w:type="dxa"/>
            <w:gridSpan w:val="2"/>
            <w:shd w:val="clear" w:color="auto" w:fill="F2F2F2" w:themeFill="background1" w:themeFillShade="F2"/>
          </w:tcPr>
          <w:p w:rsidR="008122EE" w:rsidRPr="00842232" w:rsidP="008122EE" w14:paraId="1640965F" w14:textId="27B497D2">
            <w:pPr>
              <w:pStyle w:val="Tabellrubrik"/>
              <w:keepNext/>
              <w:keepLines/>
            </w:pPr>
            <w:r w:rsidRPr="00461F4B">
              <w:t>Bedömning</w:t>
            </w:r>
          </w:p>
        </w:tc>
      </w:tr>
      <w:tr w14:paraId="601E2853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461F4B" w:rsidP="00461F4B" w14:paraId="588951FC" w14:textId="79ED322E">
            <w:pPr>
              <w:pStyle w:val="Brdtextitabell"/>
            </w:pPr>
            <w:r>
              <w:t xml:space="preserve">11 </w:t>
            </w:r>
            <w:r>
              <w:t>Bedömning utifrån SÄS kriterier</w:t>
            </w:r>
          </w:p>
          <w:p w:rsidR="00461F4B" w:rsidP="00461F4B" w14:paraId="5AEBF91D" w14:textId="3F47BFF8">
            <w:pPr>
              <w:pStyle w:val="Brdtextitabell"/>
            </w:pPr>
          </w:p>
        </w:tc>
        <w:tc>
          <w:tcPr>
            <w:tcW w:w="6528" w:type="dxa"/>
            <w:tcMar>
              <w:top w:w="45" w:type="dxa"/>
            </w:tcMar>
          </w:tcPr>
          <w:p w:rsidR="00026364" w:rsidRPr="00A93D4E" w:rsidP="00026364" w14:paraId="1A4BD72F" w14:textId="3E9C692E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rPr>
                <w:szCs w:val="20"/>
              </w:rPr>
            </w:pPr>
            <w:r w:rsidRPr="00A93D4E">
              <w:rPr>
                <w:i/>
                <w:iCs/>
                <w:szCs w:val="20"/>
              </w:rPr>
              <w:t>Kommentera varje kriterium</w:t>
            </w:r>
          </w:p>
          <w:p w:rsidR="00460CA3" w:rsidRPr="00947ADE" w:rsidP="00640924" w14:paraId="3CC486E5" w14:textId="79570446">
            <w:pPr>
              <w:pStyle w:val="Punktlistaitabell"/>
              <w:tabs>
                <w:tab w:val="clear" w:pos="357"/>
                <w:tab w:val="right" w:leader="dot" w:pos="6309"/>
              </w:tabs>
              <w:spacing w:before="120"/>
              <w:ind w:left="487" w:hanging="357"/>
              <w:rPr>
                <w:sz w:val="18"/>
                <w:szCs w:val="18"/>
              </w:rPr>
            </w:pPr>
            <w:r>
              <w:t>Förekomst</w:t>
            </w:r>
            <w:r w:rsidR="008B15F5">
              <w:t xml:space="preserve">: </w:t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bookmarkStart w:id="2" w:name="Text4"/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2"/>
            <w:r w:rsidRPr="00947ADE">
              <w:rPr>
                <w:sz w:val="18"/>
                <w:szCs w:val="18"/>
              </w:rPr>
              <w:tab/>
            </w:r>
          </w:p>
          <w:p w:rsidR="006423B6" w:rsidRPr="00947ADE" w:rsidP="00977940" w14:paraId="6388E05D" w14:textId="73B74BD4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2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</w:p>
          <w:p w:rsidR="00460CA3" w:rsidRPr="00947ADE" w:rsidP="00977940" w14:paraId="59E4F289" w14:textId="13A37685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2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</w:p>
          <w:p w:rsidR="00460CA3" w:rsidRPr="00947ADE" w:rsidP="00977940" w14:paraId="28FB1BC9" w14:textId="43D33B5B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2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</w:p>
          <w:p w:rsidR="006423B6" w:rsidRPr="00947ADE" w:rsidP="00EE62CD" w14:paraId="7B3E052B" w14:textId="50003241">
            <w:pPr>
              <w:pStyle w:val="Punktlistaitabell"/>
              <w:tabs>
                <w:tab w:val="clear" w:pos="357"/>
                <w:tab w:val="right" w:leader="dot" w:pos="6309"/>
              </w:tabs>
              <w:spacing w:before="120"/>
              <w:ind w:left="487" w:hanging="357"/>
              <w:rPr>
                <w:sz w:val="18"/>
                <w:szCs w:val="18"/>
              </w:rPr>
            </w:pPr>
            <w:r>
              <w:t>Resursförbrukning</w:t>
            </w:r>
            <w:r>
              <w:t xml:space="preserve">: </w:t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C233AC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947ADE" w:rsidR="00460CA3">
              <w:rPr>
                <w:sz w:val="18"/>
                <w:szCs w:val="18"/>
              </w:rPr>
              <w:tab/>
            </w:r>
          </w:p>
          <w:p w:rsidR="00460CA3" w:rsidRPr="00947ADE" w:rsidP="00460CA3" w14:paraId="39899336" w14:textId="12F38BA5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460CA3" w:rsidRPr="00947ADE" w:rsidP="00460CA3" w14:paraId="2440E2AE" w14:textId="4CAC5A34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460CA3" w:rsidP="00460CA3" w14:paraId="0B0D4E7E" w14:textId="4E888EF3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7" w:hanging="365"/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461F4B" w:rsidRPr="00947ADE" w:rsidP="004D34EA" w14:paraId="31B6B28F" w14:textId="7763B08B">
            <w:pPr>
              <w:pStyle w:val="Punktlistaitabell"/>
              <w:tabs>
                <w:tab w:val="clear" w:pos="357"/>
                <w:tab w:val="right" w:leader="dot" w:pos="6309"/>
              </w:tabs>
              <w:ind w:left="492"/>
              <w:rPr>
                <w:sz w:val="18"/>
                <w:szCs w:val="18"/>
              </w:rPr>
            </w:pPr>
            <w:r>
              <w:t xml:space="preserve">Komplexitet: </w:t>
            </w:r>
            <w:r w:rsidRPr="00EA5C0B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EA5C0B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EA5C0B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EA5C0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947ADE">
              <w:rPr>
                <w:sz w:val="18"/>
                <w:szCs w:val="18"/>
              </w:rPr>
              <w:tab/>
            </w:r>
          </w:p>
          <w:p w:rsidR="004D34EA" w:rsidRPr="00947ADE" w:rsidP="004D34EA" w14:paraId="5AD83DC8" w14:textId="74496A50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4D34EA" w:rsidRPr="00947ADE" w:rsidP="004D34EA" w14:paraId="3F80748D" w14:textId="34880AEF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4D34EA" w:rsidRPr="00947ADE" w:rsidP="004D34EA" w14:paraId="62184372" w14:textId="4EFF01FB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461F4B" w:rsidRPr="00947ADE" w:rsidP="00947ADE" w14:paraId="48ECE50D" w14:textId="03EB6228">
            <w:pPr>
              <w:pStyle w:val="Punktlistaitabell"/>
              <w:tabs>
                <w:tab w:val="clear" w:pos="357"/>
                <w:tab w:val="right" w:leader="dot" w:pos="6299"/>
              </w:tabs>
              <w:ind w:left="492"/>
              <w:rPr>
                <w:sz w:val="18"/>
                <w:szCs w:val="18"/>
              </w:rPr>
            </w:pPr>
            <w:r>
              <w:t>Utmaning</w:t>
            </w:r>
            <w:r w:rsidR="006423B6">
              <w:t xml:space="preserve"> </w:t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947ADE" w:rsidR="00947ADE">
              <w:rPr>
                <w:sz w:val="18"/>
                <w:szCs w:val="18"/>
              </w:rPr>
              <w:tab/>
            </w:r>
          </w:p>
          <w:p w:rsidR="00947ADE" w:rsidRPr="00947ADE" w:rsidP="00947ADE" w14:paraId="430E8738" w14:textId="35045390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947ADE" w:rsidRPr="00947ADE" w:rsidP="00947ADE" w14:paraId="020681E6" w14:textId="785D3040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947ADE" w:rsidRPr="00947ADE" w:rsidP="00947ADE" w14:paraId="2A110701" w14:textId="656D898A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left="497" w:hanging="365"/>
              <w:rPr>
                <w:sz w:val="18"/>
                <w:szCs w:val="18"/>
              </w:rPr>
            </w:pPr>
            <w:r w:rsidRPr="00947ADE">
              <w:rPr>
                <w:sz w:val="18"/>
                <w:szCs w:val="18"/>
              </w:rPr>
              <w:tab/>
            </w:r>
            <w:r w:rsidRPr="00947ADE">
              <w:rPr>
                <w:sz w:val="18"/>
                <w:szCs w:val="18"/>
              </w:rPr>
              <w:tab/>
            </w:r>
          </w:p>
          <w:p w:rsidR="007860D1" w:rsidRPr="009735F0" w:rsidP="009735F0" w14:paraId="7DA23F4A" w14:textId="112CA8D0">
            <w:pPr>
              <w:pStyle w:val="Punktlistaitabell"/>
              <w:tabs>
                <w:tab w:val="clear" w:pos="357"/>
                <w:tab w:val="right" w:leader="dot" w:pos="6299"/>
              </w:tabs>
              <w:ind w:left="492"/>
              <w:rPr>
                <w:sz w:val="18"/>
                <w:szCs w:val="18"/>
              </w:rPr>
            </w:pPr>
            <w:r>
              <w:t>Nytta</w:t>
            </w:r>
            <w:r w:rsidR="006423B6">
              <w:t xml:space="preserve">: </w:t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EA5C0B" w:rsidR="006423B6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9735F0" w:rsidR="009735F0">
              <w:rPr>
                <w:sz w:val="18"/>
                <w:szCs w:val="18"/>
              </w:rPr>
              <w:tab/>
            </w:r>
          </w:p>
          <w:p w:rsidR="009735F0" w:rsidRPr="009735F0" w:rsidP="009735F0" w14:paraId="4F81FD10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left="497" w:hanging="365"/>
              <w:rPr>
                <w:sz w:val="18"/>
                <w:szCs w:val="18"/>
              </w:rPr>
            </w:pPr>
            <w:r w:rsidRPr="009735F0">
              <w:rPr>
                <w:sz w:val="18"/>
                <w:szCs w:val="18"/>
              </w:rPr>
              <w:tab/>
            </w:r>
            <w:r w:rsidRPr="009735F0">
              <w:rPr>
                <w:sz w:val="18"/>
                <w:szCs w:val="18"/>
              </w:rPr>
              <w:tab/>
            </w:r>
          </w:p>
          <w:p w:rsidR="009735F0" w:rsidRPr="009735F0" w:rsidP="009735F0" w14:paraId="32330B0C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left="497" w:hanging="365"/>
              <w:rPr>
                <w:sz w:val="18"/>
                <w:szCs w:val="18"/>
              </w:rPr>
            </w:pPr>
            <w:r w:rsidRPr="009735F0">
              <w:rPr>
                <w:sz w:val="18"/>
                <w:szCs w:val="18"/>
              </w:rPr>
              <w:tab/>
            </w:r>
            <w:r w:rsidRPr="009735F0">
              <w:rPr>
                <w:sz w:val="18"/>
                <w:szCs w:val="18"/>
              </w:rPr>
              <w:tab/>
            </w:r>
          </w:p>
          <w:p w:rsidR="009735F0" w:rsidRPr="00842232" w:rsidP="009735F0" w14:paraId="29C0AF9F" w14:textId="69828F9A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left="497" w:hanging="365"/>
            </w:pPr>
            <w:r w:rsidRPr="009735F0">
              <w:rPr>
                <w:sz w:val="18"/>
                <w:szCs w:val="18"/>
              </w:rPr>
              <w:tab/>
            </w:r>
            <w:r w:rsidRPr="009735F0">
              <w:rPr>
                <w:sz w:val="18"/>
                <w:szCs w:val="18"/>
              </w:rPr>
              <w:tab/>
            </w:r>
          </w:p>
        </w:tc>
      </w:tr>
      <w:tr w14:paraId="0088F1FE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7566AF" w:rsidRPr="007566AF" w:rsidP="007566AF" w14:paraId="28C1855C" w14:textId="1181A8C8">
            <w:pPr>
              <w:pStyle w:val="Brdtextitabell"/>
            </w:pPr>
            <w:r>
              <w:t>12.</w:t>
            </w:r>
            <w:r>
              <w:t>Processägare</w:t>
            </w:r>
            <w:r>
              <w:t xml:space="preserve"> </w:t>
            </w:r>
          </w:p>
        </w:tc>
        <w:tc>
          <w:tcPr>
            <w:tcW w:w="6528" w:type="dxa"/>
            <w:tcMar>
              <w:top w:w="45" w:type="dxa"/>
            </w:tcMar>
          </w:tcPr>
          <w:p w:rsidR="007566AF" w:rsidRPr="007566AF" w:rsidP="007566AF" w14:paraId="2325E9D9" w14:textId="5278C192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8379E3">
              <w:rPr>
                <w:sz w:val="18"/>
                <w:szCs w:val="18"/>
              </w:rPr>
              <w:tab/>
            </w:r>
          </w:p>
        </w:tc>
      </w:tr>
      <w:tr w14:paraId="587F3CD5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461F4B" w:rsidP="00461F4B" w14:paraId="2758140A" w14:textId="69DC5A39">
            <w:pPr>
              <w:pStyle w:val="Brdtextitabell"/>
            </w:pPr>
            <w:r>
              <w:t>1</w:t>
            </w:r>
            <w:r w:rsidR="00093265">
              <w:t>3</w:t>
            </w:r>
            <w:r w:rsidR="00026364">
              <w:t>.</w:t>
            </w:r>
            <w:r w:rsidR="008B15F5">
              <w:t xml:space="preserve"> </w:t>
            </w:r>
            <w:r>
              <w:t>Sjukhusövergripande eller klinikprocess?</w:t>
            </w:r>
          </w:p>
          <w:p w:rsidR="00461F4B" w:rsidRPr="00513A4F" w:rsidP="00461F4B" w14:paraId="41A73742" w14:textId="27E175A4">
            <w:pPr>
              <w:pStyle w:val="Brdtextitabell"/>
              <w:rPr>
                <w:i/>
                <w:iCs/>
              </w:rPr>
            </w:pPr>
          </w:p>
        </w:tc>
        <w:tc>
          <w:tcPr>
            <w:tcW w:w="6528" w:type="dxa"/>
            <w:tcMar>
              <w:top w:w="45" w:type="dxa"/>
            </w:tcMar>
          </w:tcPr>
          <w:p w:rsidR="00026364" w:rsidRPr="00A93D4E" w:rsidP="00AA0AF2" w14:paraId="3754CA38" w14:textId="0F6ACE0D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spacing w:before="80"/>
              <w:ind w:right="79"/>
              <w:rPr>
                <w:szCs w:val="20"/>
              </w:rPr>
            </w:pPr>
            <w:r w:rsidRPr="00A93D4E">
              <w:rPr>
                <w:i/>
                <w:iCs/>
                <w:szCs w:val="20"/>
              </w:rPr>
              <w:t>Ange typ som ansökanden bedömer mest lämpad och motivera</w:t>
            </w:r>
          </w:p>
          <w:p w:rsidR="00AA0AF2" w:rsidRPr="0088778C" w:rsidP="00AA0AF2" w14:paraId="24EB7BD3" w14:textId="512C9B75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spacing w:before="80"/>
              <w:ind w:right="79"/>
              <w:rPr>
                <w:szCs w:val="20"/>
              </w:rPr>
            </w:pP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Sjukhusövergripande process</w:t>
            </w:r>
            <w:r w:rsidRPr="0088778C" w:rsidR="00E525CA">
              <w:rPr>
                <w:szCs w:val="20"/>
              </w:rPr>
              <w:t xml:space="preserve">   </w:t>
            </w: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 w:rsidRPr="0088778C">
              <w:rPr>
                <w:szCs w:val="20"/>
              </w:rPr>
              <w:t xml:space="preserve"> Klinikprocess</w:t>
            </w:r>
          </w:p>
          <w:p w:rsidR="006423B6" w:rsidRPr="00075886" w:rsidP="00EE62CD" w14:paraId="0741B113" w14:textId="741AD90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spacing w:before="120"/>
              <w:rPr>
                <w:sz w:val="18"/>
                <w:szCs w:val="18"/>
              </w:rPr>
            </w:pPr>
            <w:r w:rsidRPr="00AA0AF2">
              <w:t>Motivering</w:t>
            </w:r>
            <w:r>
              <w:t>: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4A318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 w:rsidR="004A318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="004A318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4A318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A318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A318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A318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A318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A318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075886" w:rsidR="006755B4">
              <w:rPr>
                <w:sz w:val="18"/>
                <w:szCs w:val="18"/>
              </w:rPr>
              <w:tab/>
            </w:r>
          </w:p>
          <w:p w:rsidR="006755B4" w:rsidRPr="00075886" w:rsidP="006755B4" w14:paraId="3C932AC1" w14:textId="358F0B51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461F4B" w:rsidRPr="00075886" w:rsidP="006755B4" w14:paraId="5267E148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0133FB" w:rsidRPr="00075886" w:rsidP="006755B4" w14:paraId="4EDB865F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075886" w:rsidRPr="00842232" w:rsidP="006755B4" w14:paraId="46FFA58F" w14:textId="56BEC95F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</w:pPr>
            <w:r w:rsidRPr="00075886">
              <w:rPr>
                <w:sz w:val="18"/>
                <w:szCs w:val="18"/>
              </w:rPr>
              <w:tab/>
            </w:r>
          </w:p>
        </w:tc>
      </w:tr>
      <w:tr w14:paraId="0291D0B1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9356" w:type="dxa"/>
            <w:gridSpan w:val="2"/>
            <w:shd w:val="clear" w:color="auto" w:fill="F2F2F2" w:themeFill="background1" w:themeFillShade="F2"/>
          </w:tcPr>
          <w:p w:rsidR="008122EE" w:rsidRPr="00842232" w:rsidP="008122EE" w14:paraId="4F80282B" w14:textId="1F034CFD">
            <w:pPr>
              <w:pStyle w:val="Tabellrubrik"/>
            </w:pPr>
            <w:r w:rsidRPr="000C2127">
              <w:t>Kompetens</w:t>
            </w:r>
            <w:r>
              <w:t>er</w:t>
            </w:r>
          </w:p>
        </w:tc>
      </w:tr>
      <w:tr w14:paraId="3A587FF7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461F4B" w:rsidRPr="00E45218" w:rsidP="00461F4B" w14:paraId="0BBF660C" w14:textId="12789BEC">
            <w:pPr>
              <w:pStyle w:val="Brdtextitabell"/>
            </w:pPr>
            <w:r>
              <w:t>1</w:t>
            </w:r>
            <w:r w:rsidR="00093265">
              <w:t>4</w:t>
            </w:r>
            <w:r w:rsidR="00026364">
              <w:t>.</w:t>
            </w:r>
            <w:r w:rsidR="008B15F5">
              <w:t xml:space="preserve"> </w:t>
            </w:r>
            <w:r>
              <w:t>Specifika kompetenskrav på processledare</w:t>
            </w:r>
          </w:p>
        </w:tc>
        <w:tc>
          <w:tcPr>
            <w:tcW w:w="6528" w:type="dxa"/>
            <w:tcMar>
              <w:top w:w="45" w:type="dxa"/>
            </w:tcMar>
          </w:tcPr>
          <w:p w:rsidR="006423B6" w:rsidRPr="00953C23" w:rsidP="00953C23" w14:paraId="75891D28" w14:textId="3E30A69D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spacing w:before="120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953C23" w:rsidR="007566AF">
              <w:rPr>
                <w:sz w:val="18"/>
                <w:szCs w:val="18"/>
              </w:rPr>
              <w:tab/>
            </w:r>
          </w:p>
          <w:p w:rsidR="00953C23" w:rsidRPr="00953C23" w:rsidP="00953C23" w14:paraId="1C2AB051" w14:textId="170B1F76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953C23">
              <w:rPr>
                <w:sz w:val="18"/>
                <w:szCs w:val="18"/>
              </w:rPr>
              <w:tab/>
            </w:r>
          </w:p>
          <w:p w:rsidR="000133FB" w:rsidRPr="00075886" w:rsidP="00953C23" w14:paraId="48BA9E52" w14:textId="02D53D19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953C23">
              <w:rPr>
                <w:sz w:val="18"/>
                <w:szCs w:val="18"/>
              </w:rPr>
              <w:tab/>
            </w:r>
          </w:p>
        </w:tc>
      </w:tr>
      <w:tr w14:paraId="41D457D9" w14:textId="77777777" w:rsidTr="00C25D5A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28" w:type="dxa"/>
          </w:tcPr>
          <w:p w:rsidR="00461F4B" w:rsidP="00461F4B" w14:paraId="2E018053" w14:textId="4D54733F">
            <w:pPr>
              <w:pStyle w:val="Brdtextitabell"/>
            </w:pPr>
            <w:r>
              <w:t>1</w:t>
            </w:r>
            <w:r w:rsidR="00093265">
              <w:t>5</w:t>
            </w:r>
            <w:r w:rsidR="00026364">
              <w:t>.</w:t>
            </w:r>
            <w:r w:rsidR="008B15F5">
              <w:t xml:space="preserve"> </w:t>
            </w:r>
            <w:r>
              <w:t>Essentiella ordinarie kompetenser i processteamet</w:t>
            </w:r>
          </w:p>
          <w:p w:rsidR="00461F4B" w:rsidRPr="00AC102A" w:rsidP="00461F4B" w14:paraId="6D881DBE" w14:textId="3320541E">
            <w:pPr>
              <w:pStyle w:val="Brdtextitabell"/>
              <w:rPr>
                <w:i/>
                <w:iCs/>
              </w:rPr>
            </w:pPr>
          </w:p>
        </w:tc>
        <w:tc>
          <w:tcPr>
            <w:tcW w:w="6528" w:type="dxa"/>
            <w:tcMar>
              <w:top w:w="45" w:type="dxa"/>
            </w:tcMar>
          </w:tcPr>
          <w:p w:rsidR="00026364" w:rsidRPr="00A93D4E" w:rsidP="00953C23" w14:paraId="5C11ACD1" w14:textId="7A47CB33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spacing w:before="120"/>
              <w:rPr>
                <w:rFonts w:ascii="Times New Roman" w:hAnsi="Times New Roman" w:cs="Times New Roman"/>
                <w:szCs w:val="20"/>
              </w:rPr>
            </w:pPr>
            <w:r w:rsidRPr="00A93D4E">
              <w:rPr>
                <w:i/>
                <w:iCs/>
                <w:szCs w:val="20"/>
              </w:rPr>
              <w:t>Besvaras för sjukhusövergripande process</w:t>
            </w:r>
          </w:p>
          <w:p w:rsidR="006423B6" w:rsidRPr="00953C23" w:rsidP="00953C23" w14:paraId="28308BA2" w14:textId="0FAF0824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spacing w:before="120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0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953C23" w:rsidR="00953C23">
              <w:rPr>
                <w:sz w:val="18"/>
                <w:szCs w:val="18"/>
              </w:rPr>
              <w:tab/>
            </w:r>
          </w:p>
          <w:p w:rsidR="00953C23" w:rsidRPr="00953C23" w:rsidP="00953C23" w14:paraId="27101C2D" w14:textId="4D6A9EBD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953C23">
              <w:rPr>
                <w:sz w:val="18"/>
                <w:szCs w:val="18"/>
              </w:rPr>
              <w:tab/>
            </w:r>
          </w:p>
          <w:p w:rsidR="00461F4B" w:rsidRPr="00953C23" w:rsidP="00953C23" w14:paraId="5C81E7D2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953C23">
              <w:rPr>
                <w:sz w:val="18"/>
                <w:szCs w:val="18"/>
              </w:rPr>
              <w:tab/>
            </w:r>
          </w:p>
          <w:p w:rsidR="00953C23" w:rsidP="00953C23" w14:paraId="6626E036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953C23">
              <w:rPr>
                <w:sz w:val="18"/>
                <w:szCs w:val="18"/>
              </w:rPr>
              <w:tab/>
            </w:r>
          </w:p>
          <w:p w:rsidR="00075886" w:rsidRPr="00075886" w:rsidP="00953C23" w14:paraId="19EA0527" w14:textId="7C745EF1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</w:tc>
      </w:tr>
    </w:tbl>
    <w:p w:rsidR="00B24496" w14:paraId="4E9F29FE" w14:textId="77777777">
      <w:pPr>
        <w:spacing w:after="0"/>
        <w:ind w:left="0"/>
        <w:rPr>
          <w:rFonts w:cs="Arial"/>
          <w:bCs/>
          <w:szCs w:val="20"/>
        </w:rPr>
      </w:pPr>
      <w:r>
        <w:br w:type="page"/>
      </w:r>
    </w:p>
    <w:tbl>
      <w:tblPr>
        <w:tblStyle w:val="TableGrid"/>
        <w:tblW w:w="0" w:type="auto"/>
        <w:tblInd w:w="851" w:type="dxa"/>
        <w:tblLook w:val="04A0"/>
      </w:tblPr>
      <w:tblGrid>
        <w:gridCol w:w="2830"/>
        <w:gridCol w:w="6673"/>
      </w:tblGrid>
      <w:tr w14:paraId="590AF96B" w14:textId="77777777" w:rsidTr="00977940">
        <w:tblPrEx>
          <w:tblW w:w="0" w:type="auto"/>
          <w:tblInd w:w="851" w:type="dxa"/>
          <w:tblLook w:val="04A0"/>
        </w:tblPrEx>
        <w:tc>
          <w:tcPr>
            <w:tcW w:w="9503" w:type="dxa"/>
            <w:gridSpan w:val="2"/>
            <w:shd w:val="clear" w:color="auto" w:fill="F2F2F2" w:themeFill="background1" w:themeFillShade="F2"/>
          </w:tcPr>
          <w:p w:rsidR="008122EE" w:rsidP="008122EE" w14:paraId="2A7EAEF7" w14:textId="6A564811">
            <w:pPr>
              <w:pStyle w:val="Tabellrubrik"/>
            </w:pPr>
            <w:r w:rsidRPr="000C2127">
              <w:t>Beslut</w:t>
            </w:r>
          </w:p>
        </w:tc>
      </w:tr>
      <w:tr w14:paraId="29396B1E" w14:textId="77777777" w:rsidTr="007048CA">
        <w:tblPrEx>
          <w:tblW w:w="0" w:type="auto"/>
          <w:tblInd w:w="851" w:type="dxa"/>
          <w:tblLook w:val="04A0"/>
        </w:tblPrEx>
        <w:tc>
          <w:tcPr>
            <w:tcW w:w="2830" w:type="dxa"/>
          </w:tcPr>
          <w:p w:rsidR="007048CA" w:rsidP="00EF2FBB" w14:paraId="0AE958AB" w14:textId="31CEE868">
            <w:pPr>
              <w:pStyle w:val="Brdtextitabell"/>
            </w:pPr>
            <w:r>
              <w:t>Beslut</w:t>
            </w:r>
            <w:r w:rsidR="00EF2FBB">
              <w:t xml:space="preserve"> om etablering </w:t>
            </w:r>
          </w:p>
        </w:tc>
        <w:tc>
          <w:tcPr>
            <w:tcW w:w="6673" w:type="dxa"/>
          </w:tcPr>
          <w:p w:rsidR="00307787" w:rsidP="00B24496" w14:paraId="1009A2AF" w14:textId="2205162C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spacing w:before="80"/>
              <w:ind w:right="79"/>
              <w:rPr>
                <w:szCs w:val="20"/>
              </w:rPr>
            </w:pP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>
              <w:rPr>
                <w:szCs w:val="20"/>
              </w:rPr>
              <w:t xml:space="preserve"> </w:t>
            </w:r>
            <w:r w:rsidR="00DD56D4">
              <w:rPr>
                <w:szCs w:val="20"/>
              </w:rPr>
              <w:t xml:space="preserve">Klinikprocess </w:t>
            </w:r>
            <w:r w:rsidR="00A23BF5">
              <w:rPr>
                <w:szCs w:val="20"/>
              </w:rPr>
              <w:t xml:space="preserve"> </w:t>
            </w:r>
          </w:p>
          <w:p w:rsidR="00DD56D4" w:rsidP="00B24496" w14:paraId="09C65213" w14:textId="3A6EBB70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spacing w:before="80"/>
              <w:ind w:right="79"/>
              <w:rPr>
                <w:szCs w:val="20"/>
              </w:rPr>
            </w:pP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>
              <w:rPr>
                <w:szCs w:val="20"/>
              </w:rPr>
              <w:t xml:space="preserve"> </w:t>
            </w:r>
            <w:r w:rsidR="00EF2FBB">
              <w:rPr>
                <w:szCs w:val="20"/>
              </w:rPr>
              <w:t xml:space="preserve">SÄS-process </w:t>
            </w:r>
            <w:r w:rsidR="00A23BF5">
              <w:rPr>
                <w:szCs w:val="20"/>
              </w:rPr>
              <w:t xml:space="preserve"> </w:t>
            </w:r>
          </w:p>
          <w:p w:rsidR="00EF2FBB" w:rsidRPr="0088778C" w:rsidP="00B24496" w14:paraId="509768B0" w14:textId="451996FF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spacing w:before="80"/>
              <w:ind w:right="79"/>
              <w:rPr>
                <w:szCs w:val="20"/>
              </w:rPr>
            </w:pPr>
            <w:r w:rsidRPr="0088778C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8778C">
              <w:rPr>
                <w:szCs w:val="20"/>
              </w:rPr>
              <w:instrText xml:space="preserve"> FORMCHECKBOX </w:instrText>
            </w:r>
            <w:r w:rsidR="0032706E">
              <w:rPr>
                <w:szCs w:val="20"/>
              </w:rPr>
              <w:fldChar w:fldCharType="separate"/>
            </w:r>
            <w:r w:rsidRPr="0088778C">
              <w:rPr>
                <w:szCs w:val="20"/>
              </w:rPr>
              <w:fldChar w:fldCharType="end"/>
            </w:r>
            <w:r>
              <w:t xml:space="preserve"> </w:t>
            </w:r>
            <w:r>
              <w:rPr>
                <w:szCs w:val="20"/>
              </w:rPr>
              <w:t xml:space="preserve">Avslag           </w:t>
            </w:r>
            <w:r w:rsidR="00A23BF5">
              <w:rPr>
                <w:szCs w:val="20"/>
              </w:rPr>
              <w:t xml:space="preserve"> </w:t>
            </w:r>
          </w:p>
          <w:p w:rsidR="00307787" w:rsidRPr="00075886" w:rsidP="00425CE9" w14:paraId="0C2371D8" w14:textId="4C3ADFB8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88778C">
              <w:rPr>
                <w:szCs w:val="20"/>
              </w:rPr>
              <w:t>Motiver</w:t>
            </w:r>
            <w:r w:rsidRPr="0088778C" w:rsidR="0088778C">
              <w:rPr>
                <w:szCs w:val="20"/>
              </w:rPr>
              <w:t>ing</w:t>
            </w:r>
            <w:r>
              <w:rPr>
                <w:sz w:val="18"/>
                <w:szCs w:val="18"/>
              </w:rPr>
              <w:t xml:space="preserve"> </w: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50"/>
                  </w:textInput>
                </w:ffData>
              </w:fldChar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1A1C4B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075886" w:rsidR="001D1501">
              <w:rPr>
                <w:sz w:val="18"/>
                <w:szCs w:val="18"/>
              </w:rPr>
              <w:tab/>
            </w:r>
          </w:p>
          <w:p w:rsidR="001D1501" w:rsidRPr="00075886" w:rsidP="00425CE9" w14:paraId="6FA575FF" w14:textId="31047111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B24496" w:rsidRPr="00075886" w:rsidP="00425CE9" w14:paraId="2630927F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1D1501" w:rsidRPr="00075886" w:rsidP="00425CE9" w14:paraId="467336F0" w14:textId="6D8F1BF6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B24496" w:rsidRPr="00075886" w:rsidP="00425CE9" w14:paraId="2E584DC8" w14:textId="5A023016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B24496" w:rsidRPr="00075886" w:rsidP="00425CE9" w14:paraId="20FBA246" w14:textId="3070DBCB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6423B6" w:rsidRPr="00075886" w:rsidP="00425CE9" w14:paraId="49597C3A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075886" w:rsidP="00425CE9" w14:paraId="34FB56B0" w14:textId="08FF9903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299"/>
              </w:tabs>
              <w:ind w:right="77"/>
            </w:pPr>
            <w:r w:rsidRPr="00075886">
              <w:rPr>
                <w:sz w:val="18"/>
                <w:szCs w:val="18"/>
              </w:rPr>
              <w:tab/>
            </w:r>
          </w:p>
        </w:tc>
      </w:tr>
    </w:tbl>
    <w:p w:rsidR="00286697" w:rsidP="00286697" w14:paraId="239D8467" w14:textId="77777777">
      <w:pPr>
        <w:pStyle w:val="Punktlistaitabell"/>
        <w:numPr>
          <w:ilvl w:val="0"/>
          <w:numId w:val="0"/>
        </w:numPr>
        <w:tabs>
          <w:tab w:val="left" w:pos="6167"/>
          <w:tab w:val="left" w:pos="6243"/>
        </w:tabs>
        <w:rPr>
          <w:szCs w:val="16"/>
        </w:rPr>
      </w:pPr>
      <w:r>
        <w:rPr>
          <w:szCs w:val="16"/>
        </w:rPr>
        <w:tab/>
      </w:r>
      <w:r>
        <w:rPr>
          <w:szCs w:val="16"/>
        </w:rPr>
        <w:tab/>
      </w:r>
    </w:p>
    <w:p w:rsidR="00DD56D4" w:rsidP="00B24496" w14:paraId="34FC03B2" w14:textId="77777777">
      <w:pPr>
        <w:pStyle w:val="Punktlistaitabell"/>
        <w:numPr>
          <w:ilvl w:val="0"/>
          <w:numId w:val="0"/>
        </w:numPr>
        <w:tabs>
          <w:tab w:val="clear" w:pos="357"/>
          <w:tab w:val="right" w:leader="dot" w:pos="10065"/>
        </w:tabs>
        <w:ind w:left="851"/>
        <w:rPr>
          <w:szCs w:val="16"/>
        </w:rPr>
      </w:pPr>
    </w:p>
    <w:p w:rsidR="00DD56D4" w:rsidP="00B24496" w14:paraId="09056F54" w14:textId="77777777">
      <w:pPr>
        <w:pStyle w:val="Punktlistaitabell"/>
        <w:numPr>
          <w:ilvl w:val="0"/>
          <w:numId w:val="0"/>
        </w:numPr>
        <w:tabs>
          <w:tab w:val="clear" w:pos="357"/>
          <w:tab w:val="right" w:leader="dot" w:pos="10065"/>
        </w:tabs>
        <w:ind w:left="851"/>
        <w:rPr>
          <w:szCs w:val="16"/>
        </w:rPr>
      </w:pPr>
    </w:p>
    <w:p w:rsidR="00286697" w:rsidP="00B24496" w14:paraId="30BC05DB" w14:textId="3DEEB0E7">
      <w:pPr>
        <w:pStyle w:val="Punktlistaitabell"/>
        <w:numPr>
          <w:ilvl w:val="0"/>
          <w:numId w:val="0"/>
        </w:numPr>
        <w:tabs>
          <w:tab w:val="clear" w:pos="357"/>
          <w:tab w:val="right" w:leader="dot" w:pos="10065"/>
        </w:tabs>
        <w:ind w:left="851"/>
        <w:rPr>
          <w:rFonts w:ascii="Times New Roman" w:hAnsi="Times New Roman" w:cs="Times New Roman"/>
          <w:sz w:val="22"/>
          <w:szCs w:val="22"/>
        </w:rPr>
      </w:pPr>
      <w:r w:rsidRPr="0085643C">
        <w:rPr>
          <w:szCs w:val="16"/>
        </w:rPr>
        <w:t>Datum</w:t>
      </w:r>
      <w:r w:rsidR="000C2127">
        <w:rPr>
          <w:szCs w:val="16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55"/>
            </w:textInput>
          </w:ff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 w:rsidRPr="00B24496" w:rsidR="00B24496">
        <w:rPr>
          <w:sz w:val="18"/>
          <w:szCs w:val="18"/>
        </w:rPr>
        <w:tab/>
      </w:r>
    </w:p>
    <w:p w:rsidR="00605419" w:rsidRPr="0085643C" w:rsidP="00B24496" w14:paraId="5F4F32E2" w14:textId="38397667">
      <w:pPr>
        <w:pStyle w:val="BodyText"/>
        <w:tabs>
          <w:tab w:val="left" w:pos="5103"/>
          <w:tab w:val="right" w:leader="dot" w:pos="10065"/>
        </w:tabs>
        <w:rPr>
          <w:rFonts w:ascii="Arial" w:hAnsi="Arial"/>
          <w:sz w:val="20"/>
          <w:szCs w:val="16"/>
        </w:rPr>
      </w:pPr>
    </w:p>
    <w:p w:rsidR="00286697" w:rsidP="00A00877" w14:paraId="7A801FC1" w14:textId="15EADCB5">
      <w:pPr>
        <w:pStyle w:val="Punktlistaitabell"/>
        <w:numPr>
          <w:ilvl w:val="0"/>
          <w:numId w:val="0"/>
        </w:numPr>
        <w:tabs>
          <w:tab w:val="clear" w:pos="357"/>
          <w:tab w:val="right" w:leader="dot" w:pos="10065"/>
        </w:tabs>
        <w:ind w:left="851"/>
        <w:rPr>
          <w:rFonts w:ascii="Times New Roman" w:hAnsi="Times New Roman" w:cs="Times New Roman"/>
          <w:sz w:val="22"/>
          <w:szCs w:val="22"/>
        </w:rPr>
      </w:pPr>
      <w:r w:rsidRPr="0085643C">
        <w:rPr>
          <w:szCs w:val="16"/>
        </w:rPr>
        <w:t>Ort</w:t>
      </w:r>
      <w:r w:rsidR="000C2127">
        <w:rPr>
          <w:szCs w:val="16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55"/>
            </w:textInput>
          </w:ff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r w:rsidRPr="00A00877" w:rsidR="00A00877">
        <w:rPr>
          <w:sz w:val="18"/>
          <w:szCs w:val="18"/>
        </w:rPr>
        <w:tab/>
      </w:r>
    </w:p>
    <w:p w:rsidR="00735C22" w:rsidP="00605419" w14:paraId="4C15274E" w14:textId="69E7B5C7">
      <w:pPr>
        <w:pStyle w:val="BodyText"/>
        <w:rPr>
          <w:rFonts w:ascii="Arial" w:hAnsi="Arial"/>
          <w:sz w:val="20"/>
          <w:szCs w:val="16"/>
        </w:rPr>
      </w:pPr>
    </w:p>
    <w:p w:rsidR="006423B6" w:rsidP="00605419" w14:paraId="79357C44" w14:textId="13ED28E7">
      <w:pPr>
        <w:pStyle w:val="BodyText"/>
        <w:rPr>
          <w:rFonts w:ascii="Arial" w:hAnsi="Arial"/>
          <w:sz w:val="20"/>
          <w:szCs w:val="16"/>
        </w:rPr>
      </w:pPr>
    </w:p>
    <w:p w:rsidR="006423B6" w:rsidP="00605419" w14:paraId="0C46E47D" w14:textId="368CCD5B">
      <w:pPr>
        <w:pStyle w:val="BodyText"/>
        <w:rPr>
          <w:rFonts w:ascii="Arial" w:hAnsi="Arial"/>
          <w:sz w:val="20"/>
          <w:szCs w:val="16"/>
        </w:rPr>
      </w:pPr>
    </w:p>
    <w:p w:rsidR="00075886" w:rsidRPr="00075886" w:rsidP="00075886" w14:paraId="52AEE616" w14:textId="6B5DF501">
      <w:pPr>
        <w:pStyle w:val="BodyText"/>
        <w:tabs>
          <w:tab w:val="right" w:leader="dot" w:pos="10065"/>
        </w:tabs>
        <w:rPr>
          <w:rFonts w:ascii="Arial" w:hAnsi="Arial"/>
          <w:sz w:val="18"/>
          <w:szCs w:val="18"/>
        </w:rPr>
      </w:pPr>
      <w:r w:rsidRPr="00075886">
        <w:rPr>
          <w:rFonts w:ascii="Arial" w:hAnsi="Arial"/>
          <w:sz w:val="18"/>
          <w:szCs w:val="18"/>
        </w:rPr>
        <w:tab/>
      </w:r>
    </w:p>
    <w:p w:rsidR="006423B6" w:rsidP="006423B6" w14:paraId="7D6311F3" w14:textId="4EADA36F">
      <w:pPr>
        <w:pStyle w:val="BodyText"/>
        <w:tabs>
          <w:tab w:val="left" w:pos="5103"/>
        </w:tabs>
        <w:rPr>
          <w:rFonts w:ascii="Arial" w:hAnsi="Arial"/>
          <w:sz w:val="20"/>
          <w:szCs w:val="16"/>
        </w:rPr>
      </w:pPr>
      <w:r>
        <w:rPr>
          <w:rFonts w:ascii="Arial" w:hAnsi="Arial"/>
          <w:sz w:val="20"/>
          <w:szCs w:val="16"/>
        </w:rPr>
        <w:t>Boubou Hallberg</w:t>
      </w:r>
    </w:p>
    <w:p w:rsidR="00151652" w:rsidP="006423B6" w14:paraId="59AC841A" w14:textId="5CB499BA">
      <w:pPr>
        <w:pStyle w:val="BodyText"/>
        <w:tabs>
          <w:tab w:val="left" w:pos="5103"/>
        </w:tabs>
        <w:rPr>
          <w:rFonts w:ascii="Arial" w:hAnsi="Arial"/>
          <w:sz w:val="20"/>
          <w:szCs w:val="16"/>
        </w:rPr>
      </w:pPr>
      <w:r w:rsidRPr="0085643C">
        <w:rPr>
          <w:rFonts w:ascii="Arial" w:hAnsi="Arial"/>
          <w:sz w:val="20"/>
          <w:szCs w:val="16"/>
        </w:rPr>
        <w:t>Huvudprocessägare</w:t>
      </w:r>
    </w:p>
    <w:p w:rsidR="006423B6" w:rsidRPr="0085643C" w:rsidP="006423B6" w14:paraId="177A578E" w14:textId="3D365F02">
      <w:pPr>
        <w:pStyle w:val="BodyText"/>
        <w:tabs>
          <w:tab w:val="left" w:pos="5103"/>
        </w:tabs>
        <w:rPr>
          <w:rFonts w:ascii="Arial" w:hAnsi="Arial"/>
          <w:sz w:val="20"/>
          <w:szCs w:val="16"/>
        </w:rPr>
      </w:pPr>
      <w:r>
        <w:rPr>
          <w:rFonts w:ascii="Arial" w:hAnsi="Arial"/>
          <w:sz w:val="20"/>
          <w:szCs w:val="16"/>
        </w:rPr>
        <w:t>Södra Älvsborgs Sjukhus</w:t>
      </w:r>
    </w:p>
    <w:p w:rsidR="00151652" w:rsidP="00605419" w14:paraId="2EE1C405" w14:textId="77777777">
      <w:pPr>
        <w:pStyle w:val="BodyText"/>
      </w:pPr>
    </w:p>
    <w:p w:rsidR="00605419" w:rsidP="00317ABB" w14:paraId="7C5FE575" w14:textId="75F09493">
      <w:pPr>
        <w:pStyle w:val="Heading1"/>
        <w:keepNext w:val="0"/>
        <w:rPr>
          <w:sz w:val="18"/>
          <w:szCs w:val="18"/>
        </w:rPr>
      </w:pPr>
      <w:r w:rsidRPr="00EB3BB7">
        <w:rPr>
          <w:sz w:val="18"/>
          <w:szCs w:val="18"/>
        </w:rPr>
        <w:t xml:space="preserve">(Bilaga </w:t>
      </w:r>
      <w:r w:rsidRPr="00EB3BB7" w:rsidR="236C7E49">
        <w:rPr>
          <w:sz w:val="18"/>
          <w:szCs w:val="18"/>
        </w:rPr>
        <w:t>5</w:t>
      </w:r>
      <w:r w:rsidR="00496DA3">
        <w:rPr>
          <w:sz w:val="18"/>
          <w:szCs w:val="18"/>
        </w:rPr>
        <w:t xml:space="preserve"> </w:t>
      </w:r>
      <w:r w:rsidRPr="00EB3BB7">
        <w:rPr>
          <w:sz w:val="18"/>
          <w:szCs w:val="18"/>
        </w:rPr>
        <w:t>till riktlinje ”</w:t>
      </w:r>
      <w:r w:rsidR="008060C0">
        <w:rPr>
          <w:sz w:val="18"/>
          <w:szCs w:val="18"/>
        </w:rPr>
        <w:t>SÄS processmodell för vårdverksamhet</w:t>
      </w:r>
      <w:r w:rsidRPr="00EB3BB7">
        <w:rPr>
          <w:sz w:val="18"/>
          <w:szCs w:val="18"/>
        </w:rPr>
        <w:t>”)</w:t>
      </w:r>
    </w:p>
    <w:p w:rsidR="008B15F5" w:rsidP="00317ABB" w14:paraId="2980CDA1" w14:textId="4D5D67A3">
      <w:pPr>
        <w:pStyle w:val="Heading1"/>
        <w:keepNext w:val="0"/>
        <w:rPr>
          <w:sz w:val="18"/>
          <w:szCs w:val="18"/>
        </w:rPr>
      </w:pPr>
    </w:p>
    <w:p w:rsidR="008B15F5" w:rsidP="00317ABB" w14:paraId="3658A45E" w14:textId="01A6735C">
      <w:pPr>
        <w:pStyle w:val="Heading1"/>
        <w:keepNext w:val="0"/>
        <w:rPr>
          <w:sz w:val="18"/>
          <w:szCs w:val="18"/>
        </w:rPr>
      </w:pPr>
    </w:p>
    <w:p w:rsidR="00075886" w14:paraId="4855F0DA" w14:textId="77777777">
      <w:r>
        <w:rPr>
          <w:bCs/>
        </w:rPr>
        <w:br w:type="page"/>
      </w:r>
    </w:p>
    <w:p w:rsidR="00075886" w:rsidRPr="00015E5B" w:rsidP="00015E5B" w14:paraId="579D1C13" w14:textId="6E113F93">
      <w:pPr>
        <w:spacing w:after="40"/>
        <w:rPr>
          <w:rFonts w:ascii="Arial" w:hAnsi="Arial" w:cs="Arial"/>
          <w:bCs/>
          <w:sz w:val="20"/>
          <w:szCs w:val="20"/>
        </w:rPr>
      </w:pPr>
      <w:bookmarkStart w:id="3" w:name="Punkt15"/>
      <w:bookmarkEnd w:id="3"/>
      <w:r w:rsidRPr="00015E5B">
        <w:rPr>
          <w:rFonts w:ascii="Arial" w:hAnsi="Arial" w:cs="Arial"/>
          <w:bCs/>
          <w:sz w:val="20"/>
          <w:szCs w:val="20"/>
        </w:rPr>
        <w:t xml:space="preserve">Extra skrivutrymme </w:t>
      </w:r>
      <w:r w:rsidRPr="00015E5B">
        <w:rPr>
          <w:rFonts w:ascii="Arial" w:hAnsi="Arial" w:cs="Arial"/>
          <w:b/>
          <w:sz w:val="20"/>
          <w:szCs w:val="20"/>
        </w:rPr>
        <w:t>OBS!</w:t>
      </w:r>
      <w:r w:rsidRPr="00015E5B">
        <w:rPr>
          <w:rFonts w:ascii="Arial" w:hAnsi="Arial" w:cs="Arial"/>
          <w:bCs/>
          <w:sz w:val="20"/>
          <w:szCs w:val="20"/>
        </w:rPr>
        <w:t xml:space="preserve"> Kom ihåg att ange nummer på frågan!</w:t>
      </w:r>
    </w:p>
    <w:tbl>
      <w:tblPr>
        <w:tblStyle w:val="TableGrid"/>
        <w:tblW w:w="0" w:type="auto"/>
        <w:tblInd w:w="851" w:type="dxa"/>
        <w:tblLook w:val="04A0"/>
      </w:tblPr>
      <w:tblGrid>
        <w:gridCol w:w="9503"/>
      </w:tblGrid>
      <w:tr w14:paraId="26FB34D8" w14:textId="77777777" w:rsidTr="00075886">
        <w:tblPrEx>
          <w:tblW w:w="0" w:type="auto"/>
          <w:tblInd w:w="851" w:type="dxa"/>
          <w:tblLook w:val="04A0"/>
        </w:tblPrEx>
        <w:trPr>
          <w:trHeight w:hRule="exact" w:val="12758"/>
        </w:trPr>
        <w:tc>
          <w:tcPr>
            <w:tcW w:w="9503" w:type="dxa"/>
          </w:tcPr>
          <w:p w:rsidR="008B15F5" w:rsidRPr="00673596" w:rsidP="00206371" w14:paraId="29A14566" w14:textId="1FF12D0B">
            <w:pPr>
              <w:pStyle w:val="Heading1"/>
              <w:keepNext w:val="0"/>
              <w:tabs>
                <w:tab w:val="right" w:leader="dot" w:pos="9072"/>
              </w:tabs>
              <w:spacing w:before="120"/>
              <w:ind w:left="0"/>
              <w:rPr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093265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. </w:t>
            </w:r>
            <w:r w:rsidR="00425CE9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bookmarkStart w:id="4" w:name="Text5"/>
            <w:r w:rsidR="00425CE9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="00425CE9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425CE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25CE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25CE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25CE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25CE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425CE9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4"/>
            <w:r w:rsidRPr="00075886" w:rsidR="0071393B">
              <w:rPr>
                <w:sz w:val="18"/>
                <w:szCs w:val="18"/>
              </w:rPr>
              <w:tab/>
            </w:r>
          </w:p>
          <w:p w:rsidR="0071393B" w:rsidRPr="00075886" w:rsidP="00075886" w14:paraId="282C8223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2A421058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40C99A91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675F58A5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09DCB280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46714501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5C8A57E2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RPr="00075886" w:rsidP="00075886" w14:paraId="0DD5C44C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71393B" w:rsidP="00075886" w14:paraId="42C8404B" w14:textId="421B0093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 w:rsidRPr="00075886">
              <w:rPr>
                <w:sz w:val="18"/>
                <w:szCs w:val="18"/>
              </w:rPr>
              <w:tab/>
            </w:r>
          </w:p>
          <w:p w:rsidR="00075886" w:rsidP="00075886" w14:paraId="20F1DE52" w14:textId="3D910AD1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0058DA0F" w14:textId="29CFA5D6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E19D025" w14:textId="2405B01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0941347B" w14:textId="48771F65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CFC33B2" w14:textId="51CC7BEE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2CBB3939" w14:textId="78DD5AB1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5EED241F" w14:textId="033E84C6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07850DC" w14:textId="371FD840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5BB7EE2F" w14:textId="462DAB7F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61190ED6" w14:textId="2FF32ACD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4FA36240" w14:textId="0A5D5184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90CE92E" w14:textId="0762642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64A8D7C6" w14:textId="65C287E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72E49C88" w14:textId="4724BBBB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6742DEE1" w14:textId="7CCE02D3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064F5111" w14:textId="2487DB11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0AEBE4AF" w14:textId="1701B4DA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783D87A" w14:textId="275FC01B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F5993F8" w14:textId="4E738C03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41CF37FD" w14:textId="378E89C4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7247F100" w14:textId="0442298A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79404688" w14:textId="73F626A9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45362485" w14:textId="7F09C47A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4C37747" w14:textId="74FC2B9B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0921D5EB" w14:textId="298A10DA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0B53378" w14:textId="1779A6ED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10591F0" w14:textId="01D73441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7FC60EE" w14:textId="1463C8AA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5315D562" w14:textId="50B718C4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B3DE62E" w14:textId="0CBEF35E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48B1B6B" w14:textId="31464AC1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70AEABEC" w14:textId="28957BBC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09B89E10" w14:textId="7CFB360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4C549ED5" w14:textId="6822DB39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1C40F918" w14:textId="4A70BDB4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71393B" w:rsidP="00075886" w14:paraId="1A01BFB3" w14:textId="77777777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:rsidR="00075886" w:rsidP="00075886" w14:paraId="383A1317" w14:textId="5024005B">
            <w:pPr>
              <w:pStyle w:val="Heading1"/>
              <w:keepNext w:val="0"/>
              <w:tabs>
                <w:tab w:val="right" w:leader="dot" w:pos="9072"/>
              </w:tabs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</w:tbl>
    <w:p w:rsidR="008B15F5" w:rsidP="00317ABB" w14:paraId="69A42F4A" w14:textId="024364F0">
      <w:pPr>
        <w:pStyle w:val="Heading1"/>
        <w:keepNext w:val="0"/>
        <w:rPr>
          <w:sz w:val="18"/>
          <w:szCs w:val="18"/>
        </w:rPr>
      </w:pPr>
    </w:p>
    <w:p w:rsidR="0077392A" w:rsidP="0077392A" w14:paraId="5E3E6590" w14:textId="0600F200">
      <w:pPr>
        <w:pStyle w:val="Heading1"/>
        <w:rPr>
          <w:sz w:val="20"/>
        </w:rPr>
      </w:pPr>
      <w:bookmarkStart w:id="5" w:name="Hjälp"/>
      <w:bookmarkEnd w:id="5"/>
      <w:r>
        <w:t>Hjälptext</w:t>
      </w:r>
    </w:p>
    <w:tbl>
      <w:tblPr>
        <w:tblW w:w="9356" w:type="dxa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5"/>
        <w:gridCol w:w="6521"/>
      </w:tblGrid>
      <w:tr w14:paraId="3E20BF72" w14:textId="77777777" w:rsidTr="00977940">
        <w:tblPrEx>
          <w:tblW w:w="9356" w:type="dxa"/>
          <w:tblInd w:w="851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  <w:shd w:val="clear" w:color="auto" w:fill="F2F2F2" w:themeFill="background1" w:themeFillShade="F2"/>
          </w:tcPr>
          <w:p w:rsidR="0077392A" w:rsidP="00977940" w14:paraId="1ACB393B" w14:textId="77777777">
            <w:pPr>
              <w:pStyle w:val="adressrutan"/>
              <w:tabs>
                <w:tab w:val="clear" w:pos="4820"/>
                <w:tab w:val="clear" w:pos="6000"/>
              </w:tabs>
              <w:rPr>
                <w:rFonts w:ascii="Arial" w:hAnsi="Arial" w:cs="Arial"/>
                <w:b/>
                <w:bCs w:val="0"/>
                <w:sz w:val="20"/>
              </w:rPr>
            </w:pPr>
            <w:r>
              <w:rPr>
                <w:rFonts w:ascii="Arial" w:hAnsi="Arial" w:cs="Arial"/>
                <w:b/>
                <w:bCs w:val="0"/>
                <w:sz w:val="20"/>
              </w:rPr>
              <w:t>Basinformation</w:t>
            </w:r>
          </w:p>
        </w:tc>
        <w:tc>
          <w:tcPr>
            <w:tcW w:w="6521" w:type="dxa"/>
            <w:shd w:val="clear" w:color="auto" w:fill="F2F2F2" w:themeFill="background1" w:themeFillShade="F2"/>
          </w:tcPr>
          <w:p w:rsidR="0077392A" w:rsidP="00977940" w14:paraId="015F3FD7" w14:textId="77777777">
            <w:pPr>
              <w:pStyle w:val="adressrutan"/>
              <w:rPr>
                <w:rFonts w:ascii="Arial" w:hAnsi="Arial" w:cs="Arial"/>
                <w:sz w:val="20"/>
              </w:rPr>
            </w:pPr>
          </w:p>
        </w:tc>
      </w:tr>
      <w:tr w14:paraId="56852FC3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095D55EE" w14:textId="110A81A2">
            <w:pPr>
              <w:pStyle w:val="Brdtextitabell"/>
            </w:pPr>
            <w:r>
              <w:t xml:space="preserve">1. </w:t>
            </w:r>
            <w:r w:rsidR="00577A2E">
              <w:t>Aktuell patientgrupp</w:t>
            </w: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5CB63E69" w14:textId="5452BE0C">
            <w:pPr>
              <w:ind w:left="0"/>
              <w:rPr>
                <w:i/>
                <w:iCs/>
                <w:sz w:val="22"/>
                <w:szCs w:val="22"/>
              </w:rPr>
            </w:pPr>
          </w:p>
        </w:tc>
      </w:tr>
      <w:tr w14:paraId="615FC2D1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61E0EC9A" w14:textId="4E215D08">
            <w:pPr>
              <w:pStyle w:val="Brdtextitabell"/>
            </w:pPr>
            <w:r>
              <w:t xml:space="preserve">2. </w:t>
            </w:r>
            <w:r>
              <w:t xml:space="preserve">Är ett RPT etablerat eller planerat? </w:t>
            </w:r>
          </w:p>
          <w:p w:rsidR="0077392A" w:rsidRPr="002108AA" w:rsidP="00977940" w14:paraId="0CE1ACA3" w14:textId="77777777">
            <w:pPr>
              <w:pStyle w:val="Brdtextitabell"/>
            </w:pP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48A890C7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>Se korrelationsmatris</w:t>
            </w:r>
          </w:p>
          <w:p w:rsidR="0077392A" w:rsidRPr="0048375C" w:rsidP="00977940" w14:paraId="05C6F88A" w14:textId="77777777">
            <w:pPr>
              <w:pStyle w:val="Punktlistaitabell"/>
              <w:numPr>
                <w:ilvl w:val="0"/>
                <w:numId w:val="0"/>
              </w:numPr>
              <w:tabs>
                <w:tab w:val="clear" w:pos="357"/>
                <w:tab w:val="right" w:leader="dot" w:pos="6309"/>
              </w:tabs>
              <w:spacing w:before="120"/>
              <w:ind w:right="79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Etablerat </w:t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Cs w:val="20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 Nej   </w:t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Cs w:val="20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 Ja, ange vilken</w:t>
            </w:r>
            <w:r w:rsidRPr="0048375C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ab/>
            </w:r>
          </w:p>
          <w:p w:rsidR="0077392A" w:rsidRPr="00895878" w:rsidP="00977940" w14:paraId="3D397C3B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Cs w:val="0"/>
                <w:i/>
                <w:iCs/>
                <w:sz w:val="24"/>
                <w:szCs w:val="24"/>
              </w:rPr>
            </w:pP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Planerat  </w:t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Cs w:val="20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 Nej   </w:t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Cs w:val="20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 Ja</w:t>
            </w:r>
          </w:p>
        </w:tc>
      </w:tr>
      <w:tr w14:paraId="2B26ADA1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31C1AE88" w14:textId="70FAD37F">
            <w:pPr>
              <w:pStyle w:val="Brdtextitabell"/>
            </w:pPr>
            <w:r>
              <w:t xml:space="preserve">3. </w:t>
            </w:r>
            <w:r>
              <w:t>Finns ett beslutat PSV?</w:t>
            </w:r>
          </w:p>
          <w:p w:rsidR="0077392A" w:rsidRPr="0040692B" w:rsidP="00977940" w14:paraId="6E5172BE" w14:textId="77777777">
            <w:pPr>
              <w:pStyle w:val="Brdtextitabell"/>
            </w:pP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45ABCCF9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>Se korrelationsmatris</w:t>
            </w:r>
          </w:p>
          <w:p w:rsidR="0077392A" w:rsidRPr="0048375C" w:rsidP="00977940" w14:paraId="6AE3404D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Cs w:val="0"/>
                <w:i/>
                <w:iCs/>
                <w:sz w:val="24"/>
                <w:szCs w:val="24"/>
              </w:rPr>
            </w:pP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Cs w:val="20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 Nej   </w:t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Cs w:val="20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Cs w:val="20"/>
              </w:rPr>
              <w:t xml:space="preserve"> Ja, ange vilken</w:t>
            </w:r>
          </w:p>
        </w:tc>
      </w:tr>
      <w:tr w14:paraId="716727EB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05DFC372" w14:textId="3F8C3A3F">
            <w:pPr>
              <w:pStyle w:val="Brdtextitabell"/>
            </w:pPr>
            <w:r>
              <w:t xml:space="preserve">4. </w:t>
            </w:r>
            <w:r>
              <w:t>Varifrån kommer förslaget att etablera och på vilka grunder?</w:t>
            </w:r>
          </w:p>
          <w:p w:rsidR="0077392A" w:rsidP="00977940" w14:paraId="7459AA9A" w14:textId="77777777">
            <w:pPr>
              <w:pStyle w:val="Brdtextitabell"/>
            </w:pP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2EF2CD02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/>
                <w:i/>
                <w:iCs/>
                <w:sz w:val="22"/>
                <w:szCs w:val="22"/>
              </w:rPr>
              <w:t xml:space="preserve">Besvaras vid internt initiativ på SÄS </w:t>
            </w:r>
          </w:p>
          <w:p w:rsidR="0077392A" w:rsidRPr="0048375C" w:rsidP="00977940" w14:paraId="33AF9155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>Kort beskrivning av behovet att arbeta processbaserat med patientgruppen.</w:t>
            </w:r>
          </w:p>
        </w:tc>
      </w:tr>
      <w:tr w14:paraId="61A22248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6DCD030A" w14:textId="593C0B90">
            <w:pPr>
              <w:pStyle w:val="Brdtextitabell"/>
            </w:pPr>
            <w:r>
              <w:t xml:space="preserve">5. </w:t>
            </w:r>
            <w:r>
              <w:t>Kvalitetsregister</w:t>
            </w: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6CFA83E0" w14:textId="77777777">
            <w:pPr>
              <w:pStyle w:val="Punktlistaitabell"/>
              <w:numPr>
                <w:ilvl w:val="0"/>
                <w:numId w:val="0"/>
              </w:numPr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>Vilka kvalitetsregister finns och vilka används på SÄS idag?</w:t>
            </w:r>
          </w:p>
        </w:tc>
      </w:tr>
      <w:tr w14:paraId="2943BF5A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  <w:shd w:val="clear" w:color="auto" w:fill="F2F2F2" w:themeFill="background1" w:themeFillShade="F2"/>
          </w:tcPr>
          <w:p w:rsidR="0077392A" w:rsidRPr="00CB2CB7" w:rsidP="00977940" w14:paraId="240A1261" w14:textId="77777777">
            <w:pPr>
              <w:pStyle w:val="Brdtextitabell"/>
              <w:rPr>
                <w:b/>
                <w:bCs/>
              </w:rPr>
            </w:pPr>
            <w:r w:rsidRPr="00CB2CB7">
              <w:rPr>
                <w:b/>
                <w:bCs/>
              </w:rPr>
              <w:t>Avgränsning</w:t>
            </w:r>
          </w:p>
        </w:tc>
        <w:tc>
          <w:tcPr>
            <w:tcW w:w="6521" w:type="dxa"/>
            <w:shd w:val="clear" w:color="auto" w:fill="F2F2F2" w:themeFill="background1" w:themeFillShade="F2"/>
            <w:tcMar>
              <w:top w:w="45" w:type="dxa"/>
            </w:tcMar>
          </w:tcPr>
          <w:p w:rsidR="0077392A" w:rsidRPr="00895878" w:rsidP="00977940" w14:paraId="316FCE22" w14:textId="77777777">
            <w:pPr>
              <w:pStyle w:val="Punktlistaitabell"/>
              <w:numPr>
                <w:ilvl w:val="0"/>
                <w:numId w:val="0"/>
              </w:numPr>
              <w:rPr>
                <w:rFonts w:ascii="Times New Roman" w:hAnsi="Times New Roman" w:cs="Times New Roman"/>
                <w:bCs w:val="0"/>
                <w:i/>
                <w:iCs/>
                <w:sz w:val="24"/>
                <w:szCs w:val="24"/>
              </w:rPr>
            </w:pPr>
          </w:p>
        </w:tc>
      </w:tr>
      <w:tr w14:paraId="7B4B6F68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2710A0BC" w14:textId="62731E44">
            <w:pPr>
              <w:pStyle w:val="Brdtextitabell"/>
            </w:pPr>
            <w:r>
              <w:t xml:space="preserve">6. </w:t>
            </w:r>
            <w:r>
              <w:t>Processens avgränsning</w:t>
            </w:r>
          </w:p>
          <w:p w:rsidR="0077392A" w:rsidP="00977940" w14:paraId="43F31940" w14:textId="77777777">
            <w:pPr>
              <w:pStyle w:val="Brdtextitabell"/>
            </w:pP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601C74A1" w14:textId="77777777">
            <w:pPr>
              <w:pStyle w:val="Brdtextitabell"/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Ange ICD10-koder om möjligt</w:t>
            </w:r>
          </w:p>
          <w:p w:rsidR="0077392A" w:rsidRPr="0048375C" w:rsidP="00977940" w14:paraId="3EB33029" w14:textId="77777777">
            <w:pPr>
              <w:pStyle w:val="Punktlistaitabell"/>
              <w:numPr>
                <w:ilvl w:val="0"/>
                <w:numId w:val="0"/>
              </w:numPr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>Använd RPT:s ICD10-koder som vägledning om processavgränsningen överensstämmer. Ange även ev KVÅ-koder.</w:t>
            </w:r>
          </w:p>
        </w:tc>
      </w:tr>
      <w:tr w14:paraId="0EBE0526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77392A" w:rsidP="00977940" w14:paraId="17FDD2CF" w14:textId="7E7200D5">
            <w:pPr>
              <w:pStyle w:val="Brdtextitabell"/>
            </w:pPr>
            <w:r>
              <w:t xml:space="preserve">7. </w:t>
            </w:r>
            <w:r w:rsidRPr="00CB2CB7">
              <w:t xml:space="preserve">Processens början och slut på SÄS </w:t>
            </w:r>
          </w:p>
          <w:p w:rsidR="0077392A" w:rsidRPr="00CB2CB7" w:rsidP="00977940" w14:paraId="7F8D0392" w14:textId="77777777">
            <w:pPr>
              <w:pStyle w:val="Brdtextitabell"/>
              <w:rPr>
                <w:i/>
                <w:iCs/>
              </w:rPr>
            </w:pPr>
          </w:p>
        </w:tc>
        <w:tc>
          <w:tcPr>
            <w:tcW w:w="6521" w:type="dxa"/>
            <w:tcMar>
              <w:top w:w="45" w:type="dxa"/>
            </w:tcMar>
          </w:tcPr>
          <w:p w:rsidR="0077392A" w:rsidRPr="0048375C" w:rsidP="00977940" w14:paraId="5FCEF6F7" w14:textId="77777777">
            <w:pPr>
              <w:pStyle w:val="Punktlista1"/>
              <w:tabs>
                <w:tab w:val="clear" w:pos="3036"/>
              </w:tabs>
              <w:ind w:left="0" w:firstLine="0"/>
              <w:rPr>
                <w:b/>
                <w:bCs/>
                <w:i/>
                <w:iCs/>
                <w:sz w:val="22"/>
                <w:szCs w:val="22"/>
              </w:rPr>
            </w:pPr>
            <w:bookmarkStart w:id="6" w:name="_Hlk80959570"/>
            <w:r w:rsidRPr="0048375C">
              <w:rPr>
                <w:b/>
                <w:bCs/>
                <w:i/>
                <w:iCs/>
                <w:sz w:val="22"/>
                <w:szCs w:val="22"/>
              </w:rPr>
              <w:t>Definieras ur ett patientperspektiv</w:t>
            </w:r>
          </w:p>
          <w:p w:rsidR="0077392A" w:rsidRPr="0048375C" w:rsidP="00977940" w14:paraId="21E5568C" w14:textId="77777777">
            <w:pPr>
              <w:pStyle w:val="Punktlista1"/>
              <w:tabs>
                <w:tab w:val="clear" w:pos="3036"/>
              </w:tabs>
              <w:ind w:left="0" w:firstLine="0"/>
              <w:rPr>
                <w:i/>
                <w:iCs/>
                <w:sz w:val="22"/>
                <w:szCs w:val="22"/>
              </w:rPr>
            </w:pPr>
            <w:r w:rsidRPr="0048375C">
              <w:rPr>
                <w:i/>
                <w:iCs/>
                <w:sz w:val="22"/>
                <w:szCs w:val="22"/>
              </w:rPr>
              <w:t>SÄS processer följer normalt hela patientresan inom förvaltningen och tar ansvar för gränssnitt med andra vårdaktörer.</w:t>
            </w:r>
            <w:bookmarkEnd w:id="6"/>
          </w:p>
          <w:p w:rsidR="0077392A" w:rsidRPr="0048375C" w:rsidP="00977940" w14:paraId="7635F327" w14:textId="77777777">
            <w:pPr>
              <w:pStyle w:val="Punktlistaitabell"/>
              <w:numPr>
                <w:ilvl w:val="0"/>
                <w:numId w:val="0"/>
              </w:numPr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 xml:space="preserve">Utifrån ovan reflektera över processens början och slut i jämförelse med avgränsning i RPT. </w:t>
            </w:r>
          </w:p>
        </w:tc>
      </w:tr>
      <w:tr w14:paraId="74E5280C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RPr="00CB2CB7" w:rsidP="00B46B0F" w14:paraId="4CA3EA25" w14:textId="6EDE3513">
            <w:pPr>
              <w:pStyle w:val="Brdtextitabell"/>
            </w:pPr>
            <w:r>
              <w:t xml:space="preserve">8. </w:t>
            </w:r>
            <w:r w:rsidRPr="008D2BF4">
              <w:t>Medverkande organisatoriska enheter på SÄS</w:t>
            </w: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475A791D" w14:textId="3246B8E3">
            <w:pPr>
              <w:pStyle w:val="Punktlista1"/>
              <w:tabs>
                <w:tab w:val="clear" w:pos="3036"/>
              </w:tabs>
              <w:ind w:left="0"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i/>
                <w:iCs/>
                <w:sz w:val="22"/>
                <w:szCs w:val="22"/>
              </w:rPr>
              <w:t>Namnge berörda enheter där resurser behöver medverka aktivt eller adjungeras i processarbetet.</w:t>
            </w:r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Pr="0048375C">
              <w:rPr>
                <w:i/>
                <w:iCs/>
                <w:sz w:val="22"/>
                <w:szCs w:val="22"/>
              </w:rPr>
              <w:t xml:space="preserve">För rätt avgränsning utgå från omfattning </w:t>
            </w:r>
            <w:r>
              <w:rPr>
                <w:bCs/>
                <w:i/>
                <w:iCs/>
                <w:sz w:val="22"/>
                <w:szCs w:val="22"/>
              </w:rPr>
              <w:t xml:space="preserve">och reflektera över var den medicinska utredningen/behandlingen sker på SÄS. </w:t>
            </w:r>
            <w:r w:rsidRPr="0048375C">
              <w:rPr>
                <w:i/>
                <w:iCs/>
                <w:sz w:val="22"/>
                <w:szCs w:val="22"/>
              </w:rPr>
              <w:t>av PSV t ex nydebuterad hjärtsvikt och/eller processens början och slut.</w:t>
            </w:r>
          </w:p>
        </w:tc>
      </w:tr>
      <w:tr w14:paraId="109652FC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RPr="00CB2CB7" w:rsidP="00B46B0F" w14:paraId="373BB22C" w14:textId="0E391F27">
            <w:pPr>
              <w:pStyle w:val="Brdtextitabell"/>
            </w:pPr>
            <w:r>
              <w:t xml:space="preserve">9. </w:t>
            </w:r>
            <w:r>
              <w:t>Intressenter till processen</w:t>
            </w: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675AA10A" w14:textId="77777777">
            <w:pPr>
              <w:pStyle w:val="Punktlistaitabell"/>
              <w:numPr>
                <w:ilvl w:val="0"/>
                <w:numId w:val="0"/>
              </w:numPr>
              <w:ind w:right="77"/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 xml:space="preserve">Resurser som ej aktivt medverkar i utvecklingsarbetet, men påverkas av resultatet av arbetet. Exempelvis: externa intressenter som kommun, försäkringskassa eller primärvård. Ange även behov av koppling till generiska RPO/RPT </w:t>
            </w:r>
            <w:r w:rsidRPr="00045393">
              <w:rPr>
                <w:rFonts w:ascii="Times New Roman" w:hAnsi="Times New Roman" w:cs="Times New Roman"/>
                <w:i/>
                <w:color w:val="000000" w:themeColor="text1"/>
                <w:sz w:val="22"/>
                <w:szCs w:val="22"/>
              </w:rPr>
              <w:t xml:space="preserve">(RPO Levnadsvanor och RPO </w:t>
            </w:r>
            <w:r w:rsidRPr="0048375C">
              <w:rPr>
                <w:rFonts w:ascii="Times New Roman" w:hAnsi="Times New Roman" w:cs="Times New Roman"/>
                <w:bCs w:val="0"/>
                <w:i/>
                <w:iCs/>
                <w:sz w:val="22"/>
                <w:szCs w:val="22"/>
              </w:rPr>
              <w:t xml:space="preserve">Rehabilitering, habilitering och försäkringsmedicin)  </w:t>
            </w:r>
          </w:p>
          <w:p w:rsidR="00B46B0F" w:rsidRPr="0048375C" w:rsidP="00B46B0F" w14:paraId="082F1070" w14:textId="1AE0F6FE">
            <w:pPr>
              <w:pStyle w:val="Punktlista1"/>
              <w:tabs>
                <w:tab w:val="clear" w:pos="3036"/>
              </w:tabs>
              <w:ind w:left="0"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i/>
                <w:iCs/>
                <w:sz w:val="22"/>
                <w:szCs w:val="22"/>
              </w:rPr>
              <w:t>För rätt avgränsning i intressentanalys utgå från omfattning av PSV t ex nydebuterad hjärtsvikt och/eller processens början och slut.</w:t>
            </w:r>
          </w:p>
        </w:tc>
      </w:tr>
      <w:tr w14:paraId="0A710081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RPr="00CB2CB7" w:rsidP="00B46B0F" w14:paraId="032EC5D2" w14:textId="0E6FE25B">
            <w:pPr>
              <w:pStyle w:val="Brdtextitabell"/>
            </w:pPr>
            <w:r>
              <w:t xml:space="preserve">10. </w:t>
            </w:r>
            <w:r>
              <w:t>Processens namn</w:t>
            </w: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3467BAAB" w14:textId="509727A1">
            <w:pPr>
              <w:pStyle w:val="Punktlista1"/>
              <w:tabs>
                <w:tab w:val="clear" w:pos="3036"/>
              </w:tabs>
              <w:ind w:left="0"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i/>
                <w:iCs/>
                <w:sz w:val="22"/>
                <w:szCs w:val="22"/>
              </w:rPr>
              <w:t xml:space="preserve">Reflektera över namnsättning i förhållande till regional namnsättning/avgränsning </w:t>
            </w:r>
            <w:r>
              <w:rPr>
                <w:i/>
                <w:iCs/>
                <w:sz w:val="22"/>
                <w:szCs w:val="22"/>
              </w:rPr>
              <w:t>inklusive</w:t>
            </w:r>
            <w:r w:rsidRPr="0048375C">
              <w:rPr>
                <w:i/>
                <w:iCs/>
                <w:sz w:val="22"/>
                <w:szCs w:val="22"/>
              </w:rPr>
              <w:t xml:space="preserve"> </w:t>
            </w:r>
            <w:r>
              <w:rPr>
                <w:i/>
                <w:iCs/>
                <w:sz w:val="22"/>
                <w:szCs w:val="22"/>
              </w:rPr>
              <w:t>avgränsning för SÄS processen</w:t>
            </w:r>
            <w:r w:rsidRPr="0048375C">
              <w:rPr>
                <w:i/>
                <w:iCs/>
                <w:sz w:val="22"/>
                <w:szCs w:val="22"/>
              </w:rPr>
              <w:t>.</w:t>
            </w:r>
          </w:p>
        </w:tc>
      </w:tr>
      <w:tr w14:paraId="63A3D360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  <w:shd w:val="clear" w:color="auto" w:fill="F2F2F2" w:themeFill="background1" w:themeFillShade="F2"/>
          </w:tcPr>
          <w:p w:rsidR="00B46B0F" w:rsidRPr="00461F4B" w:rsidP="00B46B0F" w14:paraId="2AD83E86" w14:textId="77777777">
            <w:pPr>
              <w:pStyle w:val="Brdtextitabell"/>
              <w:rPr>
                <w:b/>
                <w:bCs/>
              </w:rPr>
            </w:pPr>
            <w:r w:rsidRPr="00461F4B">
              <w:rPr>
                <w:b/>
                <w:bCs/>
              </w:rPr>
              <w:t>Bedömning</w:t>
            </w:r>
          </w:p>
        </w:tc>
        <w:tc>
          <w:tcPr>
            <w:tcW w:w="6521" w:type="dxa"/>
            <w:shd w:val="clear" w:color="auto" w:fill="F2F2F2" w:themeFill="background1" w:themeFillShade="F2"/>
            <w:tcMar>
              <w:top w:w="45" w:type="dxa"/>
            </w:tcMar>
          </w:tcPr>
          <w:p w:rsidR="00B46B0F" w:rsidRPr="00B7222A" w:rsidP="00B46B0F" w14:paraId="44E36B9A" w14:textId="77777777">
            <w:pPr>
              <w:pStyle w:val="Punktlistaitabell"/>
              <w:numPr>
                <w:ilvl w:val="0"/>
                <w:numId w:val="0"/>
              </w:numP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</w:p>
        </w:tc>
      </w:tr>
      <w:tr w14:paraId="41E657FD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P="00B46B0F" w14:paraId="1EF10150" w14:textId="47521B0C">
            <w:pPr>
              <w:pStyle w:val="Brdtextitabell"/>
            </w:pPr>
            <w:r>
              <w:t xml:space="preserve">11. </w:t>
            </w:r>
            <w:r>
              <w:t>Bedömning utifrån SÄS kriterier</w:t>
            </w:r>
          </w:p>
          <w:p w:rsidR="00B46B0F" w:rsidP="00B46B0F" w14:paraId="1ECC2212" w14:textId="77777777">
            <w:pPr>
              <w:pStyle w:val="Brdtextitabell"/>
              <w:rPr>
                <w:sz w:val="18"/>
                <w:szCs w:val="24"/>
              </w:rPr>
            </w:pPr>
          </w:p>
          <w:p w:rsidR="00B46B0F" w:rsidP="00B46B0F" w14:paraId="1843D55F" w14:textId="77777777">
            <w:pPr>
              <w:pStyle w:val="Brdtextitabell"/>
            </w:pP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7D5D6644" w14:textId="77777777">
            <w:pPr>
              <w:pStyle w:val="Brdtextitabell"/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Kommentera varje kriterium</w:t>
            </w:r>
          </w:p>
          <w:p w:rsidR="00B46B0F" w:rsidP="00B46B0F" w14:paraId="032926DC" w14:textId="411335B0">
            <w:pPr>
              <w:pStyle w:val="Punktlistaitabell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Förekomst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; hur vanlig är diagnosgruppen på </w:t>
            </w: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samhällsnivå. 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a</w:t>
            </w: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nge prevalens (befintliga fall) och incidens (nya fall)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ur ett regionalt och nationellt perspektiv.</w:t>
            </w:r>
          </w:p>
          <w:p w:rsidR="00B46B0F" w:rsidRPr="00577A2E" w:rsidP="00B46B0F" w14:paraId="18FF7A2E" w14:textId="7AF16A00">
            <w:pPr>
              <w:pStyle w:val="Punktlistaitabell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Resursförbrukning: 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hur mycket vård</w:t>
            </w: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konsumerar 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patient</w:t>
            </w: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gruppen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ur ett SÄS-perspektiv</w:t>
            </w: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?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Exempelvis antal öppenvårdsbesök, antal vårddygn.</w:t>
            </w:r>
          </w:p>
          <w:p w:rsidR="00B46B0F" w:rsidRPr="007C45EB" w:rsidP="00B46B0F" w14:paraId="5CC4659D" w14:textId="77777777">
            <w:pPr>
              <w:pStyle w:val="Punktlistaitabell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Komplexitet: intern och extern komplexitet, samverkan med olika SÄS enheter och professioner samt samverkan mellan vårdaktörer (regionsjukvård, primärvård och kommun).</w:t>
            </w:r>
          </w:p>
          <w:p w:rsidR="00B46B0F" w:rsidRPr="00577A2E" w:rsidP="00B46B0F" w14:paraId="6B593A5F" w14:textId="77777777">
            <w:pPr>
              <w:pStyle w:val="Punktlistaitabell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Utmaning: svårigheter och problem processen exempelvis stora gap jämfört med regionalt önskat nyläge, resurstillgång i form av spetskompetens och tillgång till utrustning samt utmaningar i vårdövergångar internt och externt.</w:t>
            </w:r>
          </w:p>
          <w:p w:rsidR="00B46B0F" w:rsidRPr="00577A2E" w:rsidP="00B46B0F" w14:paraId="18AD0D5D" w14:textId="7E26D4AD">
            <w:pPr>
              <w:pStyle w:val="Punktlistaitabell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C45E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Nytta: ange nytta för individ och samhälle om fokus läggs på denna patientgrupp?</w:t>
            </w:r>
          </w:p>
        </w:tc>
      </w:tr>
      <w:tr w14:paraId="49CEB596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P="00B46B0F" w14:paraId="0F436604" w14:textId="20C3AA8F">
            <w:pPr>
              <w:pStyle w:val="Brdtextitabell"/>
            </w:pPr>
            <w:r>
              <w:t xml:space="preserve">12. </w:t>
            </w:r>
            <w:r>
              <w:t>Processägare</w:t>
            </w:r>
          </w:p>
          <w:p w:rsidR="00B46B0F" w:rsidP="00B46B0F" w14:paraId="691574F7" w14:textId="27AD600B">
            <w:pPr>
              <w:pStyle w:val="Brdtextitabell"/>
            </w:pPr>
            <w:r w:rsidRPr="007124E0">
              <w:rPr>
                <w:i/>
                <w:iCs/>
                <w:sz w:val="18"/>
                <w:szCs w:val="18"/>
              </w:rPr>
              <w:t xml:space="preserve">Se </w:t>
            </w:r>
            <w:r>
              <w:fldChar w:fldCharType="begin"/>
            </w:r>
            <w:r>
              <w:instrText xml:space="preserve"> HYPERLINK "https://samarbete-skyddad.vgregion.se/sites/sy-sas-processorganisation/_layouts/15/WopiFrame.aspx?sourcedoc=%7bA9DDCA6B-611F-4DD0-AD05-052C4A86EFE3%7d&amp;file=Korrelationsmatris%20S%C3%84S%20processmodell%20bilaga%202.xlsx&amp;action=default" </w:instrText>
            </w:r>
            <w:r>
              <w:fldChar w:fldCharType="separate"/>
            </w:r>
            <w:r w:rsidRPr="00D5434A">
              <w:rPr>
                <w:rStyle w:val="Hyperlink"/>
                <w:i/>
                <w:iCs/>
                <w:sz w:val="18"/>
                <w:szCs w:val="18"/>
              </w:rPr>
              <w:t>korrelationsmatris</w:t>
            </w:r>
            <w:r>
              <w:fldChar w:fldCharType="end"/>
            </w: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773510B4" w14:textId="414A5D4E">
            <w:pPr>
              <w:pStyle w:val="Brdtextitabell"/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</w:pPr>
            <w:r w:rsidRPr="008A7A91">
              <w:rPr>
                <w:rFonts w:ascii="Times New Roman" w:hAnsi="Times New Roman"/>
                <w:i/>
                <w:iCs/>
                <w:sz w:val="22"/>
                <w:szCs w:val="22"/>
              </w:rPr>
              <w:t>Korrelationsmatris ger vägledning men avsteg kan behöva göras utifrån specialistvårdens perspektiv.</w:t>
            </w:r>
          </w:p>
        </w:tc>
      </w:tr>
      <w:tr w14:paraId="3178B1FC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P="00B46B0F" w14:paraId="3CCA6F62" w14:textId="7A6D65BD">
            <w:pPr>
              <w:pStyle w:val="Brdtextitabell"/>
            </w:pPr>
            <w:r>
              <w:t xml:space="preserve">13. </w:t>
            </w:r>
            <w:r>
              <w:t>Sjukhusövergripande eller klinikprocess?</w:t>
            </w:r>
          </w:p>
          <w:p w:rsidR="00B46B0F" w:rsidRPr="00513A4F" w:rsidP="00B46B0F" w14:paraId="3D1FE0B6" w14:textId="77777777">
            <w:pPr>
              <w:pStyle w:val="Brdtextitabell"/>
              <w:rPr>
                <w:i/>
                <w:iCs/>
              </w:rPr>
            </w:pP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0AFC855B" w14:textId="77777777">
            <w:pPr>
              <w:ind w:left="0"/>
              <w:rPr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b/>
                <w:bCs/>
                <w:i/>
                <w:iCs/>
                <w:sz w:val="22"/>
                <w:szCs w:val="22"/>
              </w:rPr>
              <w:t>Ange typ som ansökanden bedömer mest lämpad och motivera</w:t>
            </w:r>
          </w:p>
          <w:p w:rsidR="00B46B0F" w:rsidRPr="0048375C" w:rsidP="00B46B0F" w14:paraId="1494A25E" w14:textId="77777777">
            <w:pPr>
              <w:pStyle w:val="Punktlistaitabell"/>
              <w:numPr>
                <w:ilvl w:val="0"/>
                <w:numId w:val="0"/>
              </w:numPr>
              <w:tabs>
                <w:tab w:val="left" w:pos="6167"/>
                <w:tab w:val="left" w:pos="6243"/>
              </w:tabs>
              <w:spacing w:before="80"/>
              <w:ind w:right="79"/>
              <w:rPr>
                <w:rFonts w:ascii="Times New Roman" w:hAnsi="Times New Roman" w:cs="Times New Roman"/>
                <w:sz w:val="22"/>
                <w:szCs w:val="22"/>
              </w:rPr>
            </w:pPr>
            <w:r w:rsidRPr="0048375C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sz w:val="22"/>
                <w:szCs w:val="22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r w:rsidRPr="0048375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48375C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Sjukhusövergripande process   </w:t>
            </w:r>
            <w:r w:rsidRPr="0048375C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75C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instrText xml:space="preserve"> FORMCHECKBOX </w:instrText>
            </w:r>
            <w:r w:rsidR="0032706E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fldChar w:fldCharType="separate"/>
            </w:r>
            <w:r w:rsidRPr="0048375C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fldChar w:fldCharType="end"/>
            </w:r>
            <w:r w:rsidRPr="0048375C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Klinikprocess</w:t>
            </w:r>
          </w:p>
          <w:p w:rsidR="00B46B0F" w:rsidRPr="00B7222A" w:rsidP="00B46B0F" w14:paraId="2525AD5E" w14:textId="77777777">
            <w:pPr>
              <w:ind w:left="0"/>
            </w:pPr>
            <w:r w:rsidRPr="0048375C">
              <w:rPr>
                <w:i/>
                <w:iCs/>
                <w:sz w:val="22"/>
                <w:szCs w:val="22"/>
              </w:rPr>
              <w:t>En samlad bedömning görs utifrån uppgifterna i processberedningsunderlaget.</w:t>
            </w:r>
          </w:p>
        </w:tc>
      </w:tr>
      <w:tr w14:paraId="3A91A271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  <w:shd w:val="clear" w:color="auto" w:fill="F2F2F2" w:themeFill="background1" w:themeFillShade="F2"/>
          </w:tcPr>
          <w:p w:rsidR="00B46B0F" w:rsidRPr="000C2127" w:rsidP="00B46B0F" w14:paraId="7E50EB48" w14:textId="77777777">
            <w:pPr>
              <w:pStyle w:val="Brdtextitabell"/>
              <w:rPr>
                <w:b/>
                <w:bCs/>
              </w:rPr>
            </w:pPr>
            <w:r w:rsidRPr="000C2127">
              <w:rPr>
                <w:b/>
                <w:bCs/>
              </w:rPr>
              <w:t>Kompetens</w:t>
            </w:r>
            <w:r>
              <w:rPr>
                <w:b/>
                <w:bCs/>
              </w:rPr>
              <w:t>er</w:t>
            </w:r>
          </w:p>
        </w:tc>
        <w:tc>
          <w:tcPr>
            <w:tcW w:w="6521" w:type="dxa"/>
            <w:shd w:val="clear" w:color="auto" w:fill="F2F2F2" w:themeFill="background1" w:themeFillShade="F2"/>
            <w:tcMar>
              <w:top w:w="45" w:type="dxa"/>
            </w:tcMar>
          </w:tcPr>
          <w:p w:rsidR="00B46B0F" w:rsidRPr="00B7222A" w:rsidP="00B46B0F" w14:paraId="015F2817" w14:textId="77777777">
            <w:pPr>
              <w:pStyle w:val="Punktlistaitabell"/>
              <w:numPr>
                <w:ilvl w:val="0"/>
                <w:numId w:val="0"/>
              </w:numP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</w:p>
        </w:tc>
      </w:tr>
      <w:tr w14:paraId="19CB3628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RPr="00E45218" w:rsidP="00B46B0F" w14:paraId="0011A9B7" w14:textId="0B59D8F7">
            <w:pPr>
              <w:pStyle w:val="Brdtextitabell"/>
            </w:pPr>
            <w:r>
              <w:t xml:space="preserve">14. </w:t>
            </w:r>
            <w:r>
              <w:t>Specifika kompetenskrav på processledare</w:t>
            </w: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40A87632" w14:textId="77777777">
            <w:pPr>
              <w:ind w:left="0"/>
              <w:rPr>
                <w:i/>
                <w:iCs/>
                <w:sz w:val="22"/>
                <w:szCs w:val="22"/>
              </w:rPr>
            </w:pPr>
            <w:r w:rsidRPr="0048375C">
              <w:rPr>
                <w:i/>
                <w:iCs/>
                <w:sz w:val="22"/>
                <w:szCs w:val="22"/>
              </w:rPr>
              <w:t>Vad behöver processledarskapet (processledare/bitr processledare) ha utöver ordinarie funktionsbeskrivning, exempelvis behov av specifik klinisk kompetens.</w:t>
            </w:r>
          </w:p>
        </w:tc>
      </w:tr>
      <w:tr w14:paraId="36F952E7" w14:textId="77777777" w:rsidTr="00977940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835" w:type="dxa"/>
          </w:tcPr>
          <w:p w:rsidR="00B46B0F" w:rsidP="00B46B0F" w14:paraId="23E9636A" w14:textId="29DDCFB1">
            <w:pPr>
              <w:pStyle w:val="Brdtextitabell"/>
            </w:pPr>
            <w:r>
              <w:t xml:space="preserve">15. </w:t>
            </w:r>
            <w:r>
              <w:t>Essentiella ordinarie kompetenser i processteamet</w:t>
            </w:r>
          </w:p>
          <w:p w:rsidR="00B46B0F" w:rsidRPr="00AC102A" w:rsidP="00B46B0F" w14:paraId="4B97ACE7" w14:textId="77777777">
            <w:pPr>
              <w:pStyle w:val="Brdtextitabell"/>
              <w:rPr>
                <w:i/>
                <w:iCs/>
              </w:rPr>
            </w:pPr>
          </w:p>
        </w:tc>
        <w:tc>
          <w:tcPr>
            <w:tcW w:w="6521" w:type="dxa"/>
            <w:tcMar>
              <w:top w:w="45" w:type="dxa"/>
            </w:tcMar>
          </w:tcPr>
          <w:p w:rsidR="00B46B0F" w:rsidRPr="0048375C" w:rsidP="00B46B0F" w14:paraId="14D0FA21" w14:textId="77777777">
            <w:pPr>
              <w:ind w:left="0"/>
              <w:rPr>
                <w:b/>
                <w:bCs/>
                <w:i/>
                <w:iCs/>
                <w:sz w:val="22"/>
                <w:szCs w:val="22"/>
              </w:rPr>
            </w:pPr>
            <w:r w:rsidRPr="0048375C">
              <w:rPr>
                <w:b/>
                <w:bCs/>
                <w:i/>
                <w:iCs/>
                <w:sz w:val="22"/>
                <w:szCs w:val="22"/>
              </w:rPr>
              <w:t>Besvaras för sjukhusövergripande process</w:t>
            </w:r>
          </w:p>
          <w:p w:rsidR="00B46B0F" w:rsidRPr="00895878" w:rsidP="00B46B0F" w14:paraId="30188028" w14:textId="77777777">
            <w:pPr>
              <w:ind w:left="0"/>
              <w:rPr>
                <w:i/>
                <w:iCs/>
              </w:rPr>
            </w:pPr>
            <w:r w:rsidRPr="0048375C">
              <w:rPr>
                <w:i/>
                <w:iCs/>
                <w:sz w:val="22"/>
                <w:szCs w:val="22"/>
              </w:rPr>
              <w:t>Vilka är de mest kritiska kompetenserna i teamet?</w:t>
            </w:r>
          </w:p>
        </w:tc>
      </w:tr>
    </w:tbl>
    <w:p w:rsidR="0077392A" w:rsidP="0077392A" w14:paraId="15EE2FA1" w14:textId="77777777">
      <w:pPr>
        <w:pStyle w:val="BodyText"/>
        <w:ind w:left="0"/>
      </w:pPr>
    </w:p>
    <w:tbl>
      <w:tblPr>
        <w:tblStyle w:val="TableGrid"/>
        <w:tblW w:w="0" w:type="auto"/>
        <w:tblInd w:w="851" w:type="dxa"/>
        <w:tblLook w:val="04A0"/>
      </w:tblPr>
      <w:tblGrid>
        <w:gridCol w:w="2830"/>
        <w:gridCol w:w="6673"/>
      </w:tblGrid>
      <w:tr w14:paraId="13F64366" w14:textId="77777777" w:rsidTr="00977940">
        <w:tblPrEx>
          <w:tblW w:w="0" w:type="auto"/>
          <w:tblInd w:w="851" w:type="dxa"/>
          <w:tblLook w:val="04A0"/>
        </w:tblPrEx>
        <w:tc>
          <w:tcPr>
            <w:tcW w:w="2830" w:type="dxa"/>
            <w:shd w:val="clear" w:color="auto" w:fill="F2F2F2" w:themeFill="background1" w:themeFillShade="F2"/>
          </w:tcPr>
          <w:p w:rsidR="0077392A" w:rsidP="00977940" w14:paraId="6DA5E071" w14:textId="77777777">
            <w:pPr>
              <w:pStyle w:val="Brdtextitabell"/>
            </w:pPr>
            <w:r w:rsidRPr="000C2127">
              <w:rPr>
                <w:b/>
                <w:bCs/>
              </w:rPr>
              <w:t>Beslut</w:t>
            </w:r>
          </w:p>
        </w:tc>
        <w:tc>
          <w:tcPr>
            <w:tcW w:w="6673" w:type="dxa"/>
            <w:shd w:val="clear" w:color="auto" w:fill="F2F2F2" w:themeFill="background1" w:themeFillShade="F2"/>
          </w:tcPr>
          <w:p w:rsidR="0077392A" w:rsidP="00977940" w14:paraId="0FA04EA8" w14:textId="77777777">
            <w:pPr>
              <w:pStyle w:val="BodyText"/>
              <w:ind w:left="0"/>
            </w:pPr>
          </w:p>
        </w:tc>
      </w:tr>
      <w:tr w14:paraId="46A31582" w14:textId="77777777" w:rsidTr="00977940">
        <w:tblPrEx>
          <w:tblW w:w="0" w:type="auto"/>
          <w:tblInd w:w="851" w:type="dxa"/>
          <w:tblLook w:val="04A0"/>
        </w:tblPrEx>
        <w:tc>
          <w:tcPr>
            <w:tcW w:w="2830" w:type="dxa"/>
          </w:tcPr>
          <w:p w:rsidR="0077392A" w:rsidP="00977940" w14:paraId="698454A7" w14:textId="77777777">
            <w:pPr>
              <w:pStyle w:val="Brdtextitabell"/>
            </w:pPr>
            <w:r>
              <w:t>Beslutas att etableras som SÄS-process?</w:t>
            </w:r>
          </w:p>
          <w:p w:rsidR="0077392A" w:rsidP="00977940" w14:paraId="14B07824" w14:textId="77777777">
            <w:pPr>
              <w:pStyle w:val="Brdtextitabell"/>
            </w:pPr>
          </w:p>
          <w:p w:rsidR="0077392A" w:rsidP="00977940" w14:paraId="50FDBF04" w14:textId="77777777">
            <w:pPr>
              <w:pStyle w:val="BodyText"/>
              <w:ind w:left="0"/>
            </w:pPr>
          </w:p>
        </w:tc>
        <w:tc>
          <w:tcPr>
            <w:tcW w:w="6673" w:type="dxa"/>
          </w:tcPr>
          <w:p w:rsidR="0077392A" w:rsidP="00977940" w14:paraId="3195D04D" w14:textId="77777777">
            <w:pPr>
              <w:pStyle w:val="BodyText"/>
              <w:ind w:left="0"/>
              <w:rPr>
                <w:i/>
                <w:iCs/>
              </w:rPr>
            </w:pPr>
            <w:r w:rsidRPr="00C9053B">
              <w:rPr>
                <w:i/>
                <w:iCs/>
                <w:sz w:val="18"/>
                <w:szCs w:val="18"/>
              </w:rPr>
              <w:t>Nej / Ja (</w:t>
            </w:r>
            <w:r>
              <w:rPr>
                <w:i/>
                <w:iCs/>
                <w:sz w:val="18"/>
                <w:szCs w:val="18"/>
              </w:rPr>
              <w:t>motivera</w:t>
            </w:r>
            <w:r w:rsidRPr="00C9053B">
              <w:rPr>
                <w:i/>
                <w:iCs/>
                <w:sz w:val="18"/>
                <w:szCs w:val="18"/>
              </w:rPr>
              <w:t>)</w:t>
            </w:r>
          </w:p>
          <w:p w:rsidR="0077392A" w:rsidRPr="001D5A4C" w:rsidP="00977940" w14:paraId="5B64D743" w14:textId="77777777">
            <w:pPr>
              <w:pStyle w:val="BodyText"/>
              <w:ind w:left="0"/>
              <w:rPr>
                <w:i/>
                <w:iCs/>
              </w:rPr>
            </w:pPr>
            <w:r w:rsidRPr="002A3BE9">
              <w:rPr>
                <w:rFonts w:cs="Times New Roman"/>
                <w:i/>
                <w:sz w:val="22"/>
                <w:szCs w:val="22"/>
              </w:rPr>
              <w:t>Beslut motiveras av modellägare/utvecklingschef</w:t>
            </w:r>
          </w:p>
        </w:tc>
      </w:tr>
    </w:tbl>
    <w:p w:rsidR="0077392A" w:rsidP="0077392A" w14:paraId="797CF2D7" w14:textId="77777777">
      <w:pPr>
        <w:pStyle w:val="BodyText"/>
      </w:pPr>
    </w:p>
    <w:p w:rsidR="0077392A" w:rsidP="0077392A" w14:paraId="497D2169" w14:textId="77777777">
      <w:pPr>
        <w:pStyle w:val="BodyText"/>
      </w:pPr>
    </w:p>
    <w:p w:rsidR="0077392A" w:rsidP="00317ABB" w14:paraId="6E83FF09" w14:textId="77777777">
      <w:pPr>
        <w:pStyle w:val="Heading1"/>
        <w:keepNext w:val="0"/>
        <w:rPr>
          <w:sz w:val="18"/>
          <w:szCs w:val="18"/>
        </w:rPr>
      </w:pPr>
    </w:p>
    <w:sectPr w:rsidSect="00311575">
      <w:headerReference w:type="default" r:id="rId10"/>
      <w:footerReference w:type="default" r:id="rId11"/>
      <w:pgSz w:w="11906" w:h="16838" w:code="9"/>
      <w:pgMar w:top="1418" w:right="748" w:bottom="1418" w:left="794" w:header="567" w:footer="56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50587A" w14:paraId="1AE4920B" w14:textId="340EF7E5">
    <w:pPr>
      <w:pStyle w:val="Footer"/>
      <w:pBdr>
        <w:top w:val="single" w:sz="4" w:space="1" w:color="auto"/>
      </w:pBdr>
      <w:tabs>
        <w:tab w:val="left" w:pos="0"/>
        <w:tab w:val="left" w:pos="360"/>
        <w:tab w:val="left" w:pos="2400"/>
        <w:tab w:val="left" w:pos="4950"/>
        <w:tab w:val="left" w:pos="7368"/>
        <w:tab w:val="left" w:pos="9048"/>
      </w:tabs>
      <w:ind w:left="357" w:right="16"/>
      <w:rPr>
        <w:rFonts w:ascii="Arial" w:hAnsi="Arial"/>
        <w:color w:val="000000"/>
        <w:sz w:val="11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-344805</wp:posOffset>
              </wp:positionH>
              <wp:positionV relativeFrom="paragraph">
                <wp:posOffset>-3932555</wp:posOffset>
              </wp:positionV>
              <wp:extent cx="273050" cy="4206240"/>
              <wp:effectExtent l="0" t="3175" r="0" b="635"/>
              <wp:wrapNone/>
              <wp:docPr id="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050" cy="4206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587A" w:rsidP="00605419" w14:textId="06F3BB18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DOCPROPERTY  DC.creator.forunit.short  \* MERGEFORMAT </w:instrText>
                          </w:r>
                          <w:r>
                            <w:fldChar w:fldCharType="separate"/>
                          </w:r>
                          <w:r>
                            <w:t>Utvecklingsstab</w:t>
                          </w:r>
                          <w:r>
                            <w:fldChar w:fldCharType="end"/>
                          </w:r>
                          <w:r>
                            <w:t xml:space="preserve">. Utgåva </w:t>
                          </w:r>
                          <w:r>
                            <w:fldChar w:fldCharType="begin"/>
                          </w:r>
                          <w:r>
                            <w:instrText xml:space="preserve"> DOCPROPERTY "PubVersion"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, Fastställandedatum </w:t>
                          </w:r>
                          <w:r>
                            <w:fldChar w:fldCharType="begin"/>
                          </w:r>
                          <w:r>
                            <w:instrText xml:space="preserve"> DOCPROPERTY "DC.date.issued"  \* MERGEFORMAT </w:instrText>
                          </w:r>
                          <w:r>
                            <w:fldChar w:fldCharType="separate"/>
                          </w:r>
                          <w:r>
                            <w:t>2021-11-24</w:t>
                          </w:r>
                          <w:r>
                            <w:fldChar w:fldCharType="end"/>
                          </w:r>
                          <w:r>
                            <w:t xml:space="preserve">. Barium-id </w:t>
                          </w:r>
                          <w:r>
                            <w:fldChar w:fldCharType="begin"/>
                          </w:r>
                          <w:r>
                            <w:instrText xml:space="preserve"> DOCPROPERTY  PubID  \* MERGEFORMAT </w:instrText>
                          </w:r>
                          <w:r>
                            <w:fldChar w:fldCharType="separate"/>
                          </w:r>
                          <w:r>
                            <w:t>51988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</w:p>
                      </w:txbxContent>
                    </wps:txbx>
                    <wps:bodyPr rot="0" vert="vert270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50" type="#_x0000_t202" style="width:21.5pt;height:331.2pt;margin-top:-309.65pt;margin-left:-27.15pt;mso-height-percent:0;mso-height-relative:page;mso-width-percent:0;mso-width-relative:page;mso-wrap-distance-bottom:0;mso-wrap-distance-left:9pt;mso-wrap-distance-right:9pt;mso-wrap-distance-top:0;position:absolute;v-text-anchor:top;z-index:251658240" fillcolor="white" stroked="f">
              <v:textbox style="layout-flow:vertical;mso-layout-flow-alt:bottom-to-top">
                <w:txbxContent>
                  <w:p w:rsidR="0050587A" w:rsidP="00605419" w14:textId="06F3BB18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DOCPROPERTY  DC.creator.forunit.short  \* MERGEFORMAT </w:instrText>
                    </w:r>
                    <w:r>
                      <w:fldChar w:fldCharType="separate"/>
                    </w:r>
                    <w:r>
                      <w:t>Utvecklingsstab</w:t>
                    </w:r>
                    <w:r>
                      <w:fldChar w:fldCharType="end"/>
                    </w:r>
                    <w:r>
                      <w:t xml:space="preserve">. Utgåva </w:t>
                    </w:r>
                    <w:r>
                      <w:fldChar w:fldCharType="begin"/>
                    </w:r>
                    <w:r>
                      <w:instrText xml:space="preserve"> DOCPROPERTY "PubVersion"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, Fastställandedatum </w:t>
                    </w:r>
                    <w:r>
                      <w:fldChar w:fldCharType="begin"/>
                    </w:r>
                    <w:r>
                      <w:instrText xml:space="preserve"> DOCPROPERTY "DC.date.issued"  \* MERGEFORMAT </w:instrText>
                    </w:r>
                    <w:r>
                      <w:fldChar w:fldCharType="separate"/>
                    </w:r>
                    <w:r>
                      <w:t>2021-11-24</w:t>
                    </w:r>
                    <w:r>
                      <w:fldChar w:fldCharType="end"/>
                    </w:r>
                    <w:r>
                      <w:t xml:space="preserve">. Barium-id </w:t>
                    </w:r>
                    <w:r>
                      <w:fldChar w:fldCharType="begin"/>
                    </w:r>
                    <w:r>
                      <w:instrText xml:space="preserve"> DOCPROPERTY  PubID  \* MERGEFORMAT </w:instrText>
                    </w:r>
                    <w:r>
                      <w:fldChar w:fldCharType="separate"/>
                    </w:r>
                    <w:r>
                      <w:t>51988</w:t>
                    </w:r>
                    <w:r>
                      <w:fldChar w:fldCharType="end"/>
                    </w:r>
                    <w: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color w:val="000000"/>
        <w:spacing w:val="6"/>
        <w:sz w:val="10"/>
      </w:rPr>
      <w:tab/>
      <w:t>POSTADRESS</w:t>
    </w:r>
    <w:r>
      <w:rPr>
        <w:rFonts w:ascii="Arial" w:hAnsi="Arial" w:cs="Arial"/>
        <w:color w:val="000000"/>
        <w:spacing w:val="6"/>
        <w:sz w:val="10"/>
      </w:rPr>
      <w:tab/>
      <w:t xml:space="preserve">BESÖKSADRESS </w:t>
    </w:r>
    <w:r>
      <w:rPr>
        <w:rFonts w:ascii="Arial" w:hAnsi="Arial" w:cs="Arial"/>
        <w:color w:val="000000"/>
        <w:spacing w:val="6"/>
        <w:sz w:val="10"/>
      </w:rPr>
      <w:tab/>
      <w:t xml:space="preserve">TELEFON </w:t>
    </w:r>
    <w:r>
      <w:rPr>
        <w:rFonts w:ascii="Arial" w:hAnsi="Arial" w:cs="Arial"/>
        <w:color w:val="000000"/>
        <w:spacing w:val="6"/>
        <w:sz w:val="10"/>
      </w:rPr>
      <w:tab/>
      <w:t xml:space="preserve">E-POST </w:t>
    </w:r>
    <w:r>
      <w:rPr>
        <w:rFonts w:ascii="Arial" w:hAnsi="Arial" w:cs="Arial"/>
        <w:color w:val="000000"/>
        <w:spacing w:val="6"/>
        <w:sz w:val="10"/>
      </w:rPr>
      <w:tab/>
      <w:t>INTERNETADRESS</w:t>
    </w:r>
    <w:r>
      <w:rPr>
        <w:rFonts w:cs="Arial"/>
        <w:color w:val="000000"/>
        <w:sz w:val="16"/>
      </w:rPr>
      <w:br/>
    </w:r>
    <w:r>
      <w:rPr>
        <w:rFonts w:ascii="Arial" w:hAnsi="Arial"/>
        <w:color w:val="000000"/>
        <w:sz w:val="11"/>
      </w:rPr>
      <w:t>Södra Älvsborgs Sjukhus</w:t>
    </w:r>
    <w:r>
      <w:rPr>
        <w:rFonts w:ascii="Arial" w:hAnsi="Arial"/>
        <w:color w:val="000000"/>
        <w:sz w:val="11"/>
      </w:rPr>
      <w:tab/>
      <w:t>SÄS Borås, Brämhultsvägen 53</w:t>
    </w:r>
    <w:r>
      <w:rPr>
        <w:rFonts w:ascii="Arial" w:hAnsi="Arial"/>
        <w:color w:val="000000"/>
        <w:sz w:val="11"/>
      </w:rPr>
      <w:tab/>
      <w:t>SÄS Borås, vx 033-616 10 00</w:t>
    </w:r>
    <w:r>
      <w:rPr>
        <w:rFonts w:ascii="Arial" w:hAnsi="Arial"/>
        <w:color w:val="000000"/>
        <w:sz w:val="11"/>
      </w:rPr>
      <w:tab/>
    </w:r>
    <w:r>
      <w:rPr>
        <w:rFonts w:ascii="Arial" w:hAnsi="Arial"/>
        <w:color w:val="000000"/>
        <w:sz w:val="11"/>
      </w:rPr>
      <w:tab/>
    </w:r>
  </w:p>
  <w:p w:rsidR="0050587A" w14:paraId="4DC36678" w14:textId="77777777">
    <w:pPr>
      <w:pStyle w:val="Footer"/>
      <w:tabs>
        <w:tab w:val="left" w:pos="360"/>
        <w:tab w:val="left" w:pos="902"/>
        <w:tab w:val="left" w:pos="2400"/>
        <w:tab w:val="left" w:pos="4950"/>
        <w:tab w:val="left" w:pos="7368"/>
        <w:tab w:val="left" w:pos="9048"/>
      </w:tabs>
      <w:ind w:left="357" w:right="-159"/>
    </w:pPr>
    <w:r>
      <w:rPr>
        <w:rFonts w:ascii="Arial" w:hAnsi="Arial"/>
        <w:color w:val="000000"/>
        <w:sz w:val="11"/>
      </w:rPr>
      <w:tab/>
      <w:t>501 82 Borås</w:t>
    </w:r>
    <w:r>
      <w:rPr>
        <w:rFonts w:ascii="Arial" w:hAnsi="Arial"/>
        <w:color w:val="000000"/>
        <w:sz w:val="11"/>
      </w:rPr>
      <w:tab/>
      <w:t>SÄS Skene, Varbergsvägen 50</w:t>
    </w:r>
    <w:r>
      <w:rPr>
        <w:rFonts w:ascii="Arial" w:hAnsi="Arial"/>
        <w:color w:val="000000"/>
        <w:sz w:val="11"/>
      </w:rPr>
      <w:tab/>
      <w:t>SÄS Skene, vx 0320-77 80 00</w:t>
    </w:r>
    <w:r>
      <w:rPr>
        <w:rFonts w:ascii="Arial" w:hAnsi="Arial"/>
        <w:color w:val="000000"/>
        <w:sz w:val="11"/>
      </w:rPr>
      <w:tab/>
      <w:t>sas@vgregion.se</w:t>
    </w:r>
    <w:r>
      <w:rPr>
        <w:rFonts w:ascii="Arial" w:hAnsi="Arial"/>
        <w:color w:val="000000"/>
        <w:sz w:val="11"/>
      </w:rPr>
      <w:tab/>
      <w:t>www.vgregion.se/sas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10404" w:type="dxa"/>
      <w:tblInd w:w="70" w:type="dxa"/>
      <w:tblCellMar>
        <w:left w:w="70" w:type="dxa"/>
        <w:right w:w="70" w:type="dxa"/>
      </w:tblCellMar>
      <w:tblLook w:val="00A0"/>
    </w:tblPr>
    <w:tblGrid>
      <w:gridCol w:w="4284"/>
      <w:gridCol w:w="6120"/>
    </w:tblGrid>
    <w:tr w14:paraId="18E25FD6" w14:textId="77777777">
      <w:tblPrEx>
        <w:tblW w:w="10404" w:type="dxa"/>
        <w:tblInd w:w="70" w:type="dxa"/>
        <w:tblCellMar>
          <w:left w:w="70" w:type="dxa"/>
          <w:right w:w="70" w:type="dxa"/>
        </w:tblCellMar>
        <w:tblLook w:val="00A0"/>
      </w:tblPrEx>
      <w:tc>
        <w:tcPr>
          <w:tcW w:w="4284" w:type="dxa"/>
        </w:tcPr>
        <w:p w:rsidR="0050587A" w14:paraId="1F9D46FA" w14:textId="77777777">
          <w:pPr>
            <w:pStyle w:val="Header"/>
            <w:tabs>
              <w:tab w:val="left" w:pos="830"/>
            </w:tabs>
            <w:spacing w:before="40" w:after="40"/>
            <w:ind w:left="-68"/>
            <w:rPr>
              <w:sz w:val="18"/>
            </w:rPr>
          </w:pPr>
          <w:r>
            <w:obj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2049" type="#_x0000_t75" style="width:181.5pt;height:36pt" o:oleicon="f" o:ole="">
                <v:imagedata r:id="rId1" o:title=""/>
              </v:shape>
              <o:OLEObject Type="Embed" ProgID="Word.Picture.8" ShapeID="_x0000_i2049" DrawAspect="Content" ObjectID="_1699250773" r:id="rId2"/>
            </w:object>
          </w:r>
        </w:p>
      </w:tc>
      <w:tc>
        <w:tcPr>
          <w:tcW w:w="6120" w:type="dxa"/>
        </w:tcPr>
        <w:p w:rsidR="0050587A" w:rsidP="00605419" w14:paraId="6FB8A016" w14:textId="3B6D1E4D">
          <w:pPr>
            <w:pStyle w:val="Header"/>
            <w:tabs>
              <w:tab w:val="left" w:pos="926"/>
              <w:tab w:val="left" w:pos="3000"/>
              <w:tab w:val="clear" w:pos="4536"/>
              <w:tab w:val="left" w:pos="5273"/>
              <w:tab w:val="clear" w:pos="9072"/>
              <w:tab w:val="left" w:pos="9185"/>
            </w:tabs>
            <w:spacing w:before="160"/>
            <w:ind w:left="-68"/>
            <w:rPr>
              <w:rFonts w:ascii="Arial" w:hAnsi="Arial" w:cs="Arial"/>
              <w:sz w:val="20"/>
            </w:rPr>
          </w:pPr>
          <w:r>
            <w:tab/>
          </w:r>
          <w:r>
            <w:rPr>
              <w:rFonts w:ascii="Arial" w:hAnsi="Arial" w:cs="Arial"/>
              <w:b/>
              <w:bCs/>
              <w:sz w:val="20"/>
            </w:rPr>
            <w:t>PROCESSBEREDNINGSUNDERLAG</w:t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b/>
              <w:bCs/>
              <w:sz w:val="20"/>
            </w:rPr>
            <w:br/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</w:p>
      </w:tc>
    </w:tr>
  </w:tbl>
  <w:p w:rsidR="0050587A" w:rsidRPr="00093265" w:rsidP="00BC6F4D" w14:paraId="296DE9EA" w14:textId="1AFDE51B">
    <w:pPr>
      <w:pStyle w:val="Header"/>
      <w:tabs>
        <w:tab w:val="left" w:pos="2952"/>
        <w:tab w:val="clear" w:pos="4536"/>
        <w:tab w:val="clear" w:pos="9072"/>
      </w:tabs>
      <w:ind w:left="0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7C"/>
    <w:multiLevelType w:val="singleLevel"/>
    <w:tmpl w:val="F928075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F30EF54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3610967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4C7456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EF4E5E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85EA7C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7C4AA5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F7022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FAED7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136A28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6A01D0C"/>
    <w:multiLevelType w:val="hybridMultilevel"/>
    <w:tmpl w:val="92E4AA04"/>
    <w:lvl w:ilvl="0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  <w:num w:numId="12">
    <w:abstractNumId w:val="10"/>
  </w:num>
  <w:num w:numId="13">
    <w:abstractNumId w:val="10"/>
  </w:num>
  <w:num w:numId="14">
    <w:abstractNumId w:val="10"/>
  </w:num>
  <w:num w:numId="15">
    <w:abstractNumId w:val="10"/>
  </w:num>
  <w:num w:numId="16">
    <w:abstractNumId w:val="10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4" w:allStyles="0" w:alternateStyleNames="0" w:clearFormatting="1" w:customStyles="0" w:directFormattingOnNumbering="0" w:directFormattingOnParagraphs="0" w:directFormattingOnRuns="0" w:directFormattingOnTables="0" w:headingStyles="1" w:latentStyles="1" w:numberingStyles="0" w:stylesInUse="0" w:tableStyles="0" w:top3HeadingStyles="0" w:visibleStyles="0"/>
  <w:documentProtection w:edit="forms" w:enforcement="1"/>
  <w:defaultTabStop w:val="1304"/>
  <w:hyphenationZone w:val="425"/>
  <w:drawingGridHorizontalSpacing w:val="6"/>
  <w:drawingGridVerticalSpacing w:val="6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008"/>
    <w:rsid w:val="00007946"/>
    <w:rsid w:val="000133FB"/>
    <w:rsid w:val="00015E5B"/>
    <w:rsid w:val="00025312"/>
    <w:rsid w:val="00026364"/>
    <w:rsid w:val="000271F4"/>
    <w:rsid w:val="00041405"/>
    <w:rsid w:val="00045393"/>
    <w:rsid w:val="00075886"/>
    <w:rsid w:val="000875AD"/>
    <w:rsid w:val="00093265"/>
    <w:rsid w:val="000C2127"/>
    <w:rsid w:val="00151652"/>
    <w:rsid w:val="00154D58"/>
    <w:rsid w:val="0018291A"/>
    <w:rsid w:val="00185847"/>
    <w:rsid w:val="00187056"/>
    <w:rsid w:val="001A1C4B"/>
    <w:rsid w:val="001C3ACA"/>
    <w:rsid w:val="001D1501"/>
    <w:rsid w:val="001D283B"/>
    <w:rsid w:val="001D5A4C"/>
    <w:rsid w:val="00206371"/>
    <w:rsid w:val="002108AA"/>
    <w:rsid w:val="002126B6"/>
    <w:rsid w:val="00231C04"/>
    <w:rsid w:val="0025331E"/>
    <w:rsid w:val="0026686F"/>
    <w:rsid w:val="00285397"/>
    <w:rsid w:val="00286697"/>
    <w:rsid w:val="002A3BE9"/>
    <w:rsid w:val="002E4EC4"/>
    <w:rsid w:val="0030107D"/>
    <w:rsid w:val="00304FC6"/>
    <w:rsid w:val="00307787"/>
    <w:rsid w:val="00311575"/>
    <w:rsid w:val="00317ABB"/>
    <w:rsid w:val="003262F6"/>
    <w:rsid w:val="0032706E"/>
    <w:rsid w:val="00375F60"/>
    <w:rsid w:val="003F00B9"/>
    <w:rsid w:val="00401F11"/>
    <w:rsid w:val="00406317"/>
    <w:rsid w:val="0040692B"/>
    <w:rsid w:val="00425CE9"/>
    <w:rsid w:val="004444F7"/>
    <w:rsid w:val="00460CA3"/>
    <w:rsid w:val="00461F4B"/>
    <w:rsid w:val="00465E2A"/>
    <w:rsid w:val="004722F6"/>
    <w:rsid w:val="0048375C"/>
    <w:rsid w:val="00493105"/>
    <w:rsid w:val="00496DA3"/>
    <w:rsid w:val="004A3187"/>
    <w:rsid w:val="004D34EA"/>
    <w:rsid w:val="004F696F"/>
    <w:rsid w:val="0050587A"/>
    <w:rsid w:val="005100A0"/>
    <w:rsid w:val="00512E21"/>
    <w:rsid w:val="00513A4F"/>
    <w:rsid w:val="005154AE"/>
    <w:rsid w:val="0053030B"/>
    <w:rsid w:val="00530E10"/>
    <w:rsid w:val="00577A2E"/>
    <w:rsid w:val="005B3C4B"/>
    <w:rsid w:val="005C7D0F"/>
    <w:rsid w:val="005D3836"/>
    <w:rsid w:val="005D599E"/>
    <w:rsid w:val="005E2361"/>
    <w:rsid w:val="00605419"/>
    <w:rsid w:val="00607558"/>
    <w:rsid w:val="00620FDF"/>
    <w:rsid w:val="00640924"/>
    <w:rsid w:val="006423B6"/>
    <w:rsid w:val="00673596"/>
    <w:rsid w:val="006755B4"/>
    <w:rsid w:val="006D2720"/>
    <w:rsid w:val="006E50E5"/>
    <w:rsid w:val="006F097D"/>
    <w:rsid w:val="007048CA"/>
    <w:rsid w:val="00706E76"/>
    <w:rsid w:val="007124E0"/>
    <w:rsid w:val="0071393B"/>
    <w:rsid w:val="00735C22"/>
    <w:rsid w:val="0073653F"/>
    <w:rsid w:val="0073707B"/>
    <w:rsid w:val="007566AF"/>
    <w:rsid w:val="00757B06"/>
    <w:rsid w:val="0077392A"/>
    <w:rsid w:val="007822B7"/>
    <w:rsid w:val="007860D1"/>
    <w:rsid w:val="007A4B30"/>
    <w:rsid w:val="007B0105"/>
    <w:rsid w:val="007C45EB"/>
    <w:rsid w:val="007C7E30"/>
    <w:rsid w:val="007D6433"/>
    <w:rsid w:val="007F04A7"/>
    <w:rsid w:val="007F50AE"/>
    <w:rsid w:val="00803639"/>
    <w:rsid w:val="008060C0"/>
    <w:rsid w:val="008122EE"/>
    <w:rsid w:val="0081444C"/>
    <w:rsid w:val="008235CB"/>
    <w:rsid w:val="00824D3A"/>
    <w:rsid w:val="008379E3"/>
    <w:rsid w:val="00842232"/>
    <w:rsid w:val="00854B2D"/>
    <w:rsid w:val="0085643C"/>
    <w:rsid w:val="00861E04"/>
    <w:rsid w:val="00877B5C"/>
    <w:rsid w:val="0088778C"/>
    <w:rsid w:val="00895878"/>
    <w:rsid w:val="008A001F"/>
    <w:rsid w:val="008A54BA"/>
    <w:rsid w:val="008A75FC"/>
    <w:rsid w:val="008A7A91"/>
    <w:rsid w:val="008B0566"/>
    <w:rsid w:val="008B15F5"/>
    <w:rsid w:val="008D2BF4"/>
    <w:rsid w:val="008D3AC6"/>
    <w:rsid w:val="008E41F8"/>
    <w:rsid w:val="00947ADE"/>
    <w:rsid w:val="00953C23"/>
    <w:rsid w:val="009735F0"/>
    <w:rsid w:val="00977940"/>
    <w:rsid w:val="00981A25"/>
    <w:rsid w:val="009D0F3E"/>
    <w:rsid w:val="009D72EA"/>
    <w:rsid w:val="00A00877"/>
    <w:rsid w:val="00A02555"/>
    <w:rsid w:val="00A046F1"/>
    <w:rsid w:val="00A22481"/>
    <w:rsid w:val="00A23BF5"/>
    <w:rsid w:val="00A40B28"/>
    <w:rsid w:val="00A43718"/>
    <w:rsid w:val="00A525EF"/>
    <w:rsid w:val="00A61A4A"/>
    <w:rsid w:val="00A62C89"/>
    <w:rsid w:val="00A637A6"/>
    <w:rsid w:val="00A851CD"/>
    <w:rsid w:val="00A93D4E"/>
    <w:rsid w:val="00AA0AF2"/>
    <w:rsid w:val="00AA5F3B"/>
    <w:rsid w:val="00AC102A"/>
    <w:rsid w:val="00AC5752"/>
    <w:rsid w:val="00AC7FA4"/>
    <w:rsid w:val="00AD527F"/>
    <w:rsid w:val="00AE7825"/>
    <w:rsid w:val="00B127B7"/>
    <w:rsid w:val="00B24496"/>
    <w:rsid w:val="00B46B0F"/>
    <w:rsid w:val="00B7222A"/>
    <w:rsid w:val="00B8547A"/>
    <w:rsid w:val="00B94ED9"/>
    <w:rsid w:val="00BC0C77"/>
    <w:rsid w:val="00BC6F4D"/>
    <w:rsid w:val="00C233AC"/>
    <w:rsid w:val="00C25D5A"/>
    <w:rsid w:val="00C4324C"/>
    <w:rsid w:val="00C60FCE"/>
    <w:rsid w:val="00C856E1"/>
    <w:rsid w:val="00C9053B"/>
    <w:rsid w:val="00C922B9"/>
    <w:rsid w:val="00C93DDD"/>
    <w:rsid w:val="00CB2CB7"/>
    <w:rsid w:val="00CB354B"/>
    <w:rsid w:val="00CB7F9F"/>
    <w:rsid w:val="00CF1672"/>
    <w:rsid w:val="00D11E80"/>
    <w:rsid w:val="00D25191"/>
    <w:rsid w:val="00D5434A"/>
    <w:rsid w:val="00D638F5"/>
    <w:rsid w:val="00D93D17"/>
    <w:rsid w:val="00DB4514"/>
    <w:rsid w:val="00DD3FE2"/>
    <w:rsid w:val="00DD56D4"/>
    <w:rsid w:val="00DE457B"/>
    <w:rsid w:val="00E07963"/>
    <w:rsid w:val="00E33FE7"/>
    <w:rsid w:val="00E45218"/>
    <w:rsid w:val="00E5153D"/>
    <w:rsid w:val="00E525CA"/>
    <w:rsid w:val="00E52CFB"/>
    <w:rsid w:val="00E56094"/>
    <w:rsid w:val="00E84CC3"/>
    <w:rsid w:val="00E93008"/>
    <w:rsid w:val="00EA5C0B"/>
    <w:rsid w:val="00EB3BB7"/>
    <w:rsid w:val="00EB6155"/>
    <w:rsid w:val="00EE62CD"/>
    <w:rsid w:val="00EF2FBB"/>
    <w:rsid w:val="00F010EE"/>
    <w:rsid w:val="00F066F2"/>
    <w:rsid w:val="00F131E3"/>
    <w:rsid w:val="00F50064"/>
    <w:rsid w:val="00F645E1"/>
    <w:rsid w:val="00F701B2"/>
    <w:rsid w:val="00F82CEC"/>
    <w:rsid w:val="00F85BA8"/>
    <w:rsid w:val="00FA6B2D"/>
    <w:rsid w:val="00FB49D3"/>
    <w:rsid w:val="00FD7E88"/>
    <w:rsid w:val="1DF02F50"/>
    <w:rsid w:val="236C7E49"/>
    <w:rsid w:val="497863F1"/>
    <w:rsid w:val="5A9EA015"/>
  </w:rsids>
  <m:mathPr>
    <m:mathFont m:val="Cambria Math"/>
    <m:wrapRight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1B0209B3-587D-4ACF-9583-EB9433BE6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3034"/>
    <w:pPr>
      <w:spacing w:after="120"/>
      <w:ind w:left="851"/>
    </w:pPr>
    <w:rPr>
      <w:sz w:val="24"/>
      <w:szCs w:val="24"/>
    </w:rPr>
  </w:style>
  <w:style w:type="paragraph" w:styleId="Heading1">
    <w:name w:val="heading 1"/>
    <w:qFormat/>
    <w:rsid w:val="00BB1D5F"/>
    <w:pPr>
      <w:keepNext/>
      <w:spacing w:after="60"/>
      <w:ind w:left="851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Heading2">
    <w:name w:val="heading 2"/>
    <w:qFormat/>
    <w:rsid w:val="00BB1D5F"/>
    <w:pPr>
      <w:keepNext/>
      <w:spacing w:before="240" w:after="60"/>
      <w:ind w:left="851"/>
      <w:outlineLvl w:val="1"/>
    </w:pPr>
    <w:rPr>
      <w:rFonts w:ascii="Arial" w:hAnsi="Arial" w:cs="Arial"/>
      <w:bCs/>
      <w:iCs/>
      <w:sz w:val="28"/>
      <w:szCs w:val="28"/>
    </w:rPr>
  </w:style>
  <w:style w:type="paragraph" w:styleId="Heading3">
    <w:name w:val="heading 3"/>
    <w:qFormat/>
    <w:rsid w:val="00BB1D5F"/>
    <w:pPr>
      <w:keepNext/>
      <w:spacing w:before="240" w:after="60"/>
      <w:ind w:left="851"/>
      <w:outlineLvl w:val="2"/>
    </w:pPr>
    <w:rPr>
      <w:rFonts w:ascii="Arial" w:hAnsi="Arial" w:cs="Arial"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Times New Roman"/>
    <w:link w:val="BrdtextChar"/>
    <w:semiHidden/>
    <w:rsid w:val="002D0535"/>
    <w:pPr>
      <w:spacing w:after="120"/>
      <w:ind w:left="851"/>
    </w:pPr>
    <w:rPr>
      <w:rFonts w:cs="Arial"/>
      <w:bCs/>
      <w:sz w:val="24"/>
    </w:r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Footer">
    <w:name w:val="footer"/>
    <w:semiHidden/>
    <w:qFormat/>
    <w:rsid w:val="00EF7692"/>
    <w:rPr>
      <w:sz w:val="12"/>
      <w:szCs w:val="24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BrdtextArial">
    <w:name w:val="Brödtext Arial"/>
    <w:rsid w:val="002D0535"/>
    <w:pPr>
      <w:overflowPunct w:val="0"/>
      <w:autoSpaceDE w:val="0"/>
      <w:autoSpaceDN w:val="0"/>
      <w:adjustRightInd w:val="0"/>
      <w:spacing w:after="120"/>
      <w:ind w:left="851"/>
      <w:textAlignment w:val="baseline"/>
    </w:pPr>
    <w:rPr>
      <w:rFonts w:ascii="Arial" w:hAnsi="Arial"/>
      <w:sz w:val="22"/>
    </w:rPr>
  </w:style>
  <w:style w:type="paragraph" w:customStyle="1" w:styleId="Tabellrubrik">
    <w:name w:val="Tabellrubrik"/>
    <w:qFormat/>
    <w:rsid w:val="00E93008"/>
    <w:pPr>
      <w:spacing w:before="40" w:after="40"/>
    </w:pPr>
    <w:rPr>
      <w:rFonts w:ascii="Arial" w:hAnsi="Arial" w:cs="Arial"/>
      <w:b/>
      <w:bCs/>
      <w:sz w:val="22"/>
    </w:rPr>
  </w:style>
  <w:style w:type="paragraph" w:customStyle="1" w:styleId="Adressathgerstlld">
    <w:name w:val="Adressat (högerställd)"/>
    <w:basedOn w:val="Normal"/>
    <w:pPr>
      <w:tabs>
        <w:tab w:val="left" w:pos="5273"/>
      </w:tabs>
      <w:ind w:left="5273"/>
    </w:pPr>
    <w:rPr>
      <w:rFonts w:cs="Arial"/>
    </w:rPr>
  </w:style>
  <w:style w:type="paragraph" w:customStyle="1" w:styleId="Ledtext">
    <w:name w:val="Ledtext"/>
    <w:rPr>
      <w:rFonts w:ascii="Arial" w:hAnsi="Arial"/>
      <w:sz w:val="18"/>
    </w:rPr>
  </w:style>
  <w:style w:type="paragraph" w:customStyle="1" w:styleId="Prickadelinjer">
    <w:name w:val="Prickade linjer"/>
    <w:rPr>
      <w:rFonts w:ascii="Arial" w:hAnsi="Arial"/>
      <w:sz w:val="18"/>
    </w:rPr>
  </w:style>
  <w:style w:type="paragraph" w:customStyle="1" w:styleId="Adressatvnsterstlld">
    <w:name w:val="Adressat (vänsterställd)"/>
    <w:rPr>
      <w:sz w:val="24"/>
    </w:rPr>
  </w:style>
  <w:style w:type="paragraph" w:customStyle="1" w:styleId="Dokumentansvar">
    <w:name w:val="Dokumentansvar"/>
    <w:pPr>
      <w:spacing w:before="120" w:after="40"/>
    </w:pPr>
    <w:rPr>
      <w:rFonts w:ascii="Arial" w:hAnsi="Arial"/>
      <w:sz w:val="12"/>
    </w:rPr>
  </w:style>
  <w:style w:type="character" w:customStyle="1" w:styleId="BrdtextChar">
    <w:name w:val="Brödtext Char"/>
    <w:aliases w:val="Times New Roman Char"/>
    <w:link w:val="BodyText"/>
    <w:semiHidden/>
    <w:rsid w:val="002D0535"/>
    <w:rPr>
      <w:rFonts w:cs="Arial"/>
      <w:bCs/>
      <w:sz w:val="24"/>
    </w:rPr>
  </w:style>
  <w:style w:type="paragraph" w:customStyle="1" w:styleId="Tabelltext">
    <w:name w:val="Tabelltext"/>
    <w:qFormat/>
    <w:rsid w:val="00E93008"/>
    <w:pPr>
      <w:spacing w:before="40" w:after="40"/>
    </w:pPr>
    <w:rPr>
      <w:rFonts w:ascii="Arial" w:hAnsi="Arial" w:cs="Arial"/>
      <w:bCs/>
    </w:rPr>
  </w:style>
  <w:style w:type="paragraph" w:customStyle="1" w:styleId="adressrutan">
    <w:name w:val="adressrutan"/>
    <w:basedOn w:val="Heading3"/>
    <w:rsid w:val="002822F4"/>
    <w:pPr>
      <w:tabs>
        <w:tab w:val="left" w:pos="4500"/>
        <w:tab w:val="left" w:pos="4820"/>
        <w:tab w:val="left" w:pos="6000"/>
      </w:tabs>
      <w:overflowPunct w:val="0"/>
      <w:autoSpaceDE w:val="0"/>
      <w:autoSpaceDN w:val="0"/>
      <w:adjustRightInd w:val="0"/>
      <w:spacing w:before="120" w:after="0"/>
      <w:ind w:left="0"/>
      <w:textAlignment w:val="baseline"/>
    </w:pPr>
    <w:rPr>
      <w:rFonts w:ascii="Times New Roman" w:hAnsi="Times New Roman" w:cs="Times New Roman"/>
      <w:sz w:val="24"/>
    </w:rPr>
  </w:style>
  <w:style w:type="paragraph" w:customStyle="1" w:styleId="Punktlistaitabell">
    <w:name w:val="Punktlista i tabell"/>
    <w:qFormat/>
    <w:rsid w:val="002822F4"/>
    <w:pPr>
      <w:numPr>
        <w:numId w:val="11"/>
      </w:numPr>
      <w:tabs>
        <w:tab w:val="left" w:pos="357"/>
      </w:tabs>
      <w:spacing w:after="80"/>
    </w:pPr>
    <w:rPr>
      <w:rFonts w:ascii="Arial" w:hAnsi="Arial" w:cs="Arial"/>
      <w:bCs/>
      <w:szCs w:val="26"/>
    </w:rPr>
  </w:style>
  <w:style w:type="paragraph" w:customStyle="1" w:styleId="Brdtextitabell">
    <w:name w:val="Brödtext i tabell"/>
    <w:rsid w:val="002822F4"/>
    <w:pPr>
      <w:spacing w:before="50" w:after="50"/>
    </w:pPr>
    <w:rPr>
      <w:rFonts w:ascii="Arial" w:hAnsi="Arial"/>
    </w:rPr>
  </w:style>
  <w:style w:type="character" w:styleId="PlaceholderText">
    <w:name w:val="Placeholder Text"/>
    <w:uiPriority w:val="99"/>
    <w:semiHidden/>
    <w:rsid w:val="000155E7"/>
    <w:rPr>
      <w:color w:val="808080"/>
    </w:rPr>
  </w:style>
  <w:style w:type="paragraph" w:styleId="BalloonText">
    <w:name w:val="Balloon Text"/>
    <w:basedOn w:val="Normal"/>
    <w:link w:val="BallongtextChar"/>
    <w:uiPriority w:val="99"/>
    <w:semiHidden/>
    <w:unhideWhenUsed/>
    <w:rsid w:val="006D272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DefaultParagraphFont"/>
    <w:link w:val="BalloonText"/>
    <w:uiPriority w:val="99"/>
    <w:semiHidden/>
    <w:rsid w:val="006D272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856E1"/>
    <w:rPr>
      <w:sz w:val="16"/>
      <w:szCs w:val="16"/>
    </w:rPr>
  </w:style>
  <w:style w:type="paragraph" w:styleId="CommentText">
    <w:name w:val="annotation text"/>
    <w:basedOn w:val="Normal"/>
    <w:link w:val="KommentarerChar"/>
    <w:uiPriority w:val="99"/>
    <w:semiHidden/>
    <w:unhideWhenUsed/>
    <w:rsid w:val="00C856E1"/>
    <w:rPr>
      <w:sz w:val="20"/>
      <w:szCs w:val="20"/>
    </w:rPr>
  </w:style>
  <w:style w:type="character" w:customStyle="1" w:styleId="KommentarerChar">
    <w:name w:val="Kommentarer Char"/>
    <w:basedOn w:val="DefaultParagraphFont"/>
    <w:link w:val="CommentText"/>
    <w:uiPriority w:val="99"/>
    <w:semiHidden/>
    <w:rsid w:val="00C856E1"/>
  </w:style>
  <w:style w:type="paragraph" w:styleId="CommentSubject">
    <w:name w:val="annotation subject"/>
    <w:basedOn w:val="CommentText"/>
    <w:next w:val="CommentText"/>
    <w:link w:val="KommentarsmneChar"/>
    <w:uiPriority w:val="99"/>
    <w:semiHidden/>
    <w:unhideWhenUsed/>
    <w:rsid w:val="00C856E1"/>
    <w:rPr>
      <w:b/>
      <w:bCs/>
    </w:rPr>
  </w:style>
  <w:style w:type="character" w:customStyle="1" w:styleId="KommentarsmneChar">
    <w:name w:val="Kommentarsämne Char"/>
    <w:basedOn w:val="KommentarerChar"/>
    <w:link w:val="CommentSubject"/>
    <w:uiPriority w:val="99"/>
    <w:semiHidden/>
    <w:rsid w:val="00C856E1"/>
    <w:rPr>
      <w:b/>
      <w:bCs/>
    </w:rPr>
  </w:style>
  <w:style w:type="table" w:styleId="TableGrid">
    <w:name w:val="Table Grid"/>
    <w:basedOn w:val="TableNormal"/>
    <w:uiPriority w:val="39"/>
    <w:rsid w:val="007048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60CA3"/>
    <w:pPr>
      <w:ind w:left="720"/>
      <w:contextualSpacing/>
    </w:pPr>
  </w:style>
  <w:style w:type="paragraph" w:customStyle="1" w:styleId="Punktlista1">
    <w:name w:val="Punktlista 1"/>
    <w:rsid w:val="0077392A"/>
    <w:pPr>
      <w:tabs>
        <w:tab w:val="num" w:pos="3036"/>
      </w:tabs>
      <w:spacing w:after="80"/>
      <w:ind w:left="3036" w:hanging="360"/>
    </w:pPr>
    <w:rPr>
      <w:sz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7392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7392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ettings" Target="settings.xml"/>
  <Relationship Id="rId10" Type="http://schemas.openxmlformats.org/officeDocument/2006/relationships/header" Target="header1.xml"/>
  <Relationship Id="rId11" Type="http://schemas.openxmlformats.org/officeDocument/2006/relationships/footer" Target="footer1.xml"/>
  <Relationship Id="rId12" Type="http://schemas.openxmlformats.org/officeDocument/2006/relationships/theme" Target="theme/theme1.xml"/>
  <Relationship Id="rId13" Type="http://schemas.openxmlformats.org/officeDocument/2006/relationships/numbering" Target="numbering.xml"/>
  <Relationship Id="rId14" Type="http://schemas.openxmlformats.org/officeDocument/2006/relationships/styles" Target="styles.xml"/>
  <Relationship Id="rId2" Type="http://schemas.openxmlformats.org/officeDocument/2006/relationships/webSettings" Target="webSettings.xml"/>
  <Relationship Id="rId3" Type="http://schemas.openxmlformats.org/officeDocument/2006/relationships/fontTable" Target="fontTable.xml"/>
  <Relationship Id="rId4" Type="http://schemas.openxmlformats.org/officeDocument/2006/relationships/customXml" Target="../customXml/item1.xml"/>
  <Relationship Id="rId5" Type="http://schemas.openxmlformats.org/officeDocument/2006/relationships/customXml" Target="../customXml/item2.xml"/>
  <Relationship Id="rId6" Type="http://schemas.openxmlformats.org/officeDocument/2006/relationships/customXml" Target="../customXml/item3.xml"/>
  <Relationship Id="rId7" Type="http://schemas.openxmlformats.org/officeDocument/2006/relationships/customXml" Target="../customXml/item4.xml"/>
  <Relationship Id="rId8" Type="http://schemas.openxmlformats.org/officeDocument/2006/relationships/customXml" Target="../customXml/item5.xml"/>
  <Relationship Id="rId9" Type="http://schemas.openxmlformats.org/officeDocument/2006/relationships/customXml" Target="../customXml/item6.xml"/>
</Relationships>

</file>

<file path=word/_rels/header1.xml.rels><?xml version="1.0" encoding="UTF-8"?>

<Relationships xmlns="http://schemas.openxmlformats.org/package/2006/relationships">
  <Relationship Id="rId1" Type="http://schemas.openxmlformats.org/officeDocument/2006/relationships/image" Target="media/image1.wmf"/>
  <Relationship Id="rId2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VGR Dokument SAS" ma:contentTypeID="0x01010006EBECDF67F89F4D8BC5FAF3B8FA559B03003110FBB4D6DFC84DA80F8039D962D42F" ma:contentTypeVersion="42" ma:contentTypeDescription="Skapa ett nytt dokument." ma:contentTypeScope="" ma:versionID="fae0ab371e30ea757b10d4336023dce2">
  <xsd:schema xmlns:xsd="http://www.w3.org/2001/XMLSchema" xmlns:xs="http://www.w3.org/2001/XMLSchema" xmlns:p="http://schemas.microsoft.com/office/2006/metadata/properties" xmlns:ns2="597d7713-8a3d-4bd2-ae30-edced55b2c1b" xmlns:ns3="65bf1785-4b11-45aa-8f85-93c937771c0a" xmlns:ns4="4552c23f-a756-462f-8287-3ff35245ed68" xmlns:ns5="8b05fc3c-d1b7-44c0-8d49-b7f18bd8686e" targetNamespace="http://schemas.microsoft.com/office/2006/metadata/properties" ma:root="true" ma:fieldsID="5ba4f820092bc3ea652d98067bfd40e9" ns2:_="" ns3:_="" ns4:_="" ns5:_="">
    <xsd:import namespace="597d7713-8a3d-4bd2-ae30-edced55b2c1b"/>
    <xsd:import namespace="65bf1785-4b11-45aa-8f85-93c937771c0a"/>
    <xsd:import namespace="4552c23f-a756-462f-8287-3ff35245ed68"/>
    <xsd:import namespace="8b05fc3c-d1b7-44c0-8d49-b7f18bd8686e"/>
    <xsd:element name="properties">
      <xsd:complexType>
        <xsd:sequence>
          <xsd:element name="documentManagement">
            <xsd:complexType>
              <xsd:all>
                <xsd:element ref="ns2:VGR_DokBeskrivning" minOccurs="0"/>
                <xsd:element ref="ns5:Process" minOccurs="0"/>
                <xsd:element ref="ns5:Underlag" minOccurs="0"/>
                <xsd:element ref="ns5:Processarbete_x0020_dokument" minOccurs="0"/>
                <xsd:element ref="ns5:Styrdokument_x002c__x0020_mallar" minOccurs="0"/>
                <xsd:element ref="ns5:M_x00f6_testyp" minOccurs="0"/>
                <xsd:element ref="ns5:M_x00f6_tesdatum" minOccurs="0"/>
                <xsd:element ref="ns5:Utbildningstyp" minOccurs="0"/>
                <xsd:element ref="ns5:M_x00f6_tesdokument_x0020__x00f6_vergripande" minOccurs="0"/>
                <xsd:element ref="ns5:Administration_x0020_underomr_x00e5_de" minOccurs="0"/>
                <xsd:element ref="ns2:VGR_EgenAmnesindelning" minOccurs="0"/>
                <xsd:element ref="ns5:Anpassning_x0020_S_x00c4_S_x0020_processmodell" minOccurs="0"/>
                <xsd:element ref="ns3:_dlc_DocId" minOccurs="0"/>
                <xsd:element ref="ns3:_dlc_DocIdUrl" minOccurs="0"/>
                <xsd:element ref="ns3:_dlc_DocIdPersistId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ec6953a5eee3424faece5c2353cf0721" minOccurs="0"/>
                <xsd:element ref="ns3:TaxKeywordTaxHTField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i1597c54c9084fe5ae9163fac681e86b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3:TaxCatchAllLabel" minOccurs="0"/>
                <xsd:element ref="ns4:o3d7b7a92e894aeab2069070746d30c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DokBeskrivning" ma:index="4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EgenAmnesindelning" ma:index="16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m534ae9efef34a1ab5a1291502fec5e5" ma:index="29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31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c6953a5eee3424faece5c2353cf0721" ma:index="32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TillgangligFran" ma:index="34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35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36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37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i1597c54c9084fe5ae9163fac681e86b" ma:index="38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PubliceratAv" ma:index="39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40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41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42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VGR_DokItemId" ma:index="43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44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45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46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47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48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bf1785-4b11-45aa-8f85-93c937771c0a" elementFormDefault="qualified">
    <xsd:import namespace="http://schemas.microsoft.com/office/2006/documentManagement/types"/>
    <xsd:import namespace="http://schemas.microsoft.com/office/infopath/2007/PartnerControls"/>
    <xsd:element name="_dlc_DocId" ma:index="26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27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8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TaxCatchAll" ma:index="30" nillable="true" ma:displayName="Global taxonomikolumn" ma:description="" ma:hidden="true" ma:list="{9a33da9b-8aeb-4a24-ae54-274f8be90a10}" ma:internalName="TaxCatchAll" ma:showField="CatchAllData" ma:web="65bf1785-4b11-45aa-8f85-93c937771c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3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Label" ma:index="49" nillable="true" ma:displayName="Global taxonomikolumn1" ma:description="" ma:hidden="true" ma:list="{9a33da9b-8aeb-4a24-ae54-274f8be90a10}" ma:internalName="TaxCatchAllLabel" ma:readOnly="true" ma:showField="CatchAllDataLabel" ma:web="65bf1785-4b11-45aa-8f85-93c937771c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o3d7b7a92e894aeab2069070746d30ca" ma:index="50" nillable="true" ma:taxonomy="true" ma:internalName="o3d7b7a92e894aeab2069070746d30ca" ma:taxonomyFieldName="Handlingstyp_SAS" ma:displayName="Handlingstyp SAS" ma:fieldId="{83d7b7a9-2e89-4aea-b206-9070746d30ca}" ma:sspId="9ae8f2b4-7723-4074-8d0a-ecbcde67f65a" ma:termSetId="53598be6-70fb-47d0-9703-127886590d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52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57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05fc3c-d1b7-44c0-8d49-b7f18bd8686e" elementFormDefault="qualified">
    <xsd:import namespace="http://schemas.microsoft.com/office/2006/documentManagement/types"/>
    <xsd:import namespace="http://schemas.microsoft.com/office/infopath/2007/PartnerControls"/>
    <xsd:element name="Process" ma:index="6" nillable="true" ma:displayName="Process" ma:format="Dropdown" ma:internalName="Process">
      <xsd:simpleType>
        <xsd:restriction base="dms:Choice">
          <xsd:enumeration value="Arytmi"/>
          <xsd:enumeration value="Bröstcancer"/>
          <xsd:enumeration value="Diabetes"/>
          <xsd:enumeration value="Förebygga ohälsa"/>
          <xsd:enumeration value="Hjärtsvikt"/>
          <xsd:enumeration value="Höftfraktur"/>
          <xsd:enumeration value="Klinikprocess"/>
          <xsd:enumeration value="Kritisk benischemi"/>
          <xsd:enumeration value="Pneumoni"/>
          <xsd:enumeration value="Sepsis"/>
          <xsd:enumeration value="Sköra äldre"/>
          <xsd:enumeration value="Stroke"/>
          <xsd:enumeration value="Trauma"/>
        </xsd:restriction>
      </xsd:simpleType>
    </xsd:element>
    <xsd:element name="Underlag" ma:index="7" nillable="true" ma:displayName="Processens dokument" ma:format="Dropdown" ma:internalName="Underlag">
      <xsd:simpleType>
        <xsd:restriction base="dms:Choice">
          <xsd:enumeration value="Beslut"/>
          <xsd:enumeration value="Diagnoslista"/>
          <xsd:enumeration value="GAP-analys"/>
          <xsd:enumeration value="Mätetal"/>
          <xsd:enumeration value="Processberedningsunderlag"/>
          <xsd:enumeration value="Processkarta"/>
          <xsd:enumeration value="Processvisualisering"/>
        </xsd:restriction>
      </xsd:simpleType>
    </xsd:element>
    <xsd:element name="Processarbete_x0020_dokument" ma:index="8" nillable="true" ma:displayName="Underlag processarbetet" ma:internalName="Processarbete_x0020_dokument">
      <xsd:simpleType>
        <xsd:restriction base="dms:Choice">
          <xsd:enumeration value="Bedömningsmatris processberedningsunderlag"/>
          <xsd:enumeration value="Deltagare RPT"/>
          <xsd:enumeration value="GAP analyser inkommande"/>
          <xsd:enumeration value="Indikatorer SÄS processmodell"/>
          <xsd:enumeration value="Korrelationsmatris RPO/RPT"/>
          <xsd:enumeration value="Processberedningsunderlag"/>
          <xsd:enumeration value="PSV inkommande, remissvar"/>
          <xsd:enumeration value="RPO-dagar"/>
          <xsd:enumeration value="Ärendelogg processtab"/>
        </xsd:restriction>
      </xsd:simpleType>
    </xsd:element>
    <xsd:element name="Styrdokument_x002c__x0020_mallar" ma:index="9" nillable="true" ma:displayName="Styrdokument, mallar" ma:format="Dropdown" ma:internalName="Styrdokument_x002c__x0020_mallar">
      <xsd:simpleType>
        <xsd:restriction base="dms:Choice">
          <xsd:enumeration value="Beslut processledarskap"/>
          <xsd:enumeration value="Checklista"/>
          <xsd:enumeration value="Funktionsbeskrivning"/>
          <xsd:enumeration value="Processberedningsunderlag"/>
          <xsd:enumeration value="Riktlinje processmodell, organisationsbild"/>
        </xsd:restriction>
      </xsd:simpleType>
    </xsd:element>
    <xsd:element name="M_x00f6_testyp" ma:index="10" nillable="true" ma:displayName="Mötestyp" ma:format="Dropdown" ma:internalName="M_x00f6_testyp">
      <xsd:simpleType>
        <xsd:restriction base="dms:Choice">
          <xsd:enumeration value="Processledarmöte"/>
        </xsd:restriction>
      </xsd:simpleType>
    </xsd:element>
    <xsd:element name="M_x00f6_tesdatum" ma:index="11" nillable="true" ma:displayName="Mötesdatum" ma:format="DateOnly" ma:internalName="M_x00f6_tesdatum">
      <xsd:simpleType>
        <xsd:restriction base="dms:DateTime"/>
      </xsd:simpleType>
    </xsd:element>
    <xsd:element name="Utbildningstyp" ma:index="12" nillable="true" ma:displayName="Utbildning, presentationer" ma:internalName="Utbildningstyp">
      <xsd:simpleType>
        <xsd:restriction base="dms:Choice">
          <xsd:enumeration value="Introduktion"/>
          <xsd:enumeration value="Kliniskt basår"/>
          <xsd:enumeration value="Länk till externt material"/>
          <xsd:enumeration value="Presentationer"/>
          <xsd:enumeration value="Processteamutbildning"/>
          <xsd:enumeration value="Utbildningsmaterial"/>
        </xsd:restriction>
      </xsd:simpleType>
    </xsd:element>
    <xsd:element name="M_x00f6_tesdokument_x0020__x00f6_vergripande" ma:index="13" nillable="true" ma:displayName="Mötesdokument övergripande" ma:format="Dropdown" ma:internalName="M_x00f6_tesdokument_x0020__x00f6_vergripande">
      <xsd:simpleType>
        <xsd:restriction base="dms:Choice">
          <xsd:enumeration value="Agenda"/>
          <xsd:enumeration value="Mötesplan"/>
          <xsd:enumeration value="Ärendelogg"/>
          <xsd:enumeration value="Årshjul"/>
        </xsd:restriction>
      </xsd:simpleType>
    </xsd:element>
    <xsd:element name="Administration_x0020_underomr_x00e5_de" ma:index="14" nillable="true" ma:displayName="Administration processer" ma:format="Dropdown" ma:internalName="Administration_x0020_underomr_x00e5_de">
      <xsd:simpleType>
        <xsd:restriction base="dms:Choice">
          <xsd:enumeration value="Bröstcancer"/>
          <xsd:enumeration value="Diabetes"/>
          <xsd:enumeration value="Förebygga ohälsa"/>
          <xsd:enumeration value="Hjärtrytmrubbningar"/>
          <xsd:enumeration value="Höftfraktur"/>
          <xsd:enumeration value="Kritisk benischemi"/>
          <xsd:enumeration value="Pneumoni"/>
          <xsd:enumeration value="Sepsis"/>
          <xsd:enumeration value="Sköra äldre"/>
          <xsd:enumeration value="Stroke/TIA"/>
          <xsd:enumeration value="Trauma"/>
          <xsd:enumeration value="Övergripande"/>
        </xsd:restriction>
      </xsd:simpleType>
    </xsd:element>
    <xsd:element name="Anpassning_x0020_S_x00c4_S_x0020_processmodell" ma:index="22" nillable="true" ma:displayName="Projektdokument processmodell" ma:format="Dropdown" ma:internalName="Anpassning_x0020_S_x00c4_S_x0020_processmodell">
      <xsd:simpleType>
        <xsd:restriction base="dms:Choice">
          <xsd:enumeration value="Förstudie"/>
          <xsd:enumeration value="Leveranser"/>
          <xsd:enumeration value="Möte"/>
          <xsd:enumeration value="Projektdokumen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3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f6_tesdatum xmlns="8b05fc3c-d1b7-44c0-8d49-b7f18bd8686e" xsi:nil="true"/>
    <Administration_x0020_underomr_x00e5_de xmlns="8b05fc3c-d1b7-44c0-8d49-b7f18bd8686e" xsi:nil="true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o3d7b7a92e894aeab2069070746d30ca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Checklista</TermName>
          <TermId xmlns="http://schemas.microsoft.com/office/infopath/2007/PartnerControls">3371068b-f4a9-41ac-9edb-7b0bd40448bc</TermId>
        </TermInfo>
      </Terms>
    </o3d7b7a92e894aeab2069070746d30ca>
    <VGR_EgenAmnesindelning xmlns="597d7713-8a3d-4bd2-ae30-edced55b2c1b" xsi:nil="true"/>
    <M_x00f6_testyp xmlns="8b05fc3c-d1b7-44c0-8d49-b7f18bd8686e" xsi:nil="true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Södra Älvsborgs Sjukhus</TermName>
          <TermId xmlns="http://schemas.microsoft.com/office/infopath/2007/PartnerControls">6fc6df86-3790-4102-9288-8d0343e4db63</TermId>
        </TermInfo>
      </Terms>
    </a7144f27c6ef407e8fb4465121afbe2b>
    <Process xmlns="8b05fc3c-d1b7-44c0-8d49-b7f18bd8686e" xsi:nil="true"/>
    <Anpassning_x0020_S_x00c4_S_x0020_processmodell xmlns="8b05fc3c-d1b7-44c0-8d49-b7f18bd8686e">Leveranser</Anpassning_x0020_S_x00c4_S_x0020_processmodell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Södra Älvsborgs Sjukhus</TermName>
          <TermId xmlns="http://schemas.microsoft.com/office/infopath/2007/PartnerControls">6fc6df86-3790-4102-9288-8d0343e4db63</TermId>
        </TermInfo>
      </Terms>
    </m534ae9efef34a1ab5a1291502fec5e5>
    <Utbildningstyp xmlns="8b05fc3c-d1b7-44c0-8d49-b7f18bd8686e" xsi:nil="true"/>
    <TaxKeywordTaxHTField xmlns="65bf1785-4b11-45aa-8f85-93c937771c0a">
      <Terms xmlns="http://schemas.microsoft.com/office/infopath/2007/PartnerControls">
        <TermInfo xmlns="http://schemas.microsoft.com/office/infopath/2007/PartnerControls">
          <TermName xmlns="http://schemas.microsoft.com/office/infopath/2007/PartnerControls">Processansökan</TermName>
          <TermId xmlns="http://schemas.microsoft.com/office/infopath/2007/PartnerControls">263545ae-a83f-41f9-8462-aa2bdd1cc159</TermId>
        </TermInfo>
      </Terms>
    </TaxKeywordTaxHTField>
    <Underlag xmlns="8b05fc3c-d1b7-44c0-8d49-b7f18bd8686e" xsi:nil="true"/>
    <M_x00f6_tesdokument_x0020__x00f6_vergripande xmlns="8b05fc3c-d1b7-44c0-8d49-b7f18bd8686e" xsi:nil="true"/>
    <TaxCatchAll xmlns="65bf1785-4b11-45aa-8f85-93c937771c0a">
      <Value>98</Value>
      <Value>1</Value>
      <Value>84</Value>
    </TaxCatchAll>
    <_dlc_DocId xmlns="65bf1785-4b11-45aa-8f85-93c937771c0a">SAS171-2040961832-353</_dlc_DocId>
    <_dlc_DocIdUrl xmlns="65bf1785-4b11-45aa-8f85-93c937771c0a">
      <Url>https://samarbete-skyddad.vgregion.se/sites/sy-sas-processorganisation/_layouts/15/DocIdRedir.aspx?ID=SAS171-2040961832-353</Url>
      <Description>SAS171-2040961832-353</Description>
    </_dlc_DocIdUrl>
    <Processarbete_x0020_dokument xmlns="8b05fc3c-d1b7-44c0-8d49-b7f18bd8686e" xsi:nil="true"/>
    <Styrdokument_x002c__x0020_mallar xmlns="8b05fc3c-d1b7-44c0-8d49-b7f18bd8686e">Processberedningsunderlag</Styrdokument_x002c__x0020_mallar>
    <VGR_TillgangligFran xmlns="597d7713-8a3d-4bd2-ae30-edced55b2c1b">2021-11-09T05:33:00+00:00</VGR_TillgangligFran>
    <VGR_TillgangligTill xmlns="597d7713-8a3d-4bd2-ae30-edced55b2c1b">2023-11-09T05:33:00+00:00</VGR_TillgangligTill>
    <VGR_PubliceratAv xmlns="597d7713-8a3d-4bd2-ae30-edced55b2c1b">
      <UserInfo>
        <DisplayName>Annica Svanström</DisplayName>
        <AccountId>10</AccountId>
        <AccountType/>
      </UserInfo>
    </VGR_PubliceratAv>
    <VGR_PubliceratDatum xmlns="597d7713-8a3d-4bd2-ae30-edced55b2c1b">2021-11-09T05:33:46+00:00</VGR_PubliceratDatum>
    <VGR_Sekretess xmlns="597d7713-8a3d-4bd2-ae30-edced55b2c1b">Allmän handling - Offentlig</VGR_Sekretess>
    <VGR_AtkomstRatt xmlns="597d7713-8a3d-4bd2-ae30-edced55b2c1b">2</VGR_AtkomstRatt>
    <VGR_DokStatus xmlns="597d7713-8a3d-4bd2-ae30-edced55b2c1b">Allmän handling</VGR_DokStatus>
    <VGR_DokStatusMessage xmlns="597d7713-8a3d-4bd2-ae30-edced55b2c1b">
2021-10-20 12:17:42: Låst för arkivering
2021-10-20 12:18:08: Väntar på arkivering
2021-10-20 12:18:11: Skickat till mellanarkiv
2021-10-20 12:24:16: Mellanarkivering klar
2021-10-20 19:52:51: Låst för arkivering
2021-10-20 19:54:01: Väntar på arkivering
2021-10-20 19:54:04: Skickat till mellanarkiv
2021-10-20 20:03:06: Mellanarkivering klar
2021-10-21 08:10:48: Låst för arkivering
2021-10-21 08:12:05: Väntar på arkivering
2021-10-21 08:12:19: Skickat till mellanarkiv
2021-10-21 08:18:08: Mellanarkivering klar
2021-10-21 13:14:59: Låst för arkivering
2021-10-21 13:15:02: Väntar på arkivering
2021-10-21 13:15:07: Skickat till mellanarkiv
2021-10-21 13:42:34: Mellanarkivering klar
2021-11-09 06:33:53: Låst för arkivering
2021-11-09 06:36:02: Väntar på arkivering
2021-11-09 06:36:06: Skickat till mellanarkiv
2021-11-09 06:42:03: Mellanarkivering klar</VGR_DokStatusMessage>
    <VGR_Gallras xmlns="597d7713-8a3d-4bd2-ae30-edced55b2c1b">2026-11-09</VGR_Gallras>
    <VGR_DokItemId xmlns="597d7713-8a3d-4bd2-ae30-edced55b2c1b">7c26c24d-d44d-46cd-95a0-83e4b4f3cc11</VGR_DokItemId>
    <VGR_MellanarkivWebbUrl xmlns="597d7713-8a3d-4bd2-ae30-edced55b2c1b">https://mellanarkiv-offentlig.vgregion.se/alfresco/s/archive/stream/public/v1/source/available/sofia/sas171-2040961832-353/surrogate</VGR_MellanarkivWebbUrl>
    <VGR_MellanarkivUrl xmlns="597d7713-8a3d-4bd2-ae30-edced55b2c1b">
      <Url>https://mellanarkiv.vgregion.se/alfresco/s/archive/stream/public/v1/archive/2c14e2d3-4657-4d71-bf7e-57d58f167466/surrogate</Url>
      <Description>https://mellanarkiv.vgregion.se/alfresco/s/archive/stream/public/v1/archive/2c14e2d3-4657-4d71-bf7e-57d58f167466/surrogate</Description>
    </VGR_MellanarkivUrl>
    <VGR_ArkivDatum xmlns="597d7713-8a3d-4bd2-ae30-edced55b2c1b">2021-11-09T05:42:03+00:00</VGR_ArkivDatum>
    <VGR_MellanarkivId xmlns="597d7713-8a3d-4bd2-ae30-edced55b2c1b">2c14e2d3-4657-4d71-bf7e-57d58f167466</VGR_MellanarkivId>
  </documentManagement>
</p:properties>
</file>

<file path=customXml/itemProps1.xml><?xml version="1.0" encoding="utf-8"?>
<ds:datastoreItem xmlns:ds="http://schemas.openxmlformats.org/officeDocument/2006/customXml" ds:itemID="{232F3168-E9D3-4A1C-9A5A-EA8387F2A7D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17974B8-5A88-4108-AD5C-ADF96D6F9B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D39699-70DC-471B-8627-7246CAE9D813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3F1C5CEC-1D4C-4C1B-8C49-D6ED34741A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d7713-8a3d-4bd2-ae30-edced55b2c1b"/>
    <ds:schemaRef ds:uri="65bf1785-4b11-45aa-8f85-93c937771c0a"/>
    <ds:schemaRef ds:uri="4552c23f-a756-462f-8287-3ff35245ed68"/>
    <ds:schemaRef ds:uri="8b05fc3c-d1b7-44c0-8d49-b7f18bd868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A1D0B5B-0091-4964-B781-FA3C0A1C88D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28DA99F7-B57C-4F09-8340-79D9F8ECD6F8}">
  <ds:schemaRefs>
    <ds:schemaRef ds:uri="http://schemas.microsoft.com/office/2006/metadata/properties"/>
    <ds:schemaRef ds:uri="http://schemas.microsoft.com/office/infopath/2007/PartnerControls"/>
    <ds:schemaRef ds:uri="8b05fc3c-d1b7-44c0-8d49-b7f18bd8686e"/>
    <ds:schemaRef ds:uri="597d7713-8a3d-4bd2-ae30-edced55b2c1b"/>
    <ds:schemaRef ds:uri="4552c23f-a756-462f-8287-3ff35245ed68"/>
    <ds:schemaRef ds:uri="65bf1785-4b11-45aa-8f85-93c937771c0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1011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Processberedningsunderlag SÄS processmodell formulär</vt:lpstr>
    </vt:vector>
  </TitlesOfParts>
  <Company>VGR</Company>
  <LinksUpToDate>false</LinksUpToDate>
  <CharactersWithSpaces>6361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2021-11-24T08:20:00Z</dcterms:created>
  <dc:creator>karah</dc:creator>
  <keywords>Processansökan</keywords>
  <lastModifiedBy>Karin Åhlin</lastModifiedBy>
  <lastPrinted>2021-10-21T05:30:00Z</lastPrinted>
  <dcterms:modified xsi:type="dcterms:W3CDTF">2021-11-24T08:20:00Z</dcterms:modified>
  <revision>3</revision>
  <dc:title>Processberedningsunderlag SÄS processmodell formulär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lfrescoId">
    <vt:lpwstr>f86d787c-f4f4-421c-a7e6-d021976807dc</vt:lpwstr>
  </property>
  <property fmtid="{D5CDD505-2E9C-101B-9397-08002B2CF9AE}" pid="3" name="ContentTypeId">
    <vt:lpwstr>0x01010006EBECDF67F89F4D8BC5FAF3B8FA559B03003110FBB4D6DFC84DA80F8039D962D42F</vt:lpwstr>
  </property>
  <property fmtid="{D5CDD505-2E9C-101B-9397-08002B2CF9AE}" pid="4" name="DC.audience">
    <vt:lpwstr> </vt:lpwstr>
  </property>
  <property fmtid="{D5CDD505-2E9C-101B-9397-08002B2CF9AE}" pid="5" name="DC.contributor.acceptedby">
    <vt:lpwstr>Karin Looström Muth  ( karlo2 ) (Södra Älvsborgs Sjukhus)</vt:lpwstr>
  </property>
  <property fmtid="{D5CDD505-2E9C-101B-9397-08002B2CF9AE}" pid="6" name="DC.contributor.acceptedby.freetext">
    <vt:lpwstr> </vt:lpwstr>
  </property>
  <property fmtid="{D5CDD505-2E9C-101B-9397-08002B2CF9AE}" pid="7" name="DC.contributor.acceptedby.role">
    <vt:lpwstr>Utvecklingschef</vt:lpwstr>
  </property>
  <property fmtid="{D5CDD505-2E9C-101B-9397-08002B2CF9AE}" pid="8" name="DC.contributor.acceptedby.short">
    <vt:lpwstr>Karin Looström Muth, Utvecklingschef, Södra Älvsborgs Sjukhus (karlo2)</vt:lpwstr>
  </property>
  <property fmtid="{D5CDD505-2E9C-101B-9397-08002B2CF9AE}" pid="9" name="DC.contributor.acceptedby.unit.freetext">
    <vt:lpwstr> </vt:lpwstr>
  </property>
  <property fmtid="{D5CDD505-2E9C-101B-9397-08002B2CF9AE}" pid="10" name="DC.contributor.controlledby">
    <vt:lpwstr> </vt:lpwstr>
  </property>
  <property fmtid="{D5CDD505-2E9C-101B-9397-08002B2CF9AE}" pid="11" name="DC.contributor.controlledby.freetext">
    <vt:lpwstr> </vt:lpwstr>
  </property>
  <property fmtid="{D5CDD505-2E9C-101B-9397-08002B2CF9AE}" pid="12" name="DC.contributor.controlledby.role">
    <vt:lpwstr> </vt:lpwstr>
  </property>
  <property fmtid="{D5CDD505-2E9C-101B-9397-08002B2CF9AE}" pid="13" name="DC.contributor.controlledby.short">
    <vt:lpwstr> </vt:lpwstr>
  </property>
  <property fmtid="{D5CDD505-2E9C-101B-9397-08002B2CF9AE}" pid="14" name="DC.contributor.controlledby.unit.freetext">
    <vt:lpwstr> </vt:lpwstr>
  </property>
  <property fmtid="{D5CDD505-2E9C-101B-9397-08002B2CF9AE}" pid="15" name="DC.coverage.hsacode">
    <vt:lpwstr> </vt:lpwstr>
  </property>
  <property fmtid="{D5CDD505-2E9C-101B-9397-08002B2CF9AE}" pid="16" name="DC.creator">
    <vt:lpwstr>Karin Åhlin  ( karah ) (Kanslienhet/Kansli- och försörjningsstab/Södra Älvsborgs Sjukhus)</vt:lpwstr>
  </property>
  <property fmtid="{D5CDD505-2E9C-101B-9397-08002B2CF9AE}" pid="17" name="DC.creator.document">
    <vt:lpwstr>Karin Looström Muth  ( karlo2 ) (Södra Älvsborgs Sjukhus)</vt:lpwstr>
  </property>
  <property fmtid="{D5CDD505-2E9C-101B-9397-08002B2CF9AE}" pid="18" name="DC.creator.document.short">
    <vt:lpwstr>Karin Looström Muth, Utvecklingschef, Södra Älvsborgs Sjukhus (karlo2)</vt:lpwstr>
  </property>
  <property fmtid="{D5CDD505-2E9C-101B-9397-08002B2CF9AE}" pid="19" name="DC.creator.forunit">
    <vt:lpwstr>Utvecklingsstab/Södra Älvsborgs Sjukhus</vt:lpwstr>
  </property>
  <property fmtid="{D5CDD505-2E9C-101B-9397-08002B2CF9AE}" pid="20" name="DC.creator.forunit.old">
    <vt:lpwstr> </vt:lpwstr>
  </property>
  <property fmtid="{D5CDD505-2E9C-101B-9397-08002B2CF9AE}" pid="21" name="DC.creator.forunit.short">
    <vt:lpwstr>Utvecklingsstab</vt:lpwstr>
  </property>
  <property fmtid="{D5CDD505-2E9C-101B-9397-08002B2CF9AE}" pid="22" name="DC.creator.freetext">
    <vt:lpwstr> </vt:lpwstr>
  </property>
  <property fmtid="{D5CDD505-2E9C-101B-9397-08002B2CF9AE}" pid="23" name="DC.creator.function">
    <vt:lpwstr>Utvecklingschef</vt:lpwstr>
  </property>
  <property fmtid="{D5CDD505-2E9C-101B-9397-08002B2CF9AE}" pid="24" name="DC.creator.project-assignment">
    <vt:lpwstr> </vt:lpwstr>
  </property>
  <property fmtid="{D5CDD505-2E9C-101B-9397-08002B2CF9AE}" pid="25" name="DC.creator.recordscreator">
    <vt:lpwstr>Södra Älvsborgs Sjukhus</vt:lpwstr>
  </property>
  <property fmtid="{D5CDD505-2E9C-101B-9397-08002B2CF9AE}" pid="26" name="DC.creator.recordscreator.short">
    <vt:lpwstr>Södra Älvsborgs Sjukhus</vt:lpwstr>
  </property>
  <property fmtid="{D5CDD505-2E9C-101B-9397-08002B2CF9AE}" pid="27" name="DC.creator.short">
    <vt:lpwstr>Karin Åhlin, Adm koordinator, Kanslienhet (karah)</vt:lpwstr>
  </property>
  <property fmtid="{D5CDD505-2E9C-101B-9397-08002B2CF9AE}" pid="28" name="DC.date.accepted">
    <vt:lpwstr>2021-11-24</vt:lpwstr>
  </property>
  <property fmtid="{D5CDD505-2E9C-101B-9397-08002B2CF9AE}" pid="29" name="DC.date.availablefrom">
    <vt:lpwstr>2021-11-10</vt:lpwstr>
  </property>
  <property fmtid="{D5CDD505-2E9C-101B-9397-08002B2CF9AE}" pid="30" name="DC.date.availableto">
    <vt:lpwstr>2026-11-09</vt:lpwstr>
  </property>
  <property fmtid="{D5CDD505-2E9C-101B-9397-08002B2CF9AE}" pid="31" name="DC.date.controlled">
    <vt:lpwstr> </vt:lpwstr>
  </property>
  <property fmtid="{D5CDD505-2E9C-101B-9397-08002B2CF9AE}" pid="32" name="DC.date.copyrighted">
    <vt:lpwstr> </vt:lpwstr>
  </property>
  <property fmtid="{D5CDD505-2E9C-101B-9397-08002B2CF9AE}" pid="33" name="DC.date.issued">
    <vt:lpwstr>2021-11-24</vt:lpwstr>
  </property>
  <property fmtid="{D5CDD505-2E9C-101B-9397-08002B2CF9AE}" pid="34" name="DC.description">
    <vt:lpwstr>Processberedningsunderlaget ingår som bilaga 5 till riktlinje SÄS Processmodell för vårdverksamhet.</vt:lpwstr>
  </property>
  <property fmtid="{D5CDD505-2E9C-101B-9397-08002B2CF9AE}" pid="35" name="DC.format.extent">
    <vt:lpwstr> </vt:lpwstr>
  </property>
  <property fmtid="{D5CDD505-2E9C-101B-9397-08002B2CF9AE}" pid="36" name="DC.identifier.diarie.id">
    <vt:lpwstr> </vt:lpwstr>
  </property>
  <property fmtid="{D5CDD505-2E9C-101B-9397-08002B2CF9AE}" pid="37" name="DC.identifier.location">
    <vt:lpwstr> </vt:lpwstr>
  </property>
  <property fmtid="{D5CDD505-2E9C-101B-9397-08002B2CF9AE}" pid="38" name="DC.language">
    <vt:lpwstr>Svenska</vt:lpwstr>
  </property>
  <property fmtid="{D5CDD505-2E9C-101B-9397-08002B2CF9AE}" pid="39" name="DC.publisher">
    <vt:lpwstr>Karin Looström Muth  ( karlo2 ) (Södra Älvsborgs Sjukhus)</vt:lpwstr>
  </property>
  <property fmtid="{D5CDD505-2E9C-101B-9397-08002B2CF9AE}" pid="40" name="DC.publisher.forunit">
    <vt:lpwstr>Södra Älvsborgs Sjukhus</vt:lpwstr>
  </property>
  <property fmtid="{D5CDD505-2E9C-101B-9397-08002B2CF9AE}" pid="41" name="DC.publisher.forunit.short">
    <vt:lpwstr>Södra Älvsborgs Sjukhus</vt:lpwstr>
  </property>
  <property fmtid="{D5CDD505-2E9C-101B-9397-08002B2CF9AE}" pid="42" name="DC.publisher.project-assignment">
    <vt:lpwstr>Sjukhusövergripande SÄS</vt:lpwstr>
  </property>
  <property fmtid="{D5CDD505-2E9C-101B-9397-08002B2CF9AE}" pid="43" name="DC.publisher.short">
    <vt:lpwstr>Karin Looström Muth, Utvecklingschef, Södra Älvsborgs Sjukhus (karlo2)</vt:lpwstr>
  </property>
  <property fmtid="{D5CDD505-2E9C-101B-9397-08002B2CF9AE}" pid="44" name="DC.relation.isversionof">
    <vt:lpwstr> </vt:lpwstr>
  </property>
  <property fmtid="{D5CDD505-2E9C-101B-9397-08002B2CF9AE}" pid="45" name="DC.relation.replaces">
    <vt:lpwstr> </vt:lpwstr>
  </property>
  <property fmtid="{D5CDD505-2E9C-101B-9397-08002B2CF9AE}" pid="46" name="DC.rights.accessrights">
    <vt:lpwstr>Internet; Intranät</vt:lpwstr>
  </property>
  <property fmtid="{D5CDD505-2E9C-101B-9397-08002B2CF9AE}" pid="47" name="DC.subject.authorkeywords">
    <vt:lpwstr>processorganisation, processarbete, processorienterat sjukhus, processorienterad, regional kunskapsstyrning, huvudprocessägare, processägare, processledare, utvecklingsstöd, verksamhetsnära processtyrgrupp, GAP-analys, RPT, RPO, regionalt processteam, regionalt programområde, processberedningsunderlag, processansökan, processberedning, ansökan, teamarbete</vt:lpwstr>
  </property>
  <property fmtid="{D5CDD505-2E9C-101B-9397-08002B2CF9AE}" pid="48" name="DC.subject.keywords">
    <vt:lpwstr>Blanketter; Yrkeskommitteer; Organisation och administration; Hälso- och sjukvårdsadministration; Vårdkvalitet; Kvalitetssäkring inom hälso- och sjukvård; Planeringsmetoder; Sjukhusadministration; Kvalitetsförbättring</vt:lpwstr>
  </property>
  <property fmtid="{D5CDD505-2E9C-101B-9397-08002B2CF9AE}" pid="49" name="DC.title">
    <vt:lpwstr>SÄS Processmodell, bilaga 5 Processberedningsunderlag</vt:lpwstr>
  </property>
  <property fmtid="{D5CDD505-2E9C-101B-9397-08002B2CF9AE}" pid="50" name="DC.title.alternative">
    <vt:lpwstr> </vt:lpwstr>
  </property>
  <property fmtid="{D5CDD505-2E9C-101B-9397-08002B2CF9AE}" pid="51" name="DC.title.filename">
    <vt:lpwstr>Processberedningsunderlag_S_S_processmodell_bilaga_5_formul_r__uppdat.docx</vt:lpwstr>
  </property>
  <property fmtid="{D5CDD505-2E9C-101B-9397-08002B2CF9AE}" pid="52" name="DC.type.document">
    <vt:lpwstr>Regler/Riktlinjer/Rekommendationer</vt:lpwstr>
  </property>
  <property fmtid="{D5CDD505-2E9C-101B-9397-08002B2CF9AE}" pid="53" name="DC.type.document.id">
    <vt:lpwstr>formulär, administrativ</vt:lpwstr>
  </property>
  <property fmtid="{D5CDD505-2E9C-101B-9397-08002B2CF9AE}" pid="54" name="DC.type.document.serie">
    <vt:lpwstr>säs/adm/ledning, säs/med/ledning, säs/adm/utveckling, säs/blanketter</vt:lpwstr>
  </property>
  <property fmtid="{D5CDD505-2E9C-101B-9397-08002B2CF9AE}" pid="55" name="DC.type.document.structure">
    <vt:lpwstr>Blankett</vt:lpwstr>
  </property>
  <property fmtid="{D5CDD505-2E9C-101B-9397-08002B2CF9AE}" pid="56" name="DC.type.file">
    <vt:lpwstr> </vt:lpwstr>
  </property>
  <property fmtid="{D5CDD505-2E9C-101B-9397-08002B2CF9AE}" pid="57" name="DC.type.file.process">
    <vt:lpwstr> </vt:lpwstr>
  </property>
  <property fmtid="{D5CDD505-2E9C-101B-9397-08002B2CF9AE}" pid="58" name="DC.type.process.name">
    <vt:lpwstr> </vt:lpwstr>
  </property>
  <property fmtid="{D5CDD505-2E9C-101B-9397-08002B2CF9AE}" pid="59" name="DC.type.record">
    <vt:lpwstr>Rutinbeskrivning [Övergripande principer, riktlinjer och direktiv för hälso- och sjukvårds- samt tandvårdsverksamheten/Individinriktad patientverksamhet]</vt:lpwstr>
  </property>
  <property fmtid="{D5CDD505-2E9C-101B-9397-08002B2CF9AE}" pid="60" name="DC.type.templatename">
    <vt:lpwstr> </vt:lpwstr>
  </property>
  <property fmtid="{D5CDD505-2E9C-101B-9397-08002B2CF9AE}" pid="61" name="Handlingstyp_SAS">
    <vt:lpwstr>98;#Checklista|3371068b-f4a9-41ac-9edb-7b0bd40448bc</vt:lpwstr>
  </property>
  <property fmtid="{D5CDD505-2E9C-101B-9397-08002B2CF9AE}" pid="62" name="PubApprovedBy">
    <vt:lpwstr>Karin Muth</vt:lpwstr>
  </property>
  <property fmtid="{D5CDD505-2E9C-101B-9397-08002B2CF9AE}" pid="63" name="PubCreatedBy">
    <vt:lpwstr>Karin Åhlin</vt:lpwstr>
  </property>
  <property fmtid="{D5CDD505-2E9C-101B-9397-08002B2CF9AE}" pid="64" name="PubCreatedDate">
    <vt:lpwstr>2021-11-24 16:59:00</vt:lpwstr>
  </property>
  <property fmtid="{D5CDD505-2E9C-101B-9397-08002B2CF9AE}" pid="65" name="PubFirstMajorCreatedBy">
    <vt:lpwstr>Karin Muth</vt:lpwstr>
  </property>
  <property fmtid="{D5CDD505-2E9C-101B-9397-08002B2CF9AE}" pid="66" name="PubFirstMajorCreatedDate">
    <vt:lpwstr>2021-11-10 12:57:00</vt:lpwstr>
  </property>
  <property fmtid="{D5CDD505-2E9C-101B-9397-08002B2CF9AE}" pid="67" name="PubFirstMinorCreatedBy">
    <vt:lpwstr>Karin Åhlin</vt:lpwstr>
  </property>
  <property fmtid="{D5CDD505-2E9C-101B-9397-08002B2CF9AE}" pid="68" name="PubFirstMinorCreatedDate">
    <vt:lpwstr>2021-11-10 10:20:00</vt:lpwstr>
  </property>
  <property fmtid="{D5CDD505-2E9C-101B-9397-08002B2CF9AE}" pid="69" name="PubID">
    <vt:lpwstr>51988</vt:lpwstr>
  </property>
  <property fmtid="{D5CDD505-2E9C-101B-9397-08002B2CF9AE}" pid="70" name="PubTitle">
    <vt:lpwstr>SÄS Processmodell, bilaga 5 Processberedningsunderlag</vt:lpwstr>
  </property>
  <property fmtid="{D5CDD505-2E9C-101B-9397-08002B2CF9AE}" pid="71" name="PubValidFrom">
    <vt:lpwstr>2021-11-24</vt:lpwstr>
  </property>
  <property fmtid="{D5CDD505-2E9C-101B-9397-08002B2CF9AE}" pid="72" name="PubValidTo">
    <vt:lpwstr>2023-11-09</vt:lpwstr>
  </property>
  <property fmtid="{D5CDD505-2E9C-101B-9397-08002B2CF9AE}" pid="73" name="PubVersion">
    <vt:lpwstr>2</vt:lpwstr>
  </property>
  <property fmtid="{D5CDD505-2E9C-101B-9397-08002B2CF9AE}" pid="74" name="TaxKeyword">
    <vt:lpwstr>84;#Processansökan|263545ae-a83f-41f9-8462-aa2bdd1cc159</vt:lpwstr>
  </property>
  <property fmtid="{D5CDD505-2E9C-101B-9397-08002B2CF9AE}" pid="75" name="VGR.status.document">
    <vt:lpwstr>Godkänd</vt:lpwstr>
  </property>
  <property fmtid="{D5CDD505-2E9C-101B-9397-08002B2CF9AE}" pid="76" name="VGR_AmnesIndelning">
    <vt:lpwstr/>
  </property>
  <property fmtid="{D5CDD505-2E9C-101B-9397-08002B2CF9AE}" pid="77" name="VGR_Lagparagraf">
    <vt:lpwstr/>
  </property>
  <property fmtid="{D5CDD505-2E9C-101B-9397-08002B2CF9AE}" pid="78" name="VGR_SkapatEnhet">
    <vt:lpwstr>1;#Södra Älvsborgs Sjukhus|6fc6df86-3790-4102-9288-8d0343e4db63</vt:lpwstr>
  </property>
  <property fmtid="{D5CDD505-2E9C-101B-9397-08002B2CF9AE}" pid="79" name="VGR_UpprattadForEnheter">
    <vt:lpwstr>1;#Södra Älvsborgs Sjukhus|6fc6df86-3790-4102-9288-8d0343e4db63</vt:lpwstr>
  </property>
  <property fmtid="{D5CDD505-2E9C-101B-9397-08002B2CF9AE}" pid="80" name="_dlc_DocId">
    <vt:lpwstr>SAS171-2040961832-270</vt:lpwstr>
  </property>
  <property fmtid="{D5CDD505-2E9C-101B-9397-08002B2CF9AE}" pid="81" name="_dlc_DocIdItemGuid">
    <vt:lpwstr>20c32a08-cce5-4089-9a54-eb2a30a33c85</vt:lpwstr>
  </property>
  <property fmtid="{D5CDD505-2E9C-101B-9397-08002B2CF9AE}" pid="82" name="_dlc_DocIdUrl">
    <vt:lpwstr>https://samarbete-skyddad.vgregion.se/sites/sy-sas-processorganisation/_layouts/15/DocIdRedir.aspx?ID=SAS171-2040961832-270, SAS171-2040961832-270</vt:lpwstr>
  </property>
</Properties>
</file>