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3F99B" w14:textId="77777777" w:rsidR="00E37889" w:rsidRDefault="00E37889" w:rsidP="00F35B05">
      <w:pPr>
        <w:pStyle w:val="Rubrik2"/>
        <w:sectPr w:rsidR="00E37889" w:rsidSect="00E378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4B5A18" w14:textId="04CB030C" w:rsidR="00E37889" w:rsidRPr="00E37889" w:rsidRDefault="19C9411D" w:rsidP="250B7C13">
      <w:pPr>
        <w:pStyle w:val="Rubrik1"/>
        <w:rPr>
          <w:rFonts w:ascii="Arial" w:hAnsi="Arial"/>
          <w:sz w:val="36"/>
          <w:szCs w:val="36"/>
        </w:rPr>
      </w:pPr>
      <w:r>
        <w:t>Utbildnings</w:t>
      </w:r>
      <w:r w:rsidR="2386240B">
        <w:t xml:space="preserve">anställning - Akademisk Specialisttjänstgöring </w:t>
      </w:r>
      <w:r>
        <w:t>för sjuksköterska</w:t>
      </w:r>
    </w:p>
    <w:p w14:paraId="6BCC19B1" w14:textId="77777777" w:rsidR="00E37889" w:rsidRPr="00E37889" w:rsidRDefault="00E37889" w:rsidP="250B7C13">
      <w:pPr>
        <w:pStyle w:val="Rubrik2"/>
        <w:rPr>
          <w:rFonts w:ascii="Arial" w:hAnsi="Arial"/>
          <w:sz w:val="32"/>
          <w:szCs w:val="32"/>
        </w:rPr>
      </w:pPr>
      <w:bookmarkStart w:id="1" w:name="_Toc517158185"/>
      <w:r w:rsidRPr="00E37889">
        <w:t>Sammanfattning</w:t>
      </w:r>
      <w:bookmarkEnd w:id="1"/>
    </w:p>
    <w:p w14:paraId="10028660" w14:textId="6640E66B" w:rsidR="00E37889" w:rsidRPr="00E37889" w:rsidRDefault="19C9411D" w:rsidP="250B7C13">
      <w:r>
        <w:t>Riktlinjen gäller för sjuksköterska</w:t>
      </w:r>
      <w:r w:rsidR="7C2EF2E4">
        <w:t xml:space="preserve"> anställd på </w:t>
      </w:r>
      <w:r w:rsidR="5CF4E189">
        <w:t>Södra Älvsborg</w:t>
      </w:r>
      <w:r w:rsidR="3326BB20">
        <w:t>s</w:t>
      </w:r>
      <w:r w:rsidR="5CF4E189">
        <w:t xml:space="preserve"> Sjukhus (</w:t>
      </w:r>
      <w:r w:rsidR="7C2EF2E4">
        <w:t>SÄS</w:t>
      </w:r>
      <w:r w:rsidR="54594F2A">
        <w:t>)</w:t>
      </w:r>
      <w:r>
        <w:t xml:space="preserve"> som går specialistutbildning eller magisterutbildning inom omvårdnad/vårdvetenskap inom något av Västra Götalandsregionens prioriterade </w:t>
      </w:r>
      <w:r w:rsidR="4049F08E">
        <w:t>inriktningar</w:t>
      </w:r>
      <w:r>
        <w:t>.</w:t>
      </w:r>
    </w:p>
    <w:p w14:paraId="4BE9DA14" w14:textId="77777777" w:rsidR="00E37889" w:rsidRPr="00E37889" w:rsidRDefault="00E37889" w:rsidP="250B7C13">
      <w:pPr>
        <w:pStyle w:val="Rubrik2"/>
        <w:rPr>
          <w:rFonts w:ascii="Arial" w:hAnsi="Arial"/>
          <w:sz w:val="32"/>
          <w:szCs w:val="32"/>
        </w:rPr>
      </w:pPr>
      <w:bookmarkStart w:id="2" w:name="_Toc517158186"/>
      <w:r w:rsidRPr="00E37889">
        <w:t>Bakgrund</w:t>
      </w:r>
      <w:bookmarkEnd w:id="2"/>
    </w:p>
    <w:p w14:paraId="65601CDC" w14:textId="6C5A75B9" w:rsidR="00E37889" w:rsidRPr="00E37889" w:rsidRDefault="19C9411D" w:rsidP="250B7C13">
      <w:r>
        <w:t xml:space="preserve">Kompetensförsörjning är ett prioriterat område i Västra Götalandsregionen. Det innebär bland annat en </w:t>
      </w:r>
      <w:r w:rsidR="4C64AE2C">
        <w:t>forts</w:t>
      </w:r>
      <w:r>
        <w:t>att satsning på kompetensutveckling för sjuksköterskor i form av utbildnings</w:t>
      </w:r>
      <w:r w:rsidR="61C788CC">
        <w:t xml:space="preserve">anställning </w:t>
      </w:r>
      <w:r w:rsidR="0DF0CEF6">
        <w:t xml:space="preserve">så kallad </w:t>
      </w:r>
      <w:r w:rsidR="61C788CC">
        <w:t>Akademisk Specialisttjänstgöring (AST)</w:t>
      </w:r>
      <w:r>
        <w:t xml:space="preserve">. </w:t>
      </w:r>
    </w:p>
    <w:p w14:paraId="33401DD5" w14:textId="0BAD00CD" w:rsidR="00E37889" w:rsidRPr="00E37889" w:rsidRDefault="7244E6B5" w:rsidP="250B7C13">
      <w:r>
        <w:t xml:space="preserve">Utbildningsanställning </w:t>
      </w:r>
      <w:r w:rsidR="0FCE44B3">
        <w:t xml:space="preserve">- </w:t>
      </w:r>
      <w:r w:rsidR="333CE92D">
        <w:t>a</w:t>
      </w:r>
      <w:r w:rsidR="70BADAB9">
        <w:t>kademisk</w:t>
      </w:r>
      <w:r w:rsidR="0C93BACA">
        <w:t xml:space="preserve"> </w:t>
      </w:r>
      <w:r w:rsidR="65F9634B">
        <w:t>s</w:t>
      </w:r>
      <w:r w:rsidR="70BADAB9">
        <w:t>pecialisttjänstgöring</w:t>
      </w:r>
      <w:r w:rsidR="201CB84B">
        <w:t xml:space="preserve"> </w:t>
      </w:r>
      <w:r w:rsidR="19C9411D">
        <w:t xml:space="preserve">innebär att en medarbetare studerar på halvfart med bibehållen </w:t>
      </w:r>
      <w:r w:rsidR="23BD753A">
        <w:t>grund</w:t>
      </w:r>
      <w:r w:rsidR="19C9411D">
        <w:t>lön och arbetar resterande halvtid på sin enhet</w:t>
      </w:r>
      <w:r w:rsidR="56E184D6">
        <w:t>/arbetsplats, under terminsperioderna</w:t>
      </w:r>
      <w:r w:rsidR="19C9411D">
        <w:t xml:space="preserve">. En del specialistutbildningar går endast på </w:t>
      </w:r>
      <w:proofErr w:type="spellStart"/>
      <w:r w:rsidR="19C9411D">
        <w:t>helfart</w:t>
      </w:r>
      <w:proofErr w:type="spellEnd"/>
      <w:r w:rsidR="19C9411D">
        <w:t xml:space="preserve"> vilket innebär att medarbetaren inte varvar studier och kliniskt arbete</w:t>
      </w:r>
      <w:r w:rsidR="1EE1EC00">
        <w:t>, underterminsperioderna</w:t>
      </w:r>
      <w:r w:rsidR="19C9411D">
        <w:t>.</w:t>
      </w:r>
    </w:p>
    <w:p w14:paraId="3DC53C29" w14:textId="007F0D74" w:rsidR="00E37889" w:rsidRPr="00E37889" w:rsidRDefault="19C9411D" w:rsidP="250B7C13">
      <w:r>
        <w:t xml:space="preserve">Södra Älvsborgs Sjukhus erhåller </w:t>
      </w:r>
      <w:r w:rsidR="51840767">
        <w:t xml:space="preserve">riktade </w:t>
      </w:r>
      <w:r>
        <w:t xml:space="preserve">medel för medarbetare som har en </w:t>
      </w:r>
      <w:r w:rsidR="6D77287B">
        <w:t xml:space="preserve">utbildningsanställning </w:t>
      </w:r>
      <w:r w:rsidR="6F174B08">
        <w:t xml:space="preserve">- </w:t>
      </w:r>
      <w:r w:rsidR="6D77287B">
        <w:t>akademisk specialisttjänstgöring</w:t>
      </w:r>
      <w:r>
        <w:t xml:space="preserve">, ifrån Västra Götalandsregionen. För att Södra Älvsborgs sjukhus skall erhålla </w:t>
      </w:r>
      <w:r w:rsidR="073DDE05">
        <w:t>riktade medel</w:t>
      </w:r>
      <w:r>
        <w:t xml:space="preserve"> skall </w:t>
      </w:r>
      <w:r w:rsidR="4EEB83BA">
        <w:t xml:space="preserve">utbildningsanställning </w:t>
      </w:r>
      <w:r w:rsidR="6CD946C8">
        <w:t xml:space="preserve">- </w:t>
      </w:r>
      <w:r w:rsidR="4EEB83BA">
        <w:t>akademisk specialisttjänstgöring</w:t>
      </w:r>
      <w:r>
        <w:t xml:space="preserve"> sammanställas och informera</w:t>
      </w:r>
      <w:r w:rsidR="127F9361">
        <w:t>s till</w:t>
      </w:r>
      <w:r>
        <w:t xml:space="preserve"> koncernstab HR och Ekonomi.</w:t>
      </w:r>
    </w:p>
    <w:p w14:paraId="52A1CB2F" w14:textId="77777777" w:rsidR="00E37889" w:rsidRPr="00E37889" w:rsidRDefault="00E37889" w:rsidP="250B7C13">
      <w:pPr>
        <w:pStyle w:val="Rubrik2"/>
        <w:rPr>
          <w:rFonts w:ascii="Arial" w:hAnsi="Arial"/>
          <w:sz w:val="32"/>
          <w:szCs w:val="32"/>
        </w:rPr>
      </w:pPr>
      <w:bookmarkStart w:id="3" w:name="_Toc517158187"/>
      <w:r w:rsidRPr="00E37889">
        <w:t>Förutsättningar</w:t>
      </w:r>
      <w:bookmarkEnd w:id="3"/>
    </w:p>
    <w:p w14:paraId="23FC9F32" w14:textId="037EBE23" w:rsidR="00E37889" w:rsidRPr="00E37889" w:rsidRDefault="00E37889" w:rsidP="250B7C13">
      <w:r>
        <w:t xml:space="preserve">Legitimerad sjuksköterska med eller utan kandidatexamen i omvårdnad/vårdvetenskap med erfarenhet som sjuksköterska under minst 12 månader. Tillsvidareanställd på Södra Älvsborgs sjukhus. </w:t>
      </w:r>
    </w:p>
    <w:p w14:paraId="2D7401D4" w14:textId="77777777" w:rsidR="00E37889" w:rsidRPr="00E37889" w:rsidRDefault="00E37889" w:rsidP="250B7C13">
      <w:pPr>
        <w:pStyle w:val="Rubrik2"/>
        <w:rPr>
          <w:rFonts w:ascii="Arial" w:hAnsi="Arial"/>
          <w:sz w:val="32"/>
          <w:szCs w:val="32"/>
        </w:rPr>
      </w:pPr>
      <w:bookmarkStart w:id="4" w:name="_Toc517158188"/>
      <w:r w:rsidRPr="00E37889">
        <w:lastRenderedPageBreak/>
        <w:t>Genomförande</w:t>
      </w:r>
      <w:bookmarkEnd w:id="4"/>
    </w:p>
    <w:p w14:paraId="5676F27D" w14:textId="2E1A26E8" w:rsidR="00E37889" w:rsidRPr="00E37889" w:rsidRDefault="19C9411D" w:rsidP="250B7C13">
      <w:r>
        <w:t>För tjänstgöring på u</w:t>
      </w:r>
      <w:r w:rsidR="2C770FFD">
        <w:t xml:space="preserve">tbildningsanställning </w:t>
      </w:r>
      <w:r w:rsidR="1E0B2AB7">
        <w:t xml:space="preserve">- </w:t>
      </w:r>
      <w:r w:rsidR="2C770FFD">
        <w:t xml:space="preserve">akademisk specialisttjänstgöring </w:t>
      </w:r>
      <w:r>
        <w:t>gäller:</w:t>
      </w:r>
    </w:p>
    <w:p w14:paraId="2C418266" w14:textId="424513A5" w:rsidR="00E37889" w:rsidRPr="00E37889" w:rsidRDefault="39792F4B" w:rsidP="003C2ECD">
      <w:pPr>
        <w:pStyle w:val="Punktlista"/>
      </w:pPr>
      <w:r>
        <w:t xml:space="preserve">Medarbetaren </w:t>
      </w:r>
      <w:r w:rsidR="00E37889">
        <w:t>har kvar sin tillsvidareanställning inom Västra Götalandsregionen som sjuksköterska</w:t>
      </w:r>
      <w:r w:rsidR="00333E3D">
        <w:t>, med</w:t>
      </w:r>
      <w:r w:rsidR="0082036B">
        <w:t xml:space="preserve"> en placering på utbildningsanställning</w:t>
      </w:r>
      <w:r w:rsidR="00DB510A">
        <w:t xml:space="preserve"> under utbildningstiden</w:t>
      </w:r>
      <w:r w:rsidR="00E37889">
        <w:t>.</w:t>
      </w:r>
      <w:r w:rsidR="00AC7ABC">
        <w:t xml:space="preserve"> </w:t>
      </w:r>
      <w:r w:rsidR="0088726F">
        <w:t>U</w:t>
      </w:r>
      <w:r w:rsidR="00AC7ABC">
        <w:t>tbildningsanställ</w:t>
      </w:r>
      <w:r w:rsidR="0088726F">
        <w:t xml:space="preserve">ningen (AST) markeras i </w:t>
      </w:r>
      <w:proofErr w:type="spellStart"/>
      <w:r w:rsidR="0088726F">
        <w:t>Heroma</w:t>
      </w:r>
      <w:proofErr w:type="spellEnd"/>
      <w:r w:rsidR="0088726F">
        <w:t xml:space="preserve"> med kod A_AST, sju</w:t>
      </w:r>
      <w:r w:rsidR="003B419D">
        <w:t>ksköterskor i utbildningsanställning.</w:t>
      </w:r>
    </w:p>
    <w:p w14:paraId="5DA6E9D6" w14:textId="77777777" w:rsidR="00483794" w:rsidRPr="00E37889" w:rsidRDefault="00483794" w:rsidP="00483794">
      <w:pPr>
        <w:pStyle w:val="Punktlista"/>
      </w:pPr>
      <w:r>
        <w:t>Utbildningsanställningens - akademisk specialisttjänstgöringens kliniska tjänstgöringsdel (50 %) och studiedel (50 %) schemaläggs.</w:t>
      </w:r>
    </w:p>
    <w:p w14:paraId="1D33F0AB" w14:textId="77777777" w:rsidR="001D3F79" w:rsidRDefault="00F200D8" w:rsidP="003C2ECD">
      <w:pPr>
        <w:pStyle w:val="Punktlista"/>
      </w:pPr>
      <w:r>
        <w:t>Utbildningsanställningens studiedel (50%</w:t>
      </w:r>
      <w:r w:rsidR="00135CD5">
        <w:t xml:space="preserve">) </w:t>
      </w:r>
      <w:r w:rsidR="00361E17">
        <w:t xml:space="preserve">registreras i </w:t>
      </w:r>
      <w:proofErr w:type="spellStart"/>
      <w:r w:rsidR="00361E17">
        <w:t>Heroma</w:t>
      </w:r>
      <w:proofErr w:type="spellEnd"/>
      <w:r w:rsidR="00361E17">
        <w:t xml:space="preserve"> Webb av </w:t>
      </w:r>
      <w:r w:rsidR="00BD56D4">
        <w:t>medarbetare som frånvaroprocess ”Ut</w:t>
      </w:r>
      <w:r w:rsidR="002C56BC">
        <w:t xml:space="preserve">bildning med lön”. Chef/Heromarapportör </w:t>
      </w:r>
      <w:r w:rsidR="009D2C7C">
        <w:t xml:space="preserve">väljer </w:t>
      </w:r>
      <w:proofErr w:type="spellStart"/>
      <w:r w:rsidR="009D2C7C">
        <w:t>löneart</w:t>
      </w:r>
      <w:proofErr w:type="spellEnd"/>
      <w:r w:rsidR="009D2C7C">
        <w:t xml:space="preserve"> 6406 Grund och vidareutbildning med lön. </w:t>
      </w:r>
    </w:p>
    <w:p w14:paraId="4023B5A1" w14:textId="77777777" w:rsidR="001D3F79" w:rsidRDefault="001D3F79" w:rsidP="001D3F79">
      <w:pPr>
        <w:pStyle w:val="Punktlista"/>
      </w:pPr>
      <w:r>
        <w:t xml:space="preserve">Då utbildningen går på </w:t>
      </w:r>
      <w:proofErr w:type="spellStart"/>
      <w:r>
        <w:t>helfart</w:t>
      </w:r>
      <w:proofErr w:type="spellEnd"/>
      <w:r>
        <w:t xml:space="preserve"> schemaläggs 100 % för studier.</w:t>
      </w:r>
    </w:p>
    <w:p w14:paraId="372ED9CB" w14:textId="7BA8377F" w:rsidR="00E37889" w:rsidRPr="00E37889" w:rsidRDefault="00E62746" w:rsidP="003C2ECD">
      <w:pPr>
        <w:pStyle w:val="Punktlista"/>
      </w:pPr>
      <w:r>
        <w:t>Månadslön</w:t>
      </w:r>
      <w:r w:rsidR="00B07581">
        <w:t xml:space="preserve"> (grundlön)</w:t>
      </w:r>
      <w:r>
        <w:t xml:space="preserve"> betalas ut under</w:t>
      </w:r>
      <w:r w:rsidR="00B07581">
        <w:t xml:space="preserve"> studietiden och omfattar </w:t>
      </w:r>
      <w:r w:rsidR="00EA2B28">
        <w:t>både den kliniska tjänstgöringsdelen och studiedelen</w:t>
      </w:r>
      <w:r w:rsidR="00E37889">
        <w:t>.</w:t>
      </w:r>
      <w:r w:rsidR="4A8F0EF3">
        <w:t xml:space="preserve"> </w:t>
      </w:r>
    </w:p>
    <w:p w14:paraId="66D7932F" w14:textId="77777777" w:rsidR="00207368" w:rsidRDefault="00207368" w:rsidP="00207368">
      <w:pPr>
        <w:pStyle w:val="Punktlista"/>
      </w:pPr>
      <w:r>
        <w:t xml:space="preserve">Ersättning för klinisk tjänstgöring betalas enlig Allmänna Bestämmelser (AB). </w:t>
      </w:r>
    </w:p>
    <w:p w14:paraId="09E47B6F" w14:textId="37143683" w:rsidR="005C5377" w:rsidRPr="00E37889" w:rsidRDefault="003228EE" w:rsidP="00207368">
      <w:pPr>
        <w:pStyle w:val="Punktlista"/>
      </w:pPr>
      <w:r>
        <w:t>T</w:t>
      </w:r>
      <w:r w:rsidR="005C5377">
        <w:t>id</w:t>
      </w:r>
      <w:r>
        <w:t xml:space="preserve"> utöver ordinarie arbetsarbetstid</w:t>
      </w:r>
      <w:r w:rsidR="004C0947">
        <w:t xml:space="preserve"> genererar ATL-tid och ersättning utgår enligt AB 20§</w:t>
      </w:r>
      <w:r w:rsidR="00BF5878">
        <w:t>.</w:t>
      </w:r>
    </w:p>
    <w:p w14:paraId="7736704A" w14:textId="77777777" w:rsidR="00207368" w:rsidRPr="00E37889" w:rsidRDefault="00207368" w:rsidP="00207368">
      <w:pPr>
        <w:pStyle w:val="Punktlista"/>
      </w:pPr>
      <w:r>
        <w:t>Ersättning för obekväm arbetstid och övertid betalas inte ut under verksamhetsförlagd utbildning (VFU).</w:t>
      </w:r>
    </w:p>
    <w:p w14:paraId="38811588" w14:textId="6AC025ED" w:rsidR="00E37889" w:rsidRPr="00E37889" w:rsidRDefault="003A724B" w:rsidP="003C2ECD">
      <w:pPr>
        <w:pStyle w:val="Punktlista"/>
      </w:pPr>
      <w:r>
        <w:t>Medarbetare med u</w:t>
      </w:r>
      <w:r w:rsidR="6A087C5E">
        <w:t xml:space="preserve">tbildningsanställning </w:t>
      </w:r>
      <w:r w:rsidR="0399333B">
        <w:t>-</w:t>
      </w:r>
      <w:r w:rsidR="6A087C5E">
        <w:t xml:space="preserve"> akademisk specialisttjänstgöring</w:t>
      </w:r>
      <w:r w:rsidR="19C9411D">
        <w:t xml:space="preserve"> ingår i den årliga löneöversynen.</w:t>
      </w:r>
    </w:p>
    <w:p w14:paraId="74DB9AA2" w14:textId="77777777" w:rsidR="002207E2" w:rsidRPr="00E37889" w:rsidRDefault="002207E2" w:rsidP="002207E2">
      <w:pPr>
        <w:pStyle w:val="Punktlista"/>
      </w:pPr>
      <w:r>
        <w:t xml:space="preserve">Under utbildningstiden har arbetsgivaren och arbetstagaren mål och utvecklingssamtal samt lönesamtal. </w:t>
      </w:r>
    </w:p>
    <w:p w14:paraId="446D2066" w14:textId="77777777" w:rsidR="008615E3" w:rsidRPr="00E37889" w:rsidRDefault="008615E3" w:rsidP="008615E3">
      <w:pPr>
        <w:pStyle w:val="Punktlista"/>
      </w:pPr>
      <w:r>
        <w:t xml:space="preserve">En utbildningsanställning - akademisk specialisttjänstgöring innebär studier inom ramen för anställning vilket innebär </w:t>
      </w:r>
      <w:r w:rsidRPr="0026539C">
        <w:rPr>
          <w:i/>
          <w:iCs/>
        </w:rPr>
        <w:t>obligatorisk närvaro</w:t>
      </w:r>
      <w:r>
        <w:t xml:space="preserve"> på samtliga lektioner och föreläsningar.  </w:t>
      </w:r>
    </w:p>
    <w:p w14:paraId="1F99D524" w14:textId="77777777" w:rsidR="00E27ADF" w:rsidRDefault="00E27ADF" w:rsidP="00E27ADF">
      <w:pPr>
        <w:pStyle w:val="Punktlista"/>
      </w:pPr>
      <w:r>
        <w:t xml:space="preserve">Medarbetaren anmäler </w:t>
      </w:r>
      <w:r w:rsidRPr="00E27ADF">
        <w:rPr>
          <w:i/>
          <w:iCs/>
        </w:rPr>
        <w:t>all frånvaro</w:t>
      </w:r>
      <w:r>
        <w:t>, även frånvaro under studietiden, till närmsta chef enligt enhetens rutin.</w:t>
      </w:r>
    </w:p>
    <w:p w14:paraId="6376D3CE" w14:textId="1EAC71C1" w:rsidR="008C0808" w:rsidRPr="00E37889" w:rsidRDefault="008C0808" w:rsidP="00E27ADF">
      <w:pPr>
        <w:pStyle w:val="Punktlista"/>
      </w:pPr>
      <w:r>
        <w:t>Semester planeras enligt AB</w:t>
      </w:r>
      <w:r w:rsidR="009E571E">
        <w:t xml:space="preserve"> och lokala överenskommelser samt </w:t>
      </w:r>
      <w:r w:rsidR="00A51CF0">
        <w:t>i överenskommelse med arbetsgivaren.</w:t>
      </w:r>
    </w:p>
    <w:p w14:paraId="581C9995" w14:textId="77777777" w:rsidR="0070159A" w:rsidRDefault="0070159A" w:rsidP="0070159A">
      <w:pPr>
        <w:pStyle w:val="Punktlista"/>
      </w:pPr>
      <w:r>
        <w:t xml:space="preserve">Under studiernas sommaruppehåll tjänstgör arbetstagaren som sjuksköterska (100 %) vid den enhet där den kliniska tjänstgöringsdelen är förlagd om inte annat har avtalats med arbetsgivaren eller chef. </w:t>
      </w:r>
    </w:p>
    <w:p w14:paraId="338C7997" w14:textId="50A48C00" w:rsidR="00E37889" w:rsidRPr="00E37889" w:rsidRDefault="00E37889" w:rsidP="003C2ECD">
      <w:pPr>
        <w:pStyle w:val="Punktlista"/>
      </w:pPr>
      <w:r>
        <w:t>Ersättning för resor utbetalas enligt gällande kollektivavtal och enligt regions resepolicy.</w:t>
      </w:r>
    </w:p>
    <w:p w14:paraId="1EBAE25D" w14:textId="79CE5962" w:rsidR="00E37889" w:rsidRPr="00E37889" w:rsidRDefault="002743FF" w:rsidP="003C2ECD">
      <w:pPr>
        <w:pStyle w:val="Punktlista"/>
      </w:pPr>
      <w:r>
        <w:lastRenderedPageBreak/>
        <w:t>Arbetsgivaren ti</w:t>
      </w:r>
      <w:r w:rsidR="00B0376B">
        <w:t>llhandahåller den studie</w:t>
      </w:r>
      <w:r w:rsidR="00B612B6">
        <w:t>litteratur som krävs</w:t>
      </w:r>
      <w:r w:rsidR="009A4656">
        <w:t xml:space="preserve"> under utbildningstiden. Det sker genom </w:t>
      </w:r>
      <w:r w:rsidR="001756DA">
        <w:t xml:space="preserve">att det </w:t>
      </w:r>
      <w:r w:rsidR="00E37889">
        <w:t>finns möjlighet att låna litteratur på långlån via Biblioteket SÄS.</w:t>
      </w:r>
    </w:p>
    <w:p w14:paraId="028ADC23" w14:textId="249C8349" w:rsidR="00E37889" w:rsidRPr="00E37889" w:rsidRDefault="19C9411D" w:rsidP="003C2ECD">
      <w:pPr>
        <w:pStyle w:val="Punktlista"/>
      </w:pPr>
      <w:r>
        <w:t>För att låna behöver m</w:t>
      </w:r>
      <w:r w:rsidR="001756DA">
        <w:t xml:space="preserve">edarbetaren </w:t>
      </w:r>
      <w:r>
        <w:t xml:space="preserve">visa upp kurslitteraturlistan, personligen eller via </w:t>
      </w:r>
      <w:proofErr w:type="gramStart"/>
      <w:r>
        <w:t>m</w:t>
      </w:r>
      <w:r w:rsidR="56B3F60B">
        <w:t>ai</w:t>
      </w:r>
      <w:r>
        <w:t>l</w:t>
      </w:r>
      <w:proofErr w:type="gramEnd"/>
      <w:r>
        <w:t xml:space="preserve">, till </w:t>
      </w:r>
      <w:hyperlink r:id="rId17">
        <w:r>
          <w:t>bibliotek.sas@vgregion.se</w:t>
        </w:r>
      </w:hyperlink>
      <w:r>
        <w:t xml:space="preserve"> samt uppge att man har en </w:t>
      </w:r>
      <w:r w:rsidR="5C4773F2">
        <w:t xml:space="preserve">utbildningsanställning </w:t>
      </w:r>
      <w:r w:rsidR="787E7986">
        <w:t xml:space="preserve">- </w:t>
      </w:r>
      <w:r w:rsidR="5C4773F2">
        <w:t xml:space="preserve">akademisk specialisttjänstgöring </w:t>
      </w:r>
      <w:r>
        <w:t xml:space="preserve">via HR. Återlämning av litteratur görs när aktuell delkurs är slut. </w:t>
      </w:r>
    </w:p>
    <w:p w14:paraId="4C281585" w14:textId="08B076D8" w:rsidR="3E18ADE2" w:rsidRDefault="3E18ADE2" w:rsidP="003C2ECD">
      <w:pPr>
        <w:pStyle w:val="Punktlista"/>
      </w:pPr>
      <w:r w:rsidRPr="5055D2CB">
        <w:t xml:space="preserve">Observera; för att få tillgång till kurslitteratur på långlån måste beställningen ske </w:t>
      </w:r>
      <w:r w:rsidRPr="00DC10ED">
        <w:rPr>
          <w:i/>
          <w:iCs/>
        </w:rPr>
        <w:t>via personligt besök</w:t>
      </w:r>
      <w:r w:rsidRPr="5055D2CB">
        <w:t xml:space="preserve"> </w:t>
      </w:r>
      <w:r w:rsidR="1190EE7F" w:rsidRPr="5055D2CB">
        <w:t xml:space="preserve">eller </w:t>
      </w:r>
      <w:r w:rsidR="1190EE7F" w:rsidRPr="00DC10ED">
        <w:rPr>
          <w:i/>
          <w:iCs/>
        </w:rPr>
        <w:t xml:space="preserve">via </w:t>
      </w:r>
      <w:proofErr w:type="gramStart"/>
      <w:r w:rsidR="1190EE7F" w:rsidRPr="00DC10ED">
        <w:rPr>
          <w:i/>
          <w:iCs/>
        </w:rPr>
        <w:t>mail</w:t>
      </w:r>
      <w:proofErr w:type="gramEnd"/>
      <w:r w:rsidR="1190EE7F" w:rsidRPr="5055D2CB">
        <w:t xml:space="preserve"> till SÄS Bibliotek</w:t>
      </w:r>
      <w:r w:rsidRPr="5055D2CB">
        <w:t>.</w:t>
      </w:r>
      <w:r w:rsidR="3929446C" w:rsidRPr="5055D2CB">
        <w:t xml:space="preserve"> Långlån går inte att beställa via bibliotekskatalogen </w:t>
      </w:r>
      <w:r w:rsidR="77CE299D" w:rsidRPr="5055D2CB">
        <w:t>på bibliotekets hemsida.</w:t>
      </w:r>
    </w:p>
    <w:p w14:paraId="1E360221" w14:textId="77777777" w:rsidR="0070159A" w:rsidRPr="00E37889" w:rsidRDefault="0070159A" w:rsidP="0070159A">
      <w:pPr>
        <w:pStyle w:val="Punktlista"/>
      </w:pPr>
      <w:r>
        <w:t xml:space="preserve">Riktade medel för utbildningsanställning - akademisk specialisttjänstgöring ersätter inte kostnader för eventuellt boende och traktamente utan blir det aktuellt kan ersättning utbetalas enligt gällande kollektivavtal. </w:t>
      </w:r>
    </w:p>
    <w:p w14:paraId="18FC6AEE" w14:textId="77777777" w:rsidR="0070159A" w:rsidRPr="00E37889" w:rsidRDefault="0070159A" w:rsidP="0070159A">
      <w:pPr>
        <w:pStyle w:val="Punktlista"/>
      </w:pPr>
      <w:r>
        <w:t>Under utbildningstiden ska arbetsgivare och arbetstagare ha kontinuerlig avstämning kring hur utbildningen fortlöper och hur medarbetaren kan bidra med kompetenspåfyllnad på avdelningen under utbildningstiden.</w:t>
      </w:r>
    </w:p>
    <w:p w14:paraId="269EF61E" w14:textId="77777777" w:rsidR="0070159A" w:rsidRPr="00E37889" w:rsidRDefault="0070159A" w:rsidP="0070159A">
      <w:pPr>
        <w:pStyle w:val="Punktlista"/>
      </w:pPr>
      <w:r>
        <w:t>I god tid innan avslutad utbildning ska dialog om fortsatt befattning, arbetsinnehåll och ansvar vara genomförd där verksamhetens kompetensförsörjningsplanering ska vara vägledande.</w:t>
      </w:r>
    </w:p>
    <w:p w14:paraId="1E402772" w14:textId="77777777" w:rsidR="0070159A" w:rsidRPr="00E37889" w:rsidRDefault="0070159A" w:rsidP="003C2ECD">
      <w:pPr>
        <w:pStyle w:val="Punktlista"/>
      </w:pPr>
    </w:p>
    <w:p w14:paraId="45EBDBB8" w14:textId="77777777" w:rsidR="00E37889" w:rsidRPr="00E37889" w:rsidRDefault="00E37889" w:rsidP="250B7C13">
      <w:r>
        <w:br/>
        <w:t>Efter genomförd utbildning gäller:</w:t>
      </w:r>
    </w:p>
    <w:p w14:paraId="045909EC" w14:textId="77777777" w:rsidR="00E37889" w:rsidRPr="00E37889" w:rsidRDefault="00E37889" w:rsidP="003C2ECD">
      <w:pPr>
        <w:pStyle w:val="Punktlista"/>
      </w:pPr>
      <w:r>
        <w:t>Examensbevis lämnas in till chef av medarbetaren</w:t>
      </w:r>
    </w:p>
    <w:p w14:paraId="66DE61AC" w14:textId="3B8A0E73" w:rsidR="00E37889" w:rsidRPr="00E37889" w:rsidRDefault="00E37889" w:rsidP="003C2ECD">
      <w:pPr>
        <w:pStyle w:val="Punktlista"/>
      </w:pPr>
      <w:r>
        <w:t xml:space="preserve">Befattning och arbetsinnehåll revideras </w:t>
      </w:r>
      <w:r w:rsidR="00316E61">
        <w:t xml:space="preserve">med utgångspunkt från </w:t>
      </w:r>
      <w:r>
        <w:t>tidigare dialog</w:t>
      </w:r>
      <w:r w:rsidR="00872513">
        <w:t xml:space="preserve">. Lön ses över i samband </w:t>
      </w:r>
      <w:r w:rsidR="00602E1B">
        <w:t>med att ny tjänst/</w:t>
      </w:r>
      <w:r w:rsidR="00EE3E13">
        <w:t>befattning erhålls.</w:t>
      </w:r>
    </w:p>
    <w:p w14:paraId="7C55F380" w14:textId="77777777" w:rsidR="00E37889" w:rsidRPr="00E37889" w:rsidRDefault="00E37889" w:rsidP="250B7C13">
      <w:r>
        <w:br/>
        <w:t>Vid avbruten utbildning gäller:</w:t>
      </w:r>
    </w:p>
    <w:p w14:paraId="20A8027A" w14:textId="31204847" w:rsidR="00E37889" w:rsidRPr="00E37889" w:rsidRDefault="00E37889" w:rsidP="003C2ECD">
      <w:pPr>
        <w:pStyle w:val="Punktlista"/>
      </w:pPr>
      <w:r>
        <w:t xml:space="preserve">Ingen återbetalning krävs av </w:t>
      </w:r>
      <w:r w:rsidR="0F25923D">
        <w:t>medarbetaren</w:t>
      </w:r>
      <w:r>
        <w:t>.</w:t>
      </w:r>
      <w:r w:rsidR="3B071C1F">
        <w:t xml:space="preserve"> </w:t>
      </w:r>
    </w:p>
    <w:p w14:paraId="382814D7" w14:textId="17ADECF8" w:rsidR="00E37889" w:rsidRPr="00E37889" w:rsidRDefault="642E997C" w:rsidP="003C2ECD">
      <w:pPr>
        <w:pStyle w:val="Punktlista"/>
      </w:pPr>
      <w:r w:rsidRPr="5055D2CB">
        <w:t xml:space="preserve">Medarbetaren </w:t>
      </w:r>
      <w:r w:rsidR="19C9411D" w:rsidRPr="5055D2CB">
        <w:t>lämnar u</w:t>
      </w:r>
      <w:r w:rsidR="54C085BA" w:rsidRPr="5055D2CB">
        <w:t xml:space="preserve">tbildningsanställningen </w:t>
      </w:r>
      <w:r w:rsidR="759D0379" w:rsidRPr="5055D2CB">
        <w:t xml:space="preserve">- </w:t>
      </w:r>
      <w:r w:rsidR="54C085BA" w:rsidRPr="5055D2CB">
        <w:t xml:space="preserve">akademisk specialisttjänstgöring </w:t>
      </w:r>
      <w:r w:rsidR="19C9411D" w:rsidRPr="5055D2CB">
        <w:t>och placeras på befattning enligt gällande anställningsavtal inom Västra Götalandsregionen.</w:t>
      </w:r>
      <w:r w:rsidR="0EC123C9">
        <w:t xml:space="preserve"> </w:t>
      </w:r>
    </w:p>
    <w:p w14:paraId="02518855" w14:textId="0F24BA58" w:rsidR="00E37889" w:rsidRPr="00E37889" w:rsidRDefault="35FC2929" w:rsidP="003C2ECD">
      <w:pPr>
        <w:pStyle w:val="Punktlista"/>
      </w:pPr>
      <w:r>
        <w:t xml:space="preserve">Har medarbetaren valt att säga upp sig och lämna SÄS/VGR, då upphör betalning av </w:t>
      </w:r>
      <w:r w:rsidR="03B20D5A">
        <w:t xml:space="preserve">utbildningsanställning - akademisk </w:t>
      </w:r>
      <w:r w:rsidR="03B20D5A">
        <w:lastRenderedPageBreak/>
        <w:t>specialisttjänstgöring,</w:t>
      </w:r>
      <w:r w:rsidR="06B6B344">
        <w:t xml:space="preserve"> samma dag som uppsägningen är </w:t>
      </w:r>
      <w:r w:rsidR="7AE479E6">
        <w:t xml:space="preserve">meddelad </w:t>
      </w:r>
      <w:r w:rsidR="06B6B344">
        <w:t>av medarbetaren.</w:t>
      </w:r>
    </w:p>
    <w:p w14:paraId="53349320" w14:textId="26C455B8" w:rsidR="00E37889" w:rsidRPr="00C02461" w:rsidRDefault="00E37889" w:rsidP="003C2ECD">
      <w:pPr>
        <w:pStyle w:val="Punktlista"/>
      </w:pPr>
      <w:r w:rsidRPr="00C02461">
        <w:t>HR meddelas omgående om utbildningen avbryts.</w:t>
      </w:r>
    </w:p>
    <w:p w14:paraId="45A2CBA2" w14:textId="5E5EE121" w:rsidR="00E37889" w:rsidRPr="00C02461" w:rsidRDefault="19C9411D" w:rsidP="003C2ECD">
      <w:pPr>
        <w:pStyle w:val="Punktlista"/>
      </w:pPr>
      <w:r w:rsidRPr="00C02461">
        <w:t xml:space="preserve">För detaljerad information kring kurslitteratur, resor, registrering i </w:t>
      </w:r>
      <w:proofErr w:type="spellStart"/>
      <w:r w:rsidRPr="00C02461">
        <w:t>Heroma</w:t>
      </w:r>
      <w:proofErr w:type="spellEnd"/>
      <w:r w:rsidRPr="00C02461">
        <w:t xml:space="preserve"> samt ekonomi se </w:t>
      </w:r>
      <w:r w:rsidR="4F6DEA2C" w:rsidRPr="00C02461">
        <w:t>“R</w:t>
      </w:r>
      <w:r w:rsidRPr="00C02461">
        <w:t>utin</w:t>
      </w:r>
      <w:r w:rsidR="733AE3E7" w:rsidRPr="00C02461">
        <w:t xml:space="preserve"> - </w:t>
      </w:r>
      <w:r w:rsidR="6E05DD58" w:rsidRPr="00C02461">
        <w:t xml:space="preserve">Utbildningsanställning </w:t>
      </w:r>
      <w:r w:rsidR="13D93E62" w:rsidRPr="00C02461">
        <w:t>-</w:t>
      </w:r>
      <w:r w:rsidR="6E05DD58" w:rsidRPr="00C02461">
        <w:t xml:space="preserve">Akademisk Specialisttjänstgöring </w:t>
      </w:r>
      <w:r w:rsidR="440CC52A" w:rsidRPr="00C02461">
        <w:t>för sjuksköte</w:t>
      </w:r>
      <w:r w:rsidR="168026C0" w:rsidRPr="00C02461">
        <w:t>rsk</w:t>
      </w:r>
      <w:r w:rsidR="440CC52A" w:rsidRPr="00C02461">
        <w:t>or</w:t>
      </w:r>
      <w:r w:rsidRPr="00C02461">
        <w:t>”</w:t>
      </w:r>
      <w:r w:rsidR="17524988" w:rsidRPr="00C02461">
        <w:t>.</w:t>
      </w:r>
    </w:p>
    <w:p w14:paraId="116AD1AF" w14:textId="77777777" w:rsidR="00E37889" w:rsidRPr="00E37889" w:rsidRDefault="00E37889" w:rsidP="250B7C13">
      <w:pPr>
        <w:pStyle w:val="Rubrik2"/>
        <w:rPr>
          <w:rFonts w:ascii="Arial" w:hAnsi="Arial"/>
          <w:sz w:val="32"/>
          <w:szCs w:val="32"/>
        </w:rPr>
      </w:pPr>
      <w:bookmarkStart w:id="5" w:name="_Toc517158189"/>
      <w:r w:rsidRPr="00E37889">
        <w:t>Uppföljning</w:t>
      </w:r>
      <w:bookmarkEnd w:id="5"/>
    </w:p>
    <w:p w14:paraId="6E2A4C23" w14:textId="14A9CF7D" w:rsidR="00E37889" w:rsidRPr="00E37889" w:rsidRDefault="00E37889" w:rsidP="250B7C13">
      <w:r>
        <w:t xml:space="preserve">I god tid innan </w:t>
      </w:r>
      <w:r w:rsidR="18425E3E">
        <w:t>medarbetaren</w:t>
      </w:r>
      <w:r>
        <w:t xml:space="preserve"> är klar med specialistutbildningen har arbetsgivaren avstämning med </w:t>
      </w:r>
      <w:r w:rsidR="215EEE95">
        <w:t>medarbetare</w:t>
      </w:r>
      <w:r>
        <w:t>n. Detta för att informera sig om/ha dialog om vilken befattning och avdelning/</w:t>
      </w:r>
      <w:r w:rsidR="4AD0F845">
        <w:t>enhet</w:t>
      </w:r>
      <w:r>
        <w:t xml:space="preserve">/motsvarande på Södra Älvsborgs sjukhus som är lämplig och planeras efter att utbildningen är klar. Verksamhetens kompetensförsörjningsbehov och planering skall vara vägledande för befattning och placering. </w:t>
      </w:r>
    </w:p>
    <w:p w14:paraId="67B7D333" w14:textId="77777777" w:rsidR="00E37889" w:rsidRPr="00E37889" w:rsidRDefault="00E37889" w:rsidP="250B7C13">
      <w:pPr>
        <w:pStyle w:val="Rubrik2"/>
        <w:rPr>
          <w:rFonts w:ascii="Arial" w:hAnsi="Arial"/>
          <w:sz w:val="32"/>
          <w:szCs w:val="32"/>
        </w:rPr>
      </w:pPr>
      <w:bookmarkStart w:id="6" w:name="_Toc517158190"/>
      <w:r w:rsidRPr="00E37889">
        <w:t>Dokumentinformation</w:t>
      </w:r>
      <w:bookmarkEnd w:id="6"/>
    </w:p>
    <w:p w14:paraId="122E285E" w14:textId="77777777" w:rsidR="00E37889" w:rsidRPr="00E37889" w:rsidRDefault="00E37889" w:rsidP="250B7C13">
      <w:pPr>
        <w:pStyle w:val="MellanrubrikVGR"/>
        <w:rPr>
          <w:rFonts w:ascii="Arial" w:hAnsi="Arial" w:cs="Arial"/>
          <w:sz w:val="22"/>
          <w:szCs w:val="22"/>
        </w:rPr>
      </w:pPr>
      <w:r>
        <w:t>För innehållet svarar</w:t>
      </w:r>
    </w:p>
    <w:p w14:paraId="0FCF53A7" w14:textId="7D1962D7" w:rsidR="00E37889" w:rsidRPr="00C02461" w:rsidRDefault="19C9411D" w:rsidP="250B7C13">
      <w:pPr>
        <w:rPr>
          <w:lang w:val="en-US"/>
        </w:rPr>
      </w:pPr>
      <w:r w:rsidRPr="00C02461">
        <w:rPr>
          <w:lang w:val="en-US"/>
        </w:rPr>
        <w:t xml:space="preserve">Yvonne Persson, HR, </w:t>
      </w:r>
      <w:r w:rsidR="00C02461" w:rsidRPr="00C02461">
        <w:rPr>
          <w:lang w:val="en-US"/>
        </w:rPr>
        <w:t>VO Stab</w:t>
      </w:r>
      <w:r w:rsidRPr="00C02461">
        <w:rPr>
          <w:lang w:val="en-US"/>
        </w:rPr>
        <w:t>, SÄS</w:t>
      </w:r>
    </w:p>
    <w:p w14:paraId="1FC8D54F" w14:textId="77777777" w:rsidR="00E37889" w:rsidRPr="00E37889" w:rsidRDefault="00E37889" w:rsidP="250B7C13">
      <w:pPr>
        <w:pStyle w:val="MellanrubrikVGR"/>
        <w:rPr>
          <w:rFonts w:ascii="Arial" w:hAnsi="Arial" w:cs="Arial"/>
          <w:sz w:val="22"/>
          <w:szCs w:val="22"/>
        </w:rPr>
      </w:pPr>
      <w:r>
        <w:t>Fastställt av</w:t>
      </w:r>
    </w:p>
    <w:p w14:paraId="76ABEE8B" w14:textId="76545EDA" w:rsidR="00E37889" w:rsidRPr="00E37889" w:rsidRDefault="00C02461" w:rsidP="250B7C13">
      <w:r>
        <w:t xml:space="preserve">Ida Uhlén, </w:t>
      </w:r>
      <w:proofErr w:type="spellStart"/>
      <w:r>
        <w:t>tf</w:t>
      </w:r>
      <w:proofErr w:type="spellEnd"/>
      <w:r>
        <w:t xml:space="preserve"> </w:t>
      </w:r>
      <w:r w:rsidR="19C9411D">
        <w:t>HR-chef SÄS</w:t>
      </w:r>
    </w:p>
    <w:p w14:paraId="3CEB4933" w14:textId="77777777" w:rsidR="00E37889" w:rsidRPr="00E37889" w:rsidRDefault="00E37889" w:rsidP="250B7C13">
      <w:pPr>
        <w:pStyle w:val="MellanrubrikVGR"/>
        <w:rPr>
          <w:rFonts w:ascii="Arial" w:hAnsi="Arial" w:cs="Arial"/>
          <w:sz w:val="22"/>
          <w:szCs w:val="22"/>
        </w:rPr>
      </w:pPr>
      <w:r>
        <w:t>Nyckelord</w:t>
      </w:r>
    </w:p>
    <w:p w14:paraId="2964095D" w14:textId="374BE4FD" w:rsidR="00E37889" w:rsidRPr="00E37889" w:rsidRDefault="19C9411D" w:rsidP="250B7C13">
      <w:r>
        <w:t xml:space="preserve">Utbildning, </w:t>
      </w:r>
      <w:r w:rsidR="33DF12DE">
        <w:t>utbildningsanställning, akademisk specialisttjänstgöring</w:t>
      </w:r>
      <w:r>
        <w:t xml:space="preserve">, specialistutbildning </w:t>
      </w:r>
    </w:p>
    <w:p w14:paraId="7DC7F479" w14:textId="77777777" w:rsidR="00E37889" w:rsidRPr="00E37889" w:rsidRDefault="00E37889" w:rsidP="00E37889">
      <w:pPr>
        <w:spacing w:after="160" w:line="240" w:lineRule="auto"/>
        <w:ind w:left="2676" w:right="0"/>
        <w:rPr>
          <w:szCs w:val="20"/>
        </w:rPr>
      </w:pPr>
      <w:r w:rsidRPr="00E37889">
        <w:rPr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378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0D40D6"/>
    <w:multiLevelType w:val="hybridMultilevel"/>
    <w:tmpl w:val="5E5E9F54"/>
    <w:lvl w:ilvl="0" w:tplc="F66E7454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6EB5C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FD02FCC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F6E4948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576099E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56EAE4E0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D88685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C30AE5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2C42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0B4B5E"/>
    <w:multiLevelType w:val="hybridMultilevel"/>
    <w:tmpl w:val="31223462"/>
    <w:lvl w:ilvl="0" w:tplc="F006C70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CB866A0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BA64034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618BAD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E7BCB290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B5D683CC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A15858E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8BB876BC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82BCD6A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2F9FFD"/>
    <w:multiLevelType w:val="hybridMultilevel"/>
    <w:tmpl w:val="947E2732"/>
    <w:lvl w:ilvl="0" w:tplc="F3C698B2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70285140">
      <w:start w:val="1"/>
      <w:numFmt w:val="bullet"/>
      <w:lvlText w:val=""/>
      <w:lvlJc w:val="left"/>
      <w:pPr>
        <w:ind w:left="2384" w:hanging="360"/>
      </w:pPr>
      <w:rPr>
        <w:rFonts w:ascii="Symbol" w:hAnsi="Symbol" w:hint="default"/>
      </w:rPr>
    </w:lvl>
    <w:lvl w:ilvl="2" w:tplc="63D20884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E9E0B724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5CDE4B52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0F0C8492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495A858A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6FCAF800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A2064F56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EFFF44"/>
    <w:multiLevelType w:val="hybridMultilevel"/>
    <w:tmpl w:val="BA46B220"/>
    <w:lvl w:ilvl="0" w:tplc="0F2207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882F0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A1C62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8099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647B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F4E7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68F2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A8E2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D8092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03517E"/>
    <w:multiLevelType w:val="hybridMultilevel"/>
    <w:tmpl w:val="33C2E722"/>
    <w:lvl w:ilvl="0" w:tplc="AB1822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1C3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DF823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181F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3256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7827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761F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0AC2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847F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AFCE5A"/>
    <w:multiLevelType w:val="hybridMultilevel"/>
    <w:tmpl w:val="F418F804"/>
    <w:lvl w:ilvl="0" w:tplc="74ECFFDA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FFA29BBA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BE1E13C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E60561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24CC6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B4829368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659CA67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60A06842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152A3B2C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8779543">
    <w:abstractNumId w:val="13"/>
  </w:num>
  <w:num w:numId="2" w16cid:durableId="717827206">
    <w:abstractNumId w:val="8"/>
  </w:num>
  <w:num w:numId="3" w16cid:durableId="466970917">
    <w:abstractNumId w:val="21"/>
  </w:num>
  <w:num w:numId="4" w16cid:durableId="725761262">
    <w:abstractNumId w:val="15"/>
  </w:num>
  <w:num w:numId="5" w16cid:durableId="1887986688">
    <w:abstractNumId w:val="17"/>
  </w:num>
  <w:num w:numId="6" w16cid:durableId="980037064">
    <w:abstractNumId w:val="19"/>
  </w:num>
  <w:num w:numId="7" w16cid:durableId="1222332214">
    <w:abstractNumId w:val="23"/>
  </w:num>
  <w:num w:numId="8" w16cid:durableId="1496535124">
    <w:abstractNumId w:val="18"/>
  </w:num>
  <w:num w:numId="9" w16cid:durableId="1830169684">
    <w:abstractNumId w:val="0"/>
  </w:num>
  <w:num w:numId="10" w16cid:durableId="1233808247">
    <w:abstractNumId w:val="6"/>
  </w:num>
  <w:num w:numId="11" w16cid:durableId="340813110">
    <w:abstractNumId w:val="20"/>
  </w:num>
  <w:num w:numId="12" w16cid:durableId="1267812018">
    <w:abstractNumId w:val="2"/>
  </w:num>
  <w:num w:numId="13" w16cid:durableId="349533823">
    <w:abstractNumId w:val="12"/>
  </w:num>
  <w:num w:numId="14" w16cid:durableId="507790753">
    <w:abstractNumId w:val="9"/>
  </w:num>
  <w:num w:numId="15" w16cid:durableId="1632975045">
    <w:abstractNumId w:val="1"/>
  </w:num>
  <w:num w:numId="16" w16cid:durableId="1601986027">
    <w:abstractNumId w:val="1"/>
  </w:num>
  <w:num w:numId="17" w16cid:durableId="851531716">
    <w:abstractNumId w:val="3"/>
  </w:num>
  <w:num w:numId="18" w16cid:durableId="1464538726">
    <w:abstractNumId w:val="4"/>
  </w:num>
  <w:num w:numId="19" w16cid:durableId="431517216">
    <w:abstractNumId w:val="16"/>
  </w:num>
  <w:num w:numId="20" w16cid:durableId="1762213941">
    <w:abstractNumId w:val="10"/>
  </w:num>
  <w:num w:numId="21" w16cid:durableId="2070881843">
    <w:abstractNumId w:val="7"/>
  </w:num>
  <w:num w:numId="22" w16cid:durableId="1965496195">
    <w:abstractNumId w:val="14"/>
  </w:num>
  <w:num w:numId="23" w16cid:durableId="761294081">
    <w:abstractNumId w:val="5"/>
  </w:num>
  <w:num w:numId="24" w16cid:durableId="299578249">
    <w:abstractNumId w:val="11"/>
  </w:num>
  <w:num w:numId="25" w16cid:durableId="147371448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323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CD5"/>
    <w:rsid w:val="00137B6D"/>
    <w:rsid w:val="0014070B"/>
    <w:rsid w:val="001422C1"/>
    <w:rsid w:val="001522AE"/>
    <w:rsid w:val="00157D5B"/>
    <w:rsid w:val="00161FE6"/>
    <w:rsid w:val="001647EA"/>
    <w:rsid w:val="00164C3D"/>
    <w:rsid w:val="0016611F"/>
    <w:rsid w:val="00166D3A"/>
    <w:rsid w:val="001756D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3F79"/>
    <w:rsid w:val="001D7F22"/>
    <w:rsid w:val="00207368"/>
    <w:rsid w:val="00211487"/>
    <w:rsid w:val="00211D91"/>
    <w:rsid w:val="00217DEC"/>
    <w:rsid w:val="002207E2"/>
    <w:rsid w:val="0023309F"/>
    <w:rsid w:val="00235B57"/>
    <w:rsid w:val="00250F24"/>
    <w:rsid w:val="002523C5"/>
    <w:rsid w:val="0025380B"/>
    <w:rsid w:val="0025703A"/>
    <w:rsid w:val="00262F3D"/>
    <w:rsid w:val="00263281"/>
    <w:rsid w:val="002651D6"/>
    <w:rsid w:val="0026539C"/>
    <w:rsid w:val="0026551F"/>
    <w:rsid w:val="002743FF"/>
    <w:rsid w:val="00280A85"/>
    <w:rsid w:val="00284119"/>
    <w:rsid w:val="00290B5C"/>
    <w:rsid w:val="00294791"/>
    <w:rsid w:val="002B0B30"/>
    <w:rsid w:val="002B0C78"/>
    <w:rsid w:val="002C0C02"/>
    <w:rsid w:val="002C1277"/>
    <w:rsid w:val="002C474E"/>
    <w:rsid w:val="002C56B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E61"/>
    <w:rsid w:val="003203D7"/>
    <w:rsid w:val="00320F86"/>
    <w:rsid w:val="003228EE"/>
    <w:rsid w:val="00324171"/>
    <w:rsid w:val="00326C24"/>
    <w:rsid w:val="00333E3D"/>
    <w:rsid w:val="00337F99"/>
    <w:rsid w:val="0034307B"/>
    <w:rsid w:val="00345EB1"/>
    <w:rsid w:val="00350CC4"/>
    <w:rsid w:val="00360E0D"/>
    <w:rsid w:val="00361E17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24B"/>
    <w:rsid w:val="003B2A4B"/>
    <w:rsid w:val="003B419D"/>
    <w:rsid w:val="003C2EC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794"/>
    <w:rsid w:val="004876F6"/>
    <w:rsid w:val="00492267"/>
    <w:rsid w:val="0049236A"/>
    <w:rsid w:val="00492718"/>
    <w:rsid w:val="004A355D"/>
    <w:rsid w:val="004A4970"/>
    <w:rsid w:val="004B2183"/>
    <w:rsid w:val="004B2A01"/>
    <w:rsid w:val="004C0947"/>
    <w:rsid w:val="004C2559"/>
    <w:rsid w:val="004D7BA3"/>
    <w:rsid w:val="004E0C4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3F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377"/>
    <w:rsid w:val="005D0B0C"/>
    <w:rsid w:val="005E02B3"/>
    <w:rsid w:val="005E1E24"/>
    <w:rsid w:val="00602E1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9577"/>
    <w:rsid w:val="006F0D7E"/>
    <w:rsid w:val="0070159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769"/>
    <w:rsid w:val="007917BA"/>
    <w:rsid w:val="007A5C6F"/>
    <w:rsid w:val="007D4241"/>
    <w:rsid w:val="007D4317"/>
    <w:rsid w:val="007D4EA3"/>
    <w:rsid w:val="007F1CFF"/>
    <w:rsid w:val="007F5DD5"/>
    <w:rsid w:val="0082036B"/>
    <w:rsid w:val="00821A1B"/>
    <w:rsid w:val="008262E9"/>
    <w:rsid w:val="00827E69"/>
    <w:rsid w:val="00835C4D"/>
    <w:rsid w:val="00843F48"/>
    <w:rsid w:val="00851423"/>
    <w:rsid w:val="00857848"/>
    <w:rsid w:val="008615E3"/>
    <w:rsid w:val="008654B6"/>
    <w:rsid w:val="0087139C"/>
    <w:rsid w:val="00872513"/>
    <w:rsid w:val="00880E83"/>
    <w:rsid w:val="0088726F"/>
    <w:rsid w:val="00892F28"/>
    <w:rsid w:val="008A0C5F"/>
    <w:rsid w:val="008A3DEA"/>
    <w:rsid w:val="008A4EB9"/>
    <w:rsid w:val="008A74C0"/>
    <w:rsid w:val="008B1694"/>
    <w:rsid w:val="008C080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4656"/>
    <w:rsid w:val="009B1F6B"/>
    <w:rsid w:val="009C0D12"/>
    <w:rsid w:val="009C192E"/>
    <w:rsid w:val="009D2C7C"/>
    <w:rsid w:val="009D6819"/>
    <w:rsid w:val="009D6D1C"/>
    <w:rsid w:val="009E0CF9"/>
    <w:rsid w:val="009E531B"/>
    <w:rsid w:val="009E571E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CF0"/>
    <w:rsid w:val="00A54A0B"/>
    <w:rsid w:val="00A65FD4"/>
    <w:rsid w:val="00A81198"/>
    <w:rsid w:val="00A81E48"/>
    <w:rsid w:val="00A82035"/>
    <w:rsid w:val="00A902B6"/>
    <w:rsid w:val="00A90D77"/>
    <w:rsid w:val="00A92E07"/>
    <w:rsid w:val="00AA0B3A"/>
    <w:rsid w:val="00AA6EB4"/>
    <w:rsid w:val="00AA767D"/>
    <w:rsid w:val="00AB0CC9"/>
    <w:rsid w:val="00AC3FF6"/>
    <w:rsid w:val="00AC7ABC"/>
    <w:rsid w:val="00AD73EC"/>
    <w:rsid w:val="00AE5BC7"/>
    <w:rsid w:val="00AF5AAF"/>
    <w:rsid w:val="00B0376B"/>
    <w:rsid w:val="00B046D8"/>
    <w:rsid w:val="00B07581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2B6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6D4"/>
    <w:rsid w:val="00BE7978"/>
    <w:rsid w:val="00BF5878"/>
    <w:rsid w:val="00C0246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C53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6EE"/>
    <w:rsid w:val="00D85218"/>
    <w:rsid w:val="00D915B1"/>
    <w:rsid w:val="00DA299D"/>
    <w:rsid w:val="00DA65C4"/>
    <w:rsid w:val="00DB510A"/>
    <w:rsid w:val="00DC10ED"/>
    <w:rsid w:val="00DD2BE0"/>
    <w:rsid w:val="00DE4447"/>
    <w:rsid w:val="00DE5DA2"/>
    <w:rsid w:val="00DF0033"/>
    <w:rsid w:val="00E026BF"/>
    <w:rsid w:val="00E07B1B"/>
    <w:rsid w:val="00E11853"/>
    <w:rsid w:val="00E27ADF"/>
    <w:rsid w:val="00E37889"/>
    <w:rsid w:val="00E52A86"/>
    <w:rsid w:val="00E54B47"/>
    <w:rsid w:val="00E553BF"/>
    <w:rsid w:val="00E55D93"/>
    <w:rsid w:val="00E61294"/>
    <w:rsid w:val="00E62746"/>
    <w:rsid w:val="00E7237C"/>
    <w:rsid w:val="00E77C46"/>
    <w:rsid w:val="00E86CE8"/>
    <w:rsid w:val="00E90E82"/>
    <w:rsid w:val="00EA00CB"/>
    <w:rsid w:val="00EA1BAA"/>
    <w:rsid w:val="00EA2B28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E13"/>
    <w:rsid w:val="00F200D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65D6B9"/>
    <w:rsid w:val="02C36B4E"/>
    <w:rsid w:val="02C8EC40"/>
    <w:rsid w:val="0399333B"/>
    <w:rsid w:val="03B20D5A"/>
    <w:rsid w:val="04670F23"/>
    <w:rsid w:val="0628C7D1"/>
    <w:rsid w:val="06B6B344"/>
    <w:rsid w:val="06BEF9A2"/>
    <w:rsid w:val="073DDE05"/>
    <w:rsid w:val="074EA26D"/>
    <w:rsid w:val="08BA7B9C"/>
    <w:rsid w:val="08C1E137"/>
    <w:rsid w:val="095935B1"/>
    <w:rsid w:val="095FA275"/>
    <w:rsid w:val="0C0FFB96"/>
    <w:rsid w:val="0C93BACA"/>
    <w:rsid w:val="0D95525A"/>
    <w:rsid w:val="0DF0CEF6"/>
    <w:rsid w:val="0E454D4E"/>
    <w:rsid w:val="0E8BE2A3"/>
    <w:rsid w:val="0EA3EF9B"/>
    <w:rsid w:val="0EC123C9"/>
    <w:rsid w:val="0F25923D"/>
    <w:rsid w:val="0F3122BB"/>
    <w:rsid w:val="0F7AF2DC"/>
    <w:rsid w:val="0FCE44B3"/>
    <w:rsid w:val="105AF57B"/>
    <w:rsid w:val="10CCF31C"/>
    <w:rsid w:val="1106B4FF"/>
    <w:rsid w:val="1184C6E3"/>
    <w:rsid w:val="1190EE7F"/>
    <w:rsid w:val="1200B4BE"/>
    <w:rsid w:val="127F9361"/>
    <w:rsid w:val="13D93E62"/>
    <w:rsid w:val="13F84DDD"/>
    <w:rsid w:val="14C1D68E"/>
    <w:rsid w:val="14C2BC09"/>
    <w:rsid w:val="15AB339D"/>
    <w:rsid w:val="15DC7105"/>
    <w:rsid w:val="168026C0"/>
    <w:rsid w:val="17524988"/>
    <w:rsid w:val="18260D8F"/>
    <w:rsid w:val="18425E3E"/>
    <w:rsid w:val="1962465E"/>
    <w:rsid w:val="19C9411D"/>
    <w:rsid w:val="1AC895FD"/>
    <w:rsid w:val="1BA6EB2B"/>
    <w:rsid w:val="1BC308E1"/>
    <w:rsid w:val="1E0B2AB7"/>
    <w:rsid w:val="1EE1EC00"/>
    <w:rsid w:val="1F80A6D9"/>
    <w:rsid w:val="201CB84B"/>
    <w:rsid w:val="204D0C1E"/>
    <w:rsid w:val="20AA9A73"/>
    <w:rsid w:val="211489F2"/>
    <w:rsid w:val="215EEE95"/>
    <w:rsid w:val="21DA34CB"/>
    <w:rsid w:val="2386240B"/>
    <w:rsid w:val="23BD753A"/>
    <w:rsid w:val="2477508B"/>
    <w:rsid w:val="250B7C13"/>
    <w:rsid w:val="2563AFBE"/>
    <w:rsid w:val="27043CD0"/>
    <w:rsid w:val="28822823"/>
    <w:rsid w:val="28A00D31"/>
    <w:rsid w:val="29CFEA02"/>
    <w:rsid w:val="2C770FFD"/>
    <w:rsid w:val="2D1B2C34"/>
    <w:rsid w:val="2D217A06"/>
    <w:rsid w:val="2DE2F9BB"/>
    <w:rsid w:val="2E7F207A"/>
    <w:rsid w:val="2F3BAE4E"/>
    <w:rsid w:val="30CA8B88"/>
    <w:rsid w:val="31B2F81F"/>
    <w:rsid w:val="331298E7"/>
    <w:rsid w:val="3326BB20"/>
    <w:rsid w:val="333CE92D"/>
    <w:rsid w:val="33C181DD"/>
    <w:rsid w:val="33DF12DE"/>
    <w:rsid w:val="35FC2929"/>
    <w:rsid w:val="365AA987"/>
    <w:rsid w:val="36A8C507"/>
    <w:rsid w:val="37EED33D"/>
    <w:rsid w:val="3929446C"/>
    <w:rsid w:val="39792F4B"/>
    <w:rsid w:val="39E6D4B1"/>
    <w:rsid w:val="3A862876"/>
    <w:rsid w:val="3B071C1F"/>
    <w:rsid w:val="3C4B1E3F"/>
    <w:rsid w:val="3C8841E3"/>
    <w:rsid w:val="3D224004"/>
    <w:rsid w:val="3D376C67"/>
    <w:rsid w:val="3E18ADE2"/>
    <w:rsid w:val="3E4657A6"/>
    <w:rsid w:val="3ED72D44"/>
    <w:rsid w:val="3EDC895E"/>
    <w:rsid w:val="3F15B660"/>
    <w:rsid w:val="3FCC112C"/>
    <w:rsid w:val="3FEDA204"/>
    <w:rsid w:val="4049F08E"/>
    <w:rsid w:val="40561635"/>
    <w:rsid w:val="41D04178"/>
    <w:rsid w:val="440CC52A"/>
    <w:rsid w:val="460C747C"/>
    <w:rsid w:val="464D44C9"/>
    <w:rsid w:val="47ED39EC"/>
    <w:rsid w:val="48DBFBDD"/>
    <w:rsid w:val="491572F4"/>
    <w:rsid w:val="4A6AB7CB"/>
    <w:rsid w:val="4A8F0EF3"/>
    <w:rsid w:val="4AD0F845"/>
    <w:rsid w:val="4B24DAAE"/>
    <w:rsid w:val="4C64AE2C"/>
    <w:rsid w:val="4CFDFC8F"/>
    <w:rsid w:val="4E5C7B70"/>
    <w:rsid w:val="4E613821"/>
    <w:rsid w:val="4E83CCBC"/>
    <w:rsid w:val="4EEB83BA"/>
    <w:rsid w:val="4F6DEA2C"/>
    <w:rsid w:val="5055D2CB"/>
    <w:rsid w:val="513FA4B7"/>
    <w:rsid w:val="51840767"/>
    <w:rsid w:val="5290579F"/>
    <w:rsid w:val="5356DD99"/>
    <w:rsid w:val="54594F2A"/>
    <w:rsid w:val="54C085BA"/>
    <w:rsid w:val="54D3AA7A"/>
    <w:rsid w:val="551C131B"/>
    <w:rsid w:val="56071162"/>
    <w:rsid w:val="5608782C"/>
    <w:rsid w:val="56B3F60B"/>
    <w:rsid w:val="56E184D6"/>
    <w:rsid w:val="57A04503"/>
    <w:rsid w:val="580B4B3C"/>
    <w:rsid w:val="59539888"/>
    <w:rsid w:val="5975A1D6"/>
    <w:rsid w:val="59A71B9D"/>
    <w:rsid w:val="5A3B1AEE"/>
    <w:rsid w:val="5B42EBFE"/>
    <w:rsid w:val="5C4773F2"/>
    <w:rsid w:val="5CE37910"/>
    <w:rsid w:val="5CF4E189"/>
    <w:rsid w:val="5D5EC4F3"/>
    <w:rsid w:val="5DE4F9CE"/>
    <w:rsid w:val="5DF332E8"/>
    <w:rsid w:val="5FA3B3AD"/>
    <w:rsid w:val="61144820"/>
    <w:rsid w:val="61C788CC"/>
    <w:rsid w:val="621E30AB"/>
    <w:rsid w:val="63B27D1B"/>
    <w:rsid w:val="63E12667"/>
    <w:rsid w:val="64097323"/>
    <w:rsid w:val="642E997C"/>
    <w:rsid w:val="647B2B65"/>
    <w:rsid w:val="6495BA4C"/>
    <w:rsid w:val="64F02F8A"/>
    <w:rsid w:val="656971EE"/>
    <w:rsid w:val="65F9634B"/>
    <w:rsid w:val="67959D35"/>
    <w:rsid w:val="67A8A9DB"/>
    <w:rsid w:val="68059A37"/>
    <w:rsid w:val="68EFDD59"/>
    <w:rsid w:val="691F1B2A"/>
    <w:rsid w:val="6922DCF4"/>
    <w:rsid w:val="692FBB35"/>
    <w:rsid w:val="69316D96"/>
    <w:rsid w:val="6A087C5E"/>
    <w:rsid w:val="6A39D0C6"/>
    <w:rsid w:val="6B2CF8ED"/>
    <w:rsid w:val="6B5BCD87"/>
    <w:rsid w:val="6CD946C8"/>
    <w:rsid w:val="6D77287B"/>
    <w:rsid w:val="6E05DD58"/>
    <w:rsid w:val="6E087244"/>
    <w:rsid w:val="6E8B4F73"/>
    <w:rsid w:val="6F174B08"/>
    <w:rsid w:val="6FBA1A56"/>
    <w:rsid w:val="6FF783BF"/>
    <w:rsid w:val="7060B0A8"/>
    <w:rsid w:val="70BADAB9"/>
    <w:rsid w:val="7244E6B5"/>
    <w:rsid w:val="733AE3E7"/>
    <w:rsid w:val="744378F4"/>
    <w:rsid w:val="759D0379"/>
    <w:rsid w:val="76CD7CC8"/>
    <w:rsid w:val="77550885"/>
    <w:rsid w:val="775FC31D"/>
    <w:rsid w:val="777B19B6"/>
    <w:rsid w:val="77CE299D"/>
    <w:rsid w:val="77DF09C0"/>
    <w:rsid w:val="787E7986"/>
    <w:rsid w:val="794F7EE6"/>
    <w:rsid w:val="7AADFDC7"/>
    <w:rsid w:val="7ADD7A4C"/>
    <w:rsid w:val="7AE479E6"/>
    <w:rsid w:val="7C2EF2E4"/>
    <w:rsid w:val="7C77EF96"/>
    <w:rsid w:val="7D5F0BB8"/>
    <w:rsid w:val="7D7CDC63"/>
    <w:rsid w:val="7E033A7A"/>
    <w:rsid w:val="7F9448F7"/>
    <w:rsid w:val="7FA5D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536E4E11-EC9C-479D-8EDD-FFAB1063B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3788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3788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3788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3788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bibliotek.sas@vgregion.s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4</Pages>
  <Words>741</Words>
  <Characters>5669</Characters>
  <Application>Microsoft Office Word</Application>
  <DocSecurity>0</DocSecurity>
  <Lines>47</Lines>
  <Paragraphs>12</Paragraphs>
  <ScaleCrop>false</ScaleCrop>
  <Manager/>
  <Company/>
  <LinksUpToDate>false</LinksUpToDate>
  <CharactersWithSpaces>6398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Utbildningsanställning - Akademisk Specialisttjänstgöring för sjuksköterska</dc:title>
  <dc:subject/>
  <dc:creator>patrik.jens.johansson@vgregion.se</dc:creator>
  <keywords/>
  <lastModifiedBy>Yvonne Persson</lastModifiedBy>
  <revision>60</revision>
  <lastPrinted>2016-03-31T19:56:00.0000000Z</lastPrinted>
  <dcterms:created xsi:type="dcterms:W3CDTF">2022-03-25T15:17:00.0000000Z</dcterms:created>
  <dcterms:modified xsi:type="dcterms:W3CDTF">2025-10-06T06:14:00.0000000Z</dcterms:modified>
</coreProperties>
</file>